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372" w:rsidRPr="005939FC" w:rsidRDefault="00774372" w:rsidP="00774372">
      <w:pPr>
        <w:pBdr>
          <w:top w:val="single" w:sz="4" w:space="3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sz w:val="48"/>
          <w:szCs w:val="48"/>
          <w:u w:val="single"/>
          <w:lang w:eastAsia="en-GB"/>
        </w:rPr>
      </w:pPr>
      <w:smartTag w:uri="urn:schemas-microsoft-com:office:smarttags" w:element="PlaceName">
        <w:r w:rsidRPr="005939FC">
          <w:rPr>
            <w:rFonts w:ascii="Arial" w:eastAsia="Times New Roman" w:hAnsi="Arial" w:cs="Times New Roman"/>
            <w:b/>
            <w:sz w:val="48"/>
            <w:szCs w:val="48"/>
            <w:u w:val="single"/>
            <w:lang w:eastAsia="en-GB"/>
          </w:rPr>
          <w:t>Rhosymedre</w:t>
        </w:r>
      </w:smartTag>
      <w:r w:rsidRPr="005939FC">
        <w:rPr>
          <w:rFonts w:ascii="Arial" w:eastAsia="Times New Roman" w:hAnsi="Arial" w:cs="Times New Roman"/>
          <w:b/>
          <w:sz w:val="48"/>
          <w:szCs w:val="48"/>
          <w:u w:val="single"/>
          <w:lang w:eastAsia="en-GB"/>
        </w:rPr>
        <w:t xml:space="preserve"> </w:t>
      </w:r>
      <w:smartTag w:uri="urn:schemas-microsoft-com:office:smarttags" w:element="PlaceName">
        <w:r w:rsidRPr="005939FC">
          <w:rPr>
            <w:rFonts w:ascii="Arial" w:eastAsia="Times New Roman" w:hAnsi="Arial" w:cs="Times New Roman"/>
            <w:b/>
            <w:sz w:val="48"/>
            <w:szCs w:val="48"/>
            <w:u w:val="single"/>
            <w:lang w:eastAsia="en-GB"/>
          </w:rPr>
          <w:t>Community</w:t>
        </w:r>
      </w:smartTag>
      <w:r w:rsidRPr="005939FC">
        <w:rPr>
          <w:rFonts w:ascii="Arial" w:eastAsia="Times New Roman" w:hAnsi="Arial" w:cs="Times New Roman"/>
          <w:b/>
          <w:sz w:val="48"/>
          <w:szCs w:val="48"/>
          <w:u w:val="single"/>
          <w:lang w:eastAsia="en-GB"/>
        </w:rPr>
        <w:t xml:space="preserve"> Primary School</w:t>
      </w:r>
    </w:p>
    <w:p w:rsidR="00774372" w:rsidRPr="005939FC" w:rsidRDefault="00774372" w:rsidP="00774372">
      <w:pPr>
        <w:pBdr>
          <w:top w:val="single" w:sz="4" w:space="3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sz w:val="48"/>
          <w:szCs w:val="48"/>
          <w:u w:val="single"/>
          <w:lang w:eastAsia="en-GB"/>
        </w:rPr>
      </w:pPr>
    </w:p>
    <w:p w:rsidR="00774372" w:rsidRPr="005939FC" w:rsidRDefault="00774372" w:rsidP="00774372">
      <w:pPr>
        <w:pBdr>
          <w:top w:val="single" w:sz="4" w:space="3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sz w:val="48"/>
          <w:szCs w:val="48"/>
          <w:u w:val="single"/>
          <w:lang w:eastAsia="en-GB"/>
        </w:rPr>
      </w:pPr>
      <w:r>
        <w:rPr>
          <w:rFonts w:ascii="Arial" w:eastAsia="Times New Roman" w:hAnsi="Arial" w:cs="Times New Roman"/>
          <w:b/>
          <w:sz w:val="48"/>
          <w:szCs w:val="48"/>
          <w:u w:val="single"/>
          <w:lang w:eastAsia="en-GB"/>
        </w:rPr>
        <w:t xml:space="preserve">The Use of Restrictive </w:t>
      </w:r>
      <w:r w:rsidR="00A015E9">
        <w:rPr>
          <w:rFonts w:ascii="Arial" w:eastAsia="Times New Roman" w:hAnsi="Arial" w:cs="Times New Roman"/>
          <w:b/>
          <w:sz w:val="48"/>
          <w:szCs w:val="48"/>
          <w:u w:val="single"/>
          <w:lang w:eastAsia="en-GB"/>
        </w:rPr>
        <w:t>Physical Intervention</w:t>
      </w:r>
      <w:r w:rsidRPr="005939FC">
        <w:rPr>
          <w:rFonts w:ascii="Arial" w:eastAsia="Times New Roman" w:hAnsi="Arial" w:cs="Times New Roman"/>
          <w:b/>
          <w:sz w:val="48"/>
          <w:szCs w:val="48"/>
          <w:u w:val="single"/>
          <w:lang w:eastAsia="en-GB"/>
        </w:rPr>
        <w:t xml:space="preserve"> P</w:t>
      </w:r>
      <w:r>
        <w:rPr>
          <w:rFonts w:ascii="Arial" w:eastAsia="Times New Roman" w:hAnsi="Arial" w:cs="Times New Roman"/>
          <w:b/>
          <w:sz w:val="48"/>
          <w:szCs w:val="48"/>
          <w:u w:val="single"/>
          <w:lang w:eastAsia="en-GB"/>
        </w:rPr>
        <w:t>olicy</w:t>
      </w:r>
    </w:p>
    <w:p w:rsidR="00774372" w:rsidRPr="005939FC" w:rsidRDefault="00774372" w:rsidP="00774372">
      <w:pPr>
        <w:pBdr>
          <w:top w:val="single" w:sz="4" w:space="31" w:color="auto"/>
          <w:left w:val="single" w:sz="4" w:space="4" w:color="auto"/>
          <w:bottom w:val="single" w:sz="4" w:space="1" w:color="auto"/>
          <w:right w:val="single" w:sz="4" w:space="4" w:color="auto"/>
        </w:pBdr>
        <w:tabs>
          <w:tab w:val="left" w:pos="3600"/>
        </w:tabs>
        <w:spacing w:after="0" w:line="240" w:lineRule="auto"/>
        <w:rPr>
          <w:rFonts w:ascii="Arial" w:eastAsia="Times New Roman" w:hAnsi="Arial" w:cs="Times New Roman"/>
          <w:b/>
          <w:sz w:val="40"/>
          <w:szCs w:val="40"/>
          <w:u w:val="single"/>
          <w:lang w:eastAsia="en-GB"/>
        </w:rPr>
      </w:pPr>
    </w:p>
    <w:p w:rsidR="00774372" w:rsidRPr="005939FC" w:rsidRDefault="00774372" w:rsidP="00774372">
      <w:pPr>
        <w:pBdr>
          <w:top w:val="single" w:sz="4" w:space="3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sz w:val="40"/>
          <w:szCs w:val="40"/>
          <w:u w:val="single"/>
          <w:lang w:eastAsia="en-GB"/>
        </w:rPr>
      </w:pPr>
    </w:p>
    <w:p w:rsidR="00774372" w:rsidRPr="005939FC" w:rsidRDefault="00774372" w:rsidP="00774372">
      <w:pPr>
        <w:pBdr>
          <w:top w:val="single" w:sz="4" w:space="3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sz w:val="40"/>
          <w:szCs w:val="40"/>
          <w:u w:val="single"/>
          <w:lang w:eastAsia="en-GB"/>
        </w:rPr>
      </w:pPr>
      <w:r>
        <w:rPr>
          <w:rFonts w:ascii="Verdana" w:hAnsi="Verdana"/>
          <w:noProof/>
          <w:sz w:val="18"/>
          <w:szCs w:val="18"/>
          <w:lang w:eastAsia="en-GB"/>
        </w:rPr>
        <w:drawing>
          <wp:inline distT="0" distB="0" distL="0" distR="0" wp14:anchorId="4F8310CB" wp14:editId="72282338">
            <wp:extent cx="1663700" cy="1663700"/>
            <wp:effectExtent l="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1663700"/>
                    </a:xfrm>
                    <a:prstGeom prst="rect">
                      <a:avLst/>
                    </a:prstGeom>
                    <a:noFill/>
                    <a:ln>
                      <a:noFill/>
                    </a:ln>
                  </pic:spPr>
                </pic:pic>
              </a:graphicData>
            </a:graphic>
          </wp:inline>
        </w:drawing>
      </w:r>
    </w:p>
    <w:p w:rsidR="00774372" w:rsidRPr="005939FC" w:rsidRDefault="00774372" w:rsidP="00774372">
      <w:pPr>
        <w:pBdr>
          <w:top w:val="single" w:sz="4" w:space="3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sz w:val="40"/>
          <w:szCs w:val="40"/>
          <w:u w:val="single"/>
          <w:lang w:eastAsia="en-GB"/>
        </w:rPr>
      </w:pPr>
    </w:p>
    <w:p w:rsidR="00774372" w:rsidRPr="005939FC" w:rsidRDefault="00774372" w:rsidP="00774372">
      <w:pPr>
        <w:pBdr>
          <w:top w:val="single" w:sz="4" w:space="31" w:color="auto"/>
          <w:left w:val="single" w:sz="4" w:space="4" w:color="auto"/>
          <w:bottom w:val="single" w:sz="4" w:space="1" w:color="auto"/>
          <w:right w:val="single" w:sz="4" w:space="4" w:color="auto"/>
        </w:pBdr>
        <w:spacing w:after="0" w:line="240" w:lineRule="auto"/>
        <w:rPr>
          <w:rFonts w:ascii="Arial" w:eastAsia="Times New Roman" w:hAnsi="Arial" w:cs="Times New Roman"/>
          <w:b/>
          <w:sz w:val="40"/>
          <w:szCs w:val="40"/>
          <w:u w:val="single"/>
          <w:lang w:eastAsia="en-GB"/>
        </w:rPr>
      </w:pPr>
    </w:p>
    <w:p w:rsidR="00774372" w:rsidRPr="005939FC" w:rsidRDefault="00774372" w:rsidP="00774372">
      <w:pPr>
        <w:pBdr>
          <w:top w:val="single" w:sz="4" w:space="31" w:color="auto"/>
          <w:left w:val="single" w:sz="4" w:space="4" w:color="auto"/>
          <w:bottom w:val="single" w:sz="4" w:space="1" w:color="auto"/>
          <w:right w:val="single" w:sz="4" w:space="4" w:color="auto"/>
        </w:pBdr>
        <w:spacing w:after="0" w:line="240" w:lineRule="auto"/>
        <w:rPr>
          <w:rFonts w:ascii="Arial" w:eastAsia="Times New Roman" w:hAnsi="Arial" w:cs="Times New Roman"/>
          <w:b/>
          <w:sz w:val="40"/>
          <w:szCs w:val="40"/>
          <w:u w:val="single"/>
          <w:lang w:eastAsia="en-GB"/>
        </w:rPr>
      </w:pPr>
    </w:p>
    <w:p w:rsidR="00774372" w:rsidRPr="005939FC" w:rsidRDefault="00774372" w:rsidP="00774372">
      <w:pPr>
        <w:pBdr>
          <w:top w:val="single" w:sz="4" w:space="31" w:color="auto"/>
          <w:left w:val="single" w:sz="4" w:space="4" w:color="auto"/>
          <w:bottom w:val="single" w:sz="4" w:space="1" w:color="auto"/>
          <w:right w:val="single" w:sz="4" w:space="4" w:color="auto"/>
        </w:pBdr>
        <w:spacing w:after="0" w:line="240" w:lineRule="auto"/>
        <w:rPr>
          <w:rFonts w:ascii="Arial" w:eastAsia="Times New Roman" w:hAnsi="Arial" w:cs="Times New Roman"/>
          <w:bCs/>
          <w:sz w:val="32"/>
          <w:szCs w:val="32"/>
          <w:lang w:eastAsia="en-GB"/>
        </w:rPr>
      </w:pPr>
      <w:r w:rsidRPr="005939FC">
        <w:rPr>
          <w:rFonts w:ascii="Arial" w:eastAsia="Times New Roman" w:hAnsi="Arial" w:cs="Times New Roman"/>
          <w:bCs/>
          <w:sz w:val="32"/>
          <w:szCs w:val="32"/>
          <w:lang w:eastAsia="en-GB"/>
        </w:rPr>
        <w:t xml:space="preserve">This document is a statement of the aims, principles and procedures at Rhosymedre Community Primary School.  </w:t>
      </w:r>
    </w:p>
    <w:p w:rsidR="00774372" w:rsidRPr="005939FC" w:rsidRDefault="00774372" w:rsidP="00774372">
      <w:pPr>
        <w:pBdr>
          <w:top w:val="single" w:sz="4" w:space="31" w:color="auto"/>
          <w:left w:val="single" w:sz="4" w:space="4" w:color="auto"/>
          <w:bottom w:val="single" w:sz="4" w:space="1" w:color="auto"/>
          <w:right w:val="single" w:sz="4" w:space="4" w:color="auto"/>
        </w:pBdr>
        <w:spacing w:after="0" w:line="240" w:lineRule="auto"/>
        <w:rPr>
          <w:rFonts w:ascii="Arial" w:eastAsia="Times New Roman" w:hAnsi="Arial" w:cs="Times New Roman"/>
          <w:bCs/>
          <w:sz w:val="32"/>
          <w:szCs w:val="32"/>
          <w:lang w:eastAsia="en-GB"/>
        </w:rPr>
      </w:pPr>
    </w:p>
    <w:p w:rsidR="00774372" w:rsidRPr="005939FC" w:rsidRDefault="00774372" w:rsidP="00774372">
      <w:pPr>
        <w:pBdr>
          <w:top w:val="single" w:sz="4" w:space="31" w:color="auto"/>
          <w:left w:val="single" w:sz="4" w:space="4" w:color="auto"/>
          <w:bottom w:val="single" w:sz="4" w:space="1" w:color="auto"/>
          <w:right w:val="single" w:sz="4" w:space="4" w:color="auto"/>
        </w:pBdr>
        <w:spacing w:after="0" w:line="240" w:lineRule="auto"/>
        <w:rPr>
          <w:rFonts w:ascii="Arial" w:eastAsia="Times New Roman" w:hAnsi="Arial" w:cs="Times New Roman"/>
          <w:bCs/>
          <w:sz w:val="32"/>
          <w:szCs w:val="32"/>
          <w:lang w:eastAsia="en-GB"/>
        </w:rPr>
      </w:pPr>
    </w:p>
    <w:p w:rsidR="00774372" w:rsidRDefault="00774372" w:rsidP="00774372">
      <w:pPr>
        <w:pBdr>
          <w:top w:val="single" w:sz="4" w:space="31" w:color="auto"/>
          <w:left w:val="single" w:sz="4" w:space="4" w:color="auto"/>
          <w:bottom w:val="single" w:sz="4" w:space="1" w:color="auto"/>
          <w:right w:val="single" w:sz="4" w:space="4" w:color="auto"/>
        </w:pBdr>
        <w:spacing w:after="0" w:line="240" w:lineRule="auto"/>
        <w:rPr>
          <w:rFonts w:ascii="Arial" w:eastAsia="Times New Roman" w:hAnsi="Arial" w:cs="Times New Roman"/>
          <w:bCs/>
          <w:sz w:val="32"/>
          <w:szCs w:val="32"/>
          <w:lang w:eastAsia="en-GB"/>
        </w:rPr>
      </w:pPr>
      <w:r w:rsidRPr="005939FC">
        <w:rPr>
          <w:rFonts w:ascii="Arial" w:eastAsia="Times New Roman" w:hAnsi="Arial" w:cs="Times New Roman"/>
          <w:bCs/>
          <w:sz w:val="32"/>
          <w:szCs w:val="32"/>
          <w:lang w:eastAsia="en-GB"/>
        </w:rPr>
        <w:t>This policy will be reviewed in accordance with the School Improvement Plan.</w:t>
      </w:r>
    </w:p>
    <w:p w:rsidR="00774372" w:rsidRPr="005939FC" w:rsidRDefault="00774372" w:rsidP="00774372">
      <w:pPr>
        <w:pBdr>
          <w:top w:val="single" w:sz="4" w:space="31" w:color="auto"/>
          <w:left w:val="single" w:sz="4" w:space="4" w:color="auto"/>
          <w:bottom w:val="single" w:sz="4" w:space="1" w:color="auto"/>
          <w:right w:val="single" w:sz="4" w:space="4" w:color="auto"/>
        </w:pBdr>
        <w:spacing w:after="0" w:line="240" w:lineRule="auto"/>
        <w:rPr>
          <w:rFonts w:ascii="Arial" w:eastAsia="Times New Roman" w:hAnsi="Arial" w:cs="Times New Roman"/>
          <w:bCs/>
          <w:sz w:val="32"/>
          <w:szCs w:val="32"/>
          <w:lang w:eastAsia="en-GB"/>
        </w:rPr>
      </w:pPr>
    </w:p>
    <w:p w:rsidR="00774372" w:rsidRPr="005939FC" w:rsidRDefault="00774372" w:rsidP="00774372">
      <w:pPr>
        <w:spacing w:after="0" w:line="240" w:lineRule="auto"/>
        <w:rPr>
          <w:rFonts w:ascii="Arial" w:eastAsia="Times New Roman" w:hAnsi="Arial" w:cs="Times New Roman"/>
          <w:sz w:val="24"/>
          <w:szCs w:val="24"/>
        </w:rPr>
      </w:pPr>
    </w:p>
    <w:p w:rsidR="00774372" w:rsidRPr="005939FC" w:rsidRDefault="00774372" w:rsidP="00774372">
      <w:pPr>
        <w:spacing w:after="0" w:line="240" w:lineRule="auto"/>
        <w:rPr>
          <w:rFonts w:ascii="Arial" w:eastAsia="Times New Roman" w:hAnsi="Arial" w:cs="Times New Roman"/>
          <w:sz w:val="24"/>
          <w:szCs w:val="24"/>
        </w:rPr>
      </w:pPr>
      <w:r w:rsidRPr="005939FC">
        <w:rPr>
          <w:rFonts w:ascii="Arial" w:eastAsia="Times New Roman" w:hAnsi="Arial" w:cs="Times New Roman"/>
          <w:sz w:val="24"/>
          <w:szCs w:val="24"/>
        </w:rPr>
        <w:t>Signed……………………………………………….. (Head teacher)</w:t>
      </w:r>
    </w:p>
    <w:p w:rsidR="00774372" w:rsidRPr="005939FC" w:rsidRDefault="00774372" w:rsidP="00774372">
      <w:pPr>
        <w:spacing w:after="0" w:line="240" w:lineRule="auto"/>
        <w:rPr>
          <w:rFonts w:ascii="Arial" w:eastAsia="Times New Roman" w:hAnsi="Arial" w:cs="Times New Roman"/>
          <w:sz w:val="24"/>
          <w:szCs w:val="24"/>
        </w:rPr>
      </w:pPr>
    </w:p>
    <w:p w:rsidR="00774372" w:rsidRPr="005939FC" w:rsidRDefault="00774372" w:rsidP="00774372">
      <w:pPr>
        <w:spacing w:after="0" w:line="240" w:lineRule="auto"/>
        <w:rPr>
          <w:rFonts w:ascii="Arial" w:eastAsia="Times New Roman" w:hAnsi="Arial" w:cs="Times New Roman"/>
          <w:sz w:val="24"/>
          <w:szCs w:val="24"/>
        </w:rPr>
      </w:pPr>
      <w:r w:rsidRPr="005939FC">
        <w:rPr>
          <w:rFonts w:ascii="Arial" w:eastAsia="Times New Roman" w:hAnsi="Arial" w:cs="Times New Roman"/>
          <w:sz w:val="24"/>
          <w:szCs w:val="24"/>
        </w:rPr>
        <w:t>Date………………………………………………….</w:t>
      </w:r>
    </w:p>
    <w:p w:rsidR="00774372" w:rsidRPr="005939FC" w:rsidRDefault="00774372" w:rsidP="00774372">
      <w:pPr>
        <w:spacing w:after="0" w:line="240" w:lineRule="auto"/>
        <w:rPr>
          <w:rFonts w:ascii="Arial" w:eastAsia="Times New Roman" w:hAnsi="Arial" w:cs="Times New Roman"/>
          <w:sz w:val="24"/>
          <w:szCs w:val="24"/>
        </w:rPr>
      </w:pPr>
    </w:p>
    <w:p w:rsidR="00774372" w:rsidRPr="005939FC" w:rsidRDefault="00774372" w:rsidP="00774372">
      <w:pPr>
        <w:spacing w:after="0" w:line="240" w:lineRule="auto"/>
        <w:rPr>
          <w:rFonts w:ascii="Arial" w:eastAsia="Times New Roman" w:hAnsi="Arial" w:cs="Times New Roman"/>
          <w:sz w:val="24"/>
          <w:szCs w:val="24"/>
        </w:rPr>
      </w:pPr>
      <w:r w:rsidRPr="005939FC">
        <w:rPr>
          <w:rFonts w:ascii="Arial" w:eastAsia="Times New Roman" w:hAnsi="Arial" w:cs="Times New Roman"/>
          <w:sz w:val="24"/>
          <w:szCs w:val="24"/>
        </w:rPr>
        <w:t>Signed………………………………………………. (Chair of Governors)</w:t>
      </w:r>
    </w:p>
    <w:p w:rsidR="00774372" w:rsidRPr="005939FC" w:rsidRDefault="00774372" w:rsidP="00774372">
      <w:pPr>
        <w:spacing w:after="0" w:line="240" w:lineRule="auto"/>
        <w:rPr>
          <w:rFonts w:ascii="Arial" w:eastAsia="Times New Roman" w:hAnsi="Arial" w:cs="Times New Roman"/>
          <w:sz w:val="24"/>
          <w:szCs w:val="24"/>
        </w:rPr>
      </w:pPr>
    </w:p>
    <w:p w:rsidR="00774372" w:rsidRDefault="00774372" w:rsidP="00A015E9">
      <w:pPr>
        <w:spacing w:after="0" w:line="240" w:lineRule="auto"/>
        <w:rPr>
          <w:rFonts w:ascii="Arial" w:eastAsia="Times New Roman" w:hAnsi="Arial" w:cs="Times New Roman"/>
          <w:sz w:val="24"/>
          <w:szCs w:val="24"/>
        </w:rPr>
      </w:pPr>
      <w:r w:rsidRPr="005939FC">
        <w:rPr>
          <w:rFonts w:ascii="Arial" w:eastAsia="Times New Roman" w:hAnsi="Arial" w:cs="Times New Roman"/>
          <w:sz w:val="24"/>
          <w:szCs w:val="24"/>
        </w:rPr>
        <w:t xml:space="preserve">Review date: </w:t>
      </w:r>
      <w:r w:rsidR="00275799">
        <w:rPr>
          <w:rFonts w:ascii="Arial" w:eastAsia="Times New Roman" w:hAnsi="Arial" w:cs="Times New Roman"/>
          <w:sz w:val="24"/>
          <w:szCs w:val="24"/>
        </w:rPr>
        <w:t>July</w:t>
      </w:r>
      <w:r w:rsidR="00DD1131">
        <w:rPr>
          <w:rFonts w:ascii="Arial" w:eastAsia="Times New Roman" w:hAnsi="Arial" w:cs="Times New Roman"/>
          <w:sz w:val="24"/>
          <w:szCs w:val="24"/>
        </w:rPr>
        <w:t xml:space="preserve"> 2020</w:t>
      </w:r>
      <w:bookmarkStart w:id="0" w:name="_GoBack"/>
      <w:bookmarkEnd w:id="0"/>
      <w:r w:rsidR="00275799">
        <w:rPr>
          <w:rFonts w:ascii="Arial" w:eastAsia="Times New Roman" w:hAnsi="Arial" w:cs="Times New Roman"/>
          <w:sz w:val="24"/>
          <w:szCs w:val="24"/>
        </w:rPr>
        <w:t xml:space="preserve"> or as necessary</w:t>
      </w:r>
    </w:p>
    <w:p w:rsidR="00A015E9" w:rsidRDefault="00A015E9" w:rsidP="00A015E9">
      <w:pPr>
        <w:spacing w:after="0" w:line="240" w:lineRule="auto"/>
        <w:rPr>
          <w:rFonts w:ascii="Arial" w:eastAsia="Times New Roman" w:hAnsi="Arial" w:cs="Times New Roman"/>
          <w:sz w:val="24"/>
          <w:szCs w:val="24"/>
        </w:rPr>
      </w:pPr>
    </w:p>
    <w:p w:rsidR="00A015E9" w:rsidRPr="00A015E9" w:rsidRDefault="00A015E9" w:rsidP="00A015E9">
      <w:pPr>
        <w:spacing w:after="0" w:line="240" w:lineRule="auto"/>
        <w:rPr>
          <w:rFonts w:ascii="Arial" w:eastAsia="Times New Roman" w:hAnsi="Arial" w:cs="Times New Roman"/>
          <w:sz w:val="24"/>
          <w:szCs w:val="24"/>
        </w:rPr>
      </w:pPr>
    </w:p>
    <w:p w:rsidR="00FA18FF" w:rsidRDefault="00FA18FF" w:rsidP="006514B2">
      <w:pPr>
        <w:jc w:val="center"/>
        <w:rPr>
          <w:rFonts w:ascii="Comic Sans MS" w:hAnsi="Comic Sans MS"/>
          <w:b/>
          <w:sz w:val="28"/>
          <w:szCs w:val="28"/>
          <w:u w:val="single"/>
        </w:rPr>
      </w:pPr>
    </w:p>
    <w:p w:rsidR="00774372" w:rsidRDefault="006514B2" w:rsidP="006514B2">
      <w:pPr>
        <w:jc w:val="center"/>
        <w:rPr>
          <w:rFonts w:ascii="Comic Sans MS" w:hAnsi="Comic Sans MS"/>
          <w:b/>
          <w:sz w:val="28"/>
          <w:szCs w:val="28"/>
          <w:u w:val="single"/>
        </w:rPr>
      </w:pPr>
      <w:r>
        <w:rPr>
          <w:rFonts w:ascii="Comic Sans MS" w:hAnsi="Comic Sans MS"/>
          <w:b/>
          <w:sz w:val="28"/>
          <w:szCs w:val="28"/>
          <w:u w:val="single"/>
        </w:rPr>
        <w:lastRenderedPageBreak/>
        <w:t>Rhosymedre Community Primary School</w:t>
      </w:r>
    </w:p>
    <w:p w:rsidR="00ED6447" w:rsidRDefault="006514B2" w:rsidP="006514B2">
      <w:pPr>
        <w:rPr>
          <w:rFonts w:ascii="Comic Sans MS" w:hAnsi="Comic Sans MS"/>
          <w:b/>
          <w:sz w:val="24"/>
          <w:szCs w:val="24"/>
          <w:u w:val="single"/>
        </w:rPr>
      </w:pPr>
      <w:r w:rsidRPr="00ED6447">
        <w:rPr>
          <w:rFonts w:ascii="Comic Sans MS" w:hAnsi="Comic Sans MS"/>
          <w:b/>
          <w:sz w:val="24"/>
          <w:szCs w:val="24"/>
          <w:u w:val="single"/>
        </w:rPr>
        <w:t>Introduction</w:t>
      </w:r>
    </w:p>
    <w:p w:rsidR="006514B2" w:rsidRPr="00ED6447" w:rsidRDefault="006514B2" w:rsidP="006514B2">
      <w:pPr>
        <w:rPr>
          <w:rFonts w:ascii="Comic Sans MS" w:hAnsi="Comic Sans MS"/>
          <w:b/>
          <w:sz w:val="24"/>
          <w:szCs w:val="24"/>
          <w:u w:val="single"/>
        </w:rPr>
      </w:pPr>
      <w:r>
        <w:rPr>
          <w:rFonts w:ascii="Comic Sans MS" w:hAnsi="Comic Sans MS"/>
          <w:sz w:val="24"/>
          <w:szCs w:val="24"/>
        </w:rPr>
        <w:t xml:space="preserve">This document provides guidance </w:t>
      </w:r>
      <w:r w:rsidR="00ED6447">
        <w:rPr>
          <w:rFonts w:ascii="Comic Sans MS" w:hAnsi="Comic Sans MS"/>
          <w:sz w:val="24"/>
          <w:szCs w:val="24"/>
        </w:rPr>
        <w:t>on the circumstances when Restrictive Physical I</w:t>
      </w:r>
      <w:r>
        <w:rPr>
          <w:rFonts w:ascii="Comic Sans MS" w:hAnsi="Comic Sans MS"/>
          <w:sz w:val="24"/>
          <w:szCs w:val="24"/>
        </w:rPr>
        <w:t>ntervention</w:t>
      </w:r>
      <w:r w:rsidR="00BB6416">
        <w:rPr>
          <w:rFonts w:ascii="Comic Sans MS" w:hAnsi="Comic Sans MS"/>
          <w:sz w:val="24"/>
          <w:szCs w:val="24"/>
        </w:rPr>
        <w:t xml:space="preserve"> </w:t>
      </w:r>
      <w:r w:rsidR="00ED6447">
        <w:rPr>
          <w:rFonts w:ascii="Comic Sans MS" w:hAnsi="Comic Sans MS"/>
          <w:sz w:val="24"/>
          <w:szCs w:val="24"/>
        </w:rPr>
        <w:t xml:space="preserve">(RPI) </w:t>
      </w:r>
      <w:r w:rsidR="00BB6416">
        <w:rPr>
          <w:rFonts w:ascii="Comic Sans MS" w:hAnsi="Comic Sans MS"/>
          <w:sz w:val="24"/>
          <w:szCs w:val="24"/>
        </w:rPr>
        <w:t>can be used</w:t>
      </w:r>
      <w:r>
        <w:rPr>
          <w:rFonts w:ascii="Comic Sans MS" w:hAnsi="Comic Sans MS"/>
          <w:sz w:val="24"/>
          <w:szCs w:val="24"/>
        </w:rPr>
        <w:t xml:space="preserve"> </w:t>
      </w:r>
      <w:r w:rsidR="00BB6416">
        <w:rPr>
          <w:rFonts w:ascii="Comic Sans MS" w:hAnsi="Comic Sans MS"/>
          <w:sz w:val="24"/>
          <w:szCs w:val="24"/>
        </w:rPr>
        <w:t xml:space="preserve">and when dealing with pupils presenting with severe behavioural difficulties and the </w:t>
      </w:r>
      <w:r>
        <w:rPr>
          <w:rFonts w:ascii="Comic Sans MS" w:hAnsi="Comic Sans MS"/>
          <w:sz w:val="24"/>
          <w:szCs w:val="24"/>
        </w:rPr>
        <w:t>procedures that should be followed when used.</w:t>
      </w:r>
    </w:p>
    <w:p w:rsidR="006514B2" w:rsidRDefault="006514B2" w:rsidP="006514B2">
      <w:pPr>
        <w:rPr>
          <w:rFonts w:ascii="Comic Sans MS" w:hAnsi="Comic Sans MS"/>
          <w:sz w:val="24"/>
          <w:szCs w:val="24"/>
        </w:rPr>
      </w:pPr>
      <w:r>
        <w:rPr>
          <w:rFonts w:ascii="Comic Sans MS" w:hAnsi="Comic Sans MS"/>
          <w:sz w:val="24"/>
          <w:szCs w:val="24"/>
        </w:rPr>
        <w:t xml:space="preserve">This guidance </w:t>
      </w:r>
      <w:r w:rsidR="00BB6416">
        <w:rPr>
          <w:rFonts w:ascii="Comic Sans MS" w:hAnsi="Comic Sans MS"/>
          <w:sz w:val="24"/>
          <w:szCs w:val="24"/>
        </w:rPr>
        <w:t>is in line the Welsh Government Guidance on Safe and effective Intervention – use of reasonable force and searching for weapons (M</w:t>
      </w:r>
      <w:r w:rsidR="00044E69">
        <w:rPr>
          <w:rFonts w:ascii="Comic Sans MS" w:hAnsi="Comic Sans MS"/>
          <w:sz w:val="24"/>
          <w:szCs w:val="24"/>
        </w:rPr>
        <w:t>arch 2013) and refers to the two powers available to schools to help manage pupils’ behaviour, as commenced in October 2010 (Appendix 5).</w:t>
      </w:r>
    </w:p>
    <w:p w:rsidR="00BB6416" w:rsidRDefault="006514B2" w:rsidP="00BB6416">
      <w:pPr>
        <w:rPr>
          <w:rFonts w:ascii="Comic Sans MS" w:hAnsi="Comic Sans MS"/>
          <w:sz w:val="24"/>
          <w:szCs w:val="24"/>
        </w:rPr>
      </w:pPr>
      <w:r>
        <w:rPr>
          <w:rFonts w:ascii="Comic Sans MS" w:hAnsi="Comic Sans MS"/>
          <w:sz w:val="24"/>
          <w:szCs w:val="24"/>
        </w:rPr>
        <w:t xml:space="preserve">Staff should be reassured that where they follow this guidance their actions will be supported by their </w:t>
      </w:r>
      <w:r w:rsidR="00ED6447">
        <w:rPr>
          <w:rFonts w:ascii="Comic Sans MS" w:hAnsi="Comic Sans MS"/>
          <w:sz w:val="24"/>
          <w:szCs w:val="24"/>
        </w:rPr>
        <w:t>Mrs Edwards (Headtea</w:t>
      </w:r>
      <w:r w:rsidR="00807E27">
        <w:rPr>
          <w:rFonts w:ascii="Comic Sans MS" w:hAnsi="Comic Sans MS"/>
          <w:sz w:val="24"/>
          <w:szCs w:val="24"/>
        </w:rPr>
        <w:t>c</w:t>
      </w:r>
      <w:r w:rsidR="00ED6447">
        <w:rPr>
          <w:rFonts w:ascii="Comic Sans MS" w:hAnsi="Comic Sans MS"/>
          <w:sz w:val="24"/>
          <w:szCs w:val="24"/>
        </w:rPr>
        <w:t>her)</w:t>
      </w:r>
      <w:r>
        <w:rPr>
          <w:rFonts w:ascii="Comic Sans MS" w:hAnsi="Comic Sans MS"/>
          <w:sz w:val="24"/>
          <w:szCs w:val="24"/>
        </w:rPr>
        <w:t xml:space="preserve"> and </w:t>
      </w:r>
      <w:r w:rsidR="00BB6416">
        <w:rPr>
          <w:rFonts w:ascii="Comic Sans MS" w:hAnsi="Comic Sans MS"/>
          <w:sz w:val="24"/>
          <w:szCs w:val="24"/>
        </w:rPr>
        <w:t xml:space="preserve">the Welsh Government. </w:t>
      </w:r>
    </w:p>
    <w:p w:rsidR="00BB6416" w:rsidRPr="00BB6416" w:rsidRDefault="00BB6416" w:rsidP="00BB6416">
      <w:pPr>
        <w:rPr>
          <w:rFonts w:ascii="Comic Sans MS" w:hAnsi="Comic Sans MS"/>
          <w:sz w:val="24"/>
          <w:szCs w:val="24"/>
        </w:rPr>
      </w:pPr>
      <w:r w:rsidRPr="00BB6416">
        <w:rPr>
          <w:rFonts w:ascii="Comic Sans MS" w:hAnsi="Comic Sans MS"/>
          <w:sz w:val="24"/>
          <w:szCs w:val="24"/>
        </w:rPr>
        <w:t xml:space="preserve">At Rhosymedre there are children with severe behavioural difficulties who present behaviour that may necessitate the use of restrictive physical interventions to prevent injury, damage to property, or the breakdown of discipline. Section 93 of the Education and Inspections Act 2006 clarifies the position about use of restrictive physical interventions by teachers and others authorised by the head teacher to control or restrain pupils. Teachers and other authorised school staff </w:t>
      </w:r>
      <w:r w:rsidR="00ED6447">
        <w:rPr>
          <w:rFonts w:ascii="Comic Sans MS" w:hAnsi="Comic Sans MS"/>
          <w:sz w:val="24"/>
          <w:szCs w:val="24"/>
        </w:rPr>
        <w:t>will be</w:t>
      </w:r>
      <w:r w:rsidRPr="00BB6416">
        <w:rPr>
          <w:rFonts w:ascii="Comic Sans MS" w:hAnsi="Comic Sans MS"/>
          <w:sz w:val="24"/>
          <w:szCs w:val="24"/>
        </w:rPr>
        <w:t xml:space="preserve"> reminded that use of physical force must be reasonable and comply with: </w:t>
      </w:r>
    </w:p>
    <w:p w:rsidR="006E7A7A" w:rsidRPr="00ED6447" w:rsidRDefault="006E7A7A" w:rsidP="00ED6447">
      <w:pPr>
        <w:pStyle w:val="ListParagraph"/>
        <w:numPr>
          <w:ilvl w:val="0"/>
          <w:numId w:val="9"/>
        </w:numPr>
        <w:rPr>
          <w:rFonts w:ascii="Comic Sans MS" w:hAnsi="Comic Sans MS"/>
          <w:sz w:val="24"/>
          <w:szCs w:val="24"/>
        </w:rPr>
      </w:pPr>
      <w:r w:rsidRPr="00ED6447">
        <w:rPr>
          <w:rFonts w:ascii="Comic Sans MS" w:hAnsi="Comic Sans MS"/>
          <w:sz w:val="24"/>
          <w:szCs w:val="24"/>
        </w:rPr>
        <w:t xml:space="preserve">Local authority policies </w:t>
      </w:r>
    </w:p>
    <w:p w:rsidR="006E7A7A" w:rsidRPr="00ED6447" w:rsidRDefault="006E7A7A" w:rsidP="00ED6447">
      <w:pPr>
        <w:pStyle w:val="ListParagraph"/>
        <w:numPr>
          <w:ilvl w:val="0"/>
          <w:numId w:val="9"/>
        </w:numPr>
        <w:rPr>
          <w:rFonts w:ascii="Comic Sans MS" w:hAnsi="Comic Sans MS"/>
          <w:sz w:val="24"/>
          <w:szCs w:val="24"/>
        </w:rPr>
      </w:pPr>
      <w:r w:rsidRPr="00ED6447">
        <w:rPr>
          <w:rFonts w:ascii="Comic Sans MS" w:hAnsi="Comic Sans MS"/>
          <w:sz w:val="24"/>
          <w:szCs w:val="24"/>
        </w:rPr>
        <w:t xml:space="preserve">The Children and Young People’s Plan </w:t>
      </w:r>
    </w:p>
    <w:p w:rsidR="006E7A7A" w:rsidRPr="00ED6447" w:rsidRDefault="006E7A7A" w:rsidP="006514B2">
      <w:pPr>
        <w:pStyle w:val="ListParagraph"/>
        <w:numPr>
          <w:ilvl w:val="0"/>
          <w:numId w:val="9"/>
        </w:numPr>
        <w:rPr>
          <w:rFonts w:ascii="Comic Sans MS" w:hAnsi="Comic Sans MS"/>
          <w:sz w:val="24"/>
          <w:szCs w:val="24"/>
        </w:rPr>
      </w:pPr>
      <w:r w:rsidRPr="00ED6447">
        <w:rPr>
          <w:rFonts w:ascii="Comic Sans MS" w:hAnsi="Comic Sans MS"/>
          <w:sz w:val="24"/>
          <w:szCs w:val="24"/>
        </w:rPr>
        <w:t>School Behaviour Policy</w:t>
      </w:r>
    </w:p>
    <w:p w:rsidR="006514B2" w:rsidRPr="00ED6447" w:rsidRDefault="006514B2" w:rsidP="006514B2">
      <w:pPr>
        <w:rPr>
          <w:rFonts w:ascii="Comic Sans MS" w:hAnsi="Comic Sans MS"/>
          <w:b/>
          <w:sz w:val="24"/>
          <w:szCs w:val="24"/>
          <w:u w:val="single"/>
        </w:rPr>
      </w:pPr>
      <w:r w:rsidRPr="00ED6447">
        <w:rPr>
          <w:rFonts w:ascii="Comic Sans MS" w:hAnsi="Comic Sans MS"/>
          <w:b/>
          <w:sz w:val="24"/>
          <w:szCs w:val="24"/>
          <w:u w:val="single"/>
        </w:rPr>
        <w:t>Terminology</w:t>
      </w:r>
    </w:p>
    <w:p w:rsidR="006514B2" w:rsidRDefault="006514B2" w:rsidP="006514B2">
      <w:pPr>
        <w:rPr>
          <w:rFonts w:ascii="Comic Sans MS" w:hAnsi="Comic Sans MS"/>
          <w:sz w:val="24"/>
          <w:szCs w:val="24"/>
        </w:rPr>
      </w:pPr>
      <w:r>
        <w:rPr>
          <w:rFonts w:ascii="Comic Sans MS" w:hAnsi="Comic Sans MS"/>
          <w:sz w:val="24"/>
          <w:szCs w:val="24"/>
        </w:rPr>
        <w:t xml:space="preserve">Restrictive Physical Intervention refers to a </w:t>
      </w:r>
      <w:r w:rsidR="008531E9">
        <w:rPr>
          <w:rFonts w:ascii="Comic Sans MS" w:hAnsi="Comic Sans MS"/>
          <w:sz w:val="24"/>
          <w:szCs w:val="24"/>
        </w:rPr>
        <w:t>situation</w:t>
      </w:r>
      <w:r>
        <w:rPr>
          <w:rFonts w:ascii="Comic Sans MS" w:hAnsi="Comic Sans MS"/>
          <w:sz w:val="24"/>
          <w:szCs w:val="24"/>
        </w:rPr>
        <w:t xml:space="preserve"> where a member of staff uses force intentionally to restrict a child’s movements against his or her will. </w:t>
      </w:r>
    </w:p>
    <w:p w:rsidR="006514B2" w:rsidRDefault="006514B2" w:rsidP="006514B2">
      <w:pPr>
        <w:rPr>
          <w:rFonts w:ascii="Comic Sans MS" w:hAnsi="Comic Sans MS"/>
          <w:sz w:val="24"/>
          <w:szCs w:val="24"/>
        </w:rPr>
      </w:pPr>
      <w:r>
        <w:rPr>
          <w:rFonts w:ascii="Comic Sans MS" w:hAnsi="Comic Sans MS"/>
          <w:sz w:val="24"/>
          <w:szCs w:val="24"/>
        </w:rPr>
        <w:t xml:space="preserve">School staff refers to anyone employed by </w:t>
      </w:r>
      <w:r w:rsidR="006E7A7A">
        <w:rPr>
          <w:rFonts w:ascii="Comic Sans MS" w:hAnsi="Comic Sans MS"/>
          <w:sz w:val="24"/>
          <w:szCs w:val="24"/>
        </w:rPr>
        <w:t>Wrexham LA</w:t>
      </w:r>
      <w:r>
        <w:rPr>
          <w:rFonts w:ascii="Comic Sans MS" w:hAnsi="Comic Sans MS"/>
          <w:sz w:val="24"/>
          <w:szCs w:val="24"/>
        </w:rPr>
        <w:t xml:space="preserve"> in a school who has control or charge of children.</w:t>
      </w:r>
    </w:p>
    <w:p w:rsidR="006514B2" w:rsidRDefault="006514B2" w:rsidP="006514B2">
      <w:pPr>
        <w:rPr>
          <w:rFonts w:ascii="Comic Sans MS" w:hAnsi="Comic Sans MS"/>
          <w:sz w:val="24"/>
          <w:szCs w:val="24"/>
        </w:rPr>
      </w:pPr>
      <w:r>
        <w:rPr>
          <w:rFonts w:ascii="Comic Sans MS" w:hAnsi="Comic Sans MS"/>
          <w:sz w:val="24"/>
          <w:szCs w:val="24"/>
        </w:rPr>
        <w:t xml:space="preserve">Child refers to any child or young person attending any </w:t>
      </w:r>
      <w:r w:rsidR="006E7A7A">
        <w:rPr>
          <w:rFonts w:ascii="Comic Sans MS" w:hAnsi="Comic Sans MS"/>
          <w:sz w:val="24"/>
          <w:szCs w:val="24"/>
        </w:rPr>
        <w:t>Wrexham</w:t>
      </w:r>
      <w:r>
        <w:rPr>
          <w:rFonts w:ascii="Comic Sans MS" w:hAnsi="Comic Sans MS"/>
          <w:sz w:val="24"/>
          <w:szCs w:val="24"/>
        </w:rPr>
        <w:t xml:space="preserve"> school.</w:t>
      </w:r>
    </w:p>
    <w:p w:rsidR="006E7A7A" w:rsidRPr="00044E69" w:rsidRDefault="006514B2" w:rsidP="006514B2">
      <w:pPr>
        <w:rPr>
          <w:rFonts w:ascii="Comic Sans MS" w:hAnsi="Comic Sans MS"/>
          <w:sz w:val="24"/>
          <w:szCs w:val="24"/>
        </w:rPr>
      </w:pPr>
      <w:r>
        <w:rPr>
          <w:rFonts w:ascii="Comic Sans MS" w:hAnsi="Comic Sans MS"/>
          <w:sz w:val="24"/>
          <w:szCs w:val="24"/>
        </w:rPr>
        <w:t xml:space="preserve">Parent refers to parents and carers who have parental </w:t>
      </w:r>
      <w:r w:rsidR="008531E9">
        <w:rPr>
          <w:rFonts w:ascii="Comic Sans MS" w:hAnsi="Comic Sans MS"/>
          <w:sz w:val="24"/>
          <w:szCs w:val="24"/>
        </w:rPr>
        <w:t>responsibility</w:t>
      </w:r>
      <w:r>
        <w:rPr>
          <w:rFonts w:ascii="Comic Sans MS" w:hAnsi="Comic Sans MS"/>
          <w:sz w:val="24"/>
          <w:szCs w:val="24"/>
        </w:rPr>
        <w:t xml:space="preserve"> for</w:t>
      </w:r>
      <w:r w:rsidR="008531E9">
        <w:rPr>
          <w:rFonts w:ascii="Comic Sans MS" w:hAnsi="Comic Sans MS"/>
          <w:sz w:val="24"/>
          <w:szCs w:val="24"/>
        </w:rPr>
        <w:t xml:space="preserve"> </w:t>
      </w:r>
      <w:r>
        <w:rPr>
          <w:rFonts w:ascii="Comic Sans MS" w:hAnsi="Comic Sans MS"/>
          <w:sz w:val="24"/>
          <w:szCs w:val="24"/>
        </w:rPr>
        <w:t>the child.</w:t>
      </w:r>
    </w:p>
    <w:p w:rsidR="00807E27" w:rsidRDefault="00807E27" w:rsidP="006514B2">
      <w:pPr>
        <w:rPr>
          <w:rFonts w:ascii="Comic Sans MS" w:hAnsi="Comic Sans MS"/>
          <w:b/>
          <w:sz w:val="24"/>
          <w:szCs w:val="24"/>
          <w:u w:val="single"/>
        </w:rPr>
      </w:pPr>
    </w:p>
    <w:p w:rsidR="006514B2" w:rsidRPr="00ED6447" w:rsidRDefault="006514B2" w:rsidP="006514B2">
      <w:pPr>
        <w:rPr>
          <w:rFonts w:ascii="Comic Sans MS" w:hAnsi="Comic Sans MS"/>
          <w:b/>
          <w:sz w:val="24"/>
          <w:szCs w:val="24"/>
          <w:u w:val="single"/>
        </w:rPr>
      </w:pPr>
      <w:r w:rsidRPr="00ED6447">
        <w:rPr>
          <w:rFonts w:ascii="Comic Sans MS" w:hAnsi="Comic Sans MS"/>
          <w:b/>
          <w:sz w:val="24"/>
          <w:szCs w:val="24"/>
          <w:u w:val="single"/>
        </w:rPr>
        <w:lastRenderedPageBreak/>
        <w:t xml:space="preserve">Principles for the use of Restrictive Physical Intervention </w:t>
      </w:r>
      <w:r w:rsidR="00ED6447">
        <w:rPr>
          <w:rFonts w:ascii="Comic Sans MS" w:hAnsi="Comic Sans MS"/>
          <w:b/>
          <w:sz w:val="24"/>
          <w:szCs w:val="24"/>
          <w:u w:val="single"/>
        </w:rPr>
        <w:t xml:space="preserve">at Rhosymedre </w:t>
      </w:r>
    </w:p>
    <w:p w:rsidR="006514B2" w:rsidRDefault="006514B2" w:rsidP="006514B2">
      <w:pPr>
        <w:rPr>
          <w:rFonts w:ascii="Comic Sans MS" w:hAnsi="Comic Sans MS"/>
          <w:sz w:val="24"/>
          <w:szCs w:val="24"/>
        </w:rPr>
      </w:pPr>
      <w:r w:rsidRPr="006514B2">
        <w:rPr>
          <w:rFonts w:ascii="Comic Sans MS" w:hAnsi="Comic Sans MS"/>
          <w:sz w:val="24"/>
          <w:szCs w:val="24"/>
        </w:rPr>
        <w:t>Restrictive</w:t>
      </w:r>
      <w:r>
        <w:rPr>
          <w:rFonts w:ascii="Comic Sans MS" w:hAnsi="Comic Sans MS"/>
          <w:sz w:val="24"/>
          <w:szCs w:val="24"/>
        </w:rPr>
        <w:t xml:space="preserve"> Physical Intervention </w:t>
      </w:r>
      <w:r w:rsidR="00ED6447">
        <w:rPr>
          <w:rFonts w:ascii="Comic Sans MS" w:hAnsi="Comic Sans MS"/>
          <w:sz w:val="24"/>
          <w:szCs w:val="24"/>
        </w:rPr>
        <w:t>will</w:t>
      </w:r>
      <w:r>
        <w:rPr>
          <w:rFonts w:ascii="Comic Sans MS" w:hAnsi="Comic Sans MS"/>
          <w:sz w:val="24"/>
          <w:szCs w:val="24"/>
        </w:rPr>
        <w:t xml:space="preserve"> only be used in the context of wider behaviour policies </w:t>
      </w:r>
      <w:r w:rsidR="008531E9">
        <w:rPr>
          <w:rFonts w:ascii="Comic Sans MS" w:hAnsi="Comic Sans MS"/>
          <w:sz w:val="24"/>
          <w:szCs w:val="24"/>
        </w:rPr>
        <w:t>and</w:t>
      </w:r>
      <w:r>
        <w:rPr>
          <w:rFonts w:ascii="Comic Sans MS" w:hAnsi="Comic Sans MS"/>
          <w:sz w:val="24"/>
          <w:szCs w:val="24"/>
        </w:rPr>
        <w:t xml:space="preserve"> procedures which promote positive behaviour.</w:t>
      </w:r>
    </w:p>
    <w:p w:rsidR="006514B2" w:rsidRDefault="006514B2" w:rsidP="006514B2">
      <w:pPr>
        <w:rPr>
          <w:rFonts w:ascii="Comic Sans MS" w:hAnsi="Comic Sans MS"/>
          <w:sz w:val="24"/>
          <w:szCs w:val="24"/>
        </w:rPr>
      </w:pPr>
      <w:r>
        <w:rPr>
          <w:rFonts w:ascii="Comic Sans MS" w:hAnsi="Comic Sans MS"/>
          <w:sz w:val="24"/>
          <w:szCs w:val="24"/>
        </w:rPr>
        <w:t xml:space="preserve">There are </w:t>
      </w:r>
      <w:r w:rsidR="008531E9">
        <w:rPr>
          <w:rFonts w:ascii="Comic Sans MS" w:hAnsi="Comic Sans MS"/>
          <w:sz w:val="24"/>
          <w:szCs w:val="24"/>
        </w:rPr>
        <w:t>occasions</w:t>
      </w:r>
      <w:r>
        <w:rPr>
          <w:rFonts w:ascii="Comic Sans MS" w:hAnsi="Comic Sans MS"/>
          <w:sz w:val="24"/>
          <w:szCs w:val="24"/>
        </w:rPr>
        <w:t xml:space="preserve"> when restrictive physical </w:t>
      </w:r>
      <w:r w:rsidR="008531E9">
        <w:rPr>
          <w:rFonts w:ascii="Comic Sans MS" w:hAnsi="Comic Sans MS"/>
          <w:sz w:val="24"/>
          <w:szCs w:val="24"/>
        </w:rPr>
        <w:t>intervention</w:t>
      </w:r>
      <w:r>
        <w:rPr>
          <w:rFonts w:ascii="Comic Sans MS" w:hAnsi="Comic Sans MS"/>
          <w:sz w:val="24"/>
          <w:szCs w:val="24"/>
        </w:rPr>
        <w:t xml:space="preserve"> is an </w:t>
      </w:r>
      <w:r w:rsidR="008531E9">
        <w:rPr>
          <w:rFonts w:ascii="Comic Sans MS" w:hAnsi="Comic Sans MS"/>
          <w:sz w:val="24"/>
          <w:szCs w:val="24"/>
        </w:rPr>
        <w:t>appropriate</w:t>
      </w:r>
      <w:r>
        <w:rPr>
          <w:rFonts w:ascii="Comic Sans MS" w:hAnsi="Comic Sans MS"/>
          <w:sz w:val="24"/>
          <w:szCs w:val="24"/>
        </w:rPr>
        <w:t xml:space="preserve"> and reasonable response to the risks presented in a particular situation.</w:t>
      </w:r>
    </w:p>
    <w:p w:rsidR="006514B2" w:rsidRDefault="006514B2" w:rsidP="006514B2">
      <w:pPr>
        <w:rPr>
          <w:rFonts w:ascii="Comic Sans MS" w:hAnsi="Comic Sans MS"/>
          <w:sz w:val="24"/>
          <w:szCs w:val="24"/>
        </w:rPr>
      </w:pPr>
      <w:r>
        <w:rPr>
          <w:rFonts w:ascii="Comic Sans MS" w:hAnsi="Comic Sans MS"/>
          <w:sz w:val="24"/>
          <w:szCs w:val="24"/>
        </w:rPr>
        <w:t xml:space="preserve">Restrictive physical intervention </w:t>
      </w:r>
      <w:r w:rsidR="00ED6447">
        <w:rPr>
          <w:rFonts w:ascii="Comic Sans MS" w:hAnsi="Comic Sans MS"/>
          <w:sz w:val="24"/>
          <w:szCs w:val="24"/>
        </w:rPr>
        <w:t>will</w:t>
      </w:r>
      <w:r>
        <w:rPr>
          <w:rFonts w:ascii="Comic Sans MS" w:hAnsi="Comic Sans MS"/>
          <w:sz w:val="24"/>
          <w:szCs w:val="24"/>
        </w:rPr>
        <w:t xml:space="preserve"> only be used when there is no alternative, less intrusive, course of action.</w:t>
      </w:r>
    </w:p>
    <w:p w:rsidR="006514B2" w:rsidRDefault="008B36E9" w:rsidP="006514B2">
      <w:pPr>
        <w:rPr>
          <w:rFonts w:ascii="Comic Sans MS" w:hAnsi="Comic Sans MS"/>
          <w:sz w:val="24"/>
          <w:szCs w:val="24"/>
        </w:rPr>
      </w:pPr>
      <w:r>
        <w:rPr>
          <w:rFonts w:ascii="Comic Sans MS" w:hAnsi="Comic Sans MS"/>
          <w:sz w:val="24"/>
          <w:szCs w:val="24"/>
        </w:rPr>
        <w:t xml:space="preserve">Force </w:t>
      </w:r>
      <w:r w:rsidR="00ED6447">
        <w:rPr>
          <w:rFonts w:ascii="Comic Sans MS" w:hAnsi="Comic Sans MS"/>
          <w:sz w:val="24"/>
          <w:szCs w:val="24"/>
        </w:rPr>
        <w:t>will</w:t>
      </w:r>
      <w:r>
        <w:rPr>
          <w:rFonts w:ascii="Comic Sans MS" w:hAnsi="Comic Sans MS"/>
          <w:sz w:val="24"/>
          <w:szCs w:val="24"/>
        </w:rPr>
        <w:t xml:space="preserve"> not be used as a punishment.</w:t>
      </w:r>
    </w:p>
    <w:p w:rsidR="008B36E9" w:rsidRDefault="008B36E9" w:rsidP="006514B2">
      <w:pPr>
        <w:rPr>
          <w:rFonts w:ascii="Comic Sans MS" w:hAnsi="Comic Sans MS"/>
          <w:sz w:val="24"/>
          <w:szCs w:val="24"/>
        </w:rPr>
      </w:pPr>
      <w:r>
        <w:rPr>
          <w:rFonts w:ascii="Comic Sans MS" w:hAnsi="Comic Sans MS"/>
          <w:sz w:val="24"/>
          <w:szCs w:val="24"/>
        </w:rPr>
        <w:t xml:space="preserve">Any use of restrictive physical </w:t>
      </w:r>
      <w:r w:rsidR="008531E9">
        <w:rPr>
          <w:rFonts w:ascii="Comic Sans MS" w:hAnsi="Comic Sans MS"/>
          <w:sz w:val="24"/>
          <w:szCs w:val="24"/>
        </w:rPr>
        <w:t>intervention</w:t>
      </w:r>
      <w:r>
        <w:rPr>
          <w:rFonts w:ascii="Comic Sans MS" w:hAnsi="Comic Sans MS"/>
          <w:sz w:val="24"/>
          <w:szCs w:val="24"/>
        </w:rPr>
        <w:t xml:space="preserve"> </w:t>
      </w:r>
      <w:r w:rsidR="00ED6447">
        <w:rPr>
          <w:rFonts w:ascii="Comic Sans MS" w:hAnsi="Comic Sans MS"/>
          <w:sz w:val="24"/>
          <w:szCs w:val="24"/>
        </w:rPr>
        <w:t>will</w:t>
      </w:r>
      <w:r>
        <w:rPr>
          <w:rFonts w:ascii="Comic Sans MS" w:hAnsi="Comic Sans MS"/>
          <w:sz w:val="24"/>
          <w:szCs w:val="24"/>
        </w:rPr>
        <w:t xml:space="preserve"> be consistent with the </w:t>
      </w:r>
      <w:r w:rsidR="006E7A7A">
        <w:rPr>
          <w:rFonts w:ascii="Comic Sans MS" w:hAnsi="Comic Sans MS"/>
          <w:sz w:val="24"/>
          <w:szCs w:val="24"/>
        </w:rPr>
        <w:t>Welsh Government Guidance on Safe and effective Intervention – use of reasonable force and searching for weapons (March 2013).</w:t>
      </w:r>
    </w:p>
    <w:p w:rsidR="008B36E9" w:rsidRDefault="008B36E9" w:rsidP="006514B2">
      <w:pPr>
        <w:rPr>
          <w:rFonts w:ascii="Comic Sans MS" w:hAnsi="Comic Sans MS"/>
          <w:sz w:val="24"/>
          <w:szCs w:val="24"/>
        </w:rPr>
      </w:pPr>
      <w:r>
        <w:rPr>
          <w:rFonts w:ascii="Comic Sans MS" w:hAnsi="Comic Sans MS"/>
          <w:sz w:val="24"/>
          <w:szCs w:val="24"/>
        </w:rPr>
        <w:t>Members of staff</w:t>
      </w:r>
      <w:r w:rsidR="008531E9">
        <w:rPr>
          <w:rFonts w:ascii="Comic Sans MS" w:hAnsi="Comic Sans MS"/>
          <w:sz w:val="24"/>
          <w:szCs w:val="24"/>
        </w:rPr>
        <w:t xml:space="preserve"> </w:t>
      </w:r>
      <w:r w:rsidR="00ED6447">
        <w:rPr>
          <w:rFonts w:ascii="Comic Sans MS" w:hAnsi="Comic Sans MS"/>
          <w:sz w:val="24"/>
          <w:szCs w:val="24"/>
        </w:rPr>
        <w:t>will</w:t>
      </w:r>
      <w:r w:rsidR="008531E9">
        <w:rPr>
          <w:rFonts w:ascii="Comic Sans MS" w:hAnsi="Comic Sans MS"/>
          <w:sz w:val="24"/>
          <w:szCs w:val="24"/>
        </w:rPr>
        <w:t xml:space="preserve"> not be</w:t>
      </w:r>
      <w:r>
        <w:rPr>
          <w:rFonts w:ascii="Comic Sans MS" w:hAnsi="Comic Sans MS"/>
          <w:sz w:val="24"/>
          <w:szCs w:val="24"/>
        </w:rPr>
        <w:t xml:space="preserve"> required / advised to carry out any form of restrictive physical intervention which will put themselves at risk.</w:t>
      </w:r>
    </w:p>
    <w:p w:rsidR="00044E69" w:rsidRPr="00ED6447" w:rsidRDefault="00ED6447" w:rsidP="00044E69">
      <w:pPr>
        <w:pStyle w:val="Default"/>
        <w:rPr>
          <w:rFonts w:ascii="Comic Sans MS" w:hAnsi="Comic Sans MS"/>
          <w:b/>
          <w:bCs/>
          <w:u w:val="single"/>
        </w:rPr>
      </w:pPr>
      <w:r w:rsidRPr="00ED6447">
        <w:rPr>
          <w:rFonts w:ascii="Comic Sans MS" w:hAnsi="Comic Sans MS"/>
          <w:b/>
          <w:bCs/>
          <w:u w:val="single"/>
        </w:rPr>
        <w:t>School E</w:t>
      </w:r>
      <w:r w:rsidR="00044E69" w:rsidRPr="00ED6447">
        <w:rPr>
          <w:rFonts w:ascii="Comic Sans MS" w:hAnsi="Comic Sans MS"/>
          <w:b/>
          <w:bCs/>
          <w:u w:val="single"/>
        </w:rPr>
        <w:t xml:space="preserve">xpectations </w:t>
      </w:r>
    </w:p>
    <w:p w:rsidR="00044E69" w:rsidRPr="00044E69" w:rsidRDefault="00044E69" w:rsidP="00044E69">
      <w:pPr>
        <w:pStyle w:val="Default"/>
        <w:rPr>
          <w:rFonts w:ascii="Comic Sans MS" w:hAnsi="Comic Sans MS"/>
          <w:sz w:val="23"/>
          <w:szCs w:val="23"/>
        </w:rPr>
      </w:pPr>
    </w:p>
    <w:p w:rsidR="00044E69" w:rsidRDefault="00044E69" w:rsidP="00044E69">
      <w:pPr>
        <w:rPr>
          <w:rFonts w:ascii="Comic Sans MS" w:hAnsi="Comic Sans MS"/>
          <w:sz w:val="24"/>
          <w:szCs w:val="24"/>
        </w:rPr>
      </w:pPr>
      <w:r>
        <w:rPr>
          <w:rFonts w:ascii="Comic Sans MS" w:hAnsi="Comic Sans MS"/>
          <w:sz w:val="24"/>
          <w:szCs w:val="24"/>
        </w:rPr>
        <w:t>At Rhosymedre t</w:t>
      </w:r>
      <w:r w:rsidRPr="00044E69">
        <w:rPr>
          <w:rFonts w:ascii="Comic Sans MS" w:hAnsi="Comic Sans MS"/>
          <w:sz w:val="24"/>
          <w:szCs w:val="24"/>
        </w:rPr>
        <w:t xml:space="preserve">he use of </w:t>
      </w:r>
      <w:r w:rsidR="00ED6447">
        <w:rPr>
          <w:rFonts w:ascii="Comic Sans MS" w:hAnsi="Comic Sans MS"/>
          <w:sz w:val="24"/>
          <w:szCs w:val="24"/>
        </w:rPr>
        <w:t>R</w:t>
      </w:r>
      <w:r w:rsidR="00FA18FF">
        <w:rPr>
          <w:rFonts w:ascii="Comic Sans MS" w:hAnsi="Comic Sans MS"/>
          <w:sz w:val="24"/>
          <w:szCs w:val="24"/>
        </w:rPr>
        <w:t xml:space="preserve">estrictive </w:t>
      </w:r>
      <w:r w:rsidR="00ED6447">
        <w:rPr>
          <w:rFonts w:ascii="Comic Sans MS" w:hAnsi="Comic Sans MS"/>
          <w:sz w:val="24"/>
          <w:szCs w:val="24"/>
        </w:rPr>
        <w:t>P</w:t>
      </w:r>
      <w:r w:rsidR="00FA18FF">
        <w:rPr>
          <w:rFonts w:ascii="Comic Sans MS" w:hAnsi="Comic Sans MS"/>
          <w:sz w:val="24"/>
          <w:szCs w:val="24"/>
        </w:rPr>
        <w:t xml:space="preserve">hysical </w:t>
      </w:r>
      <w:r w:rsidR="00ED6447">
        <w:rPr>
          <w:rFonts w:ascii="Comic Sans MS" w:hAnsi="Comic Sans MS"/>
          <w:sz w:val="24"/>
          <w:szCs w:val="24"/>
        </w:rPr>
        <w:t>I</w:t>
      </w:r>
      <w:r w:rsidR="00FA18FF">
        <w:rPr>
          <w:rFonts w:ascii="Comic Sans MS" w:hAnsi="Comic Sans MS"/>
          <w:sz w:val="24"/>
          <w:szCs w:val="24"/>
        </w:rPr>
        <w:t>ntervention</w:t>
      </w:r>
      <w:r w:rsidRPr="00044E69">
        <w:rPr>
          <w:rFonts w:ascii="Comic Sans MS" w:hAnsi="Comic Sans MS"/>
          <w:sz w:val="24"/>
          <w:szCs w:val="24"/>
        </w:rPr>
        <w:t xml:space="preserve"> </w:t>
      </w:r>
      <w:r>
        <w:rPr>
          <w:rFonts w:ascii="Comic Sans MS" w:hAnsi="Comic Sans MS"/>
          <w:sz w:val="24"/>
          <w:szCs w:val="24"/>
        </w:rPr>
        <w:t xml:space="preserve">will </w:t>
      </w:r>
      <w:r w:rsidRPr="00044E69">
        <w:rPr>
          <w:rFonts w:ascii="Comic Sans MS" w:hAnsi="Comic Sans MS"/>
          <w:sz w:val="24"/>
          <w:szCs w:val="24"/>
        </w:rPr>
        <w:t xml:space="preserve">always be considered within the wider context of other measures. These include establishing and maintaining good relationships with children and using diversion, diffusion and negotiation to respond to difficult situations. Use of physical force that is unwarranted, excessive or punitive is not acceptable. Failure to comply with this principle, when considering or using physical force, </w:t>
      </w:r>
      <w:r w:rsidR="00ED6447">
        <w:rPr>
          <w:rFonts w:ascii="Comic Sans MS" w:hAnsi="Comic Sans MS"/>
          <w:sz w:val="24"/>
          <w:szCs w:val="24"/>
        </w:rPr>
        <w:t>will</w:t>
      </w:r>
      <w:r w:rsidRPr="00044E69">
        <w:rPr>
          <w:rFonts w:ascii="Comic Sans MS" w:hAnsi="Comic Sans MS"/>
          <w:sz w:val="24"/>
          <w:szCs w:val="24"/>
        </w:rPr>
        <w:t xml:space="preserve"> be dealt with under school disciplinary procedures.</w:t>
      </w:r>
    </w:p>
    <w:p w:rsidR="00044E69" w:rsidRDefault="00ED6447" w:rsidP="00044E69">
      <w:pPr>
        <w:pStyle w:val="Default"/>
        <w:rPr>
          <w:rFonts w:ascii="Comic Sans MS" w:hAnsi="Comic Sans MS"/>
          <w:b/>
          <w:bCs/>
          <w:u w:val="single"/>
        </w:rPr>
      </w:pPr>
      <w:r w:rsidRPr="00ED6447">
        <w:rPr>
          <w:rFonts w:ascii="Comic Sans MS" w:hAnsi="Comic Sans MS"/>
          <w:b/>
          <w:bCs/>
          <w:u w:val="single"/>
        </w:rPr>
        <w:t>Positive Behaviour M</w:t>
      </w:r>
      <w:r w:rsidR="00044E69" w:rsidRPr="00ED6447">
        <w:rPr>
          <w:rFonts w:ascii="Comic Sans MS" w:hAnsi="Comic Sans MS"/>
          <w:b/>
          <w:bCs/>
          <w:u w:val="single"/>
        </w:rPr>
        <w:t xml:space="preserve">anagement </w:t>
      </w:r>
    </w:p>
    <w:p w:rsidR="00ED6447" w:rsidRPr="00ED6447" w:rsidRDefault="00ED6447" w:rsidP="00044E69">
      <w:pPr>
        <w:pStyle w:val="Default"/>
        <w:rPr>
          <w:rFonts w:ascii="Comic Sans MS" w:hAnsi="Comic Sans MS"/>
          <w:u w:val="single"/>
        </w:rPr>
      </w:pPr>
    </w:p>
    <w:p w:rsidR="00044E69" w:rsidRPr="00044E69" w:rsidRDefault="00044E69" w:rsidP="00044E69">
      <w:pPr>
        <w:pStyle w:val="Default"/>
        <w:rPr>
          <w:rFonts w:ascii="Comic Sans MS" w:hAnsi="Comic Sans MS"/>
        </w:rPr>
      </w:pPr>
      <w:r>
        <w:rPr>
          <w:rFonts w:ascii="Comic Sans MS" w:hAnsi="Comic Sans MS"/>
        </w:rPr>
        <w:t>At Rhosymedre a</w:t>
      </w:r>
      <w:r w:rsidRPr="00044E69">
        <w:rPr>
          <w:rFonts w:ascii="Comic Sans MS" w:hAnsi="Comic Sans MS"/>
        </w:rPr>
        <w:t xml:space="preserve">ll staff </w:t>
      </w:r>
      <w:r>
        <w:rPr>
          <w:rFonts w:ascii="Comic Sans MS" w:hAnsi="Comic Sans MS"/>
        </w:rPr>
        <w:t>will</w:t>
      </w:r>
      <w:r w:rsidRPr="00044E69">
        <w:rPr>
          <w:rFonts w:ascii="Comic Sans MS" w:hAnsi="Comic Sans MS"/>
        </w:rPr>
        <w:t xml:space="preserve"> adopt a positive approach to improving behaviour in order to reward effort and application, and to build self-esteem. </w:t>
      </w:r>
      <w:r>
        <w:rPr>
          <w:rFonts w:ascii="Comic Sans MS" w:hAnsi="Comic Sans MS"/>
        </w:rPr>
        <w:t>We will</w:t>
      </w:r>
      <w:r w:rsidRPr="00044E69">
        <w:rPr>
          <w:rFonts w:ascii="Comic Sans MS" w:hAnsi="Comic Sans MS"/>
        </w:rPr>
        <w:t xml:space="preserve"> work in partnership with those who know the child to help those concerned: </w:t>
      </w:r>
    </w:p>
    <w:p w:rsidR="00ED6447" w:rsidRDefault="00044E69" w:rsidP="00ED6447">
      <w:pPr>
        <w:pStyle w:val="Default"/>
        <w:numPr>
          <w:ilvl w:val="0"/>
          <w:numId w:val="12"/>
        </w:numPr>
        <w:spacing w:after="120"/>
        <w:rPr>
          <w:rFonts w:ascii="Comic Sans MS" w:hAnsi="Comic Sans MS"/>
        </w:rPr>
      </w:pPr>
      <w:r w:rsidRPr="00044E69">
        <w:rPr>
          <w:rFonts w:ascii="Comic Sans MS" w:hAnsi="Comic Sans MS"/>
        </w:rPr>
        <w:t xml:space="preserve">find out why this child behaves as he or she does </w:t>
      </w:r>
    </w:p>
    <w:p w:rsidR="00ED6447" w:rsidRDefault="00044E69" w:rsidP="00ED6447">
      <w:pPr>
        <w:pStyle w:val="Default"/>
        <w:numPr>
          <w:ilvl w:val="0"/>
          <w:numId w:val="12"/>
        </w:numPr>
        <w:spacing w:after="120"/>
        <w:rPr>
          <w:rFonts w:ascii="Comic Sans MS" w:hAnsi="Comic Sans MS"/>
        </w:rPr>
      </w:pPr>
      <w:r w:rsidRPr="00ED6447">
        <w:rPr>
          <w:rFonts w:ascii="Comic Sans MS" w:hAnsi="Comic Sans MS"/>
        </w:rPr>
        <w:t>understand the factors that i</w:t>
      </w:r>
      <w:r w:rsidR="00ED6447">
        <w:rPr>
          <w:rFonts w:ascii="Comic Sans MS" w:hAnsi="Comic Sans MS"/>
        </w:rPr>
        <w:t>nfluence this child’s behaviour</w:t>
      </w:r>
    </w:p>
    <w:p w:rsidR="00044E69" w:rsidRPr="00FA18FF" w:rsidRDefault="00044E69" w:rsidP="00FA18FF">
      <w:pPr>
        <w:pStyle w:val="Default"/>
        <w:numPr>
          <w:ilvl w:val="0"/>
          <w:numId w:val="12"/>
        </w:numPr>
        <w:spacing w:after="120"/>
        <w:rPr>
          <w:rFonts w:ascii="Comic Sans MS" w:hAnsi="Comic Sans MS"/>
        </w:rPr>
      </w:pPr>
      <w:r w:rsidRPr="00ED6447">
        <w:rPr>
          <w:rFonts w:ascii="Comic Sans MS" w:hAnsi="Comic Sans MS"/>
        </w:rPr>
        <w:t xml:space="preserve">identify when possible early warning signs that indicate foreseeable </w:t>
      </w:r>
      <w:r w:rsidRPr="00FA18FF">
        <w:rPr>
          <w:rFonts w:ascii="Comic Sans MS" w:hAnsi="Comic Sans MS"/>
        </w:rPr>
        <w:t xml:space="preserve">behaviours are developing. </w:t>
      </w:r>
    </w:p>
    <w:p w:rsidR="00044E69" w:rsidRPr="00044E69" w:rsidRDefault="00044E69" w:rsidP="00044E69">
      <w:pPr>
        <w:pStyle w:val="Default"/>
        <w:rPr>
          <w:rFonts w:ascii="Comic Sans MS" w:hAnsi="Comic Sans MS"/>
        </w:rPr>
      </w:pPr>
      <w:r w:rsidRPr="00044E69">
        <w:rPr>
          <w:rFonts w:ascii="Comic Sans MS" w:hAnsi="Comic Sans MS"/>
        </w:rPr>
        <w:lastRenderedPageBreak/>
        <w:t xml:space="preserve">This approach will help to ensure that early and preventative intervention is the norm. It </w:t>
      </w:r>
      <w:r>
        <w:rPr>
          <w:rFonts w:ascii="Comic Sans MS" w:hAnsi="Comic Sans MS"/>
        </w:rPr>
        <w:t xml:space="preserve">will </w:t>
      </w:r>
      <w:r w:rsidRPr="00044E69">
        <w:rPr>
          <w:rFonts w:ascii="Comic Sans MS" w:hAnsi="Comic Sans MS"/>
        </w:rPr>
        <w:t xml:space="preserve">reduce the incidence of extreme behaviours and make sure that the use of physical force is rare. </w:t>
      </w:r>
    </w:p>
    <w:p w:rsidR="00ED6447" w:rsidRPr="00ED6447" w:rsidRDefault="00044E69" w:rsidP="00ED6447">
      <w:pPr>
        <w:pStyle w:val="Default"/>
        <w:rPr>
          <w:rFonts w:ascii="Comic Sans MS" w:hAnsi="Comic Sans MS"/>
        </w:rPr>
      </w:pPr>
      <w:r w:rsidRPr="00044E69">
        <w:rPr>
          <w:rFonts w:ascii="Comic Sans MS" w:hAnsi="Comic Sans MS"/>
        </w:rPr>
        <w:t xml:space="preserve">School staff </w:t>
      </w:r>
      <w:r w:rsidR="00ED6447">
        <w:rPr>
          <w:rFonts w:ascii="Comic Sans MS" w:hAnsi="Comic Sans MS"/>
        </w:rPr>
        <w:t>will refer to the school’s Behaviour P</w:t>
      </w:r>
      <w:r w:rsidRPr="00044E69">
        <w:rPr>
          <w:rFonts w:ascii="Comic Sans MS" w:hAnsi="Comic Sans MS"/>
        </w:rPr>
        <w:t>olicy wh</w:t>
      </w:r>
      <w:r w:rsidR="00ED6447">
        <w:rPr>
          <w:rFonts w:ascii="Comic Sans MS" w:hAnsi="Comic Sans MS"/>
        </w:rPr>
        <w:t>en developing and implementing Behaviour Management Plans. All Behaviour Management P</w:t>
      </w:r>
      <w:r w:rsidRPr="00044E69">
        <w:rPr>
          <w:rFonts w:ascii="Comic Sans MS" w:hAnsi="Comic Sans MS"/>
        </w:rPr>
        <w:t xml:space="preserve">lans </w:t>
      </w:r>
      <w:r w:rsidR="00FA18FF">
        <w:rPr>
          <w:rFonts w:ascii="Comic Sans MS" w:hAnsi="Comic Sans MS"/>
        </w:rPr>
        <w:t>will</w:t>
      </w:r>
      <w:r w:rsidR="00ED6447" w:rsidRPr="00ED6447">
        <w:rPr>
          <w:rFonts w:ascii="Comic Sans MS" w:hAnsi="Comic Sans MS"/>
        </w:rPr>
        <w:t xml:space="preserve"> be formally agreed and ratified before implementing them in school. Plans should be formally recorded in accordance with school procedures and set out the action taken to: </w:t>
      </w:r>
    </w:p>
    <w:p w:rsidR="00ED6447" w:rsidRDefault="00ED6447" w:rsidP="00ED6447">
      <w:pPr>
        <w:pStyle w:val="Default"/>
        <w:numPr>
          <w:ilvl w:val="0"/>
          <w:numId w:val="11"/>
        </w:numPr>
        <w:rPr>
          <w:rFonts w:ascii="Comic Sans MS" w:hAnsi="Comic Sans MS"/>
        </w:rPr>
      </w:pPr>
      <w:r w:rsidRPr="00ED6447">
        <w:rPr>
          <w:rFonts w:ascii="Comic Sans MS" w:hAnsi="Comic Sans MS"/>
        </w:rPr>
        <w:t xml:space="preserve">meet the pupil’s needs; </w:t>
      </w:r>
    </w:p>
    <w:p w:rsidR="00ED6447" w:rsidRDefault="00ED6447" w:rsidP="00ED6447">
      <w:pPr>
        <w:pStyle w:val="Default"/>
        <w:numPr>
          <w:ilvl w:val="0"/>
          <w:numId w:val="11"/>
        </w:numPr>
        <w:rPr>
          <w:rFonts w:ascii="Comic Sans MS" w:hAnsi="Comic Sans MS"/>
        </w:rPr>
      </w:pPr>
      <w:r w:rsidRPr="00ED6447">
        <w:rPr>
          <w:rFonts w:ascii="Comic Sans MS" w:hAnsi="Comic Sans MS"/>
        </w:rPr>
        <w:t>encourage the pupil to make positive ch</w:t>
      </w:r>
      <w:r>
        <w:rPr>
          <w:rFonts w:ascii="Comic Sans MS" w:hAnsi="Comic Sans MS"/>
        </w:rPr>
        <w:t>oices and develop self-control;</w:t>
      </w:r>
    </w:p>
    <w:p w:rsidR="00ED6447" w:rsidRPr="00ED6447" w:rsidRDefault="00ED6447" w:rsidP="00ED6447">
      <w:pPr>
        <w:pStyle w:val="Default"/>
        <w:numPr>
          <w:ilvl w:val="0"/>
          <w:numId w:val="11"/>
        </w:numPr>
        <w:rPr>
          <w:rFonts w:ascii="Comic Sans MS" w:hAnsi="Comic Sans MS"/>
        </w:rPr>
      </w:pPr>
      <w:r w:rsidRPr="00ED6447">
        <w:rPr>
          <w:rFonts w:ascii="Comic Sans MS" w:hAnsi="Comic Sans MS"/>
        </w:rPr>
        <w:t>support the pupil in difficult situations</w:t>
      </w:r>
      <w:r>
        <w:rPr>
          <w:rFonts w:ascii="Comic Sans MS" w:hAnsi="Comic Sans MS"/>
        </w:rPr>
        <w:t>;</w:t>
      </w:r>
    </w:p>
    <w:p w:rsidR="00044E69" w:rsidRDefault="00ED6447" w:rsidP="00ED6447">
      <w:pPr>
        <w:pStyle w:val="Default"/>
        <w:numPr>
          <w:ilvl w:val="0"/>
          <w:numId w:val="10"/>
        </w:numPr>
        <w:rPr>
          <w:rFonts w:ascii="Comic Sans MS" w:hAnsi="Comic Sans MS"/>
        </w:rPr>
      </w:pPr>
      <w:r w:rsidRPr="00ED6447">
        <w:rPr>
          <w:rFonts w:ascii="Comic Sans MS" w:hAnsi="Comic Sans MS"/>
        </w:rPr>
        <w:t>safely manage crises if and when they occur.</w:t>
      </w:r>
    </w:p>
    <w:p w:rsidR="00FA18FF" w:rsidRPr="00ED6447" w:rsidRDefault="00FA18FF" w:rsidP="00FA18FF">
      <w:pPr>
        <w:pStyle w:val="Default"/>
        <w:ind w:left="720"/>
        <w:rPr>
          <w:rFonts w:ascii="Comic Sans MS" w:hAnsi="Comic Sans MS"/>
        </w:rPr>
      </w:pPr>
    </w:p>
    <w:p w:rsidR="008B36E9" w:rsidRPr="00FA18FF" w:rsidRDefault="008B36E9" w:rsidP="006514B2">
      <w:pPr>
        <w:rPr>
          <w:rFonts w:ascii="Comic Sans MS" w:hAnsi="Comic Sans MS"/>
          <w:b/>
          <w:sz w:val="24"/>
          <w:szCs w:val="24"/>
          <w:u w:val="single"/>
        </w:rPr>
      </w:pPr>
      <w:r w:rsidRPr="00FA18FF">
        <w:rPr>
          <w:rFonts w:ascii="Comic Sans MS" w:hAnsi="Comic Sans MS"/>
          <w:b/>
          <w:sz w:val="24"/>
          <w:szCs w:val="24"/>
          <w:u w:val="single"/>
        </w:rPr>
        <w:t xml:space="preserve">Circumstances when </w:t>
      </w:r>
      <w:r w:rsidR="006E7A7A" w:rsidRPr="00FA18FF">
        <w:rPr>
          <w:rFonts w:ascii="Comic Sans MS" w:hAnsi="Comic Sans MS"/>
          <w:b/>
          <w:sz w:val="24"/>
          <w:szCs w:val="24"/>
          <w:u w:val="single"/>
        </w:rPr>
        <w:t>Restrictive</w:t>
      </w:r>
      <w:r w:rsidRPr="00FA18FF">
        <w:rPr>
          <w:rFonts w:ascii="Comic Sans MS" w:hAnsi="Comic Sans MS"/>
          <w:b/>
          <w:sz w:val="24"/>
          <w:szCs w:val="24"/>
          <w:u w:val="single"/>
        </w:rPr>
        <w:t xml:space="preserve"> Physical Intervention can be used</w:t>
      </w:r>
    </w:p>
    <w:p w:rsidR="008B36E9" w:rsidRDefault="008B36E9" w:rsidP="006514B2">
      <w:pPr>
        <w:rPr>
          <w:rFonts w:ascii="Comic Sans MS" w:hAnsi="Comic Sans MS"/>
          <w:sz w:val="24"/>
          <w:szCs w:val="24"/>
        </w:rPr>
      </w:pPr>
      <w:r>
        <w:rPr>
          <w:rFonts w:ascii="Comic Sans MS" w:hAnsi="Comic Sans MS"/>
          <w:sz w:val="24"/>
          <w:szCs w:val="24"/>
        </w:rPr>
        <w:t xml:space="preserve">Section 93 of the Education and Inspections Act 2006 gives all schools the power to use such force as reasonable </w:t>
      </w:r>
      <w:r w:rsidR="008A3180">
        <w:rPr>
          <w:rFonts w:ascii="Comic Sans MS" w:hAnsi="Comic Sans MS"/>
          <w:sz w:val="24"/>
          <w:szCs w:val="24"/>
        </w:rPr>
        <w:t xml:space="preserve">as referred to in Appendix 5 Section 1.1, </w:t>
      </w:r>
      <w:r>
        <w:rPr>
          <w:rFonts w:ascii="Comic Sans MS" w:hAnsi="Comic Sans MS"/>
          <w:sz w:val="24"/>
          <w:szCs w:val="24"/>
        </w:rPr>
        <w:t>to prevent a pupil from doing or continuing to do any of the following:</w:t>
      </w:r>
    </w:p>
    <w:p w:rsidR="008B36E9" w:rsidRDefault="008B36E9" w:rsidP="008B36E9">
      <w:pPr>
        <w:pStyle w:val="ListParagraph"/>
        <w:numPr>
          <w:ilvl w:val="0"/>
          <w:numId w:val="1"/>
        </w:numPr>
        <w:rPr>
          <w:rFonts w:ascii="Comic Sans MS" w:hAnsi="Comic Sans MS"/>
          <w:sz w:val="24"/>
          <w:szCs w:val="24"/>
        </w:rPr>
      </w:pPr>
      <w:r>
        <w:rPr>
          <w:rFonts w:ascii="Comic Sans MS" w:hAnsi="Comic Sans MS"/>
          <w:sz w:val="24"/>
          <w:szCs w:val="24"/>
        </w:rPr>
        <w:t>Committing an offence</w:t>
      </w:r>
    </w:p>
    <w:p w:rsidR="008B36E9" w:rsidRDefault="008B36E9" w:rsidP="008B36E9">
      <w:pPr>
        <w:pStyle w:val="ListParagraph"/>
        <w:numPr>
          <w:ilvl w:val="0"/>
          <w:numId w:val="1"/>
        </w:numPr>
        <w:rPr>
          <w:rFonts w:ascii="Comic Sans MS" w:hAnsi="Comic Sans MS"/>
          <w:sz w:val="24"/>
          <w:szCs w:val="24"/>
        </w:rPr>
      </w:pPr>
      <w:r>
        <w:rPr>
          <w:rFonts w:ascii="Comic Sans MS" w:hAnsi="Comic Sans MS"/>
          <w:sz w:val="24"/>
          <w:szCs w:val="24"/>
        </w:rPr>
        <w:t xml:space="preserve">Causing injury, or damage, to a person or the </w:t>
      </w:r>
      <w:r w:rsidR="008531E9">
        <w:rPr>
          <w:rFonts w:ascii="Comic Sans MS" w:hAnsi="Comic Sans MS"/>
          <w:sz w:val="24"/>
          <w:szCs w:val="24"/>
        </w:rPr>
        <w:t>property</w:t>
      </w:r>
      <w:r>
        <w:rPr>
          <w:rFonts w:ascii="Comic Sans MS" w:hAnsi="Comic Sans MS"/>
          <w:sz w:val="24"/>
          <w:szCs w:val="24"/>
        </w:rPr>
        <w:t xml:space="preserve"> of any person (including the person themselves).</w:t>
      </w:r>
    </w:p>
    <w:p w:rsidR="008B36E9" w:rsidRDefault="008B36E9" w:rsidP="008B36E9">
      <w:pPr>
        <w:pStyle w:val="ListParagraph"/>
        <w:numPr>
          <w:ilvl w:val="0"/>
          <w:numId w:val="1"/>
        </w:numPr>
        <w:rPr>
          <w:rFonts w:ascii="Comic Sans MS" w:hAnsi="Comic Sans MS"/>
          <w:sz w:val="24"/>
          <w:szCs w:val="24"/>
        </w:rPr>
      </w:pPr>
      <w:r>
        <w:rPr>
          <w:rFonts w:ascii="Comic Sans MS" w:hAnsi="Comic Sans MS"/>
          <w:sz w:val="24"/>
          <w:szCs w:val="24"/>
        </w:rPr>
        <w:t>Prejudicing the maintenance of good order and discipline in the school or among pupils receiving education in the school, whether during lessons or elsewhere.</w:t>
      </w:r>
    </w:p>
    <w:p w:rsidR="008B36E9" w:rsidRDefault="008B36E9" w:rsidP="00B3254B">
      <w:pPr>
        <w:rPr>
          <w:rFonts w:ascii="Comic Sans MS" w:hAnsi="Comic Sans MS"/>
          <w:sz w:val="24"/>
          <w:szCs w:val="24"/>
        </w:rPr>
      </w:pPr>
      <w:r w:rsidRPr="00B3254B">
        <w:rPr>
          <w:rFonts w:ascii="Comic Sans MS" w:hAnsi="Comic Sans MS"/>
          <w:sz w:val="24"/>
          <w:szCs w:val="24"/>
        </w:rPr>
        <w:t>The most usual circumstances where reason</w:t>
      </w:r>
      <w:r w:rsidR="006E7A7A">
        <w:rPr>
          <w:rFonts w:ascii="Comic Sans MS" w:hAnsi="Comic Sans MS"/>
          <w:sz w:val="24"/>
          <w:szCs w:val="24"/>
        </w:rPr>
        <w:t xml:space="preserve">able force might be used by </w:t>
      </w:r>
      <w:r w:rsidRPr="00B3254B">
        <w:rPr>
          <w:rFonts w:ascii="Comic Sans MS" w:hAnsi="Comic Sans MS"/>
          <w:sz w:val="24"/>
          <w:szCs w:val="24"/>
        </w:rPr>
        <w:t xml:space="preserve">most teachers </w:t>
      </w:r>
      <w:r w:rsidR="00FA18FF">
        <w:rPr>
          <w:rFonts w:ascii="Comic Sans MS" w:hAnsi="Comic Sans MS"/>
          <w:sz w:val="24"/>
          <w:szCs w:val="24"/>
        </w:rPr>
        <w:t xml:space="preserve">at Rhosymedre </w:t>
      </w:r>
      <w:r w:rsidRPr="00B3254B">
        <w:rPr>
          <w:rFonts w:ascii="Comic Sans MS" w:hAnsi="Comic Sans MS"/>
          <w:sz w:val="24"/>
          <w:szCs w:val="24"/>
        </w:rPr>
        <w:t xml:space="preserve">is when a child’s behaviour is likely to cause personal injury or serious damage to </w:t>
      </w:r>
      <w:r w:rsidR="00FA18FF">
        <w:rPr>
          <w:rFonts w:ascii="Comic Sans MS" w:hAnsi="Comic Sans MS"/>
          <w:sz w:val="24"/>
          <w:szCs w:val="24"/>
        </w:rPr>
        <w:t xml:space="preserve">property.  </w:t>
      </w:r>
      <w:r w:rsidRPr="00B3254B">
        <w:rPr>
          <w:rFonts w:ascii="Comic Sans MS" w:hAnsi="Comic Sans MS"/>
          <w:sz w:val="24"/>
          <w:szCs w:val="24"/>
        </w:rPr>
        <w:t xml:space="preserve">Members of staff should be very cautious about the use of force in other circumstances and should </w:t>
      </w:r>
      <w:r w:rsidR="008531E9" w:rsidRPr="00B3254B">
        <w:rPr>
          <w:rFonts w:ascii="Comic Sans MS" w:hAnsi="Comic Sans MS"/>
          <w:sz w:val="24"/>
          <w:szCs w:val="24"/>
        </w:rPr>
        <w:t>remember</w:t>
      </w:r>
      <w:r w:rsidRPr="00B3254B">
        <w:rPr>
          <w:rFonts w:ascii="Comic Sans MS" w:hAnsi="Comic Sans MS"/>
          <w:sz w:val="24"/>
          <w:szCs w:val="24"/>
        </w:rPr>
        <w:t xml:space="preserve"> that force should only be used as a last resort and in line with the principles above.</w:t>
      </w:r>
    </w:p>
    <w:p w:rsidR="00B3254B" w:rsidRPr="00FA18FF" w:rsidRDefault="00B3254B" w:rsidP="00B3254B">
      <w:pPr>
        <w:rPr>
          <w:rFonts w:ascii="Comic Sans MS" w:hAnsi="Comic Sans MS"/>
          <w:b/>
          <w:sz w:val="24"/>
          <w:szCs w:val="24"/>
          <w:u w:val="single"/>
        </w:rPr>
      </w:pPr>
      <w:r w:rsidRPr="00FA18FF">
        <w:rPr>
          <w:rFonts w:ascii="Comic Sans MS" w:hAnsi="Comic Sans MS"/>
          <w:b/>
          <w:sz w:val="24"/>
          <w:szCs w:val="24"/>
          <w:u w:val="single"/>
        </w:rPr>
        <w:t xml:space="preserve">What is </w:t>
      </w:r>
      <w:r w:rsidR="008A3180" w:rsidRPr="00FA18FF">
        <w:rPr>
          <w:rFonts w:ascii="Comic Sans MS" w:hAnsi="Comic Sans MS"/>
          <w:b/>
          <w:sz w:val="24"/>
          <w:szCs w:val="24"/>
          <w:u w:val="single"/>
        </w:rPr>
        <w:t>Reasonable F</w:t>
      </w:r>
      <w:r w:rsidRPr="00FA18FF">
        <w:rPr>
          <w:rFonts w:ascii="Comic Sans MS" w:hAnsi="Comic Sans MS"/>
          <w:b/>
          <w:sz w:val="24"/>
          <w:szCs w:val="24"/>
          <w:u w:val="single"/>
        </w:rPr>
        <w:t>orce</w:t>
      </w:r>
      <w:r w:rsidR="00FA18FF">
        <w:rPr>
          <w:rFonts w:ascii="Comic Sans MS" w:hAnsi="Comic Sans MS"/>
          <w:b/>
          <w:sz w:val="24"/>
          <w:szCs w:val="24"/>
          <w:u w:val="single"/>
        </w:rPr>
        <w:t>?</w:t>
      </w:r>
    </w:p>
    <w:p w:rsidR="00B3254B" w:rsidRDefault="00B3254B" w:rsidP="00B3254B">
      <w:pPr>
        <w:rPr>
          <w:rFonts w:ascii="Comic Sans MS" w:hAnsi="Comic Sans MS"/>
          <w:sz w:val="24"/>
          <w:szCs w:val="24"/>
        </w:rPr>
      </w:pPr>
      <w:r>
        <w:rPr>
          <w:rFonts w:ascii="Comic Sans MS" w:hAnsi="Comic Sans MS"/>
          <w:sz w:val="24"/>
          <w:szCs w:val="24"/>
        </w:rPr>
        <w:t xml:space="preserve">The DfE guidance provides the following </w:t>
      </w:r>
      <w:r w:rsidR="008531E9">
        <w:rPr>
          <w:rFonts w:ascii="Comic Sans MS" w:hAnsi="Comic Sans MS"/>
          <w:sz w:val="24"/>
          <w:szCs w:val="24"/>
        </w:rPr>
        <w:t>clarification</w:t>
      </w:r>
      <w:r>
        <w:rPr>
          <w:rFonts w:ascii="Comic Sans MS" w:hAnsi="Comic Sans MS"/>
          <w:sz w:val="24"/>
          <w:szCs w:val="24"/>
        </w:rPr>
        <w:t>:</w:t>
      </w:r>
    </w:p>
    <w:p w:rsidR="00B3254B" w:rsidRDefault="00B3254B" w:rsidP="00B3254B">
      <w:pPr>
        <w:rPr>
          <w:rFonts w:ascii="Comic Sans MS" w:hAnsi="Comic Sans MS"/>
          <w:sz w:val="24"/>
          <w:szCs w:val="24"/>
        </w:rPr>
      </w:pPr>
      <w:r>
        <w:rPr>
          <w:rFonts w:ascii="Comic Sans MS" w:hAnsi="Comic Sans MS"/>
          <w:sz w:val="24"/>
          <w:szCs w:val="24"/>
        </w:rPr>
        <w:t>The term “</w:t>
      </w:r>
      <w:r w:rsidR="008531E9">
        <w:rPr>
          <w:rFonts w:ascii="Comic Sans MS" w:hAnsi="Comic Sans MS"/>
          <w:sz w:val="24"/>
          <w:szCs w:val="24"/>
        </w:rPr>
        <w:t>reasonable</w:t>
      </w:r>
      <w:r>
        <w:rPr>
          <w:rFonts w:ascii="Comic Sans MS" w:hAnsi="Comic Sans MS"/>
          <w:sz w:val="24"/>
          <w:szCs w:val="24"/>
        </w:rPr>
        <w:t xml:space="preserve"> force” covers the broad range of actions used by most teachers at some point in their career that involve a degree of physical contact with pupils.</w:t>
      </w:r>
    </w:p>
    <w:p w:rsidR="00B3254B" w:rsidRDefault="00B3254B" w:rsidP="00B3254B">
      <w:pPr>
        <w:rPr>
          <w:rFonts w:ascii="Comic Sans MS" w:hAnsi="Comic Sans MS"/>
          <w:sz w:val="24"/>
          <w:szCs w:val="24"/>
        </w:rPr>
      </w:pPr>
      <w:r>
        <w:rPr>
          <w:rFonts w:ascii="Comic Sans MS" w:hAnsi="Comic Sans MS"/>
          <w:sz w:val="24"/>
          <w:szCs w:val="24"/>
        </w:rPr>
        <w:t xml:space="preserve">Force is usually either to control or restrain.  This can range from </w:t>
      </w:r>
      <w:r w:rsidRPr="00B3254B">
        <w:rPr>
          <w:rFonts w:ascii="Comic Sans MS" w:hAnsi="Comic Sans MS"/>
          <w:sz w:val="24"/>
          <w:szCs w:val="24"/>
        </w:rPr>
        <w:t xml:space="preserve">guiding a pupil to safety by the arm </w:t>
      </w:r>
      <w:r w:rsidR="008531E9">
        <w:rPr>
          <w:rFonts w:ascii="Comic Sans MS" w:hAnsi="Comic Sans MS"/>
          <w:sz w:val="24"/>
          <w:szCs w:val="24"/>
        </w:rPr>
        <w:t>through</w:t>
      </w:r>
      <w:r>
        <w:rPr>
          <w:rFonts w:ascii="Comic Sans MS" w:hAnsi="Comic Sans MS"/>
          <w:sz w:val="24"/>
          <w:szCs w:val="24"/>
        </w:rPr>
        <w:t xml:space="preserve"> to more extreme circumstances such as breaking up a fight or where a student need to be restrained to prevent violence or injury.</w:t>
      </w:r>
    </w:p>
    <w:p w:rsidR="00B3254B" w:rsidRDefault="00B3254B" w:rsidP="00B3254B">
      <w:pPr>
        <w:rPr>
          <w:rFonts w:ascii="Comic Sans MS" w:hAnsi="Comic Sans MS"/>
          <w:sz w:val="24"/>
          <w:szCs w:val="24"/>
        </w:rPr>
      </w:pPr>
      <w:r>
        <w:rPr>
          <w:rFonts w:ascii="Comic Sans MS" w:hAnsi="Comic Sans MS"/>
          <w:sz w:val="24"/>
          <w:szCs w:val="24"/>
        </w:rPr>
        <w:lastRenderedPageBreak/>
        <w:t>“Reasonable in the circumstances” means using no more force than is needed.</w:t>
      </w:r>
    </w:p>
    <w:p w:rsidR="00B3254B" w:rsidRDefault="00B3254B" w:rsidP="00B3254B">
      <w:pPr>
        <w:rPr>
          <w:rFonts w:ascii="Comic Sans MS" w:hAnsi="Comic Sans MS"/>
          <w:sz w:val="24"/>
          <w:szCs w:val="24"/>
        </w:rPr>
      </w:pPr>
      <w:r>
        <w:rPr>
          <w:rFonts w:ascii="Comic Sans MS" w:hAnsi="Comic Sans MS"/>
          <w:sz w:val="24"/>
          <w:szCs w:val="24"/>
        </w:rPr>
        <w:t xml:space="preserve">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rsidR="00B3254B" w:rsidRDefault="00B3254B" w:rsidP="00B3254B">
      <w:pPr>
        <w:rPr>
          <w:rFonts w:ascii="Comic Sans MS" w:hAnsi="Comic Sans MS"/>
          <w:sz w:val="24"/>
          <w:szCs w:val="24"/>
        </w:rPr>
      </w:pPr>
      <w:r>
        <w:rPr>
          <w:rFonts w:ascii="Comic Sans MS" w:hAnsi="Comic Sans MS"/>
          <w:sz w:val="24"/>
          <w:szCs w:val="24"/>
        </w:rPr>
        <w:t>Restraint means to hold back physically or to bring a pupil under control. I</w:t>
      </w:r>
      <w:r w:rsidR="008531E9">
        <w:rPr>
          <w:rFonts w:ascii="Comic Sans MS" w:hAnsi="Comic Sans MS"/>
          <w:sz w:val="24"/>
          <w:szCs w:val="24"/>
        </w:rPr>
        <w:t>t</w:t>
      </w:r>
      <w:r>
        <w:rPr>
          <w:rFonts w:ascii="Comic Sans MS" w:hAnsi="Comic Sans MS"/>
          <w:sz w:val="24"/>
          <w:szCs w:val="24"/>
        </w:rPr>
        <w:t xml:space="preserve"> is typically used in more extreme circumstances, for example when two pupils are fighting and refuse to separate without physical intervention.</w:t>
      </w:r>
    </w:p>
    <w:p w:rsidR="00B3254B" w:rsidRDefault="00FA18FF" w:rsidP="00B3254B">
      <w:pPr>
        <w:rPr>
          <w:rFonts w:ascii="Comic Sans MS" w:hAnsi="Comic Sans MS"/>
          <w:sz w:val="24"/>
          <w:szCs w:val="24"/>
        </w:rPr>
      </w:pPr>
      <w:r>
        <w:rPr>
          <w:rFonts w:ascii="Comic Sans MS" w:hAnsi="Comic Sans MS"/>
          <w:sz w:val="24"/>
          <w:szCs w:val="24"/>
        </w:rPr>
        <w:t xml:space="preserve">Rhosymedre </w:t>
      </w:r>
      <w:r w:rsidR="00B3254B">
        <w:rPr>
          <w:rFonts w:ascii="Comic Sans MS" w:hAnsi="Comic Sans MS"/>
          <w:sz w:val="24"/>
          <w:szCs w:val="24"/>
        </w:rPr>
        <w:t xml:space="preserve">staff </w:t>
      </w:r>
      <w:r>
        <w:rPr>
          <w:rFonts w:ascii="Comic Sans MS" w:hAnsi="Comic Sans MS"/>
          <w:sz w:val="24"/>
          <w:szCs w:val="24"/>
        </w:rPr>
        <w:t>will</w:t>
      </w:r>
      <w:r w:rsidR="00B3254B">
        <w:rPr>
          <w:rFonts w:ascii="Comic Sans MS" w:hAnsi="Comic Sans MS"/>
          <w:sz w:val="24"/>
          <w:szCs w:val="24"/>
        </w:rPr>
        <w:t xml:space="preserve"> always try to avoid acting in a way that might cause injury. It is acknowledged that in extreme cases it may not always be possible to avoid injury as an accidental consequence of the intervention.</w:t>
      </w:r>
    </w:p>
    <w:p w:rsidR="00201A32" w:rsidRPr="00FA18FF" w:rsidRDefault="00B3254B" w:rsidP="00B3254B">
      <w:pPr>
        <w:rPr>
          <w:rFonts w:ascii="Comic Sans MS" w:hAnsi="Comic Sans MS"/>
          <w:b/>
          <w:sz w:val="24"/>
          <w:szCs w:val="24"/>
          <w:u w:val="single"/>
        </w:rPr>
      </w:pPr>
      <w:r w:rsidRPr="00FA18FF">
        <w:rPr>
          <w:rFonts w:ascii="Comic Sans MS" w:hAnsi="Comic Sans MS"/>
          <w:b/>
          <w:sz w:val="24"/>
          <w:szCs w:val="24"/>
          <w:u w:val="single"/>
        </w:rPr>
        <w:t xml:space="preserve">Who can use Restrictive </w:t>
      </w:r>
      <w:r w:rsidR="008531E9" w:rsidRPr="00FA18FF">
        <w:rPr>
          <w:rFonts w:ascii="Comic Sans MS" w:hAnsi="Comic Sans MS"/>
          <w:b/>
          <w:sz w:val="24"/>
          <w:szCs w:val="24"/>
          <w:u w:val="single"/>
        </w:rPr>
        <w:t>Physical</w:t>
      </w:r>
      <w:r w:rsidRPr="00FA18FF">
        <w:rPr>
          <w:rFonts w:ascii="Comic Sans MS" w:hAnsi="Comic Sans MS"/>
          <w:b/>
          <w:sz w:val="24"/>
          <w:szCs w:val="24"/>
          <w:u w:val="single"/>
        </w:rPr>
        <w:t xml:space="preserve"> Intervention</w:t>
      </w:r>
      <w:r w:rsidR="008A3180" w:rsidRPr="00FA18FF">
        <w:rPr>
          <w:rFonts w:ascii="Comic Sans MS" w:hAnsi="Comic Sans MS"/>
          <w:b/>
          <w:sz w:val="24"/>
          <w:szCs w:val="24"/>
          <w:u w:val="single"/>
        </w:rPr>
        <w:t>?</w:t>
      </w:r>
    </w:p>
    <w:p w:rsidR="00B3254B" w:rsidRDefault="00426D36" w:rsidP="00B3254B">
      <w:pPr>
        <w:rPr>
          <w:rFonts w:ascii="Comic Sans MS" w:hAnsi="Comic Sans MS"/>
          <w:sz w:val="24"/>
          <w:szCs w:val="24"/>
        </w:rPr>
      </w:pPr>
      <w:r>
        <w:rPr>
          <w:rFonts w:ascii="Comic Sans MS" w:hAnsi="Comic Sans MS"/>
          <w:sz w:val="24"/>
          <w:szCs w:val="24"/>
        </w:rPr>
        <w:t xml:space="preserve">All staff </w:t>
      </w:r>
      <w:r w:rsidR="008A3180">
        <w:rPr>
          <w:rFonts w:ascii="Comic Sans MS" w:hAnsi="Comic Sans MS"/>
          <w:sz w:val="24"/>
          <w:szCs w:val="24"/>
        </w:rPr>
        <w:t xml:space="preserve">at Rhosymedre </w:t>
      </w:r>
      <w:r w:rsidR="00FA18FF">
        <w:rPr>
          <w:rFonts w:ascii="Comic Sans MS" w:hAnsi="Comic Sans MS"/>
          <w:sz w:val="24"/>
          <w:szCs w:val="24"/>
        </w:rPr>
        <w:t>can use Restrictive Physical I</w:t>
      </w:r>
      <w:r>
        <w:rPr>
          <w:rFonts w:ascii="Comic Sans MS" w:hAnsi="Comic Sans MS"/>
          <w:sz w:val="24"/>
          <w:szCs w:val="24"/>
        </w:rPr>
        <w:t>ntervention to maintain safety in an emergency consistent with principles of common law.</w:t>
      </w:r>
    </w:p>
    <w:p w:rsidR="00426D36" w:rsidRDefault="00426D36" w:rsidP="00B3254B">
      <w:pPr>
        <w:rPr>
          <w:rFonts w:ascii="Comic Sans MS" w:hAnsi="Comic Sans MS"/>
          <w:sz w:val="24"/>
          <w:szCs w:val="24"/>
        </w:rPr>
      </w:pPr>
      <w:r>
        <w:rPr>
          <w:rFonts w:ascii="Comic Sans MS" w:hAnsi="Comic Sans MS"/>
          <w:sz w:val="24"/>
          <w:szCs w:val="24"/>
        </w:rPr>
        <w:t>The 2006 Education and Inspections Act gave all teachers and other school staff, who have control or charge of</w:t>
      </w:r>
      <w:r w:rsidR="008531E9">
        <w:rPr>
          <w:rFonts w:ascii="Comic Sans MS" w:hAnsi="Comic Sans MS"/>
          <w:sz w:val="24"/>
          <w:szCs w:val="24"/>
        </w:rPr>
        <w:t xml:space="preserve"> </w:t>
      </w:r>
      <w:r>
        <w:rPr>
          <w:rFonts w:ascii="Comic Sans MS" w:hAnsi="Comic Sans MS"/>
          <w:sz w:val="24"/>
          <w:szCs w:val="24"/>
        </w:rPr>
        <w:t xml:space="preserve">pupils, the statutory power to use </w:t>
      </w:r>
      <w:r w:rsidR="008531E9">
        <w:rPr>
          <w:rFonts w:ascii="Comic Sans MS" w:hAnsi="Comic Sans MS"/>
          <w:sz w:val="24"/>
          <w:szCs w:val="24"/>
        </w:rPr>
        <w:t>reasonable</w:t>
      </w:r>
      <w:r>
        <w:rPr>
          <w:rFonts w:ascii="Comic Sans MS" w:hAnsi="Comic Sans MS"/>
          <w:sz w:val="24"/>
          <w:szCs w:val="24"/>
        </w:rPr>
        <w:t xml:space="preserve"> force.</w:t>
      </w:r>
    </w:p>
    <w:p w:rsidR="00426D36" w:rsidRDefault="008A3180" w:rsidP="00B3254B">
      <w:pPr>
        <w:rPr>
          <w:rFonts w:ascii="Comic Sans MS" w:hAnsi="Comic Sans MS"/>
          <w:sz w:val="24"/>
          <w:szCs w:val="24"/>
        </w:rPr>
      </w:pPr>
      <w:r>
        <w:rPr>
          <w:rFonts w:ascii="Comic Sans MS" w:hAnsi="Comic Sans MS"/>
          <w:sz w:val="24"/>
          <w:szCs w:val="24"/>
        </w:rPr>
        <w:t>Mrs Edwards</w:t>
      </w:r>
      <w:r w:rsidR="00426D36">
        <w:rPr>
          <w:rFonts w:ascii="Comic Sans MS" w:hAnsi="Comic Sans MS"/>
          <w:sz w:val="24"/>
          <w:szCs w:val="24"/>
        </w:rPr>
        <w:t xml:space="preserve"> can authorise other people to use force e.g. other adults who might be helping with a school trip.</w:t>
      </w:r>
    </w:p>
    <w:p w:rsidR="00201A32" w:rsidRPr="00FA18FF" w:rsidRDefault="00FA18FF" w:rsidP="00201A32">
      <w:pPr>
        <w:pStyle w:val="Default"/>
        <w:rPr>
          <w:rFonts w:ascii="Comic Sans MS" w:hAnsi="Comic Sans MS"/>
          <w:u w:val="single"/>
        </w:rPr>
      </w:pPr>
      <w:r>
        <w:rPr>
          <w:rFonts w:ascii="Comic Sans MS" w:hAnsi="Comic Sans MS"/>
          <w:b/>
          <w:bCs/>
          <w:u w:val="single"/>
        </w:rPr>
        <w:t>Use of Restrictive Physical Interventions in Unforeseen and Emergency S</w:t>
      </w:r>
      <w:r w:rsidR="00201A32" w:rsidRPr="00FA18FF">
        <w:rPr>
          <w:rFonts w:ascii="Comic Sans MS" w:hAnsi="Comic Sans MS"/>
          <w:b/>
          <w:bCs/>
          <w:u w:val="single"/>
        </w:rPr>
        <w:t>ituations</w:t>
      </w:r>
    </w:p>
    <w:p w:rsidR="00FA18FF" w:rsidRDefault="00FA18FF" w:rsidP="00201A32">
      <w:pPr>
        <w:pStyle w:val="Default"/>
        <w:rPr>
          <w:rFonts w:ascii="Comic Sans MS" w:hAnsi="Comic Sans MS"/>
        </w:rPr>
      </w:pPr>
    </w:p>
    <w:p w:rsidR="00201A32" w:rsidRPr="00FA18FF" w:rsidRDefault="00FA18FF" w:rsidP="00201A32">
      <w:pPr>
        <w:pStyle w:val="Default"/>
        <w:rPr>
          <w:rFonts w:ascii="Comic Sans MS" w:hAnsi="Comic Sans MS"/>
        </w:rPr>
      </w:pPr>
      <w:r>
        <w:rPr>
          <w:rFonts w:ascii="Comic Sans MS" w:hAnsi="Comic Sans MS"/>
        </w:rPr>
        <w:t xml:space="preserve">We </w:t>
      </w:r>
      <w:r w:rsidR="00201A32" w:rsidRPr="00FA18FF">
        <w:rPr>
          <w:rFonts w:ascii="Comic Sans MS" w:hAnsi="Comic Sans MS"/>
        </w:rPr>
        <w:t xml:space="preserve">acknowledge that, on occasion, staff may find themselves in unforeseen or emergency situations when they have no option but to use reasonable force to manage a crisis. </w:t>
      </w:r>
      <w:r>
        <w:rPr>
          <w:rFonts w:ascii="Comic Sans MS" w:hAnsi="Comic Sans MS"/>
        </w:rPr>
        <w:t>At Rhosymedre we will</w:t>
      </w:r>
      <w:r w:rsidR="00201A32" w:rsidRPr="00FA18FF">
        <w:rPr>
          <w:rFonts w:ascii="Comic Sans MS" w:hAnsi="Comic Sans MS"/>
        </w:rPr>
        <w:t xml:space="preserve">: </w:t>
      </w:r>
    </w:p>
    <w:p w:rsidR="00201A32" w:rsidRPr="00FA18FF" w:rsidRDefault="00201A32" w:rsidP="00FA18FF">
      <w:pPr>
        <w:pStyle w:val="Default"/>
        <w:numPr>
          <w:ilvl w:val="0"/>
          <w:numId w:val="13"/>
        </w:numPr>
        <w:spacing w:after="120"/>
        <w:rPr>
          <w:rFonts w:ascii="Comic Sans MS" w:hAnsi="Comic Sans MS"/>
        </w:rPr>
      </w:pPr>
      <w:r w:rsidRPr="00FA18FF">
        <w:rPr>
          <w:rFonts w:ascii="Comic Sans MS" w:hAnsi="Comic Sans MS"/>
        </w:rPr>
        <w:t xml:space="preserve">before using force – staff </w:t>
      </w:r>
      <w:r w:rsidR="00FA18FF">
        <w:rPr>
          <w:rFonts w:ascii="Comic Sans MS" w:hAnsi="Comic Sans MS"/>
        </w:rPr>
        <w:t xml:space="preserve">will </w:t>
      </w:r>
      <w:r w:rsidRPr="00FA18FF">
        <w:rPr>
          <w:rFonts w:ascii="Comic Sans MS" w:hAnsi="Comic Sans MS"/>
        </w:rPr>
        <w:t>attempt to use diversion or di</w:t>
      </w:r>
      <w:r w:rsidR="00FA18FF">
        <w:rPr>
          <w:rFonts w:ascii="Comic Sans MS" w:hAnsi="Comic Sans MS"/>
        </w:rPr>
        <w:t>ffusion to manage the situation.</w:t>
      </w:r>
    </w:p>
    <w:p w:rsidR="00201A32" w:rsidRPr="00FA18FF" w:rsidRDefault="00201A32" w:rsidP="00FA18FF">
      <w:pPr>
        <w:pStyle w:val="Default"/>
        <w:numPr>
          <w:ilvl w:val="0"/>
          <w:numId w:val="13"/>
        </w:numPr>
        <w:rPr>
          <w:rFonts w:ascii="Comic Sans MS" w:hAnsi="Comic Sans MS"/>
        </w:rPr>
      </w:pPr>
      <w:r w:rsidRPr="00FA18FF">
        <w:rPr>
          <w:rFonts w:ascii="Comic Sans MS" w:hAnsi="Comic Sans MS"/>
        </w:rPr>
        <w:t xml:space="preserve">when using force – staff </w:t>
      </w:r>
      <w:r w:rsidR="00FA18FF">
        <w:rPr>
          <w:rFonts w:ascii="Comic Sans MS" w:hAnsi="Comic Sans MS"/>
        </w:rPr>
        <w:t>will</w:t>
      </w:r>
      <w:r w:rsidRPr="00FA18FF">
        <w:rPr>
          <w:rFonts w:ascii="Comic Sans MS" w:hAnsi="Comic Sans MS"/>
        </w:rPr>
        <w:t xml:space="preserve"> use techniques and methods with which they are familiar, confident </w:t>
      </w:r>
      <w:r w:rsidR="00FA18FF">
        <w:rPr>
          <w:rFonts w:ascii="Comic Sans MS" w:hAnsi="Comic Sans MS"/>
        </w:rPr>
        <w:t>and are permitted by the school.</w:t>
      </w:r>
    </w:p>
    <w:p w:rsidR="00201A32" w:rsidRPr="00FA18FF" w:rsidRDefault="00201A32" w:rsidP="00201A32">
      <w:pPr>
        <w:pStyle w:val="Default"/>
        <w:rPr>
          <w:rFonts w:ascii="Comic Sans MS" w:hAnsi="Comic Sans MS"/>
        </w:rPr>
      </w:pPr>
    </w:p>
    <w:p w:rsidR="00201A32" w:rsidRPr="00FA18FF" w:rsidRDefault="00201A32" w:rsidP="00FA18FF">
      <w:pPr>
        <w:pStyle w:val="ListParagraph"/>
        <w:numPr>
          <w:ilvl w:val="0"/>
          <w:numId w:val="13"/>
        </w:numPr>
        <w:rPr>
          <w:rFonts w:ascii="Comic Sans MS" w:hAnsi="Comic Sans MS"/>
          <w:sz w:val="24"/>
          <w:szCs w:val="24"/>
        </w:rPr>
      </w:pPr>
      <w:r w:rsidRPr="00FA18FF">
        <w:rPr>
          <w:rFonts w:ascii="Comic Sans MS" w:hAnsi="Comic Sans MS"/>
          <w:sz w:val="24"/>
          <w:szCs w:val="24"/>
        </w:rPr>
        <w:t xml:space="preserve">in exceptional circumstances (where permitted techniques are ineffective or staff are unfamiliar with the action they should take) – staff manage the situation as best they can to comply with Section 93 of the Education and Inspection Act 2006. </w:t>
      </w:r>
    </w:p>
    <w:p w:rsidR="00426D36" w:rsidRDefault="00426D36" w:rsidP="00201A32">
      <w:pPr>
        <w:rPr>
          <w:rFonts w:ascii="Comic Sans MS" w:hAnsi="Comic Sans MS"/>
          <w:sz w:val="24"/>
          <w:szCs w:val="24"/>
        </w:rPr>
      </w:pPr>
      <w:r w:rsidRPr="00426D36">
        <w:rPr>
          <w:rFonts w:ascii="Comic Sans MS" w:hAnsi="Comic Sans MS"/>
          <w:sz w:val="24"/>
          <w:szCs w:val="24"/>
        </w:rPr>
        <w:lastRenderedPageBreak/>
        <w:t>It is important to dist</w:t>
      </w:r>
      <w:r w:rsidR="00FA18FF">
        <w:rPr>
          <w:rFonts w:ascii="Comic Sans MS" w:hAnsi="Comic Sans MS"/>
          <w:sz w:val="24"/>
          <w:szCs w:val="24"/>
        </w:rPr>
        <w:t>inguish between the use of Restrictive Physical I</w:t>
      </w:r>
      <w:r>
        <w:rPr>
          <w:rFonts w:ascii="Comic Sans MS" w:hAnsi="Comic Sans MS"/>
          <w:sz w:val="24"/>
          <w:szCs w:val="24"/>
        </w:rPr>
        <w:t xml:space="preserve">ntervention in planned circumstances compared to unplanned, </w:t>
      </w:r>
      <w:r w:rsidR="008531E9">
        <w:rPr>
          <w:rFonts w:ascii="Comic Sans MS" w:hAnsi="Comic Sans MS"/>
          <w:sz w:val="24"/>
          <w:szCs w:val="24"/>
        </w:rPr>
        <w:t>emergency</w:t>
      </w:r>
      <w:r>
        <w:rPr>
          <w:rFonts w:ascii="Comic Sans MS" w:hAnsi="Comic Sans MS"/>
          <w:sz w:val="24"/>
          <w:szCs w:val="24"/>
        </w:rPr>
        <w:t xml:space="preserve"> situations.</w:t>
      </w:r>
    </w:p>
    <w:p w:rsidR="00515D9A" w:rsidRPr="008814B8" w:rsidRDefault="00515D9A" w:rsidP="00B3254B">
      <w:pPr>
        <w:rPr>
          <w:rFonts w:ascii="Comic Sans MS" w:hAnsi="Comic Sans MS"/>
          <w:b/>
          <w:sz w:val="24"/>
          <w:szCs w:val="24"/>
          <w:u w:val="single"/>
        </w:rPr>
      </w:pPr>
      <w:r w:rsidRPr="008814B8">
        <w:rPr>
          <w:rFonts w:ascii="Comic Sans MS" w:hAnsi="Comic Sans MS"/>
          <w:b/>
          <w:sz w:val="24"/>
          <w:szCs w:val="24"/>
          <w:u w:val="single"/>
        </w:rPr>
        <w:t>Risk Assessment and Planning for the Use of Restrictive Physical Intervention</w:t>
      </w:r>
    </w:p>
    <w:p w:rsidR="00807E27" w:rsidRDefault="00807E27" w:rsidP="00B3254B">
      <w:pPr>
        <w:rPr>
          <w:rFonts w:ascii="Comic Sans MS" w:hAnsi="Comic Sans MS"/>
          <w:sz w:val="24"/>
          <w:szCs w:val="24"/>
        </w:rPr>
      </w:pPr>
      <w:r w:rsidRPr="008814B8">
        <w:rPr>
          <w:rFonts w:ascii="Comic Sans MS" w:hAnsi="Comic Sans MS"/>
          <w:sz w:val="24"/>
          <w:szCs w:val="24"/>
        </w:rPr>
        <w:t>At Rhosymedre we</w:t>
      </w:r>
      <w:r w:rsidR="00515D9A" w:rsidRPr="008814B8">
        <w:rPr>
          <w:rFonts w:ascii="Comic Sans MS" w:hAnsi="Comic Sans MS"/>
          <w:sz w:val="24"/>
          <w:szCs w:val="24"/>
        </w:rPr>
        <w:t xml:space="preserve"> acknowledge that some children behave in ways that make it necessary to consider the use of restrictive physical intervention as part of a behaviour management plan. All identified behaviours necessitatin</w:t>
      </w:r>
      <w:r w:rsidRPr="008814B8">
        <w:rPr>
          <w:rFonts w:ascii="Comic Sans MS" w:hAnsi="Comic Sans MS"/>
          <w:sz w:val="24"/>
          <w:szCs w:val="24"/>
        </w:rPr>
        <w:t>g use of physical intervention will be formally risk assessed.</w:t>
      </w:r>
      <w:r>
        <w:rPr>
          <w:rFonts w:ascii="Comic Sans MS" w:hAnsi="Comic Sans MS"/>
          <w:sz w:val="24"/>
          <w:szCs w:val="24"/>
        </w:rPr>
        <w:t xml:space="preserve">  </w:t>
      </w:r>
    </w:p>
    <w:p w:rsidR="00515D9A" w:rsidRDefault="00807E27" w:rsidP="00B3254B">
      <w:pPr>
        <w:rPr>
          <w:rFonts w:ascii="Comic Sans MS" w:hAnsi="Comic Sans MS"/>
          <w:b/>
          <w:sz w:val="24"/>
          <w:szCs w:val="24"/>
          <w:u w:val="single"/>
        </w:rPr>
      </w:pPr>
      <w:r>
        <w:rPr>
          <w:rFonts w:ascii="Comic Sans MS" w:hAnsi="Comic Sans MS"/>
          <w:sz w:val="24"/>
          <w:szCs w:val="24"/>
        </w:rPr>
        <w:t xml:space="preserve">When it is likely that a child’s behaviour may necessitate the use of Restrictive Physical </w:t>
      </w:r>
      <w:r w:rsidR="008814B8">
        <w:rPr>
          <w:rFonts w:ascii="Comic Sans MS" w:hAnsi="Comic Sans MS"/>
          <w:sz w:val="24"/>
          <w:szCs w:val="24"/>
        </w:rPr>
        <w:t>Intervention as one of the reactive strategies, a risk assessment will be carried out (Appendix 1).</w:t>
      </w:r>
    </w:p>
    <w:p w:rsidR="00426D36" w:rsidRPr="00FA18FF" w:rsidRDefault="00426D36" w:rsidP="00B3254B">
      <w:pPr>
        <w:rPr>
          <w:rFonts w:ascii="Comic Sans MS" w:hAnsi="Comic Sans MS"/>
          <w:b/>
          <w:sz w:val="24"/>
          <w:szCs w:val="24"/>
          <w:u w:val="single"/>
        </w:rPr>
      </w:pPr>
      <w:r w:rsidRPr="00FA18FF">
        <w:rPr>
          <w:rFonts w:ascii="Comic Sans MS" w:hAnsi="Comic Sans MS"/>
          <w:b/>
          <w:sz w:val="24"/>
          <w:szCs w:val="24"/>
          <w:u w:val="single"/>
        </w:rPr>
        <w:t>Planned Restrictive Physical Intervention</w:t>
      </w:r>
    </w:p>
    <w:p w:rsidR="00426D36" w:rsidRDefault="00426D36" w:rsidP="00B3254B">
      <w:pPr>
        <w:rPr>
          <w:rFonts w:ascii="Comic Sans MS" w:hAnsi="Comic Sans MS"/>
          <w:sz w:val="24"/>
          <w:szCs w:val="24"/>
        </w:rPr>
      </w:pPr>
      <w:r w:rsidRPr="008814B8">
        <w:rPr>
          <w:rFonts w:ascii="Comic Sans MS" w:hAnsi="Comic Sans MS"/>
          <w:sz w:val="24"/>
          <w:szCs w:val="24"/>
        </w:rPr>
        <w:t>When pupils present partic</w:t>
      </w:r>
      <w:r w:rsidR="008531E9" w:rsidRPr="008814B8">
        <w:rPr>
          <w:rFonts w:ascii="Comic Sans MS" w:hAnsi="Comic Sans MS"/>
          <w:sz w:val="24"/>
          <w:szCs w:val="24"/>
        </w:rPr>
        <w:t>ularly challenging behaviour it</w:t>
      </w:r>
      <w:r w:rsidRPr="008814B8">
        <w:rPr>
          <w:rFonts w:ascii="Comic Sans MS" w:hAnsi="Comic Sans MS"/>
          <w:sz w:val="24"/>
          <w:szCs w:val="24"/>
        </w:rPr>
        <w:t xml:space="preserve"> is helpful to use the </w:t>
      </w:r>
      <w:r w:rsidR="003A3513">
        <w:rPr>
          <w:rFonts w:ascii="Comic Sans MS" w:hAnsi="Comic Sans MS"/>
          <w:sz w:val="24"/>
          <w:szCs w:val="24"/>
        </w:rPr>
        <w:t xml:space="preserve">      </w:t>
      </w:r>
      <w:r w:rsidRPr="008814B8">
        <w:rPr>
          <w:rFonts w:ascii="Comic Sans MS" w:hAnsi="Comic Sans MS"/>
          <w:sz w:val="24"/>
          <w:szCs w:val="24"/>
        </w:rPr>
        <w:t xml:space="preserve">multi-element model, out lined </w:t>
      </w:r>
      <w:r w:rsidR="003A3513">
        <w:rPr>
          <w:rFonts w:ascii="Comic Sans MS" w:hAnsi="Comic Sans MS"/>
          <w:sz w:val="24"/>
          <w:szCs w:val="24"/>
        </w:rPr>
        <w:t>below,</w:t>
      </w:r>
      <w:r w:rsidRPr="008814B8">
        <w:rPr>
          <w:rFonts w:ascii="Comic Sans MS" w:hAnsi="Comic Sans MS"/>
          <w:sz w:val="24"/>
          <w:szCs w:val="24"/>
        </w:rPr>
        <w:t xml:space="preserve"> to generate an Individual Education Plan which outlines:</w:t>
      </w:r>
    </w:p>
    <w:p w:rsidR="00426D36" w:rsidRDefault="00426D36" w:rsidP="00426D36">
      <w:pPr>
        <w:pStyle w:val="ListParagraph"/>
        <w:numPr>
          <w:ilvl w:val="0"/>
          <w:numId w:val="3"/>
        </w:numPr>
        <w:rPr>
          <w:rFonts w:ascii="Comic Sans MS" w:hAnsi="Comic Sans MS"/>
          <w:sz w:val="24"/>
          <w:szCs w:val="24"/>
        </w:rPr>
      </w:pPr>
      <w:r>
        <w:rPr>
          <w:rFonts w:ascii="Comic Sans MS" w:hAnsi="Comic Sans MS"/>
          <w:sz w:val="24"/>
          <w:szCs w:val="24"/>
        </w:rPr>
        <w:t xml:space="preserve">Communicative </w:t>
      </w:r>
      <w:r w:rsidR="008531E9">
        <w:rPr>
          <w:rFonts w:ascii="Comic Sans MS" w:hAnsi="Comic Sans MS"/>
          <w:sz w:val="24"/>
          <w:szCs w:val="24"/>
        </w:rPr>
        <w:t>function</w:t>
      </w:r>
      <w:r>
        <w:rPr>
          <w:rFonts w:ascii="Comic Sans MS" w:hAnsi="Comic Sans MS"/>
          <w:sz w:val="24"/>
          <w:szCs w:val="24"/>
        </w:rPr>
        <w:t xml:space="preserve"> of the behaviour</w:t>
      </w:r>
    </w:p>
    <w:p w:rsidR="00426D36" w:rsidRDefault="00426D36" w:rsidP="00426D36">
      <w:pPr>
        <w:pStyle w:val="ListParagraph"/>
        <w:numPr>
          <w:ilvl w:val="0"/>
          <w:numId w:val="3"/>
        </w:numPr>
        <w:rPr>
          <w:rFonts w:ascii="Comic Sans MS" w:hAnsi="Comic Sans MS"/>
          <w:sz w:val="24"/>
          <w:szCs w:val="24"/>
        </w:rPr>
      </w:pPr>
      <w:r>
        <w:rPr>
          <w:rFonts w:ascii="Comic Sans MS" w:hAnsi="Comic Sans MS"/>
          <w:sz w:val="24"/>
          <w:szCs w:val="24"/>
        </w:rPr>
        <w:t>The environmental changes made</w:t>
      </w:r>
    </w:p>
    <w:p w:rsidR="00426D36" w:rsidRDefault="00426D36" w:rsidP="00426D36">
      <w:pPr>
        <w:pStyle w:val="ListParagraph"/>
        <w:numPr>
          <w:ilvl w:val="0"/>
          <w:numId w:val="3"/>
        </w:numPr>
        <w:rPr>
          <w:rFonts w:ascii="Comic Sans MS" w:hAnsi="Comic Sans MS"/>
          <w:sz w:val="24"/>
          <w:szCs w:val="24"/>
        </w:rPr>
      </w:pPr>
      <w:r>
        <w:rPr>
          <w:rFonts w:ascii="Comic Sans MS" w:hAnsi="Comic Sans MS"/>
          <w:sz w:val="24"/>
          <w:szCs w:val="24"/>
        </w:rPr>
        <w:t>New skills to be taught</w:t>
      </w:r>
    </w:p>
    <w:p w:rsidR="00426D36" w:rsidRDefault="00426D36" w:rsidP="00426D36">
      <w:pPr>
        <w:pStyle w:val="ListParagraph"/>
        <w:numPr>
          <w:ilvl w:val="0"/>
          <w:numId w:val="3"/>
        </w:numPr>
        <w:rPr>
          <w:rFonts w:ascii="Comic Sans MS" w:hAnsi="Comic Sans MS"/>
          <w:sz w:val="24"/>
          <w:szCs w:val="24"/>
        </w:rPr>
      </w:pPr>
      <w:r>
        <w:rPr>
          <w:rFonts w:ascii="Comic Sans MS" w:hAnsi="Comic Sans MS"/>
          <w:sz w:val="24"/>
          <w:szCs w:val="24"/>
        </w:rPr>
        <w:t>How these will be reinforced</w:t>
      </w:r>
    </w:p>
    <w:p w:rsidR="00426D36" w:rsidRDefault="00426D36" w:rsidP="00426D36">
      <w:pPr>
        <w:pStyle w:val="ListParagraph"/>
        <w:numPr>
          <w:ilvl w:val="0"/>
          <w:numId w:val="3"/>
        </w:numPr>
        <w:rPr>
          <w:rFonts w:ascii="Comic Sans MS" w:hAnsi="Comic Sans MS"/>
          <w:sz w:val="24"/>
          <w:szCs w:val="24"/>
        </w:rPr>
      </w:pPr>
      <w:r>
        <w:rPr>
          <w:rFonts w:ascii="Comic Sans MS" w:hAnsi="Comic Sans MS"/>
          <w:sz w:val="24"/>
          <w:szCs w:val="24"/>
        </w:rPr>
        <w:t>Reactive strategies</w:t>
      </w:r>
    </w:p>
    <w:p w:rsidR="00426D36" w:rsidRPr="008531E9" w:rsidRDefault="00426D36" w:rsidP="008531E9">
      <w:pPr>
        <w:pStyle w:val="ListParagraph"/>
        <w:numPr>
          <w:ilvl w:val="0"/>
          <w:numId w:val="3"/>
        </w:numPr>
        <w:rPr>
          <w:rFonts w:ascii="Comic Sans MS" w:hAnsi="Comic Sans MS"/>
          <w:sz w:val="24"/>
          <w:szCs w:val="24"/>
        </w:rPr>
      </w:pPr>
      <w:r>
        <w:rPr>
          <w:rFonts w:ascii="Comic Sans MS" w:hAnsi="Comic Sans MS"/>
          <w:sz w:val="24"/>
          <w:szCs w:val="24"/>
        </w:rPr>
        <w:t xml:space="preserve">If the pupil’s behaviour presents a </w:t>
      </w:r>
      <w:r w:rsidR="008531E9">
        <w:rPr>
          <w:rFonts w:ascii="Comic Sans MS" w:hAnsi="Comic Sans MS"/>
          <w:sz w:val="24"/>
          <w:szCs w:val="24"/>
        </w:rPr>
        <w:t>significant</w:t>
      </w:r>
      <w:r>
        <w:rPr>
          <w:rFonts w:ascii="Comic Sans MS" w:hAnsi="Comic Sans MS"/>
          <w:sz w:val="24"/>
          <w:szCs w:val="24"/>
        </w:rPr>
        <w:t xml:space="preserve"> risk, R</w:t>
      </w:r>
      <w:r w:rsidR="00515D9A">
        <w:rPr>
          <w:rFonts w:ascii="Comic Sans MS" w:hAnsi="Comic Sans MS"/>
          <w:sz w:val="24"/>
          <w:szCs w:val="24"/>
        </w:rPr>
        <w:t xml:space="preserve">estrictive </w:t>
      </w:r>
      <w:r>
        <w:rPr>
          <w:rFonts w:ascii="Comic Sans MS" w:hAnsi="Comic Sans MS"/>
          <w:sz w:val="24"/>
          <w:szCs w:val="24"/>
        </w:rPr>
        <w:t>P</w:t>
      </w:r>
      <w:r w:rsidR="00515D9A">
        <w:rPr>
          <w:rFonts w:ascii="Comic Sans MS" w:hAnsi="Comic Sans MS"/>
          <w:sz w:val="24"/>
          <w:szCs w:val="24"/>
        </w:rPr>
        <w:t xml:space="preserve">hysical </w:t>
      </w:r>
      <w:r>
        <w:rPr>
          <w:rFonts w:ascii="Comic Sans MS" w:hAnsi="Comic Sans MS"/>
          <w:sz w:val="24"/>
          <w:szCs w:val="24"/>
        </w:rPr>
        <w:t>I</w:t>
      </w:r>
      <w:r w:rsidR="00515D9A">
        <w:rPr>
          <w:rFonts w:ascii="Comic Sans MS" w:hAnsi="Comic Sans MS"/>
          <w:sz w:val="24"/>
          <w:szCs w:val="24"/>
        </w:rPr>
        <w:t>ntervention</w:t>
      </w:r>
      <w:r>
        <w:rPr>
          <w:rFonts w:ascii="Comic Sans MS" w:hAnsi="Comic Sans MS"/>
          <w:sz w:val="24"/>
          <w:szCs w:val="24"/>
        </w:rPr>
        <w:t xml:space="preserve"> may be identified a</w:t>
      </w:r>
      <w:r w:rsidR="008531E9">
        <w:rPr>
          <w:rFonts w:ascii="Comic Sans MS" w:hAnsi="Comic Sans MS"/>
          <w:sz w:val="24"/>
          <w:szCs w:val="24"/>
        </w:rPr>
        <w:t>s one of the reactive strategies.</w:t>
      </w:r>
    </w:p>
    <w:p w:rsidR="000F4967" w:rsidRPr="00FA18FF" w:rsidRDefault="000F4967" w:rsidP="00FA18FF">
      <w:pPr>
        <w:rPr>
          <w:rFonts w:ascii="Comic Sans MS" w:hAnsi="Comic Sans MS"/>
          <w:b/>
          <w:sz w:val="24"/>
          <w:szCs w:val="24"/>
          <w:u w:val="single"/>
        </w:rPr>
      </w:pPr>
      <w:r w:rsidRPr="00FA18FF">
        <w:rPr>
          <w:rFonts w:ascii="Comic Sans MS" w:hAnsi="Comic Sans MS"/>
          <w:b/>
          <w:sz w:val="24"/>
          <w:szCs w:val="24"/>
          <w:u w:val="single"/>
        </w:rPr>
        <w:t>Positive Handling Plan</w:t>
      </w:r>
    </w:p>
    <w:p w:rsidR="000F4967" w:rsidRDefault="000F4967" w:rsidP="00426D36">
      <w:pPr>
        <w:ind w:left="360"/>
        <w:rPr>
          <w:rFonts w:ascii="Comic Sans MS" w:hAnsi="Comic Sans MS"/>
          <w:sz w:val="24"/>
          <w:szCs w:val="24"/>
        </w:rPr>
      </w:pPr>
      <w:r>
        <w:rPr>
          <w:rFonts w:ascii="Comic Sans MS" w:hAnsi="Comic Sans MS"/>
          <w:sz w:val="24"/>
          <w:szCs w:val="24"/>
        </w:rPr>
        <w:t xml:space="preserve">When the </w:t>
      </w:r>
      <w:r w:rsidR="008531E9">
        <w:rPr>
          <w:rFonts w:ascii="Comic Sans MS" w:hAnsi="Comic Sans MS"/>
          <w:sz w:val="24"/>
          <w:szCs w:val="24"/>
        </w:rPr>
        <w:t>Individual</w:t>
      </w:r>
      <w:r>
        <w:rPr>
          <w:rFonts w:ascii="Comic Sans MS" w:hAnsi="Comic Sans MS"/>
          <w:sz w:val="24"/>
          <w:szCs w:val="24"/>
        </w:rPr>
        <w:t xml:space="preserve"> Education Plan and risk assessment indicated the likely need for school staff to hold or restrain a child to prevent an injury, the school should record this in a Positive Handling Plan.</w:t>
      </w:r>
    </w:p>
    <w:p w:rsidR="000F4967" w:rsidRDefault="000F4967" w:rsidP="00426D36">
      <w:pPr>
        <w:ind w:left="360"/>
        <w:rPr>
          <w:rFonts w:ascii="Comic Sans MS" w:hAnsi="Comic Sans MS"/>
          <w:sz w:val="24"/>
          <w:szCs w:val="24"/>
        </w:rPr>
      </w:pPr>
      <w:r>
        <w:rPr>
          <w:rFonts w:ascii="Comic Sans MS" w:hAnsi="Comic Sans MS"/>
          <w:sz w:val="24"/>
          <w:szCs w:val="24"/>
        </w:rPr>
        <w:t>The information in the risk assessments will help to inform this plan which will outline:</w:t>
      </w:r>
    </w:p>
    <w:p w:rsidR="000F4967" w:rsidRDefault="000F4967" w:rsidP="000F4967">
      <w:pPr>
        <w:pStyle w:val="ListParagraph"/>
        <w:numPr>
          <w:ilvl w:val="0"/>
          <w:numId w:val="4"/>
        </w:numPr>
        <w:rPr>
          <w:rFonts w:ascii="Comic Sans MS" w:hAnsi="Comic Sans MS"/>
          <w:sz w:val="24"/>
          <w:szCs w:val="24"/>
        </w:rPr>
      </w:pPr>
      <w:r>
        <w:rPr>
          <w:rFonts w:ascii="Comic Sans MS" w:hAnsi="Comic Sans MS"/>
          <w:sz w:val="24"/>
          <w:szCs w:val="24"/>
        </w:rPr>
        <w:t>Who has been consulted about the plan</w:t>
      </w:r>
    </w:p>
    <w:p w:rsidR="000F4967" w:rsidRDefault="000F4967" w:rsidP="000F4967">
      <w:pPr>
        <w:pStyle w:val="ListParagraph"/>
        <w:numPr>
          <w:ilvl w:val="0"/>
          <w:numId w:val="4"/>
        </w:numPr>
        <w:rPr>
          <w:rFonts w:ascii="Comic Sans MS" w:hAnsi="Comic Sans MS"/>
          <w:sz w:val="24"/>
          <w:szCs w:val="24"/>
        </w:rPr>
      </w:pPr>
      <w:r>
        <w:rPr>
          <w:rFonts w:ascii="Comic Sans MS" w:hAnsi="Comic Sans MS"/>
          <w:sz w:val="24"/>
          <w:szCs w:val="24"/>
        </w:rPr>
        <w:t>The type of physical intervention to be used</w:t>
      </w:r>
    </w:p>
    <w:p w:rsidR="000F4967" w:rsidRDefault="000F4967" w:rsidP="000F4967">
      <w:pPr>
        <w:pStyle w:val="ListParagraph"/>
        <w:numPr>
          <w:ilvl w:val="0"/>
          <w:numId w:val="4"/>
        </w:numPr>
        <w:rPr>
          <w:rFonts w:ascii="Comic Sans MS" w:hAnsi="Comic Sans MS"/>
          <w:sz w:val="24"/>
          <w:szCs w:val="24"/>
        </w:rPr>
      </w:pPr>
      <w:r>
        <w:rPr>
          <w:rFonts w:ascii="Comic Sans MS" w:hAnsi="Comic Sans MS"/>
          <w:sz w:val="24"/>
          <w:szCs w:val="24"/>
        </w:rPr>
        <w:t>Which adults are authorised to use this intervention</w:t>
      </w:r>
    </w:p>
    <w:p w:rsidR="000F4967" w:rsidRDefault="000F4967" w:rsidP="000F4967">
      <w:pPr>
        <w:pStyle w:val="ListParagraph"/>
        <w:numPr>
          <w:ilvl w:val="0"/>
          <w:numId w:val="4"/>
        </w:numPr>
        <w:rPr>
          <w:rFonts w:ascii="Comic Sans MS" w:hAnsi="Comic Sans MS"/>
          <w:sz w:val="24"/>
          <w:szCs w:val="24"/>
        </w:rPr>
      </w:pPr>
      <w:r>
        <w:rPr>
          <w:rFonts w:ascii="Comic Sans MS" w:hAnsi="Comic Sans MS"/>
          <w:sz w:val="24"/>
          <w:szCs w:val="24"/>
        </w:rPr>
        <w:t>Parental consent for the plan</w:t>
      </w:r>
    </w:p>
    <w:p w:rsidR="000F4967" w:rsidRDefault="000F4967" w:rsidP="000F4967">
      <w:pPr>
        <w:pStyle w:val="ListParagraph"/>
        <w:numPr>
          <w:ilvl w:val="0"/>
          <w:numId w:val="4"/>
        </w:numPr>
        <w:rPr>
          <w:rFonts w:ascii="Comic Sans MS" w:hAnsi="Comic Sans MS"/>
          <w:sz w:val="24"/>
          <w:szCs w:val="24"/>
        </w:rPr>
      </w:pPr>
      <w:r>
        <w:rPr>
          <w:rFonts w:ascii="Comic Sans MS" w:hAnsi="Comic Sans MS"/>
          <w:sz w:val="24"/>
          <w:szCs w:val="24"/>
        </w:rPr>
        <w:lastRenderedPageBreak/>
        <w:t>Head teacher authorisation for the plan</w:t>
      </w:r>
    </w:p>
    <w:p w:rsidR="00515D9A" w:rsidRPr="003A3513" w:rsidRDefault="00A264F4" w:rsidP="000F4967">
      <w:pPr>
        <w:rPr>
          <w:rFonts w:ascii="Comic Sans MS" w:hAnsi="Comic Sans MS"/>
          <w:sz w:val="24"/>
          <w:szCs w:val="24"/>
        </w:rPr>
      </w:pPr>
      <w:r>
        <w:rPr>
          <w:rFonts w:ascii="Comic Sans MS" w:hAnsi="Comic Sans MS"/>
          <w:sz w:val="24"/>
          <w:szCs w:val="24"/>
        </w:rPr>
        <w:t xml:space="preserve">The recommended </w:t>
      </w:r>
      <w:r w:rsidR="000F4967">
        <w:rPr>
          <w:rFonts w:ascii="Comic Sans MS" w:hAnsi="Comic Sans MS"/>
          <w:sz w:val="24"/>
          <w:szCs w:val="24"/>
        </w:rPr>
        <w:t>format for a Posit</w:t>
      </w:r>
      <w:r w:rsidR="00B96D14">
        <w:rPr>
          <w:rFonts w:ascii="Comic Sans MS" w:hAnsi="Comic Sans MS"/>
          <w:sz w:val="24"/>
          <w:szCs w:val="24"/>
        </w:rPr>
        <w:t xml:space="preserve">ive Handling Plan </w:t>
      </w:r>
      <w:r>
        <w:rPr>
          <w:rFonts w:ascii="Comic Sans MS" w:hAnsi="Comic Sans MS"/>
          <w:sz w:val="24"/>
          <w:szCs w:val="24"/>
        </w:rPr>
        <w:t xml:space="preserve">is </w:t>
      </w:r>
      <w:r w:rsidR="00B96D14">
        <w:rPr>
          <w:rFonts w:ascii="Comic Sans MS" w:hAnsi="Comic Sans MS"/>
          <w:sz w:val="24"/>
          <w:szCs w:val="24"/>
        </w:rPr>
        <w:t>in Appendix 1</w:t>
      </w:r>
      <w:r w:rsidR="003A3513">
        <w:rPr>
          <w:rFonts w:ascii="Comic Sans MS" w:hAnsi="Comic Sans MS"/>
          <w:sz w:val="24"/>
          <w:szCs w:val="24"/>
        </w:rPr>
        <w:t>.</w:t>
      </w:r>
    </w:p>
    <w:p w:rsidR="000F4967" w:rsidRPr="00515D9A" w:rsidRDefault="008531E9" w:rsidP="000F4967">
      <w:pPr>
        <w:rPr>
          <w:rFonts w:ascii="Comic Sans MS" w:hAnsi="Comic Sans MS"/>
          <w:b/>
          <w:sz w:val="24"/>
          <w:szCs w:val="24"/>
          <w:u w:val="single"/>
        </w:rPr>
      </w:pPr>
      <w:r w:rsidRPr="00515D9A">
        <w:rPr>
          <w:rFonts w:ascii="Comic Sans MS" w:hAnsi="Comic Sans MS"/>
          <w:b/>
          <w:sz w:val="24"/>
          <w:szCs w:val="24"/>
          <w:u w:val="single"/>
        </w:rPr>
        <w:t>Recording the U</w:t>
      </w:r>
      <w:r w:rsidR="000F4967" w:rsidRPr="00515D9A">
        <w:rPr>
          <w:rFonts w:ascii="Comic Sans MS" w:hAnsi="Comic Sans MS"/>
          <w:b/>
          <w:sz w:val="24"/>
          <w:szCs w:val="24"/>
          <w:u w:val="single"/>
        </w:rPr>
        <w:t>se of Restrictive Physical Intervention</w:t>
      </w:r>
    </w:p>
    <w:p w:rsidR="000F4967" w:rsidRDefault="000F4967" w:rsidP="000F4967">
      <w:pPr>
        <w:rPr>
          <w:rFonts w:ascii="Comic Sans MS" w:hAnsi="Comic Sans MS"/>
          <w:sz w:val="24"/>
          <w:szCs w:val="24"/>
        </w:rPr>
      </w:pPr>
      <w:r>
        <w:rPr>
          <w:rFonts w:ascii="Comic Sans MS" w:hAnsi="Comic Sans MS"/>
          <w:sz w:val="24"/>
          <w:szCs w:val="24"/>
        </w:rPr>
        <w:t xml:space="preserve">When restrictive </w:t>
      </w:r>
      <w:r w:rsidR="008531E9">
        <w:rPr>
          <w:rFonts w:ascii="Comic Sans MS" w:hAnsi="Comic Sans MS"/>
          <w:sz w:val="24"/>
          <w:szCs w:val="24"/>
        </w:rPr>
        <w:t>physical</w:t>
      </w:r>
      <w:r>
        <w:rPr>
          <w:rFonts w:ascii="Comic Sans MS" w:hAnsi="Comic Sans MS"/>
          <w:sz w:val="24"/>
          <w:szCs w:val="24"/>
        </w:rPr>
        <w:t xml:space="preserve"> intervention has been used, whether in a planned or unplanned way, </w:t>
      </w:r>
      <w:r w:rsidR="00515D9A">
        <w:rPr>
          <w:rFonts w:ascii="Comic Sans MS" w:hAnsi="Comic Sans MS"/>
          <w:sz w:val="24"/>
          <w:szCs w:val="24"/>
        </w:rPr>
        <w:t>we will</w:t>
      </w:r>
      <w:r>
        <w:rPr>
          <w:rFonts w:ascii="Comic Sans MS" w:hAnsi="Comic Sans MS"/>
          <w:sz w:val="24"/>
          <w:szCs w:val="24"/>
        </w:rPr>
        <w:t xml:space="preserve"> record this within 24 hour</w:t>
      </w:r>
      <w:r w:rsidR="00B96D14">
        <w:rPr>
          <w:rFonts w:ascii="Comic Sans MS" w:hAnsi="Comic Sans MS"/>
          <w:sz w:val="24"/>
          <w:szCs w:val="24"/>
        </w:rPr>
        <w:t xml:space="preserve">s using the format in Appendix 2/Use of Team teach log. </w:t>
      </w:r>
    </w:p>
    <w:p w:rsidR="008531E9" w:rsidRPr="00515D9A" w:rsidRDefault="000F4967" w:rsidP="000F4967">
      <w:pPr>
        <w:rPr>
          <w:rFonts w:ascii="Comic Sans MS" w:hAnsi="Comic Sans MS"/>
          <w:sz w:val="24"/>
          <w:szCs w:val="24"/>
        </w:rPr>
      </w:pPr>
      <w:r>
        <w:rPr>
          <w:rFonts w:ascii="Comic Sans MS" w:hAnsi="Comic Sans MS"/>
          <w:sz w:val="24"/>
          <w:szCs w:val="24"/>
        </w:rPr>
        <w:t>This report includes a summar</w:t>
      </w:r>
      <w:r w:rsidR="00515D9A">
        <w:rPr>
          <w:rFonts w:ascii="Comic Sans MS" w:hAnsi="Comic Sans MS"/>
          <w:sz w:val="24"/>
          <w:szCs w:val="24"/>
        </w:rPr>
        <w:t xml:space="preserve">y of the post incident support.  </w:t>
      </w:r>
      <w:r>
        <w:rPr>
          <w:rFonts w:ascii="Comic Sans MS" w:hAnsi="Comic Sans MS"/>
          <w:sz w:val="24"/>
          <w:szCs w:val="24"/>
        </w:rPr>
        <w:t>A copy of thi</w:t>
      </w:r>
      <w:r w:rsidR="008531E9">
        <w:rPr>
          <w:rFonts w:ascii="Comic Sans MS" w:hAnsi="Comic Sans MS"/>
          <w:sz w:val="24"/>
          <w:szCs w:val="24"/>
        </w:rPr>
        <w:t xml:space="preserve">s report </w:t>
      </w:r>
      <w:r w:rsidR="00515D9A">
        <w:rPr>
          <w:rFonts w:ascii="Comic Sans MS" w:hAnsi="Comic Sans MS"/>
          <w:sz w:val="24"/>
          <w:szCs w:val="24"/>
        </w:rPr>
        <w:t>will</w:t>
      </w:r>
      <w:r w:rsidR="008531E9">
        <w:rPr>
          <w:rFonts w:ascii="Comic Sans MS" w:hAnsi="Comic Sans MS"/>
          <w:sz w:val="24"/>
          <w:szCs w:val="24"/>
        </w:rPr>
        <w:t xml:space="preserve"> be sent to the </w:t>
      </w:r>
      <w:r>
        <w:rPr>
          <w:rFonts w:ascii="Comic Sans MS" w:hAnsi="Comic Sans MS"/>
          <w:sz w:val="24"/>
          <w:szCs w:val="24"/>
        </w:rPr>
        <w:t>Senior Education Social Worker and  link E</w:t>
      </w:r>
      <w:r w:rsidR="00515D9A">
        <w:rPr>
          <w:rFonts w:ascii="Comic Sans MS" w:hAnsi="Comic Sans MS"/>
          <w:sz w:val="24"/>
          <w:szCs w:val="24"/>
        </w:rPr>
        <w:t>ducation and Inclusion Officer.</w:t>
      </w:r>
    </w:p>
    <w:p w:rsidR="009715AE" w:rsidRPr="00515D9A" w:rsidRDefault="008531E9" w:rsidP="000F4967">
      <w:pPr>
        <w:rPr>
          <w:rFonts w:ascii="Comic Sans MS" w:hAnsi="Comic Sans MS"/>
          <w:b/>
          <w:sz w:val="24"/>
          <w:szCs w:val="24"/>
          <w:u w:val="single"/>
        </w:rPr>
      </w:pPr>
      <w:r w:rsidRPr="00515D9A">
        <w:rPr>
          <w:rFonts w:ascii="Comic Sans MS" w:hAnsi="Comic Sans MS"/>
          <w:b/>
          <w:sz w:val="24"/>
          <w:szCs w:val="24"/>
          <w:u w:val="single"/>
        </w:rPr>
        <w:t>Informing Parents / G</w:t>
      </w:r>
      <w:r w:rsidR="009715AE" w:rsidRPr="00515D9A">
        <w:rPr>
          <w:rFonts w:ascii="Comic Sans MS" w:hAnsi="Comic Sans MS"/>
          <w:b/>
          <w:sz w:val="24"/>
          <w:szCs w:val="24"/>
          <w:u w:val="single"/>
        </w:rPr>
        <w:t>uardians</w:t>
      </w:r>
    </w:p>
    <w:p w:rsidR="009715AE" w:rsidRDefault="009715AE" w:rsidP="000F4967">
      <w:pPr>
        <w:rPr>
          <w:rFonts w:ascii="Comic Sans MS" w:hAnsi="Comic Sans MS"/>
          <w:sz w:val="24"/>
          <w:szCs w:val="24"/>
        </w:rPr>
      </w:pPr>
      <w:r>
        <w:rPr>
          <w:rFonts w:ascii="Comic Sans MS" w:hAnsi="Comic Sans MS"/>
          <w:sz w:val="24"/>
          <w:szCs w:val="24"/>
        </w:rPr>
        <w:t xml:space="preserve">Parents / guardians </w:t>
      </w:r>
      <w:r w:rsidR="00515D9A">
        <w:rPr>
          <w:rFonts w:ascii="Comic Sans MS" w:hAnsi="Comic Sans MS"/>
          <w:sz w:val="24"/>
          <w:szCs w:val="24"/>
        </w:rPr>
        <w:t xml:space="preserve">will </w:t>
      </w:r>
      <w:r>
        <w:rPr>
          <w:rFonts w:ascii="Comic Sans MS" w:hAnsi="Comic Sans MS"/>
          <w:sz w:val="24"/>
          <w:szCs w:val="24"/>
        </w:rPr>
        <w:t xml:space="preserve">always be </w:t>
      </w:r>
      <w:r w:rsidR="008531E9">
        <w:rPr>
          <w:rFonts w:ascii="Comic Sans MS" w:hAnsi="Comic Sans MS"/>
          <w:sz w:val="24"/>
          <w:szCs w:val="24"/>
        </w:rPr>
        <w:t>informed</w:t>
      </w:r>
      <w:r>
        <w:rPr>
          <w:rFonts w:ascii="Comic Sans MS" w:hAnsi="Comic Sans MS"/>
          <w:sz w:val="24"/>
          <w:szCs w:val="24"/>
        </w:rPr>
        <w:t xml:space="preserve"> of any incident involving physical intervention. </w:t>
      </w:r>
      <w:r w:rsidR="00515D9A">
        <w:rPr>
          <w:rFonts w:ascii="Comic Sans MS" w:hAnsi="Comic Sans MS"/>
          <w:sz w:val="24"/>
          <w:szCs w:val="24"/>
        </w:rPr>
        <w:t xml:space="preserve">  </w:t>
      </w:r>
      <w:r>
        <w:rPr>
          <w:rFonts w:ascii="Comic Sans MS" w:hAnsi="Comic Sans MS"/>
          <w:sz w:val="24"/>
          <w:szCs w:val="24"/>
        </w:rPr>
        <w:t xml:space="preserve">Parents / guardians </w:t>
      </w:r>
      <w:r w:rsidR="00515D9A">
        <w:rPr>
          <w:rFonts w:ascii="Comic Sans MS" w:hAnsi="Comic Sans MS"/>
          <w:sz w:val="24"/>
          <w:szCs w:val="24"/>
        </w:rPr>
        <w:t xml:space="preserve">will </w:t>
      </w:r>
      <w:r>
        <w:rPr>
          <w:rFonts w:ascii="Comic Sans MS" w:hAnsi="Comic Sans MS"/>
          <w:sz w:val="24"/>
          <w:szCs w:val="24"/>
        </w:rPr>
        <w:t>be included in any review of the pupils Individual Education Plan which takes place as a result of an incident of R</w:t>
      </w:r>
      <w:r w:rsidR="00515D9A">
        <w:rPr>
          <w:rFonts w:ascii="Comic Sans MS" w:hAnsi="Comic Sans MS"/>
          <w:sz w:val="24"/>
          <w:szCs w:val="24"/>
        </w:rPr>
        <w:t>estrictive Physical Intervention</w:t>
      </w:r>
      <w:r>
        <w:rPr>
          <w:rFonts w:ascii="Comic Sans MS" w:hAnsi="Comic Sans MS"/>
          <w:sz w:val="24"/>
          <w:szCs w:val="24"/>
        </w:rPr>
        <w:t>.</w:t>
      </w:r>
    </w:p>
    <w:p w:rsidR="009715AE" w:rsidRPr="00515D9A" w:rsidRDefault="009715AE" w:rsidP="000F4967">
      <w:pPr>
        <w:rPr>
          <w:rFonts w:ascii="Comic Sans MS" w:hAnsi="Comic Sans MS"/>
          <w:b/>
          <w:sz w:val="24"/>
          <w:szCs w:val="24"/>
          <w:u w:val="single"/>
        </w:rPr>
      </w:pPr>
      <w:r w:rsidRPr="00515D9A">
        <w:rPr>
          <w:rFonts w:ascii="Comic Sans MS" w:hAnsi="Comic Sans MS"/>
          <w:b/>
          <w:sz w:val="24"/>
          <w:szCs w:val="24"/>
          <w:u w:val="single"/>
        </w:rPr>
        <w:t xml:space="preserve">Post </w:t>
      </w:r>
      <w:r w:rsidR="008531E9" w:rsidRPr="00515D9A">
        <w:rPr>
          <w:rFonts w:ascii="Comic Sans MS" w:hAnsi="Comic Sans MS"/>
          <w:b/>
          <w:sz w:val="24"/>
          <w:szCs w:val="24"/>
          <w:u w:val="single"/>
        </w:rPr>
        <w:t>Incident S</w:t>
      </w:r>
      <w:r w:rsidRPr="00515D9A">
        <w:rPr>
          <w:rFonts w:ascii="Comic Sans MS" w:hAnsi="Comic Sans MS"/>
          <w:b/>
          <w:sz w:val="24"/>
          <w:szCs w:val="24"/>
          <w:u w:val="single"/>
        </w:rPr>
        <w:t>upport</w:t>
      </w:r>
    </w:p>
    <w:p w:rsidR="009715AE" w:rsidRDefault="00515D9A" w:rsidP="000F4967">
      <w:pPr>
        <w:rPr>
          <w:rFonts w:ascii="Comic Sans MS" w:hAnsi="Comic Sans MS"/>
          <w:sz w:val="24"/>
          <w:szCs w:val="24"/>
        </w:rPr>
      </w:pPr>
      <w:r>
        <w:rPr>
          <w:rFonts w:ascii="Comic Sans MS" w:hAnsi="Comic Sans MS"/>
          <w:sz w:val="24"/>
          <w:szCs w:val="24"/>
        </w:rPr>
        <w:t>We acknowledge that a</w:t>
      </w:r>
      <w:r w:rsidR="009715AE">
        <w:rPr>
          <w:rFonts w:ascii="Comic Sans MS" w:hAnsi="Comic Sans MS"/>
          <w:sz w:val="24"/>
          <w:szCs w:val="24"/>
        </w:rPr>
        <w:t>ny incident involving R</w:t>
      </w:r>
      <w:r>
        <w:rPr>
          <w:rFonts w:ascii="Comic Sans MS" w:hAnsi="Comic Sans MS"/>
          <w:sz w:val="24"/>
          <w:szCs w:val="24"/>
        </w:rPr>
        <w:t xml:space="preserve">estrictive </w:t>
      </w:r>
      <w:r w:rsidR="009715AE">
        <w:rPr>
          <w:rFonts w:ascii="Comic Sans MS" w:hAnsi="Comic Sans MS"/>
          <w:sz w:val="24"/>
          <w:szCs w:val="24"/>
        </w:rPr>
        <w:t>P</w:t>
      </w:r>
      <w:r>
        <w:rPr>
          <w:rFonts w:ascii="Comic Sans MS" w:hAnsi="Comic Sans MS"/>
          <w:sz w:val="24"/>
          <w:szCs w:val="24"/>
        </w:rPr>
        <w:t xml:space="preserve">hysical </w:t>
      </w:r>
      <w:r w:rsidR="009715AE">
        <w:rPr>
          <w:rFonts w:ascii="Comic Sans MS" w:hAnsi="Comic Sans MS"/>
          <w:sz w:val="24"/>
          <w:szCs w:val="24"/>
        </w:rPr>
        <w:t>I</w:t>
      </w:r>
      <w:r>
        <w:rPr>
          <w:rFonts w:ascii="Comic Sans MS" w:hAnsi="Comic Sans MS"/>
          <w:sz w:val="24"/>
          <w:szCs w:val="24"/>
        </w:rPr>
        <w:t>ntervention</w:t>
      </w:r>
      <w:r w:rsidR="009715AE">
        <w:rPr>
          <w:rFonts w:ascii="Comic Sans MS" w:hAnsi="Comic Sans MS"/>
          <w:sz w:val="24"/>
          <w:szCs w:val="24"/>
        </w:rPr>
        <w:t xml:space="preserve"> is likely to be highly emotional and distressing for all pupils and staff involved, whether they are inv</w:t>
      </w:r>
      <w:r>
        <w:rPr>
          <w:rFonts w:ascii="Comic Sans MS" w:hAnsi="Comic Sans MS"/>
          <w:sz w:val="24"/>
          <w:szCs w:val="24"/>
        </w:rPr>
        <w:t xml:space="preserve">olved directly or as observers.  </w:t>
      </w:r>
      <w:r w:rsidR="009715AE">
        <w:rPr>
          <w:rFonts w:ascii="Comic Sans MS" w:hAnsi="Comic Sans MS"/>
          <w:sz w:val="24"/>
          <w:szCs w:val="24"/>
        </w:rPr>
        <w:t xml:space="preserve">Support </w:t>
      </w:r>
      <w:r>
        <w:rPr>
          <w:rFonts w:ascii="Comic Sans MS" w:hAnsi="Comic Sans MS"/>
          <w:sz w:val="24"/>
          <w:szCs w:val="24"/>
        </w:rPr>
        <w:t>will</w:t>
      </w:r>
      <w:r w:rsidR="009715AE">
        <w:rPr>
          <w:rFonts w:ascii="Comic Sans MS" w:hAnsi="Comic Sans MS"/>
          <w:sz w:val="24"/>
          <w:szCs w:val="24"/>
        </w:rPr>
        <w:t xml:space="preserve"> always be made </w:t>
      </w:r>
      <w:r w:rsidR="008531E9">
        <w:rPr>
          <w:rFonts w:ascii="Comic Sans MS" w:hAnsi="Comic Sans MS"/>
          <w:sz w:val="24"/>
          <w:szCs w:val="24"/>
        </w:rPr>
        <w:t>available</w:t>
      </w:r>
      <w:r w:rsidR="009715AE">
        <w:rPr>
          <w:rFonts w:ascii="Comic Sans MS" w:hAnsi="Comic Sans MS"/>
          <w:sz w:val="24"/>
          <w:szCs w:val="24"/>
        </w:rPr>
        <w:t xml:space="preserve"> to the staff and pupils involved. This </w:t>
      </w:r>
      <w:r>
        <w:rPr>
          <w:rFonts w:ascii="Comic Sans MS" w:hAnsi="Comic Sans MS"/>
          <w:sz w:val="24"/>
          <w:szCs w:val="24"/>
        </w:rPr>
        <w:t>will be</w:t>
      </w:r>
      <w:r w:rsidR="009715AE">
        <w:rPr>
          <w:rFonts w:ascii="Comic Sans MS" w:hAnsi="Comic Sans MS"/>
          <w:sz w:val="24"/>
          <w:szCs w:val="24"/>
        </w:rPr>
        <w:t xml:space="preserve"> offered in a timely manner when individuals are sufficiently calm to be able to talk about the incident.</w:t>
      </w:r>
    </w:p>
    <w:p w:rsidR="009715AE" w:rsidRDefault="00515D9A" w:rsidP="000F4967">
      <w:pPr>
        <w:rPr>
          <w:rFonts w:ascii="Comic Sans MS" w:hAnsi="Comic Sans MS"/>
          <w:sz w:val="24"/>
          <w:szCs w:val="24"/>
        </w:rPr>
      </w:pPr>
      <w:r>
        <w:rPr>
          <w:rFonts w:ascii="Comic Sans MS" w:hAnsi="Comic Sans MS"/>
          <w:sz w:val="24"/>
          <w:szCs w:val="24"/>
        </w:rPr>
        <w:t>We feel it is</w:t>
      </w:r>
      <w:r w:rsidR="009715AE">
        <w:rPr>
          <w:rFonts w:ascii="Comic Sans MS" w:hAnsi="Comic Sans MS"/>
          <w:sz w:val="24"/>
          <w:szCs w:val="24"/>
        </w:rPr>
        <w:t xml:space="preserve"> important to help pupils understand why R</w:t>
      </w:r>
      <w:r>
        <w:rPr>
          <w:rFonts w:ascii="Comic Sans MS" w:hAnsi="Comic Sans MS"/>
          <w:sz w:val="24"/>
          <w:szCs w:val="24"/>
        </w:rPr>
        <w:t xml:space="preserve">estrictive </w:t>
      </w:r>
      <w:r w:rsidR="009715AE">
        <w:rPr>
          <w:rFonts w:ascii="Comic Sans MS" w:hAnsi="Comic Sans MS"/>
          <w:sz w:val="24"/>
          <w:szCs w:val="24"/>
        </w:rPr>
        <w:t>P</w:t>
      </w:r>
      <w:r>
        <w:rPr>
          <w:rFonts w:ascii="Comic Sans MS" w:hAnsi="Comic Sans MS"/>
          <w:sz w:val="24"/>
          <w:szCs w:val="24"/>
        </w:rPr>
        <w:t xml:space="preserve">hysical </w:t>
      </w:r>
      <w:r w:rsidR="009715AE">
        <w:rPr>
          <w:rFonts w:ascii="Comic Sans MS" w:hAnsi="Comic Sans MS"/>
          <w:sz w:val="24"/>
          <w:szCs w:val="24"/>
        </w:rPr>
        <w:t>I</w:t>
      </w:r>
      <w:r>
        <w:rPr>
          <w:rFonts w:ascii="Comic Sans MS" w:hAnsi="Comic Sans MS"/>
          <w:sz w:val="24"/>
          <w:szCs w:val="24"/>
        </w:rPr>
        <w:t xml:space="preserve">ntervention was used and when possible and appropriate, </w:t>
      </w:r>
      <w:r w:rsidR="009715AE">
        <w:rPr>
          <w:rFonts w:ascii="Comic Sans MS" w:hAnsi="Comic Sans MS"/>
          <w:sz w:val="24"/>
          <w:szCs w:val="24"/>
        </w:rPr>
        <w:t>allow them to explain how they felt about it, the triggers for their behaviour and explore how they could make different choices about how they behave in the future to reduce the need for this type</w:t>
      </w:r>
      <w:r w:rsidR="008531E9">
        <w:rPr>
          <w:rFonts w:ascii="Comic Sans MS" w:hAnsi="Comic Sans MS"/>
          <w:sz w:val="24"/>
          <w:szCs w:val="24"/>
        </w:rPr>
        <w:t xml:space="preserve"> </w:t>
      </w:r>
      <w:r w:rsidR="009715AE">
        <w:rPr>
          <w:rFonts w:ascii="Comic Sans MS" w:hAnsi="Comic Sans MS"/>
          <w:sz w:val="24"/>
          <w:szCs w:val="24"/>
        </w:rPr>
        <w:t xml:space="preserve">of intervention. This information </w:t>
      </w:r>
      <w:r>
        <w:rPr>
          <w:rFonts w:ascii="Comic Sans MS" w:hAnsi="Comic Sans MS"/>
          <w:sz w:val="24"/>
          <w:szCs w:val="24"/>
        </w:rPr>
        <w:t>will</w:t>
      </w:r>
      <w:r w:rsidR="009715AE">
        <w:rPr>
          <w:rFonts w:ascii="Comic Sans MS" w:hAnsi="Comic Sans MS"/>
          <w:sz w:val="24"/>
          <w:szCs w:val="24"/>
        </w:rPr>
        <w:t xml:space="preserve"> then contribute to the new Individual Educational Plan around the child’s behaviour.</w:t>
      </w:r>
    </w:p>
    <w:p w:rsidR="009715AE" w:rsidRDefault="009715AE" w:rsidP="000F4967">
      <w:pPr>
        <w:rPr>
          <w:rFonts w:ascii="Comic Sans MS" w:hAnsi="Comic Sans MS"/>
          <w:sz w:val="24"/>
          <w:szCs w:val="24"/>
        </w:rPr>
      </w:pPr>
      <w:r>
        <w:rPr>
          <w:rFonts w:ascii="Comic Sans MS" w:hAnsi="Comic Sans MS"/>
          <w:sz w:val="24"/>
          <w:szCs w:val="24"/>
        </w:rPr>
        <w:t xml:space="preserve">Staff will </w:t>
      </w:r>
      <w:r w:rsidR="00515D9A">
        <w:rPr>
          <w:rFonts w:ascii="Comic Sans MS" w:hAnsi="Comic Sans MS"/>
          <w:sz w:val="24"/>
          <w:szCs w:val="24"/>
        </w:rPr>
        <w:t xml:space="preserve">be given </w:t>
      </w:r>
      <w:r>
        <w:rPr>
          <w:rFonts w:ascii="Comic Sans MS" w:hAnsi="Comic Sans MS"/>
          <w:sz w:val="24"/>
          <w:szCs w:val="24"/>
        </w:rPr>
        <w:t>an opportunity to talk about the incident, how they feel about it, how it might impact on their future relationship with the pupil and how this can be addressed. This</w:t>
      </w:r>
      <w:r w:rsidR="00515D9A">
        <w:rPr>
          <w:rFonts w:ascii="Comic Sans MS" w:hAnsi="Comic Sans MS"/>
          <w:sz w:val="24"/>
          <w:szCs w:val="24"/>
        </w:rPr>
        <w:t xml:space="preserve"> will</w:t>
      </w:r>
      <w:r>
        <w:rPr>
          <w:rFonts w:ascii="Comic Sans MS" w:hAnsi="Comic Sans MS"/>
          <w:sz w:val="24"/>
          <w:szCs w:val="24"/>
        </w:rPr>
        <w:t xml:space="preserve"> also include a discussion about how the incident could have been managed differently.</w:t>
      </w:r>
    </w:p>
    <w:p w:rsidR="00515D9A" w:rsidRPr="003A3513" w:rsidRDefault="009715AE" w:rsidP="000F4967">
      <w:pPr>
        <w:rPr>
          <w:rFonts w:ascii="Comic Sans MS" w:hAnsi="Comic Sans MS"/>
          <w:sz w:val="24"/>
          <w:szCs w:val="24"/>
        </w:rPr>
      </w:pPr>
      <w:r>
        <w:rPr>
          <w:rFonts w:ascii="Comic Sans MS" w:hAnsi="Comic Sans MS"/>
          <w:sz w:val="24"/>
          <w:szCs w:val="24"/>
        </w:rPr>
        <w:lastRenderedPageBreak/>
        <w:t>The support given to staff and pupils</w:t>
      </w:r>
      <w:r w:rsidR="00515D9A">
        <w:rPr>
          <w:rFonts w:ascii="Comic Sans MS" w:hAnsi="Comic Sans MS"/>
          <w:sz w:val="24"/>
          <w:szCs w:val="24"/>
        </w:rPr>
        <w:t xml:space="preserve"> will</w:t>
      </w:r>
      <w:r>
        <w:rPr>
          <w:rFonts w:ascii="Comic Sans MS" w:hAnsi="Comic Sans MS"/>
          <w:sz w:val="24"/>
          <w:szCs w:val="24"/>
        </w:rPr>
        <w:t xml:space="preserve"> be recorded in the follow up action of the R</w:t>
      </w:r>
      <w:r w:rsidR="00515D9A">
        <w:rPr>
          <w:rFonts w:ascii="Comic Sans MS" w:hAnsi="Comic Sans MS"/>
          <w:sz w:val="24"/>
          <w:szCs w:val="24"/>
        </w:rPr>
        <w:t xml:space="preserve">estrictive </w:t>
      </w:r>
      <w:r>
        <w:rPr>
          <w:rFonts w:ascii="Comic Sans MS" w:hAnsi="Comic Sans MS"/>
          <w:sz w:val="24"/>
          <w:szCs w:val="24"/>
        </w:rPr>
        <w:t>P</w:t>
      </w:r>
      <w:r w:rsidR="00515D9A">
        <w:rPr>
          <w:rFonts w:ascii="Comic Sans MS" w:hAnsi="Comic Sans MS"/>
          <w:sz w:val="24"/>
          <w:szCs w:val="24"/>
        </w:rPr>
        <w:t xml:space="preserve">hysical </w:t>
      </w:r>
      <w:r>
        <w:rPr>
          <w:rFonts w:ascii="Comic Sans MS" w:hAnsi="Comic Sans MS"/>
          <w:sz w:val="24"/>
          <w:szCs w:val="24"/>
        </w:rPr>
        <w:t>I</w:t>
      </w:r>
      <w:r w:rsidR="00515D9A">
        <w:rPr>
          <w:rFonts w:ascii="Comic Sans MS" w:hAnsi="Comic Sans MS"/>
          <w:sz w:val="24"/>
          <w:szCs w:val="24"/>
        </w:rPr>
        <w:t>ntervention</w:t>
      </w:r>
      <w:r>
        <w:rPr>
          <w:rFonts w:ascii="Comic Sans MS" w:hAnsi="Comic Sans MS"/>
          <w:sz w:val="24"/>
          <w:szCs w:val="24"/>
        </w:rPr>
        <w:t xml:space="preserve"> incident record form.</w:t>
      </w:r>
    </w:p>
    <w:p w:rsidR="009715AE" w:rsidRPr="00515D9A" w:rsidRDefault="007B0867" w:rsidP="000F4967">
      <w:pPr>
        <w:rPr>
          <w:rFonts w:ascii="Comic Sans MS" w:hAnsi="Comic Sans MS"/>
          <w:b/>
          <w:sz w:val="24"/>
          <w:szCs w:val="24"/>
          <w:u w:val="single"/>
        </w:rPr>
      </w:pPr>
      <w:r w:rsidRPr="00515D9A">
        <w:rPr>
          <w:rFonts w:ascii="Comic Sans MS" w:hAnsi="Comic Sans MS"/>
          <w:b/>
          <w:sz w:val="24"/>
          <w:szCs w:val="24"/>
          <w:u w:val="single"/>
        </w:rPr>
        <w:t>Unplanned Restrictive Physical Intervention</w:t>
      </w:r>
    </w:p>
    <w:p w:rsidR="007B0867" w:rsidRDefault="007B0867" w:rsidP="000F4967">
      <w:pPr>
        <w:rPr>
          <w:rFonts w:ascii="Comic Sans MS" w:hAnsi="Comic Sans MS"/>
          <w:sz w:val="24"/>
          <w:szCs w:val="24"/>
        </w:rPr>
      </w:pPr>
      <w:r>
        <w:rPr>
          <w:rFonts w:ascii="Comic Sans MS" w:hAnsi="Comic Sans MS"/>
          <w:sz w:val="24"/>
          <w:szCs w:val="24"/>
        </w:rPr>
        <w:t xml:space="preserve">In an unexpected, emergency situation, the member of staff </w:t>
      </w:r>
      <w:r w:rsidR="00910688">
        <w:rPr>
          <w:rFonts w:ascii="Comic Sans MS" w:hAnsi="Comic Sans MS"/>
          <w:sz w:val="24"/>
          <w:szCs w:val="24"/>
        </w:rPr>
        <w:t xml:space="preserve">will </w:t>
      </w:r>
      <w:r>
        <w:rPr>
          <w:rFonts w:ascii="Comic Sans MS" w:hAnsi="Comic Sans MS"/>
          <w:sz w:val="24"/>
          <w:szCs w:val="24"/>
        </w:rPr>
        <w:t xml:space="preserve">make an </w:t>
      </w:r>
      <w:r w:rsidR="008531E9">
        <w:rPr>
          <w:rFonts w:ascii="Comic Sans MS" w:hAnsi="Comic Sans MS"/>
          <w:sz w:val="24"/>
          <w:szCs w:val="24"/>
        </w:rPr>
        <w:t>immediate</w:t>
      </w:r>
      <w:r>
        <w:rPr>
          <w:rFonts w:ascii="Comic Sans MS" w:hAnsi="Comic Sans MS"/>
          <w:sz w:val="24"/>
          <w:szCs w:val="24"/>
        </w:rPr>
        <w:t xml:space="preserve"> mental assessment of risk </w:t>
      </w:r>
      <w:r w:rsidR="008531E9">
        <w:rPr>
          <w:rFonts w:ascii="Comic Sans MS" w:hAnsi="Comic Sans MS"/>
          <w:sz w:val="24"/>
          <w:szCs w:val="24"/>
        </w:rPr>
        <w:t>and</w:t>
      </w:r>
      <w:r>
        <w:rPr>
          <w:rFonts w:ascii="Comic Sans MS" w:hAnsi="Comic Sans MS"/>
          <w:sz w:val="24"/>
          <w:szCs w:val="24"/>
        </w:rPr>
        <w:t xml:space="preserve"> act accordingly to maintain the safety of all </w:t>
      </w:r>
      <w:r w:rsidR="008531E9">
        <w:rPr>
          <w:rFonts w:ascii="Comic Sans MS" w:hAnsi="Comic Sans MS"/>
          <w:sz w:val="24"/>
          <w:szCs w:val="24"/>
        </w:rPr>
        <w:t>involved</w:t>
      </w:r>
      <w:r>
        <w:rPr>
          <w:rFonts w:ascii="Comic Sans MS" w:hAnsi="Comic Sans MS"/>
          <w:sz w:val="24"/>
          <w:szCs w:val="24"/>
        </w:rPr>
        <w:t>.</w:t>
      </w:r>
    </w:p>
    <w:p w:rsidR="007B0867" w:rsidRDefault="007B0867" w:rsidP="000F4967">
      <w:pPr>
        <w:rPr>
          <w:rFonts w:ascii="Comic Sans MS" w:hAnsi="Comic Sans MS"/>
          <w:sz w:val="24"/>
          <w:szCs w:val="24"/>
        </w:rPr>
      </w:pPr>
      <w:r>
        <w:rPr>
          <w:rFonts w:ascii="Comic Sans MS" w:hAnsi="Comic Sans MS"/>
          <w:sz w:val="24"/>
          <w:szCs w:val="24"/>
        </w:rPr>
        <w:t xml:space="preserve">The procedures outlined above for recording the incident, informing parents, support for those </w:t>
      </w:r>
      <w:r w:rsidR="008531E9">
        <w:rPr>
          <w:rFonts w:ascii="Comic Sans MS" w:hAnsi="Comic Sans MS"/>
          <w:sz w:val="24"/>
          <w:szCs w:val="24"/>
        </w:rPr>
        <w:t>involved</w:t>
      </w:r>
      <w:r>
        <w:rPr>
          <w:rFonts w:ascii="Comic Sans MS" w:hAnsi="Comic Sans MS"/>
          <w:sz w:val="24"/>
          <w:szCs w:val="24"/>
        </w:rPr>
        <w:t xml:space="preserve"> and future risk assessment should all be followed.</w:t>
      </w:r>
    </w:p>
    <w:p w:rsidR="007B0867" w:rsidRDefault="007B0867" w:rsidP="000F4967">
      <w:pPr>
        <w:rPr>
          <w:rFonts w:ascii="Comic Sans MS" w:hAnsi="Comic Sans MS"/>
          <w:sz w:val="24"/>
          <w:szCs w:val="24"/>
        </w:rPr>
      </w:pPr>
      <w:r>
        <w:rPr>
          <w:rFonts w:ascii="Comic Sans MS" w:hAnsi="Comic Sans MS"/>
          <w:sz w:val="24"/>
          <w:szCs w:val="24"/>
        </w:rPr>
        <w:t>School staff will not be expected to act in a way which puts themselves at risk or injury.</w:t>
      </w:r>
    </w:p>
    <w:p w:rsidR="007B0867" w:rsidRPr="00910688" w:rsidRDefault="007B0867" w:rsidP="000F4967">
      <w:pPr>
        <w:rPr>
          <w:rFonts w:ascii="Comic Sans MS" w:hAnsi="Comic Sans MS"/>
          <w:b/>
          <w:sz w:val="24"/>
          <w:szCs w:val="24"/>
          <w:u w:val="single"/>
        </w:rPr>
      </w:pPr>
      <w:r w:rsidRPr="00910688">
        <w:rPr>
          <w:rFonts w:ascii="Comic Sans MS" w:hAnsi="Comic Sans MS"/>
          <w:b/>
          <w:sz w:val="24"/>
          <w:szCs w:val="24"/>
          <w:u w:val="single"/>
        </w:rPr>
        <w:t>Monitoring the use of Restrictive Physical Intervention</w:t>
      </w:r>
    </w:p>
    <w:p w:rsidR="007B0867" w:rsidRDefault="007B0867" w:rsidP="000F4967">
      <w:pPr>
        <w:rPr>
          <w:rFonts w:ascii="Comic Sans MS" w:hAnsi="Comic Sans MS"/>
          <w:sz w:val="24"/>
          <w:szCs w:val="24"/>
        </w:rPr>
      </w:pPr>
      <w:r>
        <w:rPr>
          <w:rFonts w:ascii="Comic Sans MS" w:hAnsi="Comic Sans MS"/>
          <w:sz w:val="24"/>
          <w:szCs w:val="24"/>
        </w:rPr>
        <w:t>The use of R</w:t>
      </w:r>
      <w:r w:rsidR="00910688">
        <w:rPr>
          <w:rFonts w:ascii="Comic Sans MS" w:hAnsi="Comic Sans MS"/>
          <w:sz w:val="24"/>
          <w:szCs w:val="24"/>
        </w:rPr>
        <w:t xml:space="preserve">estrictive </w:t>
      </w:r>
      <w:r>
        <w:rPr>
          <w:rFonts w:ascii="Comic Sans MS" w:hAnsi="Comic Sans MS"/>
          <w:sz w:val="24"/>
          <w:szCs w:val="24"/>
        </w:rPr>
        <w:t>P</w:t>
      </w:r>
      <w:r w:rsidR="00910688">
        <w:rPr>
          <w:rFonts w:ascii="Comic Sans MS" w:hAnsi="Comic Sans MS"/>
          <w:sz w:val="24"/>
          <w:szCs w:val="24"/>
        </w:rPr>
        <w:t xml:space="preserve">hysical </w:t>
      </w:r>
      <w:r>
        <w:rPr>
          <w:rFonts w:ascii="Comic Sans MS" w:hAnsi="Comic Sans MS"/>
          <w:sz w:val="24"/>
          <w:szCs w:val="24"/>
        </w:rPr>
        <w:t>I</w:t>
      </w:r>
      <w:r w:rsidR="00910688">
        <w:rPr>
          <w:rFonts w:ascii="Comic Sans MS" w:hAnsi="Comic Sans MS"/>
          <w:sz w:val="24"/>
          <w:szCs w:val="24"/>
        </w:rPr>
        <w:t>ntervention at Rhosymedre</w:t>
      </w:r>
      <w:r>
        <w:rPr>
          <w:rFonts w:ascii="Comic Sans MS" w:hAnsi="Comic Sans MS"/>
          <w:sz w:val="24"/>
          <w:szCs w:val="24"/>
        </w:rPr>
        <w:t xml:space="preserve"> </w:t>
      </w:r>
      <w:r w:rsidR="00910688">
        <w:rPr>
          <w:rFonts w:ascii="Comic Sans MS" w:hAnsi="Comic Sans MS"/>
          <w:sz w:val="24"/>
          <w:szCs w:val="24"/>
        </w:rPr>
        <w:t>will</w:t>
      </w:r>
      <w:r>
        <w:rPr>
          <w:rFonts w:ascii="Comic Sans MS" w:hAnsi="Comic Sans MS"/>
          <w:sz w:val="24"/>
          <w:szCs w:val="24"/>
        </w:rPr>
        <w:t xml:space="preserve"> be </w:t>
      </w:r>
      <w:r w:rsidR="008531E9">
        <w:rPr>
          <w:rFonts w:ascii="Comic Sans MS" w:hAnsi="Comic Sans MS"/>
          <w:sz w:val="24"/>
          <w:szCs w:val="24"/>
        </w:rPr>
        <w:t>monitored</w:t>
      </w:r>
      <w:r>
        <w:rPr>
          <w:rFonts w:ascii="Comic Sans MS" w:hAnsi="Comic Sans MS"/>
          <w:sz w:val="24"/>
          <w:szCs w:val="24"/>
        </w:rPr>
        <w:t xml:space="preserve"> by the Senior Leadership Team </w:t>
      </w:r>
      <w:r w:rsidR="00910688">
        <w:rPr>
          <w:rFonts w:ascii="Comic Sans MS" w:hAnsi="Comic Sans MS"/>
          <w:sz w:val="24"/>
          <w:szCs w:val="24"/>
        </w:rPr>
        <w:t xml:space="preserve">in collaboration with </w:t>
      </w:r>
      <w:r>
        <w:rPr>
          <w:rFonts w:ascii="Comic Sans MS" w:hAnsi="Comic Sans MS"/>
          <w:sz w:val="24"/>
          <w:szCs w:val="24"/>
        </w:rPr>
        <w:t>member</w:t>
      </w:r>
      <w:r w:rsidR="00910688">
        <w:rPr>
          <w:rFonts w:ascii="Comic Sans MS" w:hAnsi="Comic Sans MS"/>
          <w:sz w:val="24"/>
          <w:szCs w:val="24"/>
        </w:rPr>
        <w:t>s</w:t>
      </w:r>
      <w:r>
        <w:rPr>
          <w:rFonts w:ascii="Comic Sans MS" w:hAnsi="Comic Sans MS"/>
          <w:sz w:val="24"/>
          <w:szCs w:val="24"/>
        </w:rPr>
        <w:t xml:space="preserve"> of the school governing body. Parents and pupils </w:t>
      </w:r>
      <w:r w:rsidR="00910688">
        <w:rPr>
          <w:rFonts w:ascii="Comic Sans MS" w:hAnsi="Comic Sans MS"/>
          <w:sz w:val="24"/>
          <w:szCs w:val="24"/>
        </w:rPr>
        <w:t>will</w:t>
      </w:r>
      <w:r>
        <w:rPr>
          <w:rFonts w:ascii="Comic Sans MS" w:hAnsi="Comic Sans MS"/>
          <w:sz w:val="24"/>
          <w:szCs w:val="24"/>
        </w:rPr>
        <w:t xml:space="preserve"> be </w:t>
      </w:r>
      <w:r w:rsidR="008531E9">
        <w:rPr>
          <w:rFonts w:ascii="Comic Sans MS" w:hAnsi="Comic Sans MS"/>
          <w:sz w:val="24"/>
          <w:szCs w:val="24"/>
        </w:rPr>
        <w:t>involved</w:t>
      </w:r>
      <w:r>
        <w:rPr>
          <w:rFonts w:ascii="Comic Sans MS" w:hAnsi="Comic Sans MS"/>
          <w:sz w:val="24"/>
          <w:szCs w:val="24"/>
        </w:rPr>
        <w:t xml:space="preserve"> in such review. It </w:t>
      </w:r>
      <w:r w:rsidR="00910688">
        <w:rPr>
          <w:rFonts w:ascii="Comic Sans MS" w:hAnsi="Comic Sans MS"/>
          <w:sz w:val="24"/>
          <w:szCs w:val="24"/>
        </w:rPr>
        <w:t>will also</w:t>
      </w:r>
      <w:r w:rsidR="008531E9">
        <w:rPr>
          <w:rFonts w:ascii="Comic Sans MS" w:hAnsi="Comic Sans MS"/>
          <w:sz w:val="24"/>
          <w:szCs w:val="24"/>
        </w:rPr>
        <w:t xml:space="preserve"> involve </w:t>
      </w:r>
      <w:r>
        <w:rPr>
          <w:rFonts w:ascii="Comic Sans MS" w:hAnsi="Comic Sans MS"/>
          <w:sz w:val="24"/>
          <w:szCs w:val="24"/>
        </w:rPr>
        <w:t xml:space="preserve">the Senior Education Social Worker </w:t>
      </w:r>
      <w:r w:rsidR="00910688">
        <w:rPr>
          <w:rFonts w:ascii="Comic Sans MS" w:hAnsi="Comic Sans MS"/>
          <w:sz w:val="24"/>
          <w:szCs w:val="24"/>
        </w:rPr>
        <w:t>Mr John Grant</w:t>
      </w:r>
      <w:r>
        <w:rPr>
          <w:rFonts w:ascii="Comic Sans MS" w:hAnsi="Comic Sans MS"/>
          <w:sz w:val="24"/>
          <w:szCs w:val="24"/>
        </w:rPr>
        <w:t>.</w:t>
      </w:r>
    </w:p>
    <w:p w:rsidR="007B0867" w:rsidRPr="00910688" w:rsidRDefault="007B0867" w:rsidP="000F4967">
      <w:pPr>
        <w:rPr>
          <w:rFonts w:ascii="Comic Sans MS" w:hAnsi="Comic Sans MS"/>
          <w:b/>
          <w:sz w:val="24"/>
          <w:szCs w:val="24"/>
          <w:u w:val="single"/>
        </w:rPr>
      </w:pPr>
      <w:r w:rsidRPr="00910688">
        <w:rPr>
          <w:rFonts w:ascii="Comic Sans MS" w:hAnsi="Comic Sans MS"/>
          <w:b/>
          <w:sz w:val="24"/>
          <w:szCs w:val="24"/>
          <w:u w:val="single"/>
        </w:rPr>
        <w:t>Concerns and complaints</w:t>
      </w:r>
    </w:p>
    <w:p w:rsidR="007B0867" w:rsidRDefault="00910688" w:rsidP="000F4967">
      <w:pPr>
        <w:rPr>
          <w:rFonts w:ascii="Comic Sans MS" w:hAnsi="Comic Sans MS"/>
          <w:sz w:val="24"/>
          <w:szCs w:val="24"/>
        </w:rPr>
      </w:pPr>
      <w:r>
        <w:rPr>
          <w:rFonts w:ascii="Comic Sans MS" w:hAnsi="Comic Sans MS"/>
          <w:sz w:val="24"/>
          <w:szCs w:val="24"/>
        </w:rPr>
        <w:t>If</w:t>
      </w:r>
      <w:r w:rsidR="007B0867">
        <w:rPr>
          <w:rFonts w:ascii="Comic Sans MS" w:hAnsi="Comic Sans MS"/>
          <w:sz w:val="24"/>
          <w:szCs w:val="24"/>
        </w:rPr>
        <w:t xml:space="preserve"> a parent / guardian makes a complaint</w:t>
      </w:r>
      <w:r w:rsidR="008531E9">
        <w:rPr>
          <w:rFonts w:ascii="Comic Sans MS" w:hAnsi="Comic Sans MS"/>
          <w:sz w:val="24"/>
          <w:szCs w:val="24"/>
        </w:rPr>
        <w:t xml:space="preserve"> </w:t>
      </w:r>
      <w:r w:rsidR="0070431F">
        <w:rPr>
          <w:rFonts w:ascii="Comic Sans MS" w:hAnsi="Comic Sans MS"/>
          <w:sz w:val="24"/>
          <w:szCs w:val="24"/>
        </w:rPr>
        <w:t>about the use of force by a member of the school staff, it</w:t>
      </w:r>
      <w:r>
        <w:rPr>
          <w:rFonts w:ascii="Comic Sans MS" w:hAnsi="Comic Sans MS"/>
          <w:sz w:val="24"/>
          <w:szCs w:val="24"/>
        </w:rPr>
        <w:t xml:space="preserve"> will </w:t>
      </w:r>
      <w:r w:rsidR="0070431F">
        <w:rPr>
          <w:rFonts w:ascii="Comic Sans MS" w:hAnsi="Comic Sans MS"/>
          <w:sz w:val="24"/>
          <w:szCs w:val="24"/>
        </w:rPr>
        <w:t xml:space="preserve">be taken seriously and addressed by </w:t>
      </w:r>
      <w:r>
        <w:rPr>
          <w:rFonts w:ascii="Comic Sans MS" w:hAnsi="Comic Sans MS"/>
          <w:sz w:val="24"/>
          <w:szCs w:val="24"/>
        </w:rPr>
        <w:t>Mrs Edwards</w:t>
      </w:r>
      <w:r w:rsidR="0070431F">
        <w:rPr>
          <w:rFonts w:ascii="Comic Sans MS" w:hAnsi="Comic Sans MS"/>
          <w:sz w:val="24"/>
          <w:szCs w:val="24"/>
        </w:rPr>
        <w:t xml:space="preserve">, </w:t>
      </w:r>
      <w:r w:rsidR="0070431F" w:rsidRPr="00910688">
        <w:rPr>
          <w:rFonts w:ascii="Comic Sans MS" w:hAnsi="Comic Sans MS"/>
          <w:sz w:val="24"/>
          <w:szCs w:val="24"/>
        </w:rPr>
        <w:t>either under the school disciplinary proc</w:t>
      </w:r>
      <w:r w:rsidR="008531E9" w:rsidRPr="00910688">
        <w:rPr>
          <w:rFonts w:ascii="Comic Sans MS" w:hAnsi="Comic Sans MS"/>
          <w:sz w:val="24"/>
          <w:szCs w:val="24"/>
        </w:rPr>
        <w:t>edures or school procedures for</w:t>
      </w:r>
      <w:r w:rsidR="0070431F" w:rsidRPr="00910688">
        <w:rPr>
          <w:rFonts w:ascii="Comic Sans MS" w:hAnsi="Comic Sans MS"/>
          <w:sz w:val="24"/>
          <w:szCs w:val="24"/>
        </w:rPr>
        <w:t xml:space="preserve"> allegations made against staff.</w:t>
      </w:r>
    </w:p>
    <w:p w:rsidR="0070431F" w:rsidRPr="00910688" w:rsidRDefault="0070431F" w:rsidP="000F4967">
      <w:pPr>
        <w:rPr>
          <w:rFonts w:ascii="Comic Sans MS" w:hAnsi="Comic Sans MS"/>
          <w:b/>
          <w:sz w:val="24"/>
          <w:szCs w:val="24"/>
          <w:u w:val="single"/>
        </w:rPr>
      </w:pPr>
      <w:r w:rsidRPr="00910688">
        <w:rPr>
          <w:rFonts w:ascii="Comic Sans MS" w:hAnsi="Comic Sans MS"/>
          <w:b/>
          <w:sz w:val="24"/>
          <w:szCs w:val="24"/>
          <w:u w:val="single"/>
        </w:rPr>
        <w:t>Training on Restrictive Physical Intervention</w:t>
      </w:r>
    </w:p>
    <w:p w:rsidR="0070431F" w:rsidRDefault="0070431F" w:rsidP="000F4967">
      <w:pPr>
        <w:rPr>
          <w:rFonts w:ascii="Comic Sans MS" w:hAnsi="Comic Sans MS"/>
          <w:sz w:val="24"/>
          <w:szCs w:val="24"/>
        </w:rPr>
      </w:pPr>
      <w:r>
        <w:rPr>
          <w:rFonts w:ascii="Comic Sans MS" w:hAnsi="Comic Sans MS"/>
          <w:sz w:val="24"/>
          <w:szCs w:val="24"/>
        </w:rPr>
        <w:t>Training on R</w:t>
      </w:r>
      <w:r w:rsidR="00910688">
        <w:rPr>
          <w:rFonts w:ascii="Comic Sans MS" w:hAnsi="Comic Sans MS"/>
          <w:sz w:val="24"/>
          <w:szCs w:val="24"/>
        </w:rPr>
        <w:t xml:space="preserve">estrictive </w:t>
      </w:r>
      <w:r>
        <w:rPr>
          <w:rFonts w:ascii="Comic Sans MS" w:hAnsi="Comic Sans MS"/>
          <w:sz w:val="24"/>
          <w:szCs w:val="24"/>
        </w:rPr>
        <w:t>P</w:t>
      </w:r>
      <w:r w:rsidR="00910688">
        <w:rPr>
          <w:rFonts w:ascii="Comic Sans MS" w:hAnsi="Comic Sans MS"/>
          <w:sz w:val="24"/>
          <w:szCs w:val="24"/>
        </w:rPr>
        <w:t xml:space="preserve">hysical </w:t>
      </w:r>
      <w:r>
        <w:rPr>
          <w:rFonts w:ascii="Comic Sans MS" w:hAnsi="Comic Sans MS"/>
          <w:sz w:val="24"/>
          <w:szCs w:val="24"/>
        </w:rPr>
        <w:t>I</w:t>
      </w:r>
      <w:r w:rsidR="00910688">
        <w:rPr>
          <w:rFonts w:ascii="Comic Sans MS" w:hAnsi="Comic Sans MS"/>
          <w:sz w:val="24"/>
          <w:szCs w:val="24"/>
        </w:rPr>
        <w:t>ntervention</w:t>
      </w:r>
      <w:r>
        <w:rPr>
          <w:rFonts w:ascii="Comic Sans MS" w:hAnsi="Comic Sans MS"/>
          <w:sz w:val="24"/>
          <w:szCs w:val="24"/>
        </w:rPr>
        <w:t xml:space="preserve"> </w:t>
      </w:r>
      <w:r w:rsidR="00910688">
        <w:rPr>
          <w:rFonts w:ascii="Comic Sans MS" w:hAnsi="Comic Sans MS"/>
          <w:sz w:val="24"/>
          <w:szCs w:val="24"/>
        </w:rPr>
        <w:t>will</w:t>
      </w:r>
      <w:r>
        <w:rPr>
          <w:rFonts w:ascii="Comic Sans MS" w:hAnsi="Comic Sans MS"/>
          <w:sz w:val="24"/>
          <w:szCs w:val="24"/>
        </w:rPr>
        <w:t xml:space="preserve"> always be carried out in the context of an overarching approach to promoting positive behaviour </w:t>
      </w:r>
      <w:r w:rsidR="00910688">
        <w:rPr>
          <w:rFonts w:ascii="Comic Sans MS" w:hAnsi="Comic Sans MS"/>
          <w:sz w:val="24"/>
          <w:szCs w:val="24"/>
        </w:rPr>
        <w:t>at Rhosymedre</w:t>
      </w:r>
      <w:r>
        <w:rPr>
          <w:rFonts w:ascii="Comic Sans MS" w:hAnsi="Comic Sans MS"/>
          <w:sz w:val="24"/>
          <w:szCs w:val="24"/>
        </w:rPr>
        <w:t xml:space="preserve"> and in line with Rhosymedre’s </w:t>
      </w:r>
      <w:r w:rsidR="00910688">
        <w:rPr>
          <w:rFonts w:ascii="Comic Sans MS" w:hAnsi="Comic Sans MS"/>
          <w:sz w:val="24"/>
          <w:szCs w:val="24"/>
        </w:rPr>
        <w:t>Behaviour P</w:t>
      </w:r>
      <w:r>
        <w:rPr>
          <w:rFonts w:ascii="Comic Sans MS" w:hAnsi="Comic Sans MS"/>
          <w:sz w:val="24"/>
          <w:szCs w:val="24"/>
        </w:rPr>
        <w:t>olicy.</w:t>
      </w:r>
    </w:p>
    <w:p w:rsidR="0070431F" w:rsidRDefault="008531E9" w:rsidP="000F4967">
      <w:pPr>
        <w:rPr>
          <w:rFonts w:ascii="Comic Sans MS" w:hAnsi="Comic Sans MS"/>
          <w:sz w:val="24"/>
          <w:szCs w:val="24"/>
        </w:rPr>
      </w:pPr>
      <w:r w:rsidRPr="003A3513">
        <w:rPr>
          <w:rFonts w:ascii="Comic Sans MS" w:hAnsi="Comic Sans MS"/>
          <w:sz w:val="24"/>
          <w:szCs w:val="24"/>
        </w:rPr>
        <w:t xml:space="preserve">School </w:t>
      </w:r>
      <w:r w:rsidR="00910688" w:rsidRPr="003A3513">
        <w:rPr>
          <w:rFonts w:ascii="Comic Sans MS" w:hAnsi="Comic Sans MS"/>
          <w:sz w:val="24"/>
          <w:szCs w:val="24"/>
        </w:rPr>
        <w:t xml:space="preserve">will </w:t>
      </w:r>
      <w:r w:rsidRPr="003A3513">
        <w:rPr>
          <w:rFonts w:ascii="Comic Sans MS" w:hAnsi="Comic Sans MS"/>
          <w:sz w:val="24"/>
          <w:szCs w:val="24"/>
        </w:rPr>
        <w:t>plan</w:t>
      </w:r>
      <w:r w:rsidR="00910688" w:rsidRPr="003A3513">
        <w:rPr>
          <w:rFonts w:ascii="Comic Sans MS" w:hAnsi="Comic Sans MS"/>
          <w:sz w:val="24"/>
          <w:szCs w:val="24"/>
        </w:rPr>
        <w:t xml:space="preserve"> (when available)</w:t>
      </w:r>
      <w:r w:rsidR="0070431F" w:rsidRPr="003A3513">
        <w:rPr>
          <w:rFonts w:ascii="Comic Sans MS" w:hAnsi="Comic Sans MS"/>
          <w:sz w:val="24"/>
          <w:szCs w:val="24"/>
        </w:rPr>
        <w:t xml:space="preserve"> an annual staff training event to familiarise all school staff of:</w:t>
      </w:r>
    </w:p>
    <w:p w:rsidR="0070431F" w:rsidRDefault="0070431F" w:rsidP="0070431F">
      <w:pPr>
        <w:pStyle w:val="ListParagraph"/>
        <w:numPr>
          <w:ilvl w:val="0"/>
          <w:numId w:val="5"/>
        </w:numPr>
        <w:rPr>
          <w:rFonts w:ascii="Comic Sans MS" w:hAnsi="Comic Sans MS"/>
          <w:sz w:val="24"/>
          <w:szCs w:val="24"/>
        </w:rPr>
      </w:pPr>
      <w:r>
        <w:rPr>
          <w:rFonts w:ascii="Comic Sans MS" w:hAnsi="Comic Sans MS"/>
          <w:sz w:val="24"/>
          <w:szCs w:val="24"/>
        </w:rPr>
        <w:t>Their responsibilities with regards to R</w:t>
      </w:r>
      <w:r w:rsidR="00910688">
        <w:rPr>
          <w:rFonts w:ascii="Comic Sans MS" w:hAnsi="Comic Sans MS"/>
          <w:sz w:val="24"/>
          <w:szCs w:val="24"/>
        </w:rPr>
        <w:t xml:space="preserve">estrictive </w:t>
      </w:r>
      <w:r>
        <w:rPr>
          <w:rFonts w:ascii="Comic Sans MS" w:hAnsi="Comic Sans MS"/>
          <w:sz w:val="24"/>
          <w:szCs w:val="24"/>
        </w:rPr>
        <w:t>P</w:t>
      </w:r>
      <w:r w:rsidR="00910688">
        <w:rPr>
          <w:rFonts w:ascii="Comic Sans MS" w:hAnsi="Comic Sans MS"/>
          <w:sz w:val="24"/>
          <w:szCs w:val="24"/>
        </w:rPr>
        <w:t xml:space="preserve">hysical </w:t>
      </w:r>
      <w:r>
        <w:rPr>
          <w:rFonts w:ascii="Comic Sans MS" w:hAnsi="Comic Sans MS"/>
          <w:sz w:val="24"/>
          <w:szCs w:val="24"/>
        </w:rPr>
        <w:t>I</w:t>
      </w:r>
      <w:r w:rsidR="00910688">
        <w:rPr>
          <w:rFonts w:ascii="Comic Sans MS" w:hAnsi="Comic Sans MS"/>
          <w:sz w:val="24"/>
          <w:szCs w:val="24"/>
        </w:rPr>
        <w:t>ntervention</w:t>
      </w:r>
    </w:p>
    <w:p w:rsidR="0070431F" w:rsidRDefault="0070431F" w:rsidP="0070431F">
      <w:pPr>
        <w:pStyle w:val="ListParagraph"/>
        <w:numPr>
          <w:ilvl w:val="0"/>
          <w:numId w:val="5"/>
        </w:numPr>
        <w:rPr>
          <w:rFonts w:ascii="Comic Sans MS" w:hAnsi="Comic Sans MS"/>
          <w:sz w:val="24"/>
          <w:szCs w:val="24"/>
        </w:rPr>
      </w:pPr>
      <w:r>
        <w:rPr>
          <w:rFonts w:ascii="Comic Sans MS" w:hAnsi="Comic Sans MS"/>
          <w:sz w:val="24"/>
          <w:szCs w:val="24"/>
        </w:rPr>
        <w:t xml:space="preserve">De-escalation techniques </w:t>
      </w:r>
    </w:p>
    <w:p w:rsidR="00EA6873" w:rsidRPr="00EA6873" w:rsidRDefault="00EA6873" w:rsidP="00EA6873">
      <w:pPr>
        <w:pStyle w:val="ListParagraph"/>
        <w:numPr>
          <w:ilvl w:val="0"/>
          <w:numId w:val="5"/>
        </w:numPr>
        <w:rPr>
          <w:rFonts w:ascii="Comic Sans MS" w:hAnsi="Comic Sans MS"/>
          <w:sz w:val="24"/>
          <w:szCs w:val="24"/>
        </w:rPr>
      </w:pPr>
      <w:r>
        <w:rPr>
          <w:rFonts w:ascii="Comic Sans MS" w:hAnsi="Comic Sans MS"/>
          <w:sz w:val="24"/>
          <w:szCs w:val="24"/>
        </w:rPr>
        <w:t>Risk assessments for planned and emergency RPI</w:t>
      </w:r>
    </w:p>
    <w:p w:rsidR="00B3254B" w:rsidRDefault="00B3254B" w:rsidP="00B3254B">
      <w:pPr>
        <w:pStyle w:val="ListParagraph"/>
        <w:rPr>
          <w:rFonts w:ascii="Comic Sans MS" w:hAnsi="Comic Sans MS"/>
          <w:sz w:val="24"/>
          <w:szCs w:val="24"/>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r w:rsidRPr="00B96D14">
        <w:rPr>
          <w:rFonts w:ascii="Arial" w:eastAsia="Times New Roman" w:hAnsi="Arial" w:cs="Arial"/>
          <w:b/>
          <w:bCs/>
          <w:sz w:val="28"/>
          <w:szCs w:val="28"/>
          <w:lang w:eastAsia="en-GB"/>
        </w:rPr>
        <w:lastRenderedPageBreak/>
        <w:t>Appendix 1: Proforma for assessing and managing foreseeable risks for children who present challenging behaviours –</w:t>
      </w: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r w:rsidRPr="00B96D14">
        <w:rPr>
          <w:rFonts w:ascii="Arial" w:eastAsia="Times New Roman" w:hAnsi="Arial" w:cs="Arial"/>
          <w:b/>
          <w:bCs/>
          <w:sz w:val="28"/>
          <w:szCs w:val="28"/>
          <w:lang w:eastAsia="en-GB"/>
        </w:rPr>
        <w:t>developing a Behaviour Management Plan</w:t>
      </w: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360" w:lineRule="auto"/>
        <w:rPr>
          <w:rFonts w:ascii="Arial" w:eastAsia="Times New Roman" w:hAnsi="Arial" w:cs="Arial"/>
          <w:sz w:val="16"/>
          <w:szCs w:val="16"/>
          <w:lang w:eastAsia="en-GB"/>
        </w:rPr>
      </w:pPr>
      <w:r w:rsidRPr="00B96D14">
        <w:rPr>
          <w:rFonts w:ascii="Arial" w:eastAsia="Times New Roman" w:hAnsi="Arial" w:cs="Arial"/>
          <w:b/>
          <w:bCs/>
          <w:i/>
          <w:iCs/>
          <w:sz w:val="24"/>
          <w:szCs w:val="24"/>
          <w:lang w:eastAsia="en-GB"/>
        </w:rPr>
        <w:t xml:space="preserve">Name of child </w:t>
      </w:r>
      <w:r w:rsidRPr="00B96D14">
        <w:rPr>
          <w:rFonts w:ascii="Arial" w:eastAsia="Times New Roman" w:hAnsi="Arial" w:cs="Arial"/>
          <w:sz w:val="16"/>
          <w:szCs w:val="16"/>
          <w:lang w:eastAsia="en-GB"/>
        </w:rPr>
        <w:t>. . . . . . . . . . . . . . . . . . . . . . . . . . . . . . . . . . . .</w:t>
      </w:r>
    </w:p>
    <w:p w:rsidR="00B96D14" w:rsidRPr="00B96D14" w:rsidRDefault="00B96D14" w:rsidP="00B96D14">
      <w:pPr>
        <w:autoSpaceDE w:val="0"/>
        <w:autoSpaceDN w:val="0"/>
        <w:adjustRightInd w:val="0"/>
        <w:spacing w:after="0" w:line="360" w:lineRule="auto"/>
        <w:rPr>
          <w:rFonts w:ascii="Arial" w:eastAsia="Times New Roman" w:hAnsi="Arial" w:cs="Arial"/>
          <w:sz w:val="16"/>
          <w:szCs w:val="16"/>
          <w:lang w:eastAsia="en-GB"/>
        </w:rPr>
      </w:pPr>
      <w:r w:rsidRPr="00B96D14">
        <w:rPr>
          <w:rFonts w:ascii="Arial" w:eastAsia="Times New Roman" w:hAnsi="Arial" w:cs="Arial"/>
          <w:b/>
          <w:bCs/>
          <w:i/>
          <w:iCs/>
          <w:sz w:val="24"/>
          <w:szCs w:val="24"/>
          <w:lang w:eastAsia="en-GB"/>
        </w:rPr>
        <w:t xml:space="preserve">Class group </w:t>
      </w:r>
      <w:r w:rsidRPr="00B96D14">
        <w:rPr>
          <w:rFonts w:ascii="Arial" w:eastAsia="Times New Roman" w:hAnsi="Arial" w:cs="Arial"/>
          <w:sz w:val="16"/>
          <w:szCs w:val="16"/>
          <w:lang w:eastAsia="en-GB"/>
        </w:rPr>
        <w:t>. . . . . . . . . . . . . . . . . . . . . . . . . . . . . . . . . . . . . .</w:t>
      </w:r>
    </w:p>
    <w:p w:rsidR="00B96D14" w:rsidRPr="00B96D14" w:rsidRDefault="00B96D14" w:rsidP="00B96D14">
      <w:pPr>
        <w:autoSpaceDE w:val="0"/>
        <w:autoSpaceDN w:val="0"/>
        <w:adjustRightInd w:val="0"/>
        <w:spacing w:after="0" w:line="360" w:lineRule="auto"/>
        <w:rPr>
          <w:rFonts w:ascii="Arial" w:eastAsia="Times New Roman" w:hAnsi="Arial" w:cs="Arial"/>
          <w:sz w:val="16"/>
          <w:szCs w:val="16"/>
          <w:lang w:eastAsia="en-GB"/>
        </w:rPr>
      </w:pPr>
      <w:r w:rsidRPr="00B96D14">
        <w:rPr>
          <w:rFonts w:ascii="Arial" w:eastAsia="Times New Roman" w:hAnsi="Arial" w:cs="Arial"/>
          <w:b/>
          <w:bCs/>
          <w:i/>
          <w:iCs/>
          <w:sz w:val="24"/>
          <w:szCs w:val="24"/>
          <w:lang w:eastAsia="en-GB"/>
        </w:rPr>
        <w:t xml:space="preserve">Name of teacher </w:t>
      </w:r>
      <w:r w:rsidRPr="00B96D14">
        <w:rPr>
          <w:rFonts w:ascii="Arial" w:eastAsia="Times New Roman" w:hAnsi="Arial" w:cs="Arial"/>
          <w:sz w:val="16"/>
          <w:szCs w:val="16"/>
          <w:lang w:eastAsia="en-GB"/>
        </w:rPr>
        <w:t>. . . . . . . . . . . . . . . . . . . . . . . . . . . . . . . . .</w:t>
      </w:r>
    </w:p>
    <w:p w:rsidR="00B96D14" w:rsidRPr="00B96D14" w:rsidRDefault="00B96D14" w:rsidP="00B96D14">
      <w:pPr>
        <w:autoSpaceDE w:val="0"/>
        <w:autoSpaceDN w:val="0"/>
        <w:adjustRightInd w:val="0"/>
        <w:spacing w:after="0" w:line="360" w:lineRule="auto"/>
        <w:rPr>
          <w:rFonts w:ascii="Arial" w:eastAsia="Times New Roman" w:hAnsi="Arial" w:cs="Arial"/>
          <w:sz w:val="16"/>
          <w:szCs w:val="16"/>
          <w:lang w:eastAsia="en-GB"/>
        </w:rPr>
      </w:pPr>
      <w:r w:rsidRPr="00B96D14">
        <w:rPr>
          <w:rFonts w:ascii="Arial" w:eastAsia="Times New Roman" w:hAnsi="Arial" w:cs="Arial"/>
          <w:b/>
          <w:bCs/>
          <w:i/>
          <w:iCs/>
          <w:sz w:val="24"/>
          <w:szCs w:val="24"/>
          <w:lang w:eastAsia="en-GB"/>
        </w:rPr>
        <w:t xml:space="preserve">School </w:t>
      </w:r>
      <w:r w:rsidRPr="00B96D14">
        <w:rPr>
          <w:rFonts w:ascii="Arial" w:eastAsia="Times New Roman" w:hAnsi="Arial" w:cs="Arial"/>
          <w:sz w:val="16"/>
          <w:szCs w:val="16"/>
          <w:lang w:eastAsia="en-GB"/>
        </w:rPr>
        <w:t>. . . . . . . . . . . . . . . . . . . . . . . . . . . . . . . . . . . . . . . . . . . . .</w:t>
      </w:r>
    </w:p>
    <w:p w:rsidR="00B96D14" w:rsidRPr="00B96D14" w:rsidRDefault="00B96D14" w:rsidP="00B96D14">
      <w:pPr>
        <w:autoSpaceDE w:val="0"/>
        <w:autoSpaceDN w:val="0"/>
        <w:adjustRightInd w:val="0"/>
        <w:spacing w:after="0" w:line="240" w:lineRule="auto"/>
        <w:rPr>
          <w:rFonts w:ascii="Arial" w:eastAsia="Times New Roman" w:hAnsi="Arial" w:cs="Arial"/>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822"/>
      </w:tblGrid>
      <w:tr w:rsidR="00B96D14" w:rsidRPr="00B96D14" w:rsidTr="008A15C8">
        <w:tc>
          <w:tcPr>
            <w:tcW w:w="10296" w:type="dxa"/>
            <w:gridSpan w:val="2"/>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Identification of Risk</w:t>
            </w: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r>
      <w:tr w:rsidR="00B96D14" w:rsidRPr="00B96D14" w:rsidTr="008A15C8">
        <w:tc>
          <w:tcPr>
            <w:tcW w:w="4248" w:type="dxa"/>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Describe the foreseeable risk</w:t>
            </w: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c>
          <w:tcPr>
            <w:tcW w:w="6048" w:type="dxa"/>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r>
      <w:tr w:rsidR="00B96D14" w:rsidRPr="00B96D14" w:rsidTr="008A15C8">
        <w:tc>
          <w:tcPr>
            <w:tcW w:w="4248" w:type="dxa"/>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Is the risk potential or actual?</w:t>
            </w:r>
          </w:p>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 xml:space="preserve">(Has there already been an incident?) </w:t>
            </w: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c>
          <w:tcPr>
            <w:tcW w:w="6048" w:type="dxa"/>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r>
      <w:tr w:rsidR="00B96D14" w:rsidRPr="00B96D14" w:rsidTr="008A15C8">
        <w:tc>
          <w:tcPr>
            <w:tcW w:w="4248" w:type="dxa"/>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List who is potentially affected by the</w:t>
            </w:r>
          </w:p>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risk.</w:t>
            </w: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c>
          <w:tcPr>
            <w:tcW w:w="6048" w:type="dxa"/>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r>
      <w:tr w:rsidR="00B96D14" w:rsidRPr="00B96D14" w:rsidTr="008A15C8">
        <w:tc>
          <w:tcPr>
            <w:tcW w:w="10296" w:type="dxa"/>
            <w:gridSpan w:val="2"/>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Assessment of Risk</w:t>
            </w: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r>
      <w:tr w:rsidR="00B96D14" w:rsidRPr="00B96D14" w:rsidTr="008A15C8">
        <w:tc>
          <w:tcPr>
            <w:tcW w:w="4248" w:type="dxa"/>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In which situations does the risk usually occur?</w:t>
            </w: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c>
          <w:tcPr>
            <w:tcW w:w="6048" w:type="dxa"/>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r>
      <w:tr w:rsidR="00B96D14" w:rsidRPr="00B96D14" w:rsidTr="008A15C8">
        <w:tc>
          <w:tcPr>
            <w:tcW w:w="4248" w:type="dxa"/>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How likely it is that the risk will arise?</w:t>
            </w: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c>
          <w:tcPr>
            <w:tcW w:w="6048" w:type="dxa"/>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r>
      <w:tr w:rsidR="00B96D14" w:rsidRPr="00B96D14" w:rsidTr="008A15C8">
        <w:tc>
          <w:tcPr>
            <w:tcW w:w="4248" w:type="dxa"/>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If the risk arises, who is likely to be injured or hurt?</w:t>
            </w: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c>
          <w:tcPr>
            <w:tcW w:w="6048" w:type="dxa"/>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r>
      <w:tr w:rsidR="00B96D14" w:rsidRPr="00B96D14" w:rsidTr="008A15C8">
        <w:tc>
          <w:tcPr>
            <w:tcW w:w="4248" w:type="dxa"/>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What kinds of injuries or harm are likely to occur?</w:t>
            </w: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c>
          <w:tcPr>
            <w:tcW w:w="6048" w:type="dxa"/>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r>
      <w:tr w:rsidR="00B96D14" w:rsidRPr="00B96D14" w:rsidTr="008A15C8">
        <w:tc>
          <w:tcPr>
            <w:tcW w:w="4248" w:type="dxa"/>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How serious are the adverse outcomes?</w:t>
            </w: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c>
          <w:tcPr>
            <w:tcW w:w="6048" w:type="dxa"/>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r>
    </w:tbl>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p w:rsidR="00B96D14" w:rsidRPr="00B96D14" w:rsidRDefault="00B96D14" w:rsidP="00B96D14">
      <w:pPr>
        <w:autoSpaceDE w:val="0"/>
        <w:autoSpaceDN w:val="0"/>
        <w:adjustRightInd w:val="0"/>
        <w:spacing w:after="0" w:line="360" w:lineRule="auto"/>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Assessment completed by:</w:t>
      </w:r>
    </w:p>
    <w:p w:rsidR="00B96D14" w:rsidRPr="00B96D14" w:rsidRDefault="00B96D14" w:rsidP="00B96D14">
      <w:pPr>
        <w:autoSpaceDE w:val="0"/>
        <w:autoSpaceDN w:val="0"/>
        <w:adjustRightInd w:val="0"/>
        <w:spacing w:after="0" w:line="36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Print Name ………………………………………………………..</w:t>
      </w:r>
    </w:p>
    <w:p w:rsidR="00B96D14" w:rsidRDefault="00B96D14" w:rsidP="00B96D14">
      <w:pPr>
        <w:autoSpaceDE w:val="0"/>
        <w:autoSpaceDN w:val="0"/>
        <w:adjustRightInd w:val="0"/>
        <w:spacing w:after="0" w:line="36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Signature ………………………………………………………….. Date …………………..</w:t>
      </w:r>
    </w:p>
    <w:p w:rsidR="00B96D14" w:rsidRPr="00B96D14" w:rsidRDefault="00B96D14" w:rsidP="00B96D14">
      <w:pPr>
        <w:autoSpaceDE w:val="0"/>
        <w:autoSpaceDN w:val="0"/>
        <w:adjustRightInd w:val="0"/>
        <w:spacing w:after="0" w:line="360" w:lineRule="auto"/>
        <w:rPr>
          <w:rFonts w:ascii="Arial" w:eastAsia="Times New Roman" w:hAnsi="Arial" w:cs="Arial"/>
          <w:sz w:val="24"/>
          <w:szCs w:val="24"/>
          <w:lang w:eastAsia="en-GB"/>
        </w:rPr>
      </w:pPr>
      <w:r>
        <w:rPr>
          <w:rFonts w:ascii="Arial" w:eastAsia="Times New Roman" w:hAnsi="Arial" w:cs="Arial"/>
          <w:b/>
          <w:bCs/>
          <w:sz w:val="28"/>
          <w:szCs w:val="28"/>
          <w:lang w:eastAsia="en-GB"/>
        </w:rPr>
        <w:lastRenderedPageBreak/>
        <w:t>Appendix 1</w:t>
      </w:r>
      <w:r w:rsidRPr="00B96D14">
        <w:rPr>
          <w:rFonts w:ascii="Arial" w:eastAsia="Times New Roman" w:hAnsi="Arial" w:cs="Arial"/>
          <w:b/>
          <w:bCs/>
          <w:sz w:val="28"/>
          <w:szCs w:val="28"/>
          <w:lang w:eastAsia="en-GB"/>
        </w:rPr>
        <w:t xml:space="preserve"> (continued)</w:t>
      </w: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2499"/>
        <w:gridCol w:w="2499"/>
        <w:gridCol w:w="2499"/>
      </w:tblGrid>
      <w:tr w:rsidR="00B96D14" w:rsidRPr="00B96D14" w:rsidTr="008A15C8">
        <w:tc>
          <w:tcPr>
            <w:tcW w:w="10368" w:type="dxa"/>
            <w:gridSpan w:val="4"/>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b/>
                <w:bCs/>
                <w:sz w:val="12"/>
                <w:szCs w:val="12"/>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Risk Reduction Options</w:t>
            </w:r>
          </w:p>
          <w:p w:rsidR="00B96D14" w:rsidRPr="00B96D14" w:rsidRDefault="00B96D14" w:rsidP="00B96D14">
            <w:pPr>
              <w:autoSpaceDE w:val="0"/>
              <w:autoSpaceDN w:val="0"/>
              <w:adjustRightInd w:val="0"/>
              <w:spacing w:after="0" w:line="240" w:lineRule="auto"/>
              <w:rPr>
                <w:rFonts w:ascii="Arial" w:eastAsia="Times New Roman" w:hAnsi="Arial" w:cs="Arial"/>
                <w:b/>
                <w:bCs/>
                <w:sz w:val="12"/>
                <w:szCs w:val="12"/>
                <w:lang w:eastAsia="en-GB"/>
              </w:rPr>
            </w:pPr>
          </w:p>
        </w:tc>
      </w:tr>
      <w:tr w:rsidR="00B96D14" w:rsidRPr="00B96D14" w:rsidTr="008A15C8">
        <w:tc>
          <w:tcPr>
            <w:tcW w:w="0" w:type="auto"/>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Measures</w:t>
            </w:r>
          </w:p>
        </w:tc>
        <w:tc>
          <w:tcPr>
            <w:tcW w:w="2477" w:type="dxa"/>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Possible Options</w:t>
            </w:r>
          </w:p>
        </w:tc>
        <w:tc>
          <w:tcPr>
            <w:tcW w:w="2477" w:type="dxa"/>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Benefits</w:t>
            </w:r>
          </w:p>
        </w:tc>
        <w:tc>
          <w:tcPr>
            <w:tcW w:w="2477" w:type="dxa"/>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Drawbacks</w:t>
            </w:r>
          </w:p>
        </w:tc>
      </w:tr>
      <w:tr w:rsidR="00B96D14" w:rsidRPr="00B96D14" w:rsidTr="008A15C8">
        <w:tc>
          <w:tcPr>
            <w:tcW w:w="0" w:type="auto"/>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sz w:val="12"/>
                <w:szCs w:val="12"/>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 xml:space="preserve">Proactive interventions </w:t>
            </w:r>
          </w:p>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to prevent risk.</w:t>
            </w:r>
          </w:p>
          <w:p w:rsidR="00B96D14" w:rsidRPr="00B96D14" w:rsidRDefault="00B96D14" w:rsidP="00B96D14">
            <w:pPr>
              <w:autoSpaceDE w:val="0"/>
              <w:autoSpaceDN w:val="0"/>
              <w:adjustRightInd w:val="0"/>
              <w:spacing w:after="0" w:line="240" w:lineRule="auto"/>
              <w:rPr>
                <w:rFonts w:ascii="Arial" w:eastAsia="Times New Roman" w:hAnsi="Arial" w:cs="Arial"/>
                <w:sz w:val="12"/>
                <w:szCs w:val="12"/>
                <w:lang w:eastAsia="en-GB"/>
              </w:rPr>
            </w:pPr>
          </w:p>
        </w:tc>
        <w:tc>
          <w:tcPr>
            <w:tcW w:w="2477" w:type="dxa"/>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c>
          <w:tcPr>
            <w:tcW w:w="2477" w:type="dxa"/>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c>
          <w:tcPr>
            <w:tcW w:w="2477" w:type="dxa"/>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r>
      <w:tr w:rsidR="00B96D14" w:rsidRPr="00B96D14" w:rsidTr="008A15C8">
        <w:tc>
          <w:tcPr>
            <w:tcW w:w="0" w:type="auto"/>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sz w:val="12"/>
                <w:szCs w:val="12"/>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 xml:space="preserve">Early interventions </w:t>
            </w:r>
          </w:p>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to manage risk.</w:t>
            </w:r>
          </w:p>
          <w:p w:rsidR="00B96D14" w:rsidRPr="00B96D14" w:rsidRDefault="00B96D14" w:rsidP="00B96D14">
            <w:pPr>
              <w:autoSpaceDE w:val="0"/>
              <w:autoSpaceDN w:val="0"/>
              <w:adjustRightInd w:val="0"/>
              <w:spacing w:after="0" w:line="240" w:lineRule="auto"/>
              <w:rPr>
                <w:rFonts w:ascii="Arial" w:eastAsia="Times New Roman" w:hAnsi="Arial" w:cs="Arial"/>
                <w:sz w:val="12"/>
                <w:szCs w:val="12"/>
                <w:lang w:eastAsia="en-GB"/>
              </w:rPr>
            </w:pPr>
          </w:p>
        </w:tc>
        <w:tc>
          <w:tcPr>
            <w:tcW w:w="2477" w:type="dxa"/>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c>
          <w:tcPr>
            <w:tcW w:w="2477" w:type="dxa"/>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c>
          <w:tcPr>
            <w:tcW w:w="2477" w:type="dxa"/>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r>
      <w:tr w:rsidR="00B96D14" w:rsidRPr="00B96D14" w:rsidTr="008A15C8">
        <w:tc>
          <w:tcPr>
            <w:tcW w:w="0" w:type="auto"/>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sz w:val="12"/>
                <w:szCs w:val="12"/>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Reactive interventions to</w:t>
            </w:r>
          </w:p>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respond to adverse</w:t>
            </w:r>
          </w:p>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outcomes.</w:t>
            </w:r>
          </w:p>
          <w:p w:rsidR="00B96D14" w:rsidRPr="00B96D14" w:rsidRDefault="00B96D14" w:rsidP="00B96D14">
            <w:pPr>
              <w:autoSpaceDE w:val="0"/>
              <w:autoSpaceDN w:val="0"/>
              <w:adjustRightInd w:val="0"/>
              <w:spacing w:after="0" w:line="240" w:lineRule="auto"/>
              <w:rPr>
                <w:rFonts w:ascii="Arial" w:eastAsia="Times New Roman" w:hAnsi="Arial" w:cs="Arial"/>
                <w:sz w:val="12"/>
                <w:szCs w:val="12"/>
                <w:lang w:eastAsia="en-GB"/>
              </w:rPr>
            </w:pPr>
          </w:p>
        </w:tc>
        <w:tc>
          <w:tcPr>
            <w:tcW w:w="2477" w:type="dxa"/>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c>
          <w:tcPr>
            <w:tcW w:w="2477" w:type="dxa"/>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c>
          <w:tcPr>
            <w:tcW w:w="2477" w:type="dxa"/>
            <w:shd w:val="clear" w:color="auto" w:fill="auto"/>
            <w:vAlign w:val="center"/>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r>
    </w:tbl>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2"/>
        <w:gridCol w:w="3504"/>
      </w:tblGrid>
      <w:tr w:rsidR="00B96D14" w:rsidRPr="00B96D14" w:rsidTr="008A15C8">
        <w:tc>
          <w:tcPr>
            <w:tcW w:w="10368" w:type="dxa"/>
            <w:gridSpan w:val="3"/>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12"/>
                <w:szCs w:val="12"/>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Agreed Behaviour Management Plan and School Risk Management Strategy</w:t>
            </w:r>
          </w:p>
          <w:p w:rsidR="00B96D14" w:rsidRPr="00B96D14" w:rsidRDefault="00B96D14" w:rsidP="00B96D14">
            <w:pPr>
              <w:autoSpaceDE w:val="0"/>
              <w:autoSpaceDN w:val="0"/>
              <w:adjustRightInd w:val="0"/>
              <w:spacing w:after="0" w:line="240" w:lineRule="auto"/>
              <w:rPr>
                <w:rFonts w:ascii="Arial" w:eastAsia="Times New Roman" w:hAnsi="Arial" w:cs="Arial"/>
                <w:b/>
                <w:bCs/>
                <w:sz w:val="12"/>
                <w:szCs w:val="12"/>
                <w:lang w:eastAsia="en-GB"/>
              </w:rPr>
            </w:pPr>
          </w:p>
        </w:tc>
      </w:tr>
      <w:tr w:rsidR="00B96D14" w:rsidRPr="00B96D14" w:rsidTr="008A15C8">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Focus of</w:t>
            </w: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Measures</w:t>
            </w: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Measures to be</w:t>
            </w: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employed</w:t>
            </w: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c>
          <w:tcPr>
            <w:tcW w:w="3504"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Level of Risk</w:t>
            </w: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r>
      <w:tr w:rsidR="00B96D14" w:rsidRPr="00B96D14" w:rsidTr="008A15C8">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Proactive</w:t>
            </w:r>
          </w:p>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interventions to</w:t>
            </w:r>
          </w:p>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prevent risk.</w:t>
            </w: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c>
          <w:tcPr>
            <w:tcW w:w="3504"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r>
      <w:tr w:rsidR="00B96D14" w:rsidRPr="00B96D14" w:rsidTr="008A15C8">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Early interventions</w:t>
            </w:r>
          </w:p>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to manage</w:t>
            </w:r>
          </w:p>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risk.</w:t>
            </w: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c>
          <w:tcPr>
            <w:tcW w:w="3504"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r>
      <w:tr w:rsidR="00B96D14" w:rsidRPr="00B96D14" w:rsidTr="008A15C8">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Reactive</w:t>
            </w:r>
          </w:p>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interventions to</w:t>
            </w:r>
          </w:p>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respond to</w:t>
            </w:r>
          </w:p>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adverse</w:t>
            </w:r>
          </w:p>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outcomes.</w:t>
            </w: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c>
          <w:tcPr>
            <w:tcW w:w="3504"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tc>
      </w:tr>
    </w:tbl>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p w:rsidR="00B96D14" w:rsidRPr="00B96D14" w:rsidRDefault="00B96D14" w:rsidP="00B96D14">
      <w:pPr>
        <w:autoSpaceDE w:val="0"/>
        <w:autoSpaceDN w:val="0"/>
        <w:adjustRightInd w:val="0"/>
        <w:spacing w:after="0" w:line="36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 xml:space="preserve">Agreed by:  ……………………………………………………………………. </w:t>
      </w:r>
    </w:p>
    <w:p w:rsidR="00B96D14" w:rsidRPr="00B96D14" w:rsidRDefault="00B96D14" w:rsidP="00B96D14">
      <w:pPr>
        <w:autoSpaceDE w:val="0"/>
        <w:autoSpaceDN w:val="0"/>
        <w:adjustRightInd w:val="0"/>
        <w:spacing w:after="0" w:line="36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 xml:space="preserve">Relationship to child:  ………………………………………………………… </w:t>
      </w:r>
    </w:p>
    <w:p w:rsidR="00B96D14" w:rsidRPr="00B96D14" w:rsidRDefault="00B96D14" w:rsidP="00B96D14">
      <w:pPr>
        <w:autoSpaceDE w:val="0"/>
        <w:autoSpaceDN w:val="0"/>
        <w:adjustRightInd w:val="0"/>
        <w:spacing w:after="0" w:line="36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Date:  ………………………………..</w:t>
      </w: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lastRenderedPageBreak/>
        <w:t>Appendix 1</w:t>
      </w:r>
      <w:r w:rsidRPr="00B96D14">
        <w:rPr>
          <w:rFonts w:ascii="Arial" w:eastAsia="Times New Roman" w:hAnsi="Arial" w:cs="Arial"/>
          <w:b/>
          <w:bCs/>
          <w:sz w:val="28"/>
          <w:szCs w:val="28"/>
          <w:lang w:eastAsia="en-GB"/>
        </w:rPr>
        <w:t xml:space="preserve"> (continued)</w:t>
      </w: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3349"/>
        <w:gridCol w:w="3303"/>
      </w:tblGrid>
      <w:tr w:rsidR="00B96D14" w:rsidRPr="00B96D14" w:rsidTr="008A15C8">
        <w:tc>
          <w:tcPr>
            <w:tcW w:w="10296" w:type="dxa"/>
            <w:gridSpan w:val="3"/>
            <w:shd w:val="clear" w:color="auto" w:fill="auto"/>
          </w:tcPr>
          <w:p w:rsidR="00B96D14" w:rsidRPr="00B96D14" w:rsidRDefault="00B96D14" w:rsidP="00B96D14">
            <w:pPr>
              <w:autoSpaceDE w:val="0"/>
              <w:autoSpaceDN w:val="0"/>
              <w:adjustRightInd w:val="0"/>
              <w:spacing w:after="0" w:line="240" w:lineRule="auto"/>
              <w:jc w:val="center"/>
              <w:rPr>
                <w:rFonts w:ascii="Arial" w:eastAsia="Times New Roman" w:hAnsi="Arial" w:cs="Arial"/>
                <w:b/>
                <w:bCs/>
                <w:sz w:val="12"/>
                <w:szCs w:val="12"/>
                <w:lang w:eastAsia="en-GB"/>
              </w:rPr>
            </w:pPr>
          </w:p>
          <w:p w:rsidR="00B96D14" w:rsidRPr="00B96D14" w:rsidRDefault="00B96D14" w:rsidP="00B96D14">
            <w:pPr>
              <w:autoSpaceDE w:val="0"/>
              <w:autoSpaceDN w:val="0"/>
              <w:adjustRightInd w:val="0"/>
              <w:spacing w:after="0" w:line="240" w:lineRule="auto"/>
              <w:jc w:val="center"/>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Communication of Behaviour Management Plan and</w:t>
            </w:r>
          </w:p>
          <w:p w:rsidR="00B96D14" w:rsidRPr="00B96D14" w:rsidRDefault="00B96D14" w:rsidP="00B96D14">
            <w:pPr>
              <w:autoSpaceDE w:val="0"/>
              <w:autoSpaceDN w:val="0"/>
              <w:adjustRightInd w:val="0"/>
              <w:spacing w:after="0" w:line="240" w:lineRule="auto"/>
              <w:jc w:val="center"/>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School Risk Management Strategy</w:t>
            </w:r>
          </w:p>
          <w:p w:rsidR="00B96D14" w:rsidRPr="00B96D14" w:rsidRDefault="00B96D14" w:rsidP="00B96D14">
            <w:pPr>
              <w:autoSpaceDE w:val="0"/>
              <w:autoSpaceDN w:val="0"/>
              <w:adjustRightInd w:val="0"/>
              <w:spacing w:after="0" w:line="240" w:lineRule="auto"/>
              <w:jc w:val="center"/>
              <w:rPr>
                <w:rFonts w:ascii="Arial" w:eastAsia="Times New Roman" w:hAnsi="Arial" w:cs="Arial"/>
                <w:b/>
                <w:bCs/>
                <w:sz w:val="12"/>
                <w:szCs w:val="12"/>
                <w:lang w:eastAsia="en-GB"/>
              </w:rPr>
            </w:pPr>
          </w:p>
        </w:tc>
      </w:tr>
      <w:tr w:rsidR="00B96D14" w:rsidRPr="00B96D14" w:rsidTr="008A15C8">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12"/>
                <w:szCs w:val="12"/>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Plans and strategies</w:t>
            </w: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shared with</w:t>
            </w:r>
          </w:p>
          <w:p w:rsidR="00B96D14" w:rsidRPr="00B96D14" w:rsidRDefault="00B96D14" w:rsidP="00B96D14">
            <w:pPr>
              <w:autoSpaceDE w:val="0"/>
              <w:autoSpaceDN w:val="0"/>
              <w:adjustRightInd w:val="0"/>
              <w:spacing w:after="0" w:line="240" w:lineRule="auto"/>
              <w:rPr>
                <w:rFonts w:ascii="Arial" w:eastAsia="Times New Roman" w:hAnsi="Arial" w:cs="Arial"/>
                <w:b/>
                <w:bCs/>
                <w:sz w:val="12"/>
                <w:szCs w:val="12"/>
                <w:lang w:eastAsia="en-GB"/>
              </w:rPr>
            </w:pPr>
          </w:p>
        </w:tc>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12"/>
                <w:szCs w:val="12"/>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Communication</w:t>
            </w: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Method</w:t>
            </w:r>
          </w:p>
        </w:tc>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Date Actioned</w:t>
            </w: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tc>
      </w:tr>
      <w:tr w:rsidR="00B96D14" w:rsidRPr="00B96D14" w:rsidTr="008A15C8">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tc>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tc>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tc>
      </w:tr>
    </w:tbl>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3316"/>
        <w:gridCol w:w="3326"/>
      </w:tblGrid>
      <w:tr w:rsidR="00B96D14" w:rsidRPr="00B96D14" w:rsidTr="008A15C8">
        <w:tc>
          <w:tcPr>
            <w:tcW w:w="10296" w:type="dxa"/>
            <w:gridSpan w:val="3"/>
            <w:shd w:val="clear" w:color="auto" w:fill="auto"/>
          </w:tcPr>
          <w:p w:rsidR="00B96D14" w:rsidRPr="00B96D14" w:rsidRDefault="00B96D14" w:rsidP="00B96D14">
            <w:pPr>
              <w:autoSpaceDE w:val="0"/>
              <w:autoSpaceDN w:val="0"/>
              <w:adjustRightInd w:val="0"/>
              <w:spacing w:after="0" w:line="240" w:lineRule="auto"/>
              <w:jc w:val="center"/>
              <w:rPr>
                <w:rFonts w:ascii="Arial" w:eastAsia="Times New Roman" w:hAnsi="Arial" w:cs="Arial"/>
                <w:b/>
                <w:bCs/>
                <w:sz w:val="12"/>
                <w:szCs w:val="12"/>
                <w:lang w:eastAsia="en-GB"/>
              </w:rPr>
            </w:pPr>
          </w:p>
          <w:p w:rsidR="00B96D14" w:rsidRPr="00B96D14" w:rsidRDefault="00B96D14" w:rsidP="00B96D14">
            <w:pPr>
              <w:autoSpaceDE w:val="0"/>
              <w:autoSpaceDN w:val="0"/>
              <w:adjustRightInd w:val="0"/>
              <w:spacing w:after="0" w:line="240" w:lineRule="auto"/>
              <w:jc w:val="center"/>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Staff Training Issues</w:t>
            </w:r>
          </w:p>
          <w:p w:rsidR="00B96D14" w:rsidRPr="00B96D14" w:rsidRDefault="00B96D14" w:rsidP="00B96D14">
            <w:pPr>
              <w:autoSpaceDE w:val="0"/>
              <w:autoSpaceDN w:val="0"/>
              <w:adjustRightInd w:val="0"/>
              <w:spacing w:after="0" w:line="240" w:lineRule="auto"/>
              <w:jc w:val="center"/>
              <w:rPr>
                <w:rFonts w:ascii="Arial" w:eastAsia="Times New Roman" w:hAnsi="Arial" w:cs="Arial"/>
                <w:b/>
                <w:bCs/>
                <w:sz w:val="12"/>
                <w:szCs w:val="12"/>
                <w:lang w:eastAsia="en-GB"/>
              </w:rPr>
            </w:pPr>
          </w:p>
        </w:tc>
      </w:tr>
      <w:tr w:rsidR="00B96D14" w:rsidRPr="00B96D14" w:rsidTr="008A15C8">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12"/>
                <w:szCs w:val="12"/>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Identified training</w:t>
            </w: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needs</w:t>
            </w:r>
          </w:p>
          <w:p w:rsidR="00B96D14" w:rsidRPr="00B96D14" w:rsidRDefault="00B96D14" w:rsidP="00B96D14">
            <w:pPr>
              <w:autoSpaceDE w:val="0"/>
              <w:autoSpaceDN w:val="0"/>
              <w:adjustRightInd w:val="0"/>
              <w:spacing w:after="0" w:line="240" w:lineRule="auto"/>
              <w:rPr>
                <w:rFonts w:ascii="Arial" w:eastAsia="Times New Roman" w:hAnsi="Arial" w:cs="Arial"/>
                <w:b/>
                <w:bCs/>
                <w:sz w:val="12"/>
                <w:szCs w:val="12"/>
                <w:lang w:eastAsia="en-GB"/>
              </w:rPr>
            </w:pPr>
          </w:p>
        </w:tc>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12"/>
                <w:szCs w:val="12"/>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Training provided to</w:t>
            </w: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meet needs</w:t>
            </w:r>
          </w:p>
          <w:p w:rsidR="00B96D14" w:rsidRPr="00B96D14" w:rsidRDefault="00B96D14" w:rsidP="00B96D14">
            <w:pPr>
              <w:autoSpaceDE w:val="0"/>
              <w:autoSpaceDN w:val="0"/>
              <w:adjustRightInd w:val="0"/>
              <w:spacing w:after="0" w:line="240" w:lineRule="auto"/>
              <w:rPr>
                <w:rFonts w:ascii="Arial" w:eastAsia="Times New Roman" w:hAnsi="Arial" w:cs="Arial"/>
                <w:b/>
                <w:bCs/>
                <w:sz w:val="12"/>
                <w:szCs w:val="12"/>
                <w:lang w:eastAsia="en-GB"/>
              </w:rPr>
            </w:pPr>
          </w:p>
        </w:tc>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12"/>
                <w:szCs w:val="12"/>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Date training</w:t>
            </w: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completed</w:t>
            </w:r>
          </w:p>
          <w:p w:rsidR="00B96D14" w:rsidRPr="00B96D14" w:rsidRDefault="00B96D14" w:rsidP="00B96D14">
            <w:pPr>
              <w:autoSpaceDE w:val="0"/>
              <w:autoSpaceDN w:val="0"/>
              <w:adjustRightInd w:val="0"/>
              <w:spacing w:after="0" w:line="240" w:lineRule="auto"/>
              <w:rPr>
                <w:rFonts w:ascii="Arial" w:eastAsia="Times New Roman" w:hAnsi="Arial" w:cs="Arial"/>
                <w:b/>
                <w:bCs/>
                <w:sz w:val="12"/>
                <w:szCs w:val="12"/>
                <w:lang w:eastAsia="en-GB"/>
              </w:rPr>
            </w:pPr>
          </w:p>
        </w:tc>
      </w:tr>
      <w:tr w:rsidR="00B96D14" w:rsidRPr="00B96D14" w:rsidTr="008A15C8">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tc>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tc>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tc>
      </w:tr>
    </w:tbl>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r w:rsidRPr="00B96D14">
        <w:rPr>
          <w:rFonts w:ascii="Arial" w:eastAsia="Times New Roman" w:hAnsi="Arial" w:cs="Arial"/>
          <w:b/>
          <w:bCs/>
          <w:sz w:val="28"/>
          <w:szCs w:val="28"/>
          <w:lang w:eastAsia="en-GB"/>
        </w:rPr>
        <w:lastRenderedPageBreak/>
        <w:t xml:space="preserve">Appendix </w:t>
      </w:r>
      <w:r>
        <w:rPr>
          <w:rFonts w:ascii="Arial" w:eastAsia="Times New Roman" w:hAnsi="Arial" w:cs="Arial"/>
          <w:b/>
          <w:bCs/>
          <w:sz w:val="28"/>
          <w:szCs w:val="28"/>
          <w:lang w:eastAsia="en-GB"/>
        </w:rPr>
        <w:t>1</w:t>
      </w:r>
      <w:r w:rsidRPr="00B96D14">
        <w:rPr>
          <w:rFonts w:ascii="Arial" w:eastAsia="Times New Roman" w:hAnsi="Arial" w:cs="Arial"/>
          <w:b/>
          <w:bCs/>
          <w:sz w:val="28"/>
          <w:szCs w:val="28"/>
          <w:lang w:eastAsia="en-GB"/>
        </w:rPr>
        <w:t xml:space="preserve"> (continued)</w:t>
      </w: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8"/>
        <w:gridCol w:w="3339"/>
        <w:gridCol w:w="3295"/>
      </w:tblGrid>
      <w:tr w:rsidR="00B96D14" w:rsidRPr="00B96D14" w:rsidTr="008A15C8">
        <w:tc>
          <w:tcPr>
            <w:tcW w:w="10296" w:type="dxa"/>
            <w:gridSpan w:val="3"/>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12"/>
                <w:szCs w:val="12"/>
                <w:lang w:eastAsia="en-GB"/>
              </w:rPr>
            </w:pPr>
          </w:p>
          <w:p w:rsidR="00B96D14" w:rsidRPr="00B96D14" w:rsidRDefault="00B96D14" w:rsidP="00B96D14">
            <w:pPr>
              <w:autoSpaceDE w:val="0"/>
              <w:autoSpaceDN w:val="0"/>
              <w:adjustRightInd w:val="0"/>
              <w:spacing w:after="0" w:line="240" w:lineRule="auto"/>
              <w:jc w:val="center"/>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Evaluation of Behaviour Management Plan and</w:t>
            </w:r>
          </w:p>
          <w:p w:rsidR="00B96D14" w:rsidRPr="00B96D14" w:rsidRDefault="00B96D14" w:rsidP="00B96D14">
            <w:pPr>
              <w:autoSpaceDE w:val="0"/>
              <w:autoSpaceDN w:val="0"/>
              <w:adjustRightInd w:val="0"/>
              <w:spacing w:after="0" w:line="240" w:lineRule="auto"/>
              <w:jc w:val="center"/>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School Risk Management Strategy</w:t>
            </w:r>
          </w:p>
          <w:p w:rsidR="00B96D14" w:rsidRPr="00B96D14" w:rsidRDefault="00B96D14" w:rsidP="00B96D14">
            <w:pPr>
              <w:autoSpaceDE w:val="0"/>
              <w:autoSpaceDN w:val="0"/>
              <w:adjustRightInd w:val="0"/>
              <w:spacing w:after="0" w:line="240" w:lineRule="auto"/>
              <w:rPr>
                <w:rFonts w:ascii="Arial" w:eastAsia="Times New Roman" w:hAnsi="Arial" w:cs="Arial"/>
                <w:b/>
                <w:bCs/>
                <w:sz w:val="12"/>
                <w:szCs w:val="12"/>
                <w:lang w:eastAsia="en-GB"/>
              </w:rPr>
            </w:pPr>
          </w:p>
        </w:tc>
      </w:tr>
      <w:tr w:rsidR="00B96D14" w:rsidRPr="00B96D14" w:rsidTr="008A15C8">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12"/>
                <w:szCs w:val="12"/>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r w:rsidRPr="00B96D14">
              <w:rPr>
                <w:rFonts w:ascii="Arial" w:eastAsia="Times New Roman" w:hAnsi="Arial" w:cs="Arial"/>
                <w:b/>
                <w:bCs/>
                <w:sz w:val="24"/>
                <w:szCs w:val="24"/>
                <w:lang w:eastAsia="en-GB"/>
              </w:rPr>
              <w:t>Measures set out</w:t>
            </w:r>
          </w:p>
        </w:tc>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Effectiveness in</w:t>
            </w: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supporting the child</w:t>
            </w:r>
          </w:p>
        </w:tc>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12"/>
                <w:szCs w:val="12"/>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Impact on risk</w:t>
            </w: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tc>
      </w:tr>
      <w:tr w:rsidR="00B96D14" w:rsidRPr="00B96D14" w:rsidTr="008A15C8">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Proactive interventions to</w:t>
            </w:r>
          </w:p>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prevent risks</w:t>
            </w: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tc>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tc>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tc>
      </w:tr>
      <w:tr w:rsidR="00B96D14" w:rsidRPr="00B96D14" w:rsidTr="008A15C8">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Early interventions to</w:t>
            </w:r>
          </w:p>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manage risks</w:t>
            </w: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tc>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tc>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tc>
      </w:tr>
      <w:tr w:rsidR="00B96D14" w:rsidRPr="00B96D14" w:rsidTr="008A15C8">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Reactive interventions to</w:t>
            </w:r>
          </w:p>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respond to adverse</w:t>
            </w:r>
          </w:p>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outcomes</w:t>
            </w: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tc>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tc>
        <w:tc>
          <w:tcPr>
            <w:tcW w:w="3432" w:type="dxa"/>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tc>
      </w:tr>
      <w:tr w:rsidR="00B96D14" w:rsidRPr="00B96D14" w:rsidTr="008A15C8">
        <w:tc>
          <w:tcPr>
            <w:tcW w:w="10296" w:type="dxa"/>
            <w:gridSpan w:val="3"/>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b/>
                <w:bCs/>
                <w:sz w:val="12"/>
                <w:szCs w:val="12"/>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4"/>
                <w:szCs w:val="24"/>
                <w:lang w:eastAsia="en-GB"/>
              </w:rPr>
            </w:pPr>
            <w:r w:rsidRPr="00B96D14">
              <w:rPr>
                <w:rFonts w:ascii="Arial" w:eastAsia="Times New Roman" w:hAnsi="Arial" w:cs="Arial"/>
                <w:b/>
                <w:bCs/>
                <w:sz w:val="24"/>
                <w:szCs w:val="24"/>
                <w:lang w:eastAsia="en-GB"/>
              </w:rPr>
              <w:t>ACTIONS FOR THE FUTURE</w:t>
            </w: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tc>
      </w:tr>
    </w:tbl>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sz w:val="24"/>
          <w:szCs w:val="24"/>
          <w:lang w:eastAsia="en-GB"/>
        </w:rPr>
      </w:pPr>
    </w:p>
    <w:p w:rsidR="00B96D14" w:rsidRPr="00B96D14" w:rsidRDefault="00B96D14" w:rsidP="00B96D14">
      <w:pPr>
        <w:autoSpaceDE w:val="0"/>
        <w:autoSpaceDN w:val="0"/>
        <w:adjustRightInd w:val="0"/>
        <w:spacing w:after="0" w:line="36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 xml:space="preserve">Plans and strategies evaluated by:  …………………………………………………………. </w:t>
      </w:r>
    </w:p>
    <w:p w:rsidR="00B96D14" w:rsidRPr="00B96D14" w:rsidRDefault="00B96D14" w:rsidP="00B96D14">
      <w:pPr>
        <w:autoSpaceDE w:val="0"/>
        <w:autoSpaceDN w:val="0"/>
        <w:adjustRightInd w:val="0"/>
        <w:spacing w:after="0" w:line="36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 xml:space="preserve">Relationship to child:  …………………………………………………………… </w:t>
      </w:r>
    </w:p>
    <w:p w:rsidR="00B96D14" w:rsidRPr="00B96D14" w:rsidRDefault="00B96D14" w:rsidP="00B96D14">
      <w:pPr>
        <w:autoSpaceDE w:val="0"/>
        <w:autoSpaceDN w:val="0"/>
        <w:adjustRightInd w:val="0"/>
        <w:spacing w:after="0" w:line="360" w:lineRule="auto"/>
        <w:rPr>
          <w:rFonts w:ascii="Arial" w:eastAsia="Times New Roman" w:hAnsi="Arial" w:cs="Arial"/>
          <w:sz w:val="24"/>
          <w:szCs w:val="24"/>
          <w:lang w:eastAsia="en-GB"/>
        </w:rPr>
      </w:pPr>
      <w:r w:rsidRPr="00B96D14">
        <w:rPr>
          <w:rFonts w:ascii="Arial" w:eastAsia="Times New Roman" w:hAnsi="Arial" w:cs="Arial"/>
          <w:sz w:val="24"/>
          <w:szCs w:val="24"/>
          <w:lang w:eastAsia="en-GB"/>
        </w:rPr>
        <w:t xml:space="preserve">Date:  </w:t>
      </w:r>
      <w:r w:rsidRPr="00B96D14">
        <w:rPr>
          <w:rFonts w:ascii="Arial" w:eastAsia="Times New Roman" w:hAnsi="Arial" w:cs="Arial"/>
          <w:sz w:val="18"/>
          <w:szCs w:val="18"/>
          <w:lang w:eastAsia="en-GB"/>
        </w:rPr>
        <w:t>………………………………………………</w:t>
      </w:r>
    </w:p>
    <w:p w:rsidR="00B96D14" w:rsidRDefault="00B96D14" w:rsidP="00B96D14">
      <w:pPr>
        <w:autoSpaceDE w:val="0"/>
        <w:autoSpaceDN w:val="0"/>
        <w:adjustRightInd w:val="0"/>
        <w:spacing w:after="0" w:line="240" w:lineRule="auto"/>
        <w:rPr>
          <w:rFonts w:ascii="Comic Sans MS" w:hAnsi="Comic Sans MS"/>
          <w:sz w:val="24"/>
          <w:szCs w:val="24"/>
        </w:rPr>
      </w:pPr>
    </w:p>
    <w:p w:rsidR="00B96D14" w:rsidRPr="00B96D14" w:rsidRDefault="00B96D14" w:rsidP="00B96D14">
      <w:pPr>
        <w:autoSpaceDE w:val="0"/>
        <w:autoSpaceDN w:val="0"/>
        <w:adjustRightInd w:val="0"/>
        <w:spacing w:after="0" w:line="240" w:lineRule="auto"/>
        <w:rPr>
          <w:rFonts w:ascii="Arial" w:eastAsia="Times New Roman" w:hAnsi="Arial" w:cs="Arial"/>
          <w:b/>
          <w:bCs/>
          <w:sz w:val="28"/>
          <w:szCs w:val="28"/>
          <w:lang w:eastAsia="en-GB"/>
        </w:rPr>
      </w:pPr>
      <w:r w:rsidRPr="00B96D14">
        <w:rPr>
          <w:rFonts w:ascii="Arial" w:eastAsia="Times New Roman" w:hAnsi="Arial" w:cs="Arial"/>
          <w:b/>
          <w:bCs/>
          <w:sz w:val="28"/>
          <w:szCs w:val="28"/>
          <w:lang w:eastAsia="en-GB"/>
        </w:rPr>
        <w:lastRenderedPageBreak/>
        <w:t>Appendix 2: Incident Record Form</w:t>
      </w:r>
    </w:p>
    <w:p w:rsidR="00B96D14" w:rsidRPr="00B96D14" w:rsidRDefault="00B96D14" w:rsidP="00B96D14">
      <w:pPr>
        <w:autoSpaceDE w:val="0"/>
        <w:autoSpaceDN w:val="0"/>
        <w:adjustRightInd w:val="0"/>
        <w:spacing w:after="0" w:line="240" w:lineRule="auto"/>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5112"/>
      </w:tblGrid>
      <w:tr w:rsidR="00B96D14" w:rsidRPr="00B96D14" w:rsidTr="008A15C8">
        <w:tc>
          <w:tcPr>
            <w:tcW w:w="9900" w:type="dxa"/>
            <w:gridSpan w:val="2"/>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r w:rsidRPr="00B96D14">
              <w:rPr>
                <w:rFonts w:ascii="Arial" w:eastAsia="Times New Roman" w:hAnsi="Arial" w:cs="Arial"/>
                <w:lang w:eastAsia="en-GB"/>
              </w:rPr>
              <w:t>Details of pupil or pupils on whom force was used by a member of staff (name, class).</w:t>
            </w: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tc>
      </w:tr>
      <w:tr w:rsidR="00B96D14" w:rsidRPr="00B96D14" w:rsidTr="008A15C8">
        <w:tc>
          <w:tcPr>
            <w:tcW w:w="9900" w:type="dxa"/>
            <w:gridSpan w:val="2"/>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r w:rsidRPr="00B96D14">
              <w:rPr>
                <w:rFonts w:ascii="Arial" w:eastAsia="Times New Roman" w:hAnsi="Arial" w:cs="Arial"/>
                <w:lang w:eastAsia="en-GB"/>
              </w:rPr>
              <w:t>Date, time and location of incident.</w:t>
            </w: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tc>
      </w:tr>
      <w:tr w:rsidR="00B96D14" w:rsidRPr="00B96D14" w:rsidTr="008A15C8">
        <w:tc>
          <w:tcPr>
            <w:tcW w:w="9900" w:type="dxa"/>
            <w:gridSpan w:val="2"/>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r w:rsidRPr="00B96D14">
              <w:rPr>
                <w:rFonts w:ascii="Arial" w:eastAsia="Times New Roman" w:hAnsi="Arial" w:cs="Arial"/>
                <w:lang w:eastAsia="en-GB"/>
              </w:rPr>
              <w:t>Names of staff involved (directly or as witnesses).</w:t>
            </w: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tc>
      </w:tr>
      <w:tr w:rsidR="00B96D14" w:rsidRPr="00B96D14" w:rsidTr="008A15C8">
        <w:tc>
          <w:tcPr>
            <w:tcW w:w="9900" w:type="dxa"/>
            <w:gridSpan w:val="2"/>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r w:rsidRPr="00B96D14">
              <w:rPr>
                <w:rFonts w:ascii="Arial" w:eastAsia="Times New Roman" w:hAnsi="Arial" w:cs="Arial"/>
                <w:lang w:eastAsia="en-GB"/>
              </w:rPr>
              <w:t>Details of other pupils involved (directly or as witnesses), including whether any of the pupils involved were vulnerable for SEN, disability, medical or social reasons.</w:t>
            </w: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tc>
      </w:tr>
      <w:tr w:rsidR="00B96D14" w:rsidRPr="00B96D14" w:rsidTr="008A15C8">
        <w:tc>
          <w:tcPr>
            <w:tcW w:w="9900" w:type="dxa"/>
            <w:gridSpan w:val="2"/>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r w:rsidRPr="00B96D14">
              <w:rPr>
                <w:rFonts w:ascii="Arial" w:eastAsia="Times New Roman" w:hAnsi="Arial" w:cs="Arial"/>
                <w:lang w:eastAsia="en-GB"/>
              </w:rPr>
              <w:t>Description of incident by the staff involved, including any attempts to de-escalate and warnings given that force might be used.</w:t>
            </w: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tc>
      </w:tr>
      <w:tr w:rsidR="00B96D14" w:rsidRPr="00B96D14" w:rsidTr="008A15C8">
        <w:tc>
          <w:tcPr>
            <w:tcW w:w="9900" w:type="dxa"/>
            <w:gridSpan w:val="2"/>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r w:rsidRPr="00B96D14">
              <w:rPr>
                <w:rFonts w:ascii="Arial" w:eastAsia="Times New Roman" w:hAnsi="Arial" w:cs="Arial"/>
                <w:lang w:eastAsia="en-GB"/>
              </w:rPr>
              <w:t>Reason for using force and description of force used.</w:t>
            </w: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tc>
      </w:tr>
      <w:tr w:rsidR="00B96D14" w:rsidRPr="00B96D14" w:rsidTr="008A15C8">
        <w:tc>
          <w:tcPr>
            <w:tcW w:w="9900" w:type="dxa"/>
            <w:gridSpan w:val="2"/>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r w:rsidRPr="00B96D14">
              <w:rPr>
                <w:rFonts w:ascii="Arial" w:eastAsia="Times New Roman" w:hAnsi="Arial" w:cs="Arial"/>
                <w:lang w:eastAsia="en-GB"/>
              </w:rPr>
              <w:t>Any injury suffered by staff or pupils and any first aid and/or medical attention required.</w:t>
            </w: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tc>
      </w:tr>
      <w:tr w:rsidR="00B96D14" w:rsidRPr="00B96D14" w:rsidTr="008A15C8">
        <w:tc>
          <w:tcPr>
            <w:tcW w:w="9900" w:type="dxa"/>
            <w:gridSpan w:val="2"/>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r w:rsidRPr="00B96D14">
              <w:rPr>
                <w:rFonts w:ascii="Arial" w:eastAsia="Times New Roman" w:hAnsi="Arial" w:cs="Arial"/>
                <w:lang w:eastAsia="en-GB"/>
              </w:rPr>
              <w:t>Reasons for making a record of the incident.</w:t>
            </w: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tc>
      </w:tr>
      <w:tr w:rsidR="00B96D14" w:rsidRPr="00B96D14" w:rsidTr="008A15C8">
        <w:tc>
          <w:tcPr>
            <w:tcW w:w="9900" w:type="dxa"/>
            <w:gridSpan w:val="2"/>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r w:rsidRPr="00B96D14">
              <w:rPr>
                <w:rFonts w:ascii="Arial" w:eastAsia="Times New Roman" w:hAnsi="Arial" w:cs="Arial"/>
                <w:lang w:eastAsia="en-GB"/>
              </w:rPr>
              <w:t>Follow up, including post-incident support and any disciplinary action against pupils.</w:t>
            </w: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tc>
      </w:tr>
      <w:tr w:rsidR="00B96D14" w:rsidRPr="00B96D14" w:rsidTr="008A15C8">
        <w:tc>
          <w:tcPr>
            <w:tcW w:w="9900" w:type="dxa"/>
            <w:gridSpan w:val="2"/>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r w:rsidRPr="00B96D14">
              <w:rPr>
                <w:rFonts w:ascii="Arial" w:eastAsia="Times New Roman" w:hAnsi="Arial" w:cs="Arial"/>
                <w:lang w:eastAsia="en-GB"/>
              </w:rPr>
              <w:t>Any information about the incident shared with staff not involved in it and external agencies.</w:t>
            </w: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tc>
      </w:tr>
      <w:tr w:rsidR="00B96D14" w:rsidRPr="00B96D14" w:rsidTr="008A15C8">
        <w:tc>
          <w:tcPr>
            <w:tcW w:w="9900" w:type="dxa"/>
            <w:gridSpan w:val="2"/>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r w:rsidRPr="00B96D14">
              <w:rPr>
                <w:rFonts w:ascii="Arial" w:eastAsia="Times New Roman" w:hAnsi="Arial" w:cs="Arial"/>
                <w:lang w:eastAsia="en-GB"/>
              </w:rPr>
              <w:lastRenderedPageBreak/>
              <w:t>When and how those with parental responsibility were informed about the incident and any views they have expressed.</w:t>
            </w: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tc>
      </w:tr>
      <w:tr w:rsidR="00B96D14" w:rsidRPr="00B96D14" w:rsidTr="008A15C8">
        <w:tc>
          <w:tcPr>
            <w:tcW w:w="9900" w:type="dxa"/>
            <w:gridSpan w:val="2"/>
            <w:shd w:val="clear" w:color="auto" w:fill="auto"/>
          </w:tcPr>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r w:rsidRPr="00B96D14">
              <w:rPr>
                <w:rFonts w:ascii="Arial" w:eastAsia="Times New Roman" w:hAnsi="Arial" w:cs="Arial"/>
                <w:lang w:eastAsia="en-GB"/>
              </w:rPr>
              <w:t>Has any complaint been lodged (details should not be recorded here)?</w:t>
            </w:r>
          </w:p>
          <w:p w:rsidR="00B96D14" w:rsidRPr="00B96D14" w:rsidRDefault="00B96D14" w:rsidP="00B96D14">
            <w:pPr>
              <w:autoSpaceDE w:val="0"/>
              <w:autoSpaceDN w:val="0"/>
              <w:adjustRightInd w:val="0"/>
              <w:spacing w:after="0" w:line="240" w:lineRule="auto"/>
              <w:rPr>
                <w:rFonts w:ascii="Arial" w:eastAsia="Times New Roman" w:hAnsi="Arial" w:cs="Arial"/>
                <w:lang w:eastAsia="en-GB"/>
              </w:rPr>
            </w:pPr>
          </w:p>
        </w:tc>
      </w:tr>
      <w:tr w:rsidR="00B96D14" w:rsidRPr="00B96D14" w:rsidTr="008A15C8">
        <w:tc>
          <w:tcPr>
            <w:tcW w:w="4788" w:type="dxa"/>
            <w:shd w:val="clear" w:color="auto" w:fill="auto"/>
          </w:tcPr>
          <w:p w:rsidR="00B96D14" w:rsidRPr="00B96D14" w:rsidRDefault="00B96D14" w:rsidP="00B96D14">
            <w:pPr>
              <w:autoSpaceDE w:val="0"/>
              <w:autoSpaceDN w:val="0"/>
              <w:adjustRightInd w:val="0"/>
              <w:spacing w:after="0" w:line="360" w:lineRule="auto"/>
              <w:rPr>
                <w:rFonts w:ascii="Arial" w:eastAsia="Times New Roman" w:hAnsi="Arial" w:cs="Arial"/>
                <w:lang w:eastAsia="en-GB"/>
              </w:rPr>
            </w:pPr>
            <w:r w:rsidRPr="00B96D14">
              <w:rPr>
                <w:rFonts w:ascii="Arial" w:eastAsia="Times New Roman" w:hAnsi="Arial" w:cs="Arial"/>
                <w:lang w:eastAsia="en-GB"/>
              </w:rPr>
              <w:t>Report compiled by:</w:t>
            </w:r>
          </w:p>
          <w:p w:rsidR="00B96D14" w:rsidRPr="00B96D14" w:rsidRDefault="00B96D14" w:rsidP="00B96D14">
            <w:pPr>
              <w:autoSpaceDE w:val="0"/>
              <w:autoSpaceDN w:val="0"/>
              <w:adjustRightInd w:val="0"/>
              <w:spacing w:after="0" w:line="360" w:lineRule="auto"/>
              <w:rPr>
                <w:rFonts w:ascii="Arial" w:eastAsia="Times New Roman" w:hAnsi="Arial" w:cs="Arial"/>
                <w:lang w:eastAsia="en-GB"/>
              </w:rPr>
            </w:pPr>
            <w:r w:rsidRPr="00B96D14">
              <w:rPr>
                <w:rFonts w:ascii="Arial" w:eastAsia="Times New Roman" w:hAnsi="Arial" w:cs="Arial"/>
                <w:lang w:eastAsia="en-GB"/>
              </w:rPr>
              <w:t>Name and role:</w:t>
            </w:r>
          </w:p>
          <w:p w:rsidR="00B96D14" w:rsidRPr="00B96D14" w:rsidRDefault="00B96D14" w:rsidP="00B96D14">
            <w:pPr>
              <w:autoSpaceDE w:val="0"/>
              <w:autoSpaceDN w:val="0"/>
              <w:adjustRightInd w:val="0"/>
              <w:spacing w:after="0" w:line="360" w:lineRule="auto"/>
              <w:rPr>
                <w:rFonts w:ascii="Arial" w:eastAsia="Times New Roman" w:hAnsi="Arial" w:cs="Arial"/>
                <w:lang w:eastAsia="en-GB"/>
              </w:rPr>
            </w:pPr>
            <w:r w:rsidRPr="00B96D14">
              <w:rPr>
                <w:rFonts w:ascii="Arial" w:eastAsia="Times New Roman" w:hAnsi="Arial" w:cs="Arial"/>
                <w:lang w:eastAsia="en-GB"/>
              </w:rPr>
              <w:t xml:space="preserve">Signature: </w:t>
            </w:r>
          </w:p>
          <w:p w:rsidR="00B96D14" w:rsidRPr="00B96D14" w:rsidRDefault="00B96D14" w:rsidP="00B96D14">
            <w:pPr>
              <w:autoSpaceDE w:val="0"/>
              <w:autoSpaceDN w:val="0"/>
              <w:adjustRightInd w:val="0"/>
              <w:spacing w:after="0" w:line="360" w:lineRule="auto"/>
              <w:rPr>
                <w:rFonts w:ascii="Arial" w:eastAsia="Times New Roman" w:hAnsi="Arial" w:cs="Arial"/>
                <w:lang w:eastAsia="en-GB"/>
              </w:rPr>
            </w:pPr>
            <w:r w:rsidRPr="00B96D14">
              <w:rPr>
                <w:rFonts w:ascii="Arial" w:eastAsia="Times New Roman" w:hAnsi="Arial" w:cs="Arial"/>
                <w:lang w:eastAsia="en-GB"/>
              </w:rPr>
              <w:t>Date:</w:t>
            </w:r>
          </w:p>
        </w:tc>
        <w:tc>
          <w:tcPr>
            <w:tcW w:w="5112" w:type="dxa"/>
            <w:shd w:val="clear" w:color="auto" w:fill="auto"/>
          </w:tcPr>
          <w:p w:rsidR="00B96D14" w:rsidRPr="00B96D14" w:rsidRDefault="00B96D14" w:rsidP="00B96D14">
            <w:pPr>
              <w:autoSpaceDE w:val="0"/>
              <w:autoSpaceDN w:val="0"/>
              <w:adjustRightInd w:val="0"/>
              <w:spacing w:after="0" w:line="360" w:lineRule="auto"/>
              <w:rPr>
                <w:rFonts w:ascii="Arial" w:eastAsia="Times New Roman" w:hAnsi="Arial" w:cs="Arial"/>
                <w:lang w:eastAsia="en-GB"/>
              </w:rPr>
            </w:pPr>
            <w:r w:rsidRPr="00B96D14">
              <w:rPr>
                <w:rFonts w:ascii="Arial" w:eastAsia="Times New Roman" w:hAnsi="Arial" w:cs="Arial"/>
                <w:lang w:eastAsia="en-GB"/>
              </w:rPr>
              <w:t>Report countersigned by:</w:t>
            </w:r>
          </w:p>
          <w:p w:rsidR="00B96D14" w:rsidRPr="00B96D14" w:rsidRDefault="00B96D14" w:rsidP="00B96D14">
            <w:pPr>
              <w:autoSpaceDE w:val="0"/>
              <w:autoSpaceDN w:val="0"/>
              <w:adjustRightInd w:val="0"/>
              <w:spacing w:after="0" w:line="360" w:lineRule="auto"/>
              <w:rPr>
                <w:rFonts w:ascii="Arial" w:eastAsia="Times New Roman" w:hAnsi="Arial" w:cs="Arial"/>
                <w:lang w:eastAsia="en-GB"/>
              </w:rPr>
            </w:pPr>
            <w:r w:rsidRPr="00B96D14">
              <w:rPr>
                <w:rFonts w:ascii="Arial" w:eastAsia="Times New Roman" w:hAnsi="Arial" w:cs="Arial"/>
                <w:lang w:eastAsia="en-GB"/>
              </w:rPr>
              <w:t>Name and role:</w:t>
            </w:r>
          </w:p>
          <w:p w:rsidR="00B96D14" w:rsidRPr="00B96D14" w:rsidRDefault="00B96D14" w:rsidP="00B96D14">
            <w:pPr>
              <w:autoSpaceDE w:val="0"/>
              <w:autoSpaceDN w:val="0"/>
              <w:adjustRightInd w:val="0"/>
              <w:spacing w:after="0" w:line="360" w:lineRule="auto"/>
              <w:rPr>
                <w:rFonts w:ascii="Arial" w:eastAsia="Times New Roman" w:hAnsi="Arial" w:cs="Arial"/>
                <w:lang w:eastAsia="en-GB"/>
              </w:rPr>
            </w:pPr>
            <w:r w:rsidRPr="00B96D14">
              <w:rPr>
                <w:rFonts w:ascii="Arial" w:eastAsia="Times New Roman" w:hAnsi="Arial" w:cs="Arial"/>
                <w:lang w:eastAsia="en-GB"/>
              </w:rPr>
              <w:t xml:space="preserve">Signature: </w:t>
            </w:r>
          </w:p>
          <w:p w:rsidR="00B96D14" w:rsidRPr="00B96D14" w:rsidRDefault="00B96D14" w:rsidP="00B96D14">
            <w:pPr>
              <w:autoSpaceDE w:val="0"/>
              <w:autoSpaceDN w:val="0"/>
              <w:adjustRightInd w:val="0"/>
              <w:spacing w:after="0" w:line="360" w:lineRule="auto"/>
              <w:rPr>
                <w:rFonts w:ascii="Arial" w:eastAsia="Times New Roman" w:hAnsi="Arial" w:cs="Arial"/>
                <w:lang w:eastAsia="en-GB"/>
              </w:rPr>
            </w:pPr>
            <w:r w:rsidRPr="00B96D14">
              <w:rPr>
                <w:rFonts w:ascii="Arial" w:eastAsia="Times New Roman" w:hAnsi="Arial" w:cs="Arial"/>
                <w:lang w:eastAsia="en-GB"/>
              </w:rPr>
              <w:t>Date:</w:t>
            </w:r>
          </w:p>
        </w:tc>
      </w:tr>
    </w:tbl>
    <w:p w:rsidR="00B96D14" w:rsidRPr="00B96D14" w:rsidRDefault="00B96D14" w:rsidP="00B96D14">
      <w:pPr>
        <w:autoSpaceDE w:val="0"/>
        <w:autoSpaceDN w:val="0"/>
        <w:adjustRightInd w:val="0"/>
        <w:spacing w:after="0" w:line="360" w:lineRule="auto"/>
        <w:rPr>
          <w:rFonts w:ascii="Arial" w:eastAsia="Times New Roman" w:hAnsi="Arial" w:cs="Arial"/>
          <w:sz w:val="24"/>
          <w:szCs w:val="24"/>
          <w:lang w:eastAsia="en-GB"/>
        </w:rPr>
      </w:pPr>
    </w:p>
    <w:p w:rsidR="00B96D14" w:rsidRPr="008B36E9" w:rsidRDefault="00B96D14" w:rsidP="00B3254B">
      <w:pPr>
        <w:pStyle w:val="ListParagraph"/>
        <w:rPr>
          <w:rFonts w:ascii="Comic Sans MS" w:hAnsi="Comic Sans MS"/>
          <w:sz w:val="24"/>
          <w:szCs w:val="24"/>
        </w:rPr>
      </w:pPr>
    </w:p>
    <w:sectPr w:rsidR="00B96D14" w:rsidRPr="008B36E9" w:rsidSect="00FA18FF">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819" w:rsidRDefault="00994819" w:rsidP="008A3180">
      <w:pPr>
        <w:spacing w:after="0" w:line="240" w:lineRule="auto"/>
      </w:pPr>
      <w:r>
        <w:separator/>
      </w:r>
    </w:p>
  </w:endnote>
  <w:endnote w:type="continuationSeparator" w:id="0">
    <w:p w:rsidR="00994819" w:rsidRDefault="00994819" w:rsidP="008A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22651"/>
      <w:docPartObj>
        <w:docPartGallery w:val="Page Numbers (Bottom of Page)"/>
        <w:docPartUnique/>
      </w:docPartObj>
    </w:sdtPr>
    <w:sdtEndPr>
      <w:rPr>
        <w:noProof/>
      </w:rPr>
    </w:sdtEndPr>
    <w:sdtContent>
      <w:p w:rsidR="008A3180" w:rsidRDefault="008A3180">
        <w:pPr>
          <w:pStyle w:val="Footer"/>
          <w:jc w:val="right"/>
        </w:pPr>
        <w:r>
          <w:fldChar w:fldCharType="begin"/>
        </w:r>
        <w:r>
          <w:instrText xml:space="preserve"> PAGE   \* MERGEFORMAT </w:instrText>
        </w:r>
        <w:r>
          <w:fldChar w:fldCharType="separate"/>
        </w:r>
        <w:r w:rsidR="00DD1131">
          <w:rPr>
            <w:noProof/>
          </w:rPr>
          <w:t>1</w:t>
        </w:r>
        <w:r>
          <w:rPr>
            <w:noProof/>
          </w:rPr>
          <w:fldChar w:fldCharType="end"/>
        </w:r>
      </w:p>
    </w:sdtContent>
  </w:sdt>
  <w:p w:rsidR="008A3180" w:rsidRDefault="008A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819" w:rsidRDefault="00994819" w:rsidP="008A3180">
      <w:pPr>
        <w:spacing w:after="0" w:line="240" w:lineRule="auto"/>
      </w:pPr>
      <w:r>
        <w:separator/>
      </w:r>
    </w:p>
  </w:footnote>
  <w:footnote w:type="continuationSeparator" w:id="0">
    <w:p w:rsidR="00994819" w:rsidRDefault="00994819" w:rsidP="008A3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D94"/>
    <w:multiLevelType w:val="hybridMultilevel"/>
    <w:tmpl w:val="3FD2D0D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9245933"/>
    <w:multiLevelType w:val="hybridMultilevel"/>
    <w:tmpl w:val="8AEE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228A4"/>
    <w:multiLevelType w:val="hybridMultilevel"/>
    <w:tmpl w:val="999C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E3559"/>
    <w:multiLevelType w:val="hybridMultilevel"/>
    <w:tmpl w:val="A520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42BED"/>
    <w:multiLevelType w:val="hybridMultilevel"/>
    <w:tmpl w:val="DE0A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E2DFE"/>
    <w:multiLevelType w:val="hybridMultilevel"/>
    <w:tmpl w:val="6F626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A6E486A"/>
    <w:multiLevelType w:val="hybridMultilevel"/>
    <w:tmpl w:val="B1BAA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377671"/>
    <w:multiLevelType w:val="hybridMultilevel"/>
    <w:tmpl w:val="38186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F5081"/>
    <w:multiLevelType w:val="hybridMultilevel"/>
    <w:tmpl w:val="38B28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3C4471F"/>
    <w:multiLevelType w:val="hybridMultilevel"/>
    <w:tmpl w:val="8E0A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22047E"/>
    <w:multiLevelType w:val="hybridMultilevel"/>
    <w:tmpl w:val="0284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A23148"/>
    <w:multiLevelType w:val="hybridMultilevel"/>
    <w:tmpl w:val="B18E3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C05476"/>
    <w:multiLevelType w:val="hybridMultilevel"/>
    <w:tmpl w:val="24C05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4"/>
  </w:num>
  <w:num w:numId="6">
    <w:abstractNumId w:val="11"/>
  </w:num>
  <w:num w:numId="7">
    <w:abstractNumId w:val="8"/>
  </w:num>
  <w:num w:numId="8">
    <w:abstractNumId w:val="2"/>
  </w:num>
  <w:num w:numId="9">
    <w:abstractNumId w:val="9"/>
  </w:num>
  <w:num w:numId="10">
    <w:abstractNumId w:val="10"/>
  </w:num>
  <w:num w:numId="11">
    <w:abstractNumId w:val="3"/>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B2"/>
    <w:rsid w:val="00044E69"/>
    <w:rsid w:val="000F4967"/>
    <w:rsid w:val="00201A32"/>
    <w:rsid w:val="00275799"/>
    <w:rsid w:val="00350CB5"/>
    <w:rsid w:val="003A3513"/>
    <w:rsid w:val="00426D36"/>
    <w:rsid w:val="00515D9A"/>
    <w:rsid w:val="00625086"/>
    <w:rsid w:val="006514B2"/>
    <w:rsid w:val="00670BF4"/>
    <w:rsid w:val="006E7A7A"/>
    <w:rsid w:val="0070431F"/>
    <w:rsid w:val="00761FEB"/>
    <w:rsid w:val="00774372"/>
    <w:rsid w:val="007B0867"/>
    <w:rsid w:val="00807E27"/>
    <w:rsid w:val="008531E9"/>
    <w:rsid w:val="008814B8"/>
    <w:rsid w:val="008A3180"/>
    <w:rsid w:val="008B36E9"/>
    <w:rsid w:val="00910688"/>
    <w:rsid w:val="009259AD"/>
    <w:rsid w:val="009715AE"/>
    <w:rsid w:val="00994819"/>
    <w:rsid w:val="00A015E9"/>
    <w:rsid w:val="00A264F4"/>
    <w:rsid w:val="00B3254B"/>
    <w:rsid w:val="00B67451"/>
    <w:rsid w:val="00B96D14"/>
    <w:rsid w:val="00BB6416"/>
    <w:rsid w:val="00C104CE"/>
    <w:rsid w:val="00D536FE"/>
    <w:rsid w:val="00DD1131"/>
    <w:rsid w:val="00EA6873"/>
    <w:rsid w:val="00ED6447"/>
    <w:rsid w:val="00F01E43"/>
    <w:rsid w:val="00FA18FF"/>
    <w:rsid w:val="00FD1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2BA4F010"/>
  <w15:docId w15:val="{F67B413C-E5A7-49D7-BBB0-D3DCBF09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6E9"/>
    <w:pPr>
      <w:ind w:left="720"/>
      <w:contextualSpacing/>
    </w:pPr>
  </w:style>
  <w:style w:type="paragraph" w:styleId="BalloonText">
    <w:name w:val="Balloon Text"/>
    <w:basedOn w:val="Normal"/>
    <w:link w:val="BalloonTextChar"/>
    <w:uiPriority w:val="99"/>
    <w:semiHidden/>
    <w:unhideWhenUsed/>
    <w:rsid w:val="00774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372"/>
    <w:rPr>
      <w:rFonts w:ascii="Tahoma" w:hAnsi="Tahoma" w:cs="Tahoma"/>
      <w:sz w:val="16"/>
      <w:szCs w:val="16"/>
    </w:rPr>
  </w:style>
  <w:style w:type="paragraph" w:customStyle="1" w:styleId="Default">
    <w:name w:val="Default"/>
    <w:rsid w:val="00BB641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A3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180"/>
  </w:style>
  <w:style w:type="paragraph" w:styleId="Footer">
    <w:name w:val="footer"/>
    <w:basedOn w:val="Normal"/>
    <w:link w:val="FooterChar"/>
    <w:uiPriority w:val="99"/>
    <w:unhideWhenUsed/>
    <w:rsid w:val="008A3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Rhosymedre</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Davies</dc:creator>
  <cp:lastModifiedBy>Mrs Liz Edwards</cp:lastModifiedBy>
  <cp:revision>4</cp:revision>
  <cp:lastPrinted>2015-03-11T10:39:00Z</cp:lastPrinted>
  <dcterms:created xsi:type="dcterms:W3CDTF">2017-02-06T14:55:00Z</dcterms:created>
  <dcterms:modified xsi:type="dcterms:W3CDTF">2020-03-19T11:06:00Z</dcterms:modified>
</cp:coreProperties>
</file>