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51E8" w14:textId="77777777" w:rsidR="00570F0F" w:rsidRPr="003A6637" w:rsidRDefault="00A90932" w:rsidP="003A6637">
      <w:pPr>
        <w:tabs>
          <w:tab w:val="left" w:pos="10089"/>
        </w:tabs>
        <w:ind w:right="-897"/>
      </w:pPr>
      <w:r>
        <w:rPr>
          <w:noProof/>
          <w:lang w:eastAsia="en-GB"/>
        </w:rPr>
        <mc:AlternateContent>
          <mc:Choice Requires="wps">
            <w:drawing>
              <wp:anchor distT="0" distB="0" distL="114300" distR="114300" simplePos="0" relativeHeight="251658240" behindDoc="0" locked="0" layoutInCell="1" allowOverlap="1" wp14:anchorId="56855933" wp14:editId="54BBDCBB">
                <wp:simplePos x="0" y="0"/>
                <wp:positionH relativeFrom="column">
                  <wp:posOffset>-519430</wp:posOffset>
                </wp:positionH>
                <wp:positionV relativeFrom="paragraph">
                  <wp:posOffset>114935</wp:posOffset>
                </wp:positionV>
                <wp:extent cx="6791325" cy="1762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6212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BBAF5E3" w14:textId="77777777" w:rsidR="00F24E63" w:rsidRPr="00AA726C" w:rsidRDefault="00F24E63" w:rsidP="003B7FF3">
                            <w:pPr>
                              <w:pStyle w:val="NoSpacing"/>
                              <w:jc w:val="center"/>
                              <w:rPr>
                                <w:rFonts w:asciiTheme="majorHAnsi" w:hAnsiTheme="majorHAnsi" w:cs="Arial"/>
                                <w:b/>
                                <w:color w:val="FF0000"/>
                                <w:sz w:val="44"/>
                                <w:szCs w:val="38"/>
                              </w:rPr>
                            </w:pPr>
                            <w:r w:rsidRPr="00AA726C">
                              <w:rPr>
                                <w:rFonts w:asciiTheme="majorHAnsi" w:hAnsiTheme="majorHAnsi" w:cs="Arial"/>
                                <w:b/>
                                <w:color w:val="FF0000"/>
                                <w:sz w:val="44"/>
                                <w:szCs w:val="38"/>
                              </w:rPr>
                              <w:t>YSGOL CARREG HIR</w:t>
                            </w:r>
                          </w:p>
                          <w:p w14:paraId="5E77D676" w14:textId="77777777" w:rsidR="00F24E63" w:rsidRDefault="00F24E63" w:rsidP="003B7FF3">
                            <w:pPr>
                              <w:pStyle w:val="NoSpacing"/>
                              <w:jc w:val="right"/>
                              <w:rPr>
                                <w:rFonts w:cstheme="minorHAnsi"/>
                                <w:sz w:val="20"/>
                                <w:szCs w:val="18"/>
                              </w:rPr>
                            </w:pPr>
                            <w:r>
                              <w:rPr>
                                <w:rFonts w:cstheme="minorHAnsi"/>
                                <w:sz w:val="20"/>
                                <w:szCs w:val="18"/>
                              </w:rPr>
                              <w:t>Old Road, Briton Ferry</w:t>
                            </w:r>
                          </w:p>
                          <w:p w14:paraId="366B5445" w14:textId="77777777" w:rsidR="00F24E63" w:rsidRPr="003B7FF3" w:rsidRDefault="00F24E63" w:rsidP="003B7FF3">
                            <w:pPr>
                              <w:pStyle w:val="NoSpacing"/>
                              <w:jc w:val="right"/>
                              <w:rPr>
                                <w:rFonts w:cstheme="minorHAnsi"/>
                                <w:sz w:val="20"/>
                                <w:szCs w:val="18"/>
                              </w:rPr>
                            </w:pPr>
                            <w:r w:rsidRPr="003B7FF3">
                              <w:rPr>
                                <w:rFonts w:cstheme="minorHAnsi"/>
                                <w:sz w:val="20"/>
                                <w:szCs w:val="18"/>
                              </w:rPr>
                              <w:t>Neath SA11 2ET</w:t>
                            </w:r>
                          </w:p>
                          <w:p w14:paraId="4E8CA804" w14:textId="77777777" w:rsidR="00F24E63" w:rsidRDefault="00F24E63" w:rsidP="00A90932">
                            <w:pPr>
                              <w:pStyle w:val="NoSpacing"/>
                              <w:jc w:val="right"/>
                              <w:rPr>
                                <w:rFonts w:cstheme="minorHAnsi"/>
                                <w:sz w:val="20"/>
                                <w:szCs w:val="18"/>
                              </w:rPr>
                            </w:pPr>
                            <w:r w:rsidRPr="003B7FF3">
                              <w:rPr>
                                <w:rFonts w:cstheme="minorHAnsi"/>
                                <w:b/>
                                <w:sz w:val="20"/>
                                <w:szCs w:val="18"/>
                              </w:rPr>
                              <w:t>Tel</w:t>
                            </w:r>
                            <w:r w:rsidRPr="003B7FF3">
                              <w:rPr>
                                <w:rFonts w:cstheme="minorHAnsi"/>
                                <w:sz w:val="20"/>
                                <w:szCs w:val="18"/>
                              </w:rPr>
                              <w:t>: (01639) 502892</w:t>
                            </w:r>
                          </w:p>
                          <w:p w14:paraId="05169033" w14:textId="77777777" w:rsidR="00F24E63" w:rsidRDefault="00F24E63" w:rsidP="00A90932">
                            <w:pPr>
                              <w:pStyle w:val="NoSpacing"/>
                              <w:jc w:val="right"/>
                              <w:rPr>
                                <w:rFonts w:cstheme="minorHAnsi"/>
                                <w:sz w:val="20"/>
                                <w:szCs w:val="18"/>
                              </w:rPr>
                            </w:pPr>
                            <w:r>
                              <w:rPr>
                                <w:rFonts w:cstheme="minorHAnsi"/>
                                <w:sz w:val="20"/>
                                <w:szCs w:val="18"/>
                              </w:rPr>
                              <w:t>Email: carreghir@npt.school</w:t>
                            </w:r>
                            <w:r w:rsidRPr="003B7FF3">
                              <w:rPr>
                                <w:rFonts w:cstheme="minorHAnsi"/>
                                <w:sz w:val="20"/>
                                <w:szCs w:val="18"/>
                              </w:rPr>
                              <w:t xml:space="preserve"> </w:t>
                            </w:r>
                          </w:p>
                          <w:p w14:paraId="4DA6B9D6" w14:textId="77777777" w:rsidR="00F24E63" w:rsidRPr="00A90932" w:rsidRDefault="00F24E63" w:rsidP="00A90932">
                            <w:pPr>
                              <w:pStyle w:val="NoSpacing"/>
                              <w:jc w:val="right"/>
                              <w:rPr>
                                <w:rFonts w:cstheme="minorHAnsi"/>
                                <w:sz w:val="20"/>
                                <w:szCs w:val="18"/>
                              </w:rPr>
                            </w:pPr>
                            <w:r w:rsidRPr="003B7FF3">
                              <w:rPr>
                                <w:rFonts w:cstheme="minorHAnsi"/>
                                <w:b/>
                                <w:sz w:val="20"/>
                                <w:szCs w:val="18"/>
                              </w:rPr>
                              <w:t>Head Teacher</w:t>
                            </w:r>
                            <w:r w:rsidRPr="003B7FF3">
                              <w:rPr>
                                <w:rFonts w:cstheme="minorHAnsi"/>
                                <w:sz w:val="20"/>
                                <w:szCs w:val="18"/>
                              </w:rPr>
                              <w:t xml:space="preserve">: Mrs Lesley Hynes B.Ed.(Hons) NPQH </w:t>
                            </w:r>
                          </w:p>
                          <w:p w14:paraId="10342142" w14:textId="77777777" w:rsidR="00F24E63" w:rsidRDefault="00F24E63" w:rsidP="003B7FF3">
                            <w:pPr>
                              <w:pStyle w:val="NoSpacing"/>
                              <w:ind w:left="3600"/>
                              <w:jc w:val="right"/>
                              <w:rPr>
                                <w:rFonts w:cstheme="minorHAnsi"/>
                                <w:sz w:val="20"/>
                                <w:szCs w:val="18"/>
                              </w:rPr>
                            </w:pPr>
                            <w:r w:rsidRPr="003B7FF3">
                              <w:rPr>
                                <w:rFonts w:cstheme="minorHAnsi"/>
                                <w:b/>
                                <w:sz w:val="20"/>
                                <w:szCs w:val="18"/>
                              </w:rPr>
                              <w:t>Deputy Head Teacher</w:t>
                            </w:r>
                            <w:r w:rsidRPr="003B7FF3">
                              <w:rPr>
                                <w:rFonts w:cstheme="minorHAnsi"/>
                                <w:sz w:val="20"/>
                                <w:szCs w:val="18"/>
                              </w:rPr>
                              <w:t>: Mrs Sam Evans</w:t>
                            </w:r>
                          </w:p>
                          <w:p w14:paraId="3AECA4A3" w14:textId="77777777" w:rsidR="00F24E63" w:rsidRPr="003B7FF3" w:rsidRDefault="00F24E63" w:rsidP="003B7FF3">
                            <w:pPr>
                              <w:pStyle w:val="NoSpacing"/>
                              <w:ind w:left="3600"/>
                              <w:jc w:val="right"/>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55933" id="_x0000_t202" coordsize="21600,21600" o:spt="202" path="m,l,21600r21600,l21600,xe">
                <v:stroke joinstyle="miter"/>
                <v:path gradientshapeok="t" o:connecttype="rect"/>
              </v:shapetype>
              <v:shape id="Text Box 2" o:spid="_x0000_s1026" type="#_x0000_t202" style="position:absolute;margin-left:-40.9pt;margin-top:9.05pt;width:534.7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rBWQIAAPAEAAAOAAAAZHJzL2Uyb0RvYy54bWysVG1v0zAQ/o7Ef7D8neaFbmVR02l0FCGN&#10;F7HxAxzHbqw5vmC7Tcqv5+y0WQdISIh8sHy5u+fuuRcvr4dWk72wToEpaTZLKRGGQ63MtqTfHjav&#10;3lDiPDM102BESQ/C0evVyxfLvitEDg3oWliCIMYVfVfSxvuuSBLHG9EyN4NOGFRKsC3zKNptUlvW&#10;I3qrkzxNL5MebN1Z4MI5/Hs7Kukq4kspuP8spROe6JJibj6eNp5VOJPVkhVby7pG8WMa7B+yaJky&#10;GHSCumWekZ1Vv0G1iltwIP2MQ5uAlIqLyAHZZOkvbO4b1onIBYvjuqlM7v/B8k/7L5aouqQLSgxr&#10;sUUPYvDkLQwkD9XpO1eg0X2HZn7A39jlyNR1d8AfHTGwbpjZihtroW8EqzG7LHgmZ64jjgsgVf8R&#10;agzDdh4i0CBtG0qHxSCIjl06TJ0JqXD8ebm4yl7nF5Rw1GWLyzxDIcRgxcm9s86/F9CScCmpxdZH&#10;eLa/c340PZmEaNqE04FW9UZpHQW7rdbakj3DYdlsUvyOMZ6ZBY7vTI2QrPBM6fGOmQTISDrwPDL2&#10;By3GcF+FxDojl3wsX5hwMYVjnAvjY8UjEloHN4mpTY7Huj931H4s9mQb3ESc/Mkx/XvEySNGBeMn&#10;51YZsH8CqB+nyKP9if3IOXTfD9WAdQrXCuoDdt/CuIL4ZOClAfuDkh7Xr6Tu+45ZQYn+YHCCrrL5&#10;POxrFOYXixwFe66pzjXMcIQqqadkvK593PFAxsANTppUcQaeMjkmi2sVp+j4BIS9PZej1dNDtfoJ&#10;AAD//wMAUEsDBBQABgAIAAAAIQCQKd7K3wAAAAoBAAAPAAAAZHJzL2Rvd25yZXYueG1sTI8xT8Mw&#10;FIR3JP6D9ZDYWieR2rohToVAHZBYSEFidONHHGE/R7GTpv8eM8F4utPdd9VhcZbNOIbek4R8nQFD&#10;ar3uqZPwfjquBLAQFWllPaGEKwY41Lc3lSq1v9Abzk3sWCqhUCoJJsah5Dy0Bp0Kaz8gJe/Lj07F&#10;JMeO61FdUrmzvMiyLXeqp7Rg1IBPBtvvZnISnHgZnjf5XPBPfzp+WNOY6fUq5f3d8vgALOIS/8Lw&#10;i5/QoU5MZz+RDsxKWIk8ocdkiBxYCuzFbgfsLKHYb7bA64r/v1D/AAAA//8DAFBLAQItABQABgAI&#10;AAAAIQC2gziS/gAAAOEBAAATAAAAAAAAAAAAAAAAAAAAAABbQ29udGVudF9UeXBlc10ueG1sUEsB&#10;Ai0AFAAGAAgAAAAhADj9If/WAAAAlAEAAAsAAAAAAAAAAAAAAAAALwEAAF9yZWxzLy5yZWxzUEsB&#10;Ai0AFAAGAAgAAAAhALdxysFZAgAA8AQAAA4AAAAAAAAAAAAAAAAALgIAAGRycy9lMm9Eb2MueG1s&#10;UEsBAi0AFAAGAAgAAAAhAJAp3srfAAAACgEAAA8AAAAAAAAAAAAAAAAAswQAAGRycy9kb3ducmV2&#10;LnhtbFBLBQYAAAAABAAEAPMAAAC/BQAAAAA=&#10;" fillcolor="white [3201]" strokecolor="red" strokeweight="2pt">
                <v:textbox>
                  <w:txbxContent>
                    <w:p w14:paraId="4BBAF5E3" w14:textId="77777777" w:rsidR="00F24E63" w:rsidRPr="00AA726C" w:rsidRDefault="00F24E63" w:rsidP="003B7FF3">
                      <w:pPr>
                        <w:pStyle w:val="NoSpacing"/>
                        <w:jc w:val="center"/>
                        <w:rPr>
                          <w:rFonts w:asciiTheme="majorHAnsi" w:hAnsiTheme="majorHAnsi" w:cs="Arial"/>
                          <w:b/>
                          <w:color w:val="FF0000"/>
                          <w:sz w:val="44"/>
                          <w:szCs w:val="38"/>
                        </w:rPr>
                      </w:pPr>
                      <w:r w:rsidRPr="00AA726C">
                        <w:rPr>
                          <w:rFonts w:asciiTheme="majorHAnsi" w:hAnsiTheme="majorHAnsi" w:cs="Arial"/>
                          <w:b/>
                          <w:color w:val="FF0000"/>
                          <w:sz w:val="44"/>
                          <w:szCs w:val="38"/>
                        </w:rPr>
                        <w:t>YSGOL CARREG HIR</w:t>
                      </w:r>
                    </w:p>
                    <w:p w14:paraId="5E77D676" w14:textId="77777777" w:rsidR="00F24E63" w:rsidRDefault="00F24E63" w:rsidP="003B7FF3">
                      <w:pPr>
                        <w:pStyle w:val="NoSpacing"/>
                        <w:jc w:val="right"/>
                        <w:rPr>
                          <w:rFonts w:cstheme="minorHAnsi"/>
                          <w:sz w:val="20"/>
                          <w:szCs w:val="18"/>
                        </w:rPr>
                      </w:pPr>
                      <w:r>
                        <w:rPr>
                          <w:rFonts w:cstheme="minorHAnsi"/>
                          <w:sz w:val="20"/>
                          <w:szCs w:val="18"/>
                        </w:rPr>
                        <w:t>Old Road, Briton Ferry</w:t>
                      </w:r>
                    </w:p>
                    <w:p w14:paraId="366B5445" w14:textId="77777777" w:rsidR="00F24E63" w:rsidRPr="003B7FF3" w:rsidRDefault="00F24E63" w:rsidP="003B7FF3">
                      <w:pPr>
                        <w:pStyle w:val="NoSpacing"/>
                        <w:jc w:val="right"/>
                        <w:rPr>
                          <w:rFonts w:cstheme="minorHAnsi"/>
                          <w:sz w:val="20"/>
                          <w:szCs w:val="18"/>
                        </w:rPr>
                      </w:pPr>
                      <w:r w:rsidRPr="003B7FF3">
                        <w:rPr>
                          <w:rFonts w:cstheme="minorHAnsi"/>
                          <w:sz w:val="20"/>
                          <w:szCs w:val="18"/>
                        </w:rPr>
                        <w:t>Neath SA11 2ET</w:t>
                      </w:r>
                    </w:p>
                    <w:p w14:paraId="4E8CA804" w14:textId="77777777" w:rsidR="00F24E63" w:rsidRDefault="00F24E63" w:rsidP="00A90932">
                      <w:pPr>
                        <w:pStyle w:val="NoSpacing"/>
                        <w:jc w:val="right"/>
                        <w:rPr>
                          <w:rFonts w:cstheme="minorHAnsi"/>
                          <w:sz w:val="20"/>
                          <w:szCs w:val="18"/>
                        </w:rPr>
                      </w:pPr>
                      <w:r w:rsidRPr="003B7FF3">
                        <w:rPr>
                          <w:rFonts w:cstheme="minorHAnsi"/>
                          <w:b/>
                          <w:sz w:val="20"/>
                          <w:szCs w:val="18"/>
                        </w:rPr>
                        <w:t>Tel</w:t>
                      </w:r>
                      <w:r w:rsidRPr="003B7FF3">
                        <w:rPr>
                          <w:rFonts w:cstheme="minorHAnsi"/>
                          <w:sz w:val="20"/>
                          <w:szCs w:val="18"/>
                        </w:rPr>
                        <w:t>: (01639) 502892</w:t>
                      </w:r>
                    </w:p>
                    <w:p w14:paraId="05169033" w14:textId="77777777" w:rsidR="00F24E63" w:rsidRDefault="00F24E63" w:rsidP="00A90932">
                      <w:pPr>
                        <w:pStyle w:val="NoSpacing"/>
                        <w:jc w:val="right"/>
                        <w:rPr>
                          <w:rFonts w:cstheme="minorHAnsi"/>
                          <w:sz w:val="20"/>
                          <w:szCs w:val="18"/>
                        </w:rPr>
                      </w:pPr>
                      <w:r>
                        <w:rPr>
                          <w:rFonts w:cstheme="minorHAnsi"/>
                          <w:sz w:val="20"/>
                          <w:szCs w:val="18"/>
                        </w:rPr>
                        <w:t>Email: carreghir@npt.school</w:t>
                      </w:r>
                      <w:r w:rsidRPr="003B7FF3">
                        <w:rPr>
                          <w:rFonts w:cstheme="minorHAnsi"/>
                          <w:sz w:val="20"/>
                          <w:szCs w:val="18"/>
                        </w:rPr>
                        <w:t xml:space="preserve"> </w:t>
                      </w:r>
                    </w:p>
                    <w:p w14:paraId="4DA6B9D6" w14:textId="77777777" w:rsidR="00F24E63" w:rsidRPr="00A90932" w:rsidRDefault="00F24E63" w:rsidP="00A90932">
                      <w:pPr>
                        <w:pStyle w:val="NoSpacing"/>
                        <w:jc w:val="right"/>
                        <w:rPr>
                          <w:rFonts w:cstheme="minorHAnsi"/>
                          <w:sz w:val="20"/>
                          <w:szCs w:val="18"/>
                        </w:rPr>
                      </w:pPr>
                      <w:r w:rsidRPr="003B7FF3">
                        <w:rPr>
                          <w:rFonts w:cstheme="minorHAnsi"/>
                          <w:b/>
                          <w:sz w:val="20"/>
                          <w:szCs w:val="18"/>
                        </w:rPr>
                        <w:t>Head Teacher</w:t>
                      </w:r>
                      <w:r w:rsidRPr="003B7FF3">
                        <w:rPr>
                          <w:rFonts w:cstheme="minorHAnsi"/>
                          <w:sz w:val="20"/>
                          <w:szCs w:val="18"/>
                        </w:rPr>
                        <w:t xml:space="preserve">: Mrs Lesley Hynes B.Ed.(Hons) NPQH </w:t>
                      </w:r>
                    </w:p>
                    <w:p w14:paraId="10342142" w14:textId="77777777" w:rsidR="00F24E63" w:rsidRDefault="00F24E63" w:rsidP="003B7FF3">
                      <w:pPr>
                        <w:pStyle w:val="NoSpacing"/>
                        <w:ind w:left="3600"/>
                        <w:jc w:val="right"/>
                        <w:rPr>
                          <w:rFonts w:cstheme="minorHAnsi"/>
                          <w:sz w:val="20"/>
                          <w:szCs w:val="18"/>
                        </w:rPr>
                      </w:pPr>
                      <w:r w:rsidRPr="003B7FF3">
                        <w:rPr>
                          <w:rFonts w:cstheme="minorHAnsi"/>
                          <w:b/>
                          <w:sz w:val="20"/>
                          <w:szCs w:val="18"/>
                        </w:rPr>
                        <w:t>Deputy Head Teacher</w:t>
                      </w:r>
                      <w:r w:rsidRPr="003B7FF3">
                        <w:rPr>
                          <w:rFonts w:cstheme="minorHAnsi"/>
                          <w:sz w:val="20"/>
                          <w:szCs w:val="18"/>
                        </w:rPr>
                        <w:t>: Mrs Sam Evans</w:t>
                      </w:r>
                    </w:p>
                    <w:p w14:paraId="3AECA4A3" w14:textId="77777777" w:rsidR="00F24E63" w:rsidRPr="003B7FF3" w:rsidRDefault="00F24E63" w:rsidP="003B7FF3">
                      <w:pPr>
                        <w:pStyle w:val="NoSpacing"/>
                        <w:ind w:left="3600"/>
                        <w:jc w:val="right"/>
                        <w:rPr>
                          <w:rFonts w:cstheme="minorHAnsi"/>
                          <w:sz w:val="20"/>
                          <w:szCs w:val="20"/>
                        </w:rPr>
                      </w:pPr>
                    </w:p>
                  </w:txbxContent>
                </v:textbox>
              </v:shape>
            </w:pict>
          </mc:Fallback>
        </mc:AlternateContent>
      </w:r>
      <w:r>
        <w:rPr>
          <w:rFonts w:ascii="Palatino Linotype" w:hAnsi="Palatino Linotype"/>
          <w:noProof/>
          <w:sz w:val="20"/>
          <w:szCs w:val="20"/>
          <w:lang w:eastAsia="en-GB"/>
        </w:rPr>
        <w:drawing>
          <wp:anchor distT="0" distB="0" distL="114300" distR="114300" simplePos="0" relativeHeight="251658241" behindDoc="0" locked="0" layoutInCell="1" allowOverlap="1" wp14:anchorId="460FDEA8" wp14:editId="69DD9C02">
            <wp:simplePos x="0" y="0"/>
            <wp:positionH relativeFrom="column">
              <wp:posOffset>-300355</wp:posOffset>
            </wp:positionH>
            <wp:positionV relativeFrom="paragraph">
              <wp:posOffset>295910</wp:posOffset>
            </wp:positionV>
            <wp:extent cx="1567180"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sitelogo__carreg_hir.jpg"/>
                    <pic:cNvPicPr/>
                  </pic:nvPicPr>
                  <pic:blipFill>
                    <a:blip r:embed="rId10">
                      <a:extLst>
                        <a:ext uri="{28A0092B-C50C-407E-A947-70E740481C1C}">
                          <a14:useLocalDpi xmlns:a14="http://schemas.microsoft.com/office/drawing/2010/main" val="0"/>
                        </a:ext>
                      </a:extLst>
                    </a:blip>
                    <a:stretch>
                      <a:fillRect/>
                    </a:stretch>
                  </pic:blipFill>
                  <pic:spPr>
                    <a:xfrm>
                      <a:off x="0" y="0"/>
                      <a:ext cx="1567180" cy="1524000"/>
                    </a:xfrm>
                    <a:prstGeom prst="rect">
                      <a:avLst/>
                    </a:prstGeom>
                  </pic:spPr>
                </pic:pic>
              </a:graphicData>
            </a:graphic>
            <wp14:sizeRelH relativeFrom="page">
              <wp14:pctWidth>0</wp14:pctWidth>
            </wp14:sizeRelH>
            <wp14:sizeRelV relativeFrom="page">
              <wp14:pctHeight>0</wp14:pctHeight>
            </wp14:sizeRelV>
          </wp:anchor>
        </w:drawing>
      </w:r>
      <w:r w:rsidR="003A6637">
        <w:tab/>
      </w:r>
    </w:p>
    <w:p w14:paraId="1C8DF23F" w14:textId="77777777" w:rsidR="00606DFB" w:rsidRDefault="00A90932">
      <w:pPr>
        <w:ind w:left="3402" w:right="-897" w:hanging="4111"/>
        <w:rPr>
          <w:rFonts w:ascii="Palatino Linotype" w:hAnsi="Palatino Linotype"/>
          <w:sz w:val="20"/>
          <w:szCs w:val="20"/>
        </w:rPr>
      </w:pPr>
      <w:r>
        <w:rPr>
          <w:rFonts w:ascii="Palatino Linotype" w:hAnsi="Palatino Linotype"/>
          <w:noProof/>
          <w:sz w:val="20"/>
          <w:szCs w:val="20"/>
          <w:lang w:eastAsia="en-GB"/>
        </w:rPr>
        <w:t xml:space="preserve">  </w:t>
      </w:r>
    </w:p>
    <w:p w14:paraId="0C932C60" w14:textId="77777777" w:rsidR="003B7FF3" w:rsidRDefault="003B7FF3">
      <w:pPr>
        <w:ind w:left="3402" w:right="-897" w:hanging="4111"/>
        <w:rPr>
          <w:rFonts w:ascii="Palatino Linotype" w:hAnsi="Palatino Linotype"/>
          <w:sz w:val="20"/>
          <w:szCs w:val="20"/>
        </w:rPr>
      </w:pPr>
    </w:p>
    <w:p w14:paraId="051A13AA" w14:textId="77777777" w:rsidR="003B7FF3" w:rsidRDefault="00A90932">
      <w:pPr>
        <w:ind w:left="3402" w:right="-897" w:hanging="4111"/>
        <w:rPr>
          <w:rFonts w:ascii="Palatino Linotype" w:hAnsi="Palatino Linotype"/>
          <w:sz w:val="20"/>
          <w:szCs w:val="20"/>
        </w:rPr>
      </w:pPr>
      <w:r>
        <w:rPr>
          <w:noProof/>
          <w:color w:val="0000FF"/>
          <w:lang w:eastAsia="en-GB"/>
        </w:rPr>
        <w:t>...</w:t>
      </w:r>
    </w:p>
    <w:p w14:paraId="5471261A" w14:textId="77777777" w:rsidR="003B7FF3" w:rsidRDefault="00A90932">
      <w:pPr>
        <w:ind w:left="3402" w:right="-897" w:hanging="4111"/>
        <w:rPr>
          <w:rFonts w:ascii="Palatino Linotype" w:hAnsi="Palatino Linotype"/>
          <w:sz w:val="20"/>
          <w:szCs w:val="20"/>
        </w:rPr>
      </w:pPr>
      <w:r>
        <w:rPr>
          <w:rFonts w:ascii="Palatino Linotype" w:hAnsi="Palatino Linotype"/>
          <w:sz w:val="20"/>
          <w:szCs w:val="20"/>
        </w:rPr>
        <w:t>.</w:t>
      </w:r>
    </w:p>
    <w:p w14:paraId="13CFA4A1" w14:textId="77777777" w:rsidR="003A6637" w:rsidRDefault="003A6637" w:rsidP="003A6637">
      <w:pPr>
        <w:spacing w:after="0" w:line="240" w:lineRule="auto"/>
        <w:ind w:right="-896"/>
        <w:rPr>
          <w:rFonts w:ascii="Palatino Linotype" w:hAnsi="Palatino Linotype"/>
          <w:sz w:val="20"/>
          <w:szCs w:val="20"/>
        </w:rPr>
      </w:pPr>
    </w:p>
    <w:p w14:paraId="1FEB62F2" w14:textId="77777777" w:rsidR="00EA08EA" w:rsidRDefault="00EA08EA" w:rsidP="003A6637">
      <w:pPr>
        <w:spacing w:after="0" w:line="240" w:lineRule="auto"/>
        <w:ind w:right="-896"/>
        <w:rPr>
          <w:rFonts w:ascii="Palatino Linotype" w:hAnsi="Palatino Linotype"/>
          <w:sz w:val="20"/>
          <w:szCs w:val="20"/>
        </w:rPr>
      </w:pPr>
    </w:p>
    <w:p w14:paraId="243FA912" w14:textId="09952E7F" w:rsidR="00EA08EA" w:rsidRPr="00C70872" w:rsidRDefault="00B32B6A" w:rsidP="00EA08EA">
      <w:pPr>
        <w:spacing w:after="0" w:line="240" w:lineRule="auto"/>
        <w:ind w:left="-567" w:right="-896"/>
        <w:rPr>
          <w:rFonts w:ascii="Palatino Linotype" w:hAnsi="Palatino Linotype"/>
        </w:rPr>
      </w:pPr>
      <w:r>
        <w:rPr>
          <w:rFonts w:ascii="Palatino Linotype" w:hAnsi="Palatino Linotype"/>
        </w:rPr>
        <w:t>8</w:t>
      </w:r>
      <w:r w:rsidRPr="00B32B6A">
        <w:rPr>
          <w:rFonts w:ascii="Palatino Linotype" w:hAnsi="Palatino Linotype"/>
          <w:vertAlign w:val="superscript"/>
        </w:rPr>
        <w:t>th</w:t>
      </w:r>
      <w:r>
        <w:rPr>
          <w:rFonts w:ascii="Palatino Linotype" w:hAnsi="Palatino Linotype"/>
        </w:rPr>
        <w:t xml:space="preserve"> March, 2021.</w:t>
      </w:r>
    </w:p>
    <w:p w14:paraId="3945D222" w14:textId="77777777" w:rsidR="00EA08EA" w:rsidRPr="00C70872" w:rsidRDefault="00EA08EA" w:rsidP="003A6637">
      <w:pPr>
        <w:spacing w:after="0" w:line="240" w:lineRule="auto"/>
        <w:ind w:right="-896"/>
        <w:rPr>
          <w:rFonts w:ascii="Palatino Linotype" w:hAnsi="Palatino Linotype"/>
        </w:rPr>
      </w:pPr>
    </w:p>
    <w:p w14:paraId="469B3DD7" w14:textId="77777777" w:rsidR="00EA08EA" w:rsidRPr="00C70872" w:rsidRDefault="00EA08EA" w:rsidP="00EA08EA">
      <w:pPr>
        <w:spacing w:after="0" w:line="240" w:lineRule="auto"/>
        <w:ind w:left="-567" w:right="-567"/>
        <w:rPr>
          <w:rFonts w:ascii="Palatino Linotype" w:hAnsi="Palatino Linotype"/>
        </w:rPr>
      </w:pPr>
      <w:r w:rsidRPr="00C70872">
        <w:rPr>
          <w:rFonts w:ascii="Palatino Linotype" w:hAnsi="Palatino Linotype"/>
        </w:rPr>
        <w:t>Dear Parents/Carers</w:t>
      </w:r>
    </w:p>
    <w:p w14:paraId="4CA032A1" w14:textId="77777777" w:rsidR="00EA08EA" w:rsidRPr="00C70872" w:rsidRDefault="00EA08EA" w:rsidP="00EA08EA">
      <w:pPr>
        <w:spacing w:after="0" w:line="240" w:lineRule="auto"/>
        <w:ind w:left="-567" w:right="-567"/>
        <w:rPr>
          <w:rFonts w:ascii="Palatino Linotype" w:hAnsi="Palatino Linotype"/>
        </w:rPr>
      </w:pPr>
    </w:p>
    <w:p w14:paraId="38C315F1" w14:textId="0C5835B8" w:rsidR="00EA08EA" w:rsidRDefault="00EA08EA" w:rsidP="00EA08EA">
      <w:pPr>
        <w:spacing w:after="0" w:line="240" w:lineRule="auto"/>
        <w:ind w:left="-567" w:right="-567"/>
        <w:rPr>
          <w:rFonts w:ascii="Palatino Linotype" w:hAnsi="Palatino Linotype"/>
        </w:rPr>
      </w:pPr>
      <w:r w:rsidRPr="00C70872">
        <w:rPr>
          <w:rFonts w:ascii="Palatino Linotype" w:hAnsi="Palatino Linotype"/>
        </w:rPr>
        <w:t xml:space="preserve">As you are aware the Welsh Government has </w:t>
      </w:r>
      <w:r w:rsidR="00B32B6A">
        <w:rPr>
          <w:rFonts w:ascii="Palatino Linotype" w:hAnsi="Palatino Linotype"/>
        </w:rPr>
        <w:t>this afternoon confirmed that all primary school</w:t>
      </w:r>
    </w:p>
    <w:p w14:paraId="2F1183B9" w14:textId="7A2B92C3" w:rsidR="00B32B6A" w:rsidRPr="00C70872" w:rsidRDefault="00B32B6A" w:rsidP="00EA08EA">
      <w:pPr>
        <w:spacing w:after="0" w:line="240" w:lineRule="auto"/>
        <w:ind w:left="-567" w:right="-567"/>
        <w:rPr>
          <w:rFonts w:ascii="Palatino Linotype" w:hAnsi="Palatino Linotype"/>
        </w:rPr>
      </w:pPr>
      <w:r>
        <w:rPr>
          <w:rFonts w:ascii="Palatino Linotype" w:hAnsi="Palatino Linotype"/>
        </w:rPr>
        <w:t>children will be back in next week.</w:t>
      </w:r>
    </w:p>
    <w:p w14:paraId="2F2D9505" w14:textId="77777777" w:rsidR="00EA08EA" w:rsidRPr="00C70872" w:rsidRDefault="00EA08EA" w:rsidP="00EA08EA">
      <w:pPr>
        <w:spacing w:after="0" w:line="240" w:lineRule="auto"/>
        <w:ind w:left="-567" w:right="-567"/>
        <w:rPr>
          <w:rFonts w:ascii="Palatino Linotype" w:hAnsi="Palatino Linotype"/>
        </w:rPr>
      </w:pPr>
    </w:p>
    <w:p w14:paraId="02BAABD3" w14:textId="1BDE5275" w:rsidR="00C86826" w:rsidRDefault="00B32B6A" w:rsidP="00C86826">
      <w:pPr>
        <w:spacing w:after="0" w:line="240" w:lineRule="auto"/>
        <w:ind w:left="-567" w:right="-567"/>
        <w:rPr>
          <w:rFonts w:ascii="Palatino Linotype" w:hAnsi="Palatino Linotype"/>
        </w:rPr>
      </w:pPr>
      <w:r>
        <w:rPr>
          <w:rFonts w:ascii="Palatino Linotype" w:hAnsi="Palatino Linotype"/>
        </w:rPr>
        <w:t>All pupils in Years 3 to Year 6</w:t>
      </w:r>
      <w:r w:rsidR="00EA08EA" w:rsidRPr="00C70872">
        <w:rPr>
          <w:rFonts w:ascii="Palatino Linotype" w:hAnsi="Palatino Linotype"/>
        </w:rPr>
        <w:t xml:space="preserve"> can return </w:t>
      </w:r>
      <w:r>
        <w:rPr>
          <w:rFonts w:ascii="Palatino Linotype" w:hAnsi="Palatino Linotype"/>
        </w:rPr>
        <w:t>to school on Monday, March 15th</w:t>
      </w:r>
      <w:r w:rsidR="00EA08EA" w:rsidRPr="00C70872">
        <w:rPr>
          <w:rFonts w:ascii="Palatino Linotype" w:hAnsi="Palatino Linotype"/>
        </w:rPr>
        <w:t xml:space="preserve">. Please note the slight amendments to times. This is to minimise the number of adults on the yard at any one time. Can I ask that </w:t>
      </w:r>
      <w:r w:rsidR="002542D9">
        <w:rPr>
          <w:rFonts w:ascii="Palatino Linotype" w:hAnsi="Palatino Linotype"/>
        </w:rPr>
        <w:t>only one adult brings a pupil to school and that you</w:t>
      </w:r>
      <w:r w:rsidR="00EA08EA" w:rsidRPr="00C70872">
        <w:rPr>
          <w:rFonts w:ascii="Palatino Linotype" w:hAnsi="Palatino Linotype"/>
        </w:rPr>
        <w:t xml:space="preserve"> do not come onto the school site until your </w:t>
      </w:r>
      <w:r w:rsidR="008429F8" w:rsidRPr="00C70872">
        <w:rPr>
          <w:rFonts w:ascii="Palatino Linotype" w:hAnsi="Palatino Linotype"/>
        </w:rPr>
        <w:t>child’s</w:t>
      </w:r>
      <w:r w:rsidR="00EA08EA" w:rsidRPr="00C70872">
        <w:rPr>
          <w:rFonts w:ascii="Palatino Linotype" w:hAnsi="Palatino Linotype"/>
        </w:rPr>
        <w:t xml:space="preserve"> start time and leave immediately after. Can I also request that parents continue to</w:t>
      </w:r>
      <w:r w:rsidR="00C70872">
        <w:rPr>
          <w:rFonts w:ascii="Palatino Linotype" w:hAnsi="Palatino Linotype"/>
        </w:rPr>
        <w:t xml:space="preserve"> </w:t>
      </w:r>
      <w:r w:rsidR="009F532E" w:rsidRPr="00C70872">
        <w:rPr>
          <w:rFonts w:ascii="Palatino Linotype" w:hAnsi="Palatino Linotype"/>
        </w:rPr>
        <w:t>socially distance an</w:t>
      </w:r>
      <w:r w:rsidR="00C86826">
        <w:rPr>
          <w:rFonts w:ascii="Palatino Linotype" w:hAnsi="Palatino Linotype"/>
        </w:rPr>
        <w:t>d wear masks on the school site.</w:t>
      </w:r>
    </w:p>
    <w:p w14:paraId="4E5E6A4F" w14:textId="77777777" w:rsidR="00515F50" w:rsidRDefault="00515F50" w:rsidP="00C86826">
      <w:pPr>
        <w:spacing w:after="0" w:line="240" w:lineRule="auto"/>
        <w:ind w:left="-567" w:right="-567"/>
        <w:rPr>
          <w:rFonts w:ascii="Palatino Linotype" w:hAnsi="Palatino Linotype"/>
        </w:rPr>
      </w:pPr>
    </w:p>
    <w:p w14:paraId="17213C6F" w14:textId="55C3C392" w:rsidR="00C86826" w:rsidRPr="00C70872" w:rsidRDefault="003A6C33" w:rsidP="00C86826">
      <w:pPr>
        <w:spacing w:after="0" w:line="240" w:lineRule="auto"/>
        <w:ind w:left="-567" w:right="-567"/>
        <w:rPr>
          <w:rFonts w:ascii="Palatino Linotype" w:hAnsi="Palatino Linotype"/>
        </w:rPr>
      </w:pPr>
      <w:bookmarkStart w:id="0" w:name="_GoBack"/>
      <w:bookmarkEnd w:id="0"/>
      <w:r>
        <w:rPr>
          <w:rFonts w:ascii="Palatino Linotype" w:hAnsi="Palatino Linotype"/>
        </w:rPr>
        <w:t xml:space="preserve">The majority of control measures will be similar to how the school operated with class bubbles during the Autumn term, </w:t>
      </w:r>
      <w:r w:rsidR="00515F50">
        <w:rPr>
          <w:rFonts w:ascii="Palatino Linotype" w:hAnsi="Palatino Linotype"/>
        </w:rPr>
        <w:t xml:space="preserve">additional </w:t>
      </w:r>
      <w:r>
        <w:rPr>
          <w:rFonts w:ascii="Palatino Linotype" w:hAnsi="Palatino Linotype"/>
        </w:rPr>
        <w:t>measures include</w:t>
      </w:r>
      <w:r w:rsidR="00515F50">
        <w:rPr>
          <w:rFonts w:ascii="Palatino Linotype" w:hAnsi="Palatino Linotype"/>
        </w:rPr>
        <w:t xml:space="preserve"> twice weekly testing for staff and </w:t>
      </w:r>
      <w:r>
        <w:rPr>
          <w:rFonts w:ascii="Palatino Linotype" w:hAnsi="Palatino Linotype"/>
        </w:rPr>
        <w:t xml:space="preserve">the requirement </w:t>
      </w:r>
      <w:r w:rsidR="00515F50">
        <w:rPr>
          <w:rFonts w:ascii="Palatino Linotype" w:hAnsi="Palatino Linotype"/>
        </w:rPr>
        <w:t>that if staff cannot maintain social distancing st</w:t>
      </w:r>
      <w:r>
        <w:rPr>
          <w:rFonts w:ascii="Palatino Linotype" w:hAnsi="Palatino Linotype"/>
        </w:rPr>
        <w:t>aff should wear a face covering where possible and appropriate.</w:t>
      </w:r>
    </w:p>
    <w:p w14:paraId="71182FBC" w14:textId="77777777" w:rsidR="009F532E" w:rsidRPr="00C70872" w:rsidRDefault="009F532E" w:rsidP="00EA08EA">
      <w:pPr>
        <w:spacing w:after="0" w:line="240" w:lineRule="auto"/>
        <w:ind w:left="-567" w:right="-567"/>
        <w:rPr>
          <w:rFonts w:ascii="Palatino Linotype" w:hAnsi="Palatino Linotype"/>
        </w:rPr>
      </w:pPr>
    </w:p>
    <w:p w14:paraId="47EC2F17" w14:textId="77777777" w:rsidR="009F532E" w:rsidRPr="00C70872" w:rsidRDefault="009F532E" w:rsidP="00EA08EA">
      <w:pPr>
        <w:spacing w:after="0" w:line="240" w:lineRule="auto"/>
        <w:ind w:left="-567" w:right="-567"/>
        <w:rPr>
          <w:rFonts w:ascii="Palatino Linotype" w:hAnsi="Palatino Linotype"/>
        </w:rPr>
      </w:pPr>
      <w:r w:rsidRPr="00C70872">
        <w:rPr>
          <w:rFonts w:ascii="Palatino Linotype" w:hAnsi="Palatino Linotype"/>
        </w:rPr>
        <w:t>Nursery</w:t>
      </w:r>
      <w:r w:rsidRPr="00C70872">
        <w:rPr>
          <w:rFonts w:ascii="Palatino Linotype" w:hAnsi="Palatino Linotype"/>
        </w:rPr>
        <w:tab/>
      </w:r>
      <w:r w:rsidRPr="00C70872">
        <w:rPr>
          <w:rFonts w:ascii="Palatino Linotype" w:hAnsi="Palatino Linotype"/>
        </w:rPr>
        <w:tab/>
        <w:t>a.m. 9.10 – 11.20 a.m.</w:t>
      </w:r>
      <w:r w:rsidRPr="00C70872">
        <w:rPr>
          <w:rFonts w:ascii="Palatino Linotype" w:hAnsi="Palatino Linotype"/>
        </w:rPr>
        <w:tab/>
      </w:r>
      <w:r w:rsidRPr="00C70872">
        <w:rPr>
          <w:rFonts w:ascii="Palatino Linotype" w:hAnsi="Palatino Linotype"/>
        </w:rPr>
        <w:tab/>
        <w:t>p.m. 12.50 – 3.00 p.m.</w:t>
      </w:r>
    </w:p>
    <w:p w14:paraId="4AD75F7E" w14:textId="77777777" w:rsidR="009F532E" w:rsidRPr="00C70872" w:rsidRDefault="009F532E" w:rsidP="00EA08EA">
      <w:pPr>
        <w:spacing w:after="0" w:line="240" w:lineRule="auto"/>
        <w:ind w:left="-567" w:right="-567"/>
        <w:rPr>
          <w:rFonts w:ascii="Palatino Linotype" w:hAnsi="Palatino Linotype"/>
        </w:rPr>
      </w:pPr>
      <w:r w:rsidRPr="00C70872">
        <w:rPr>
          <w:rFonts w:ascii="Palatino Linotype" w:hAnsi="Palatino Linotype"/>
        </w:rPr>
        <w:t>Rec</w:t>
      </w:r>
      <w:r w:rsidRPr="00C70872">
        <w:rPr>
          <w:rFonts w:ascii="Palatino Linotype" w:hAnsi="Palatino Linotype"/>
        </w:rPr>
        <w:tab/>
      </w:r>
      <w:r w:rsidRPr="00C70872">
        <w:rPr>
          <w:rFonts w:ascii="Palatino Linotype" w:hAnsi="Palatino Linotype"/>
        </w:rPr>
        <w:tab/>
      </w:r>
      <w:r w:rsidRPr="00C70872">
        <w:rPr>
          <w:rFonts w:ascii="Palatino Linotype" w:hAnsi="Palatino Linotype"/>
        </w:rPr>
        <w:tab/>
        <w:t>8.55 – 3.10 p.m.</w:t>
      </w:r>
    </w:p>
    <w:p w14:paraId="43775252" w14:textId="77777777" w:rsidR="009F532E" w:rsidRPr="00C70872" w:rsidRDefault="009F532E" w:rsidP="00EA08EA">
      <w:pPr>
        <w:spacing w:after="0" w:line="240" w:lineRule="auto"/>
        <w:ind w:left="-567" w:right="-567"/>
        <w:rPr>
          <w:rFonts w:ascii="Palatino Linotype" w:hAnsi="Palatino Linotype"/>
        </w:rPr>
      </w:pPr>
      <w:r w:rsidRPr="00C70872">
        <w:rPr>
          <w:rFonts w:ascii="Palatino Linotype" w:hAnsi="Palatino Linotype"/>
        </w:rPr>
        <w:t>Year 1</w:t>
      </w:r>
      <w:r w:rsidRPr="00C70872">
        <w:rPr>
          <w:rFonts w:ascii="Palatino Linotype" w:hAnsi="Palatino Linotype"/>
        </w:rPr>
        <w:tab/>
      </w:r>
      <w:r w:rsidRPr="00C70872">
        <w:rPr>
          <w:rFonts w:ascii="Palatino Linotype" w:hAnsi="Palatino Linotype"/>
        </w:rPr>
        <w:tab/>
        <w:t>8.50 – 3.05 p.m.</w:t>
      </w:r>
    </w:p>
    <w:p w14:paraId="77B47522" w14:textId="41484D81" w:rsidR="00B32B6A" w:rsidRDefault="00C70872" w:rsidP="00B32B6A">
      <w:pPr>
        <w:spacing w:after="0" w:line="240" w:lineRule="auto"/>
        <w:ind w:left="-567" w:right="-567"/>
        <w:rPr>
          <w:rFonts w:ascii="Palatino Linotype" w:hAnsi="Palatino Linotype"/>
        </w:rPr>
      </w:pPr>
      <w:r>
        <w:rPr>
          <w:rFonts w:ascii="Palatino Linotype" w:hAnsi="Palatino Linotype"/>
        </w:rPr>
        <w:t>Year 2</w:t>
      </w:r>
      <w:r>
        <w:rPr>
          <w:rFonts w:ascii="Palatino Linotype" w:hAnsi="Palatino Linotype"/>
        </w:rPr>
        <w:tab/>
      </w:r>
      <w:r>
        <w:rPr>
          <w:rFonts w:ascii="Palatino Linotype" w:hAnsi="Palatino Linotype"/>
        </w:rPr>
        <w:tab/>
      </w:r>
      <w:r w:rsidR="009F532E" w:rsidRPr="00C70872">
        <w:rPr>
          <w:rFonts w:ascii="Palatino Linotype" w:hAnsi="Palatino Linotype"/>
        </w:rPr>
        <w:t>9.00 – 3.15 p.m.</w:t>
      </w:r>
    </w:p>
    <w:p w14:paraId="0DD2186C" w14:textId="4752E293" w:rsidR="00B32B6A" w:rsidRDefault="00B32B6A" w:rsidP="00B32B6A">
      <w:pPr>
        <w:spacing w:after="0" w:line="240" w:lineRule="auto"/>
        <w:ind w:left="-567" w:right="-567"/>
        <w:rPr>
          <w:rFonts w:ascii="Palatino Linotype" w:hAnsi="Palatino Linotype"/>
        </w:rPr>
      </w:pPr>
      <w:r>
        <w:rPr>
          <w:rFonts w:ascii="Palatino Linotype" w:hAnsi="Palatino Linotype"/>
        </w:rPr>
        <w:t>Year 3</w:t>
      </w:r>
      <w:r>
        <w:rPr>
          <w:rFonts w:ascii="Palatino Linotype" w:hAnsi="Palatino Linotype"/>
        </w:rPr>
        <w:tab/>
      </w:r>
      <w:r>
        <w:rPr>
          <w:rFonts w:ascii="Palatino Linotype" w:hAnsi="Palatino Linotype"/>
        </w:rPr>
        <w:tab/>
        <w:t>8.50 – 3.05 p.m.</w:t>
      </w:r>
    </w:p>
    <w:p w14:paraId="51CAFCAA" w14:textId="10E0AADE" w:rsidR="00B32B6A" w:rsidRDefault="00B32B6A" w:rsidP="00B32B6A">
      <w:pPr>
        <w:spacing w:after="0" w:line="240" w:lineRule="auto"/>
        <w:ind w:left="-567" w:right="-567"/>
        <w:rPr>
          <w:rFonts w:ascii="Palatino Linotype" w:hAnsi="Palatino Linotype"/>
        </w:rPr>
      </w:pPr>
      <w:r>
        <w:rPr>
          <w:rFonts w:ascii="Palatino Linotype" w:hAnsi="Palatino Linotype"/>
        </w:rPr>
        <w:t>Year 4</w:t>
      </w:r>
      <w:r>
        <w:rPr>
          <w:rFonts w:ascii="Palatino Linotype" w:hAnsi="Palatino Linotype"/>
        </w:rPr>
        <w:tab/>
      </w:r>
      <w:r>
        <w:rPr>
          <w:rFonts w:ascii="Palatino Linotype" w:hAnsi="Palatino Linotype"/>
        </w:rPr>
        <w:tab/>
        <w:t>8.55 – 3.10 p.m.</w:t>
      </w:r>
    </w:p>
    <w:p w14:paraId="1607C7D7" w14:textId="354C0ADA" w:rsidR="00B32B6A" w:rsidRDefault="00B32B6A" w:rsidP="00B32B6A">
      <w:pPr>
        <w:spacing w:after="0" w:line="240" w:lineRule="auto"/>
        <w:ind w:left="-567" w:right="-567"/>
        <w:rPr>
          <w:rFonts w:ascii="Palatino Linotype" w:hAnsi="Palatino Linotype"/>
        </w:rPr>
      </w:pPr>
      <w:r>
        <w:rPr>
          <w:rFonts w:ascii="Palatino Linotype" w:hAnsi="Palatino Linotype"/>
        </w:rPr>
        <w:t>Year 5</w:t>
      </w:r>
      <w:r>
        <w:rPr>
          <w:rFonts w:ascii="Palatino Linotype" w:hAnsi="Palatino Linotype"/>
        </w:rPr>
        <w:tab/>
      </w:r>
      <w:r>
        <w:rPr>
          <w:rFonts w:ascii="Palatino Linotype" w:hAnsi="Palatino Linotype"/>
        </w:rPr>
        <w:tab/>
        <w:t>8.50 – 3.05 p.m.</w:t>
      </w:r>
    </w:p>
    <w:p w14:paraId="41492370" w14:textId="1EA1C3F4" w:rsidR="00B32B6A" w:rsidRPr="00C70872" w:rsidRDefault="00B32B6A" w:rsidP="00B32B6A">
      <w:pPr>
        <w:spacing w:after="0" w:line="240" w:lineRule="auto"/>
        <w:ind w:left="-567" w:right="-567"/>
        <w:rPr>
          <w:rFonts w:ascii="Palatino Linotype" w:hAnsi="Palatino Linotype"/>
        </w:rPr>
      </w:pPr>
      <w:r>
        <w:rPr>
          <w:rFonts w:ascii="Palatino Linotype" w:hAnsi="Palatino Linotype"/>
        </w:rPr>
        <w:t>Year 6</w:t>
      </w:r>
      <w:r>
        <w:rPr>
          <w:rFonts w:ascii="Palatino Linotype" w:hAnsi="Palatino Linotype"/>
        </w:rPr>
        <w:tab/>
      </w:r>
      <w:r>
        <w:rPr>
          <w:rFonts w:ascii="Palatino Linotype" w:hAnsi="Palatino Linotype"/>
        </w:rPr>
        <w:tab/>
        <w:t>9.00 – 3.15 p.m.</w:t>
      </w:r>
    </w:p>
    <w:p w14:paraId="6A286863" w14:textId="77777777" w:rsidR="009F532E" w:rsidRPr="00C70872" w:rsidRDefault="009F532E" w:rsidP="00EA08EA">
      <w:pPr>
        <w:spacing w:after="0" w:line="240" w:lineRule="auto"/>
        <w:ind w:left="-567" w:right="-567"/>
        <w:rPr>
          <w:rFonts w:ascii="Palatino Linotype" w:hAnsi="Palatino Linotype"/>
        </w:rPr>
      </w:pPr>
    </w:p>
    <w:p w14:paraId="5ED3305E" w14:textId="77777777" w:rsidR="009F532E" w:rsidRPr="00C70872" w:rsidRDefault="009F532E" w:rsidP="00EA08EA">
      <w:pPr>
        <w:spacing w:after="0" w:line="240" w:lineRule="auto"/>
        <w:ind w:left="-567" w:right="-567"/>
        <w:rPr>
          <w:rFonts w:ascii="Palatino Linotype" w:hAnsi="Palatino Linotype"/>
          <w:b/>
          <w:u w:val="single"/>
        </w:rPr>
      </w:pPr>
      <w:r w:rsidRPr="00C70872">
        <w:rPr>
          <w:rFonts w:ascii="Palatino Linotype" w:hAnsi="Palatino Linotype"/>
          <w:b/>
          <w:u w:val="single"/>
        </w:rPr>
        <w:t>School Lunches</w:t>
      </w:r>
    </w:p>
    <w:p w14:paraId="66F370D8" w14:textId="77777777" w:rsidR="009F532E" w:rsidRPr="00C70872" w:rsidRDefault="009F532E" w:rsidP="00EA08EA">
      <w:pPr>
        <w:spacing w:after="0" w:line="240" w:lineRule="auto"/>
        <w:ind w:left="-567" w:right="-567"/>
        <w:rPr>
          <w:rFonts w:ascii="Palatino Linotype" w:hAnsi="Palatino Linotype"/>
        </w:rPr>
      </w:pPr>
      <w:r w:rsidRPr="00C70872">
        <w:rPr>
          <w:rFonts w:ascii="Palatino Linotype" w:hAnsi="Palatino Linotype"/>
        </w:rPr>
        <w:t>These will continue as per the Autumn term with hot meals offered on Tuesday and Thursday and grab bags offered on Monday, Wednesday and Friday. If you pay for school dinners and you wish to order then please ensure you have made a payment on parentpay in advance. Children will be eating in their own classes.</w:t>
      </w:r>
      <w:r w:rsidR="00C86826">
        <w:rPr>
          <w:rFonts w:ascii="Palatino Linotype" w:hAnsi="Palatino Linotype"/>
        </w:rPr>
        <w:t xml:space="preserve"> Can you please ensure your child has their packed lunch with them in the morning as no items should be handed into Reception.</w:t>
      </w:r>
    </w:p>
    <w:p w14:paraId="243D017C" w14:textId="77777777" w:rsidR="009F532E" w:rsidRPr="00C70872" w:rsidRDefault="009F532E" w:rsidP="00EA08EA">
      <w:pPr>
        <w:spacing w:after="0" w:line="240" w:lineRule="auto"/>
        <w:ind w:left="-567" w:right="-567"/>
        <w:rPr>
          <w:rFonts w:ascii="Palatino Linotype" w:hAnsi="Palatino Linotype"/>
        </w:rPr>
      </w:pPr>
    </w:p>
    <w:p w14:paraId="1F42DAB5" w14:textId="77777777" w:rsidR="00C70872" w:rsidRDefault="00C70872" w:rsidP="00515F50">
      <w:pPr>
        <w:spacing w:after="0" w:line="240" w:lineRule="auto"/>
        <w:ind w:right="-567"/>
        <w:rPr>
          <w:rFonts w:ascii="Palatino Linotype" w:hAnsi="Palatino Linotype"/>
          <w:b/>
          <w:u w:val="single"/>
        </w:rPr>
      </w:pPr>
    </w:p>
    <w:p w14:paraId="62CD1BDB" w14:textId="77777777" w:rsidR="00C70872" w:rsidRDefault="00C70872" w:rsidP="009F532E">
      <w:pPr>
        <w:spacing w:after="0" w:line="240" w:lineRule="auto"/>
        <w:ind w:left="-567" w:right="-567"/>
        <w:rPr>
          <w:rFonts w:ascii="Palatino Linotype" w:hAnsi="Palatino Linotype"/>
          <w:b/>
          <w:highlight w:val="yellow"/>
          <w:u w:val="single"/>
        </w:rPr>
      </w:pPr>
    </w:p>
    <w:p w14:paraId="71B2930C" w14:textId="77777777" w:rsidR="00C70872" w:rsidRDefault="008429F8" w:rsidP="009F532E">
      <w:pPr>
        <w:spacing w:after="0" w:line="240" w:lineRule="auto"/>
        <w:ind w:left="-567" w:right="-567"/>
        <w:rPr>
          <w:rFonts w:ascii="Palatino Linotype" w:hAnsi="Palatino Linotype"/>
          <w:b/>
          <w:u w:val="single"/>
        </w:rPr>
      </w:pPr>
      <w:r>
        <w:rPr>
          <w:rFonts w:ascii="Palatino Linotype" w:hAnsi="Palatino Linotype"/>
          <w:b/>
          <w:u w:val="single"/>
        </w:rPr>
        <w:t>Some reminders</w:t>
      </w:r>
    </w:p>
    <w:p w14:paraId="6AC0222D" w14:textId="77777777" w:rsidR="008429F8" w:rsidRPr="00C70872" w:rsidRDefault="008429F8" w:rsidP="009F532E">
      <w:pPr>
        <w:spacing w:after="0" w:line="240" w:lineRule="auto"/>
        <w:ind w:left="-567" w:right="-567"/>
        <w:rPr>
          <w:rFonts w:ascii="Palatino Linotype" w:hAnsi="Palatino Linotype"/>
          <w:b/>
          <w:u w:val="single"/>
        </w:rPr>
      </w:pPr>
    </w:p>
    <w:p w14:paraId="67EC0B10" w14:textId="77777777" w:rsidR="00630DB3" w:rsidRPr="008429F8" w:rsidRDefault="00FF106C" w:rsidP="008429F8">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 xml:space="preserve">Both entrance gates will be open. We will not allow any traffic onto the school site between 8.30 – 9.30 a.m. </w:t>
      </w:r>
      <w:r w:rsidRPr="008429F8">
        <w:rPr>
          <w:rFonts w:ascii="Palatino Linotype" w:hAnsi="Palatino Linotype"/>
        </w:rPr>
        <w:t>and 2.30 – 3.30 p.m. and will open up the drive as an extended pedestrian walkway to ensure social distancing</w:t>
      </w:r>
      <w:r w:rsidR="00630DB3" w:rsidRPr="008429F8">
        <w:rPr>
          <w:rFonts w:ascii="Palatino Linotype" w:hAnsi="Palatino Linotype"/>
        </w:rPr>
        <w:t>.</w:t>
      </w:r>
    </w:p>
    <w:p w14:paraId="6571422C" w14:textId="77777777" w:rsidR="00C70872" w:rsidRPr="00C70872" w:rsidRDefault="00C70872" w:rsidP="00630DB3">
      <w:pPr>
        <w:spacing w:after="0" w:line="240" w:lineRule="auto"/>
        <w:ind w:left="153" w:right="-567"/>
        <w:rPr>
          <w:rFonts w:ascii="Palatino Linotype" w:hAnsi="Palatino Linotype"/>
        </w:rPr>
      </w:pPr>
    </w:p>
    <w:p w14:paraId="45047843" w14:textId="77777777" w:rsidR="00630DB3" w:rsidRDefault="00630DB3"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lastRenderedPageBreak/>
        <w:t>The narrow pa</w:t>
      </w:r>
      <w:r w:rsidR="00515F50">
        <w:rPr>
          <w:rFonts w:ascii="Palatino Linotype" w:hAnsi="Palatino Linotype"/>
        </w:rPr>
        <w:t>th adjacent to the field will</w:t>
      </w:r>
      <w:r w:rsidRPr="00C70872">
        <w:rPr>
          <w:rFonts w:ascii="Palatino Linotype" w:hAnsi="Palatino Linotype"/>
        </w:rPr>
        <w:t xml:space="preserve"> only be used for nursery pupils/parents.</w:t>
      </w:r>
    </w:p>
    <w:p w14:paraId="578679DB" w14:textId="77777777" w:rsidR="00C70872" w:rsidRPr="00C70872" w:rsidRDefault="00C70872" w:rsidP="00C70872">
      <w:pPr>
        <w:spacing w:after="0" w:line="240" w:lineRule="auto"/>
        <w:ind w:left="-207" w:right="-567"/>
        <w:rPr>
          <w:rFonts w:ascii="Palatino Linotype" w:hAnsi="Palatino Linotype"/>
        </w:rPr>
      </w:pPr>
    </w:p>
    <w:p w14:paraId="5CFDA664" w14:textId="77777777" w:rsidR="00C70872" w:rsidRPr="00C70872" w:rsidRDefault="00630DB3" w:rsidP="00C70872">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Children will be pla</w:t>
      </w:r>
      <w:r w:rsidR="00515F50">
        <w:rPr>
          <w:rFonts w:ascii="Palatino Linotype" w:hAnsi="Palatino Linotype"/>
        </w:rPr>
        <w:t>ced in their normal class bubble</w:t>
      </w:r>
      <w:r w:rsidRPr="00C70872">
        <w:rPr>
          <w:rFonts w:ascii="Palatino Linotype" w:hAnsi="Palatino Linotype"/>
        </w:rPr>
        <w:t xml:space="preserve"> (contact g</w:t>
      </w:r>
      <w:r w:rsidR="002542D9">
        <w:rPr>
          <w:rFonts w:ascii="Palatino Linotype" w:hAnsi="Palatino Linotype"/>
        </w:rPr>
        <w:t xml:space="preserve">roup) with their </w:t>
      </w:r>
      <w:r w:rsidR="00515F50">
        <w:rPr>
          <w:rFonts w:ascii="Palatino Linotype" w:hAnsi="Palatino Linotype"/>
        </w:rPr>
        <w:t>class teacher, and familiar staff,</w:t>
      </w:r>
      <w:r w:rsidR="006F25E6">
        <w:rPr>
          <w:rFonts w:ascii="Palatino Linotype" w:hAnsi="Palatino Linotype"/>
        </w:rPr>
        <w:t xml:space="preserve"> </w:t>
      </w:r>
      <w:r w:rsidR="002542D9">
        <w:rPr>
          <w:rFonts w:ascii="Palatino Linotype" w:hAnsi="Palatino Linotype"/>
        </w:rPr>
        <w:t xml:space="preserve">where possible. </w:t>
      </w:r>
      <w:r w:rsidRPr="00C70872">
        <w:rPr>
          <w:rFonts w:ascii="Palatino Linotype" w:hAnsi="Palatino Linotype"/>
        </w:rPr>
        <w:t>Keeping a limited amount of adults with a group of pupils reduces the risk of transmission. Pupils will spen</w:t>
      </w:r>
      <w:r w:rsidR="00515F50">
        <w:rPr>
          <w:rFonts w:ascii="Palatino Linotype" w:hAnsi="Palatino Linotype"/>
        </w:rPr>
        <w:t>d their day in their class bubble</w:t>
      </w:r>
      <w:r w:rsidRPr="00C70872">
        <w:rPr>
          <w:rFonts w:ascii="Palatino Linotype" w:hAnsi="Palatino Linotype"/>
        </w:rPr>
        <w:t xml:space="preserve"> both indoors and outdoors and also at lunchtime. Contact groups will be kept apart where possible.</w:t>
      </w:r>
    </w:p>
    <w:p w14:paraId="09E53062" w14:textId="77777777" w:rsidR="00C70872" w:rsidRPr="00C70872" w:rsidRDefault="00C70872" w:rsidP="00C70872">
      <w:pPr>
        <w:spacing w:after="0" w:line="240" w:lineRule="auto"/>
        <w:ind w:left="-207" w:right="-567"/>
        <w:rPr>
          <w:rFonts w:ascii="Palatino Linotype" w:hAnsi="Palatino Linotype"/>
        </w:rPr>
      </w:pPr>
    </w:p>
    <w:p w14:paraId="387DE237" w14:textId="77777777" w:rsidR="00630DB3" w:rsidRDefault="00630DB3"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In their class, we will have an increased cleaning plan where staff will be encouraging regular handwashing for 20 seconds and frequently touched surfaces will be cleaned through the day. (Each class has soap, hand sanitiser, tissues and paper towels).</w:t>
      </w:r>
    </w:p>
    <w:p w14:paraId="505C1DD0" w14:textId="77777777" w:rsidR="00C70872" w:rsidRPr="00C70872" w:rsidRDefault="00C70872" w:rsidP="00C70872">
      <w:pPr>
        <w:spacing w:after="0" w:line="240" w:lineRule="auto"/>
        <w:ind w:left="-207" w:right="-567"/>
        <w:rPr>
          <w:rFonts w:ascii="Palatino Linotype" w:hAnsi="Palatino Linotype"/>
        </w:rPr>
      </w:pPr>
    </w:p>
    <w:p w14:paraId="78F0997D" w14:textId="77777777" w:rsidR="00630DB3" w:rsidRDefault="00630DB3"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 xml:space="preserve">For </w:t>
      </w:r>
      <w:r w:rsidR="008429F8" w:rsidRPr="00C70872">
        <w:rPr>
          <w:rFonts w:ascii="Palatino Linotype" w:hAnsi="Palatino Linotype"/>
        </w:rPr>
        <w:t>everyone’s</w:t>
      </w:r>
      <w:r w:rsidRPr="00C70872">
        <w:rPr>
          <w:rFonts w:ascii="Palatino Linotype" w:hAnsi="Palatino Linotype"/>
        </w:rPr>
        <w:t xml:space="preserve"> safety you will be able to contact us by telephone but visits will be by appointment only. Please do not collect pupils early unless in an emergency.</w:t>
      </w:r>
    </w:p>
    <w:p w14:paraId="413D43F3" w14:textId="77777777" w:rsidR="00C70872" w:rsidRPr="00C70872" w:rsidRDefault="00C70872" w:rsidP="00C70872">
      <w:pPr>
        <w:spacing w:after="0" w:line="240" w:lineRule="auto"/>
        <w:ind w:right="-567"/>
        <w:rPr>
          <w:rFonts w:ascii="Palatino Linotype" w:hAnsi="Palatino Linotype"/>
        </w:rPr>
      </w:pPr>
    </w:p>
    <w:p w14:paraId="66649EB6" w14:textId="77777777" w:rsidR="00630DB3" w:rsidRDefault="00630DB3"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Classes will have their own outdoor learning areas attached to their class and also timetables access to larger outdoor areas within the school day.</w:t>
      </w:r>
    </w:p>
    <w:p w14:paraId="3D29995D" w14:textId="77777777" w:rsidR="00C70872" w:rsidRPr="00C70872" w:rsidRDefault="00C70872" w:rsidP="00C70872">
      <w:pPr>
        <w:spacing w:after="0" w:line="240" w:lineRule="auto"/>
        <w:ind w:right="-567"/>
        <w:rPr>
          <w:rFonts w:ascii="Palatino Linotype" w:hAnsi="Palatino Linotype"/>
        </w:rPr>
      </w:pPr>
    </w:p>
    <w:p w14:paraId="7FED582D" w14:textId="77777777" w:rsidR="00630DB3" w:rsidRDefault="00630DB3"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 xml:space="preserve">We ask that pupils only bring essential equipment </w:t>
      </w:r>
      <w:r w:rsidR="002542D9">
        <w:rPr>
          <w:rFonts w:ascii="Palatino Linotype" w:hAnsi="Palatino Linotype"/>
        </w:rPr>
        <w:t>to school (lunchbox</w:t>
      </w:r>
      <w:r w:rsidRPr="00C70872">
        <w:rPr>
          <w:rFonts w:ascii="Palatino Linotype" w:hAnsi="Palatino Linotype"/>
        </w:rPr>
        <w:t>, reading folder, coats). NO PENCIL CASES.</w:t>
      </w:r>
    </w:p>
    <w:p w14:paraId="4F5CBCEB" w14:textId="77777777" w:rsidR="00C70872" w:rsidRPr="00C70872" w:rsidRDefault="00C70872" w:rsidP="00C70872">
      <w:pPr>
        <w:spacing w:after="0" w:line="240" w:lineRule="auto"/>
        <w:ind w:right="-567"/>
        <w:rPr>
          <w:rFonts w:ascii="Palatino Linotype" w:hAnsi="Palatino Linotype"/>
        </w:rPr>
      </w:pPr>
    </w:p>
    <w:p w14:paraId="33C865E7" w14:textId="7350CFCC" w:rsidR="00630DB3" w:rsidRDefault="00630DB3"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 xml:space="preserve">Children will be </w:t>
      </w:r>
      <w:r w:rsidR="000932A7">
        <w:rPr>
          <w:rFonts w:ascii="Palatino Linotype" w:hAnsi="Palatino Linotype"/>
        </w:rPr>
        <w:t>exp</w:t>
      </w:r>
      <w:r w:rsidR="00B32B6A">
        <w:rPr>
          <w:rFonts w:ascii="Palatino Linotype" w:hAnsi="Palatino Linotype"/>
        </w:rPr>
        <w:t>ected to wear school uniform.</w:t>
      </w:r>
    </w:p>
    <w:p w14:paraId="29FA234A" w14:textId="77777777" w:rsidR="00C70872" w:rsidRPr="00C70872" w:rsidRDefault="00C70872" w:rsidP="00C70872">
      <w:pPr>
        <w:spacing w:after="0" w:line="240" w:lineRule="auto"/>
        <w:ind w:right="-567"/>
        <w:rPr>
          <w:rFonts w:ascii="Palatino Linotype" w:hAnsi="Palatino Linotype"/>
        </w:rPr>
      </w:pPr>
    </w:p>
    <w:p w14:paraId="7C289596" w14:textId="77777777" w:rsidR="00630DB3" w:rsidRDefault="00C70872"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The corridor areas and toi</w:t>
      </w:r>
      <w:r w:rsidR="00630DB3" w:rsidRPr="00C70872">
        <w:rPr>
          <w:rFonts w:ascii="Palatino Linotype" w:hAnsi="Palatino Linotype"/>
        </w:rPr>
        <w:t>lets will be constantly monitored. Ro</w:t>
      </w:r>
      <w:r w:rsidRPr="00C70872">
        <w:rPr>
          <w:rFonts w:ascii="Palatino Linotype" w:hAnsi="Palatino Linotype"/>
        </w:rPr>
        <w:t>o</w:t>
      </w:r>
      <w:r w:rsidR="00630DB3" w:rsidRPr="00C70872">
        <w:rPr>
          <w:rFonts w:ascii="Palatino Linotype" w:hAnsi="Palatino Linotype"/>
        </w:rPr>
        <w:t>ms will be kept well ventilated</w:t>
      </w:r>
      <w:r w:rsidRPr="00C70872">
        <w:rPr>
          <w:rFonts w:ascii="Palatino Linotype" w:hAnsi="Palatino Linotype"/>
        </w:rPr>
        <w:t>.</w:t>
      </w:r>
    </w:p>
    <w:p w14:paraId="3BFF952D" w14:textId="77777777" w:rsidR="00C70872" w:rsidRPr="00C70872" w:rsidRDefault="00C70872" w:rsidP="00C70872">
      <w:pPr>
        <w:spacing w:after="0" w:line="240" w:lineRule="auto"/>
        <w:ind w:right="-567"/>
        <w:rPr>
          <w:rFonts w:ascii="Palatino Linotype" w:hAnsi="Palatino Linotype"/>
        </w:rPr>
      </w:pPr>
    </w:p>
    <w:p w14:paraId="570AB896" w14:textId="77777777" w:rsidR="00C70872" w:rsidRPr="00C70872" w:rsidRDefault="00C70872" w:rsidP="00630DB3">
      <w:pPr>
        <w:pStyle w:val="ListParagraph"/>
        <w:numPr>
          <w:ilvl w:val="0"/>
          <w:numId w:val="6"/>
        </w:numPr>
        <w:spacing w:after="0" w:line="240" w:lineRule="auto"/>
        <w:ind w:right="-567"/>
        <w:rPr>
          <w:rFonts w:ascii="Palatino Linotype" w:hAnsi="Palatino Linotype"/>
        </w:rPr>
      </w:pPr>
      <w:r w:rsidRPr="00C70872">
        <w:rPr>
          <w:rFonts w:ascii="Palatino Linotype" w:hAnsi="Palatino Linotype"/>
        </w:rPr>
        <w:t>If a pupil becomes symptomatic we have a designated room in the school and will contact you immediately with the expectation you collect you</w:t>
      </w:r>
      <w:r w:rsidR="008429F8">
        <w:rPr>
          <w:rFonts w:ascii="Palatino Linotype" w:hAnsi="Palatino Linotype"/>
        </w:rPr>
        <w:t>r</w:t>
      </w:r>
      <w:r w:rsidRPr="00C70872">
        <w:rPr>
          <w:rFonts w:ascii="Palatino Linotype" w:hAnsi="Palatino Linotype"/>
        </w:rPr>
        <w:t xml:space="preserve"> child (please ensure all your contact numbers are up to date).</w:t>
      </w:r>
    </w:p>
    <w:p w14:paraId="51583925" w14:textId="77777777" w:rsidR="00630DB3" w:rsidRPr="00C70872" w:rsidRDefault="00630DB3" w:rsidP="00630DB3">
      <w:pPr>
        <w:spacing w:after="0" w:line="240" w:lineRule="auto"/>
        <w:ind w:right="-567"/>
        <w:rPr>
          <w:rFonts w:ascii="Palatino Linotype" w:hAnsi="Palatino Linotype"/>
        </w:rPr>
      </w:pPr>
    </w:p>
    <w:p w14:paraId="40951470" w14:textId="77777777" w:rsidR="00C70872" w:rsidRPr="00C70872" w:rsidRDefault="00C70872" w:rsidP="00630DB3">
      <w:pPr>
        <w:spacing w:after="0" w:line="240" w:lineRule="auto"/>
        <w:ind w:right="-567"/>
        <w:rPr>
          <w:rFonts w:ascii="Palatino Linotype" w:hAnsi="Palatino Linotype"/>
        </w:rPr>
      </w:pPr>
    </w:p>
    <w:p w14:paraId="323DD7EB" w14:textId="50A57888" w:rsidR="00C70872" w:rsidRPr="00C70872" w:rsidRDefault="00C70872" w:rsidP="00C70872">
      <w:pPr>
        <w:spacing w:after="0" w:line="240" w:lineRule="auto"/>
        <w:ind w:left="-567" w:right="-567"/>
        <w:rPr>
          <w:rFonts w:ascii="Palatino Linotype" w:hAnsi="Palatino Linotype"/>
        </w:rPr>
      </w:pPr>
      <w:r w:rsidRPr="00C70872">
        <w:rPr>
          <w:rFonts w:ascii="Palatino Linotype" w:hAnsi="Palatino Linotype"/>
        </w:rPr>
        <w:t>Can I thank you as parents/carers for your patience and understandi</w:t>
      </w:r>
      <w:r w:rsidR="00B32B6A">
        <w:rPr>
          <w:rFonts w:ascii="Palatino Linotype" w:hAnsi="Palatino Linotype"/>
        </w:rPr>
        <w:t>ng in these unprecedented times and we are all looking forward to seeing all the pupils return to school.</w:t>
      </w:r>
    </w:p>
    <w:p w14:paraId="099113F0" w14:textId="77777777" w:rsidR="00C70872" w:rsidRPr="00C70872" w:rsidRDefault="00C70872" w:rsidP="00C70872">
      <w:pPr>
        <w:spacing w:after="0" w:line="240" w:lineRule="auto"/>
        <w:ind w:left="-567" w:right="-567"/>
        <w:rPr>
          <w:rFonts w:ascii="Palatino Linotype" w:hAnsi="Palatino Linotype"/>
        </w:rPr>
      </w:pPr>
    </w:p>
    <w:p w14:paraId="1DB68F31" w14:textId="77777777" w:rsidR="00C70872" w:rsidRPr="00C70872" w:rsidRDefault="00C70872" w:rsidP="00C70872">
      <w:pPr>
        <w:spacing w:after="0" w:line="240" w:lineRule="auto"/>
        <w:ind w:left="-567" w:right="-567"/>
        <w:rPr>
          <w:rFonts w:ascii="Palatino Linotype" w:hAnsi="Palatino Linotype"/>
        </w:rPr>
      </w:pPr>
      <w:r w:rsidRPr="00C70872">
        <w:rPr>
          <w:rFonts w:ascii="Palatino Linotype" w:hAnsi="Palatino Linotype"/>
        </w:rPr>
        <w:t>Yours sincerely</w:t>
      </w:r>
    </w:p>
    <w:p w14:paraId="7FA01CB2" w14:textId="77777777" w:rsidR="00C70872" w:rsidRPr="00C70872" w:rsidRDefault="00C70872" w:rsidP="00C70872">
      <w:pPr>
        <w:spacing w:after="0" w:line="240" w:lineRule="auto"/>
        <w:ind w:left="-567" w:right="-567"/>
        <w:rPr>
          <w:rFonts w:ascii="Palatino Linotype" w:hAnsi="Palatino Linotype"/>
        </w:rPr>
      </w:pPr>
    </w:p>
    <w:p w14:paraId="3C79C6F6" w14:textId="77777777" w:rsidR="00C70872" w:rsidRPr="00C70872" w:rsidRDefault="00C70872" w:rsidP="00C70872">
      <w:pPr>
        <w:spacing w:after="0" w:line="240" w:lineRule="auto"/>
        <w:ind w:left="-567" w:right="-567"/>
        <w:rPr>
          <w:rFonts w:ascii="Palatino Linotype" w:hAnsi="Palatino Linotype"/>
        </w:rPr>
      </w:pPr>
    </w:p>
    <w:p w14:paraId="26D28D3B" w14:textId="77777777" w:rsidR="00C70872" w:rsidRPr="00C70872" w:rsidRDefault="00C70872" w:rsidP="00C70872">
      <w:pPr>
        <w:spacing w:after="0" w:line="240" w:lineRule="auto"/>
        <w:ind w:left="-567" w:right="-567"/>
        <w:rPr>
          <w:rFonts w:ascii="Palatino Linotype" w:hAnsi="Palatino Linotype"/>
        </w:rPr>
      </w:pPr>
      <w:r w:rsidRPr="00C70872">
        <w:rPr>
          <w:rFonts w:ascii="Palatino Linotype" w:hAnsi="Palatino Linotype"/>
        </w:rPr>
        <w:t>L Hynes</w:t>
      </w:r>
    </w:p>
    <w:p w14:paraId="7680DD4F" w14:textId="77777777" w:rsidR="00C70872" w:rsidRPr="00C70872" w:rsidRDefault="00C70872" w:rsidP="00C70872">
      <w:pPr>
        <w:spacing w:after="0" w:line="240" w:lineRule="auto"/>
        <w:ind w:left="-567" w:right="-567"/>
        <w:rPr>
          <w:rFonts w:ascii="Palatino Linotype" w:hAnsi="Palatino Linotype"/>
        </w:rPr>
      </w:pPr>
      <w:r w:rsidRPr="00C70872">
        <w:rPr>
          <w:rFonts w:ascii="Palatino Linotype" w:hAnsi="Palatino Linotype"/>
        </w:rPr>
        <w:t>Headteacher</w:t>
      </w:r>
    </w:p>
    <w:p w14:paraId="48B7077A" w14:textId="77777777" w:rsidR="00C70872" w:rsidRPr="00C70872" w:rsidRDefault="00C70872" w:rsidP="00C70872">
      <w:pPr>
        <w:spacing w:after="0" w:line="240" w:lineRule="auto"/>
        <w:ind w:right="-567"/>
        <w:jc w:val="both"/>
        <w:rPr>
          <w:rFonts w:ascii="Palatino Linotype" w:hAnsi="Palatino Linotype"/>
        </w:rPr>
      </w:pPr>
    </w:p>
    <w:p w14:paraId="30A69CD4" w14:textId="77777777" w:rsidR="00630DB3" w:rsidRPr="00C70872" w:rsidRDefault="00630DB3" w:rsidP="00630DB3">
      <w:pPr>
        <w:spacing w:after="0" w:line="240" w:lineRule="auto"/>
        <w:ind w:right="-567"/>
        <w:rPr>
          <w:rFonts w:ascii="Palatino Linotype" w:hAnsi="Palatino Linotype"/>
        </w:rPr>
      </w:pPr>
    </w:p>
    <w:p w14:paraId="02DB2BC3" w14:textId="77777777" w:rsidR="00630DB3" w:rsidRPr="00C70872" w:rsidRDefault="00630DB3" w:rsidP="00630DB3">
      <w:pPr>
        <w:spacing w:after="0" w:line="240" w:lineRule="auto"/>
        <w:ind w:left="-567" w:right="-567"/>
        <w:rPr>
          <w:rFonts w:ascii="Palatino Linotype" w:hAnsi="Palatino Linotype"/>
        </w:rPr>
      </w:pPr>
    </w:p>
    <w:p w14:paraId="2D2A9AE7" w14:textId="77777777" w:rsidR="00FF106C" w:rsidRPr="00C70872" w:rsidRDefault="00FF106C" w:rsidP="009F532E">
      <w:pPr>
        <w:spacing w:after="0" w:line="240" w:lineRule="auto"/>
        <w:ind w:left="-567" w:right="-567"/>
        <w:rPr>
          <w:rFonts w:ascii="Palatino Linotype" w:hAnsi="Palatino Linotype"/>
          <w:b/>
          <w:u w:val="single"/>
        </w:rPr>
      </w:pPr>
    </w:p>
    <w:sectPr w:rsidR="00FF106C" w:rsidRPr="00C70872" w:rsidSect="003A6637">
      <w:footerReference w:type="default" r:id="rId11"/>
      <w:pgSz w:w="11906" w:h="16838"/>
      <w:pgMar w:top="284" w:right="1134" w:bottom="709" w:left="1418"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13101" w14:textId="77777777" w:rsidR="0033168E" w:rsidRDefault="0033168E">
      <w:pPr>
        <w:spacing w:after="0" w:line="240" w:lineRule="auto"/>
      </w:pPr>
      <w:r>
        <w:separator/>
      </w:r>
    </w:p>
  </w:endnote>
  <w:endnote w:type="continuationSeparator" w:id="0">
    <w:p w14:paraId="35A94E78" w14:textId="77777777" w:rsidR="0033168E" w:rsidRDefault="0033168E">
      <w:pPr>
        <w:spacing w:after="0" w:line="240" w:lineRule="auto"/>
      </w:pPr>
      <w:r>
        <w:continuationSeparator/>
      </w:r>
    </w:p>
  </w:endnote>
  <w:endnote w:type="continuationNotice" w:id="1">
    <w:p w14:paraId="57290466" w14:textId="77777777" w:rsidR="0033168E" w:rsidRDefault="00331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1F4F" w14:textId="77777777" w:rsidR="00F24E63" w:rsidRDefault="00F24E63">
    <w:pPr>
      <w:pStyle w:val="Footer"/>
      <w:jc w:val="center"/>
      <w:rPr>
        <w:noProof/>
        <w:lang w:eastAsia="en-GB"/>
      </w:rPr>
    </w:pPr>
  </w:p>
  <w:p w14:paraId="1CC40E5D" w14:textId="77777777" w:rsidR="00F24E63" w:rsidRDefault="00F2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F5C7" w14:textId="77777777" w:rsidR="0033168E" w:rsidRDefault="0033168E">
      <w:pPr>
        <w:spacing w:after="0" w:line="240" w:lineRule="auto"/>
      </w:pPr>
      <w:r>
        <w:separator/>
      </w:r>
    </w:p>
  </w:footnote>
  <w:footnote w:type="continuationSeparator" w:id="0">
    <w:p w14:paraId="204A5656" w14:textId="77777777" w:rsidR="0033168E" w:rsidRDefault="0033168E">
      <w:pPr>
        <w:spacing w:after="0" w:line="240" w:lineRule="auto"/>
      </w:pPr>
      <w:r>
        <w:continuationSeparator/>
      </w:r>
    </w:p>
  </w:footnote>
  <w:footnote w:type="continuationNotice" w:id="1">
    <w:p w14:paraId="2739F582" w14:textId="77777777" w:rsidR="0033168E" w:rsidRDefault="003316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0FDE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26pt;visibility:visible;mso-wrap-style:square" o:bullet="t" filled="t" fillcolor="#530929">
        <v:imagedata r:id="rId1" o:title=""/>
      </v:shape>
    </w:pict>
  </w:numPicBullet>
  <w:abstractNum w:abstractNumId="0" w15:restartNumberingAfterBreak="0">
    <w:nsid w:val="03BA2807"/>
    <w:multiLevelType w:val="hybridMultilevel"/>
    <w:tmpl w:val="ABDA7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232D6"/>
    <w:multiLevelType w:val="hybridMultilevel"/>
    <w:tmpl w:val="D7DA552C"/>
    <w:lvl w:ilvl="0" w:tplc="DD688028">
      <w:start w:val="1"/>
      <w:numFmt w:val="bullet"/>
      <w:lvlText w:val=""/>
      <w:lvlPicBulletId w:val="0"/>
      <w:lvlJc w:val="left"/>
      <w:pPr>
        <w:tabs>
          <w:tab w:val="num" w:pos="8299"/>
        </w:tabs>
        <w:ind w:left="8299" w:hanging="360"/>
      </w:pPr>
      <w:rPr>
        <w:rFonts w:ascii="Symbol" w:hAnsi="Symbol" w:hint="default"/>
      </w:rPr>
    </w:lvl>
    <w:lvl w:ilvl="1" w:tplc="0326050A" w:tentative="1">
      <w:start w:val="1"/>
      <w:numFmt w:val="bullet"/>
      <w:lvlText w:val=""/>
      <w:lvlJc w:val="left"/>
      <w:pPr>
        <w:tabs>
          <w:tab w:val="num" w:pos="9019"/>
        </w:tabs>
        <w:ind w:left="9019" w:hanging="360"/>
      </w:pPr>
      <w:rPr>
        <w:rFonts w:ascii="Symbol" w:hAnsi="Symbol" w:hint="default"/>
      </w:rPr>
    </w:lvl>
    <w:lvl w:ilvl="2" w:tplc="97C26C58" w:tentative="1">
      <w:start w:val="1"/>
      <w:numFmt w:val="bullet"/>
      <w:lvlText w:val=""/>
      <w:lvlJc w:val="left"/>
      <w:pPr>
        <w:tabs>
          <w:tab w:val="num" w:pos="9739"/>
        </w:tabs>
        <w:ind w:left="9739" w:hanging="360"/>
      </w:pPr>
      <w:rPr>
        <w:rFonts w:ascii="Symbol" w:hAnsi="Symbol" w:hint="default"/>
      </w:rPr>
    </w:lvl>
    <w:lvl w:ilvl="3" w:tplc="E182FD40" w:tentative="1">
      <w:start w:val="1"/>
      <w:numFmt w:val="bullet"/>
      <w:lvlText w:val=""/>
      <w:lvlJc w:val="left"/>
      <w:pPr>
        <w:tabs>
          <w:tab w:val="num" w:pos="10459"/>
        </w:tabs>
        <w:ind w:left="10459" w:hanging="360"/>
      </w:pPr>
      <w:rPr>
        <w:rFonts w:ascii="Symbol" w:hAnsi="Symbol" w:hint="default"/>
      </w:rPr>
    </w:lvl>
    <w:lvl w:ilvl="4" w:tplc="380EE766" w:tentative="1">
      <w:start w:val="1"/>
      <w:numFmt w:val="bullet"/>
      <w:lvlText w:val=""/>
      <w:lvlJc w:val="left"/>
      <w:pPr>
        <w:tabs>
          <w:tab w:val="num" w:pos="11179"/>
        </w:tabs>
        <w:ind w:left="11179" w:hanging="360"/>
      </w:pPr>
      <w:rPr>
        <w:rFonts w:ascii="Symbol" w:hAnsi="Symbol" w:hint="default"/>
      </w:rPr>
    </w:lvl>
    <w:lvl w:ilvl="5" w:tplc="C5C813DA" w:tentative="1">
      <w:start w:val="1"/>
      <w:numFmt w:val="bullet"/>
      <w:lvlText w:val=""/>
      <w:lvlJc w:val="left"/>
      <w:pPr>
        <w:tabs>
          <w:tab w:val="num" w:pos="11899"/>
        </w:tabs>
        <w:ind w:left="11899" w:hanging="360"/>
      </w:pPr>
      <w:rPr>
        <w:rFonts w:ascii="Symbol" w:hAnsi="Symbol" w:hint="default"/>
      </w:rPr>
    </w:lvl>
    <w:lvl w:ilvl="6" w:tplc="E4F402A8" w:tentative="1">
      <w:start w:val="1"/>
      <w:numFmt w:val="bullet"/>
      <w:lvlText w:val=""/>
      <w:lvlJc w:val="left"/>
      <w:pPr>
        <w:tabs>
          <w:tab w:val="num" w:pos="12619"/>
        </w:tabs>
        <w:ind w:left="12619" w:hanging="360"/>
      </w:pPr>
      <w:rPr>
        <w:rFonts w:ascii="Symbol" w:hAnsi="Symbol" w:hint="default"/>
      </w:rPr>
    </w:lvl>
    <w:lvl w:ilvl="7" w:tplc="65F62536" w:tentative="1">
      <w:start w:val="1"/>
      <w:numFmt w:val="bullet"/>
      <w:lvlText w:val=""/>
      <w:lvlJc w:val="left"/>
      <w:pPr>
        <w:tabs>
          <w:tab w:val="num" w:pos="13339"/>
        </w:tabs>
        <w:ind w:left="13339" w:hanging="360"/>
      </w:pPr>
      <w:rPr>
        <w:rFonts w:ascii="Symbol" w:hAnsi="Symbol" w:hint="default"/>
      </w:rPr>
    </w:lvl>
    <w:lvl w:ilvl="8" w:tplc="083A129E" w:tentative="1">
      <w:start w:val="1"/>
      <w:numFmt w:val="bullet"/>
      <w:lvlText w:val=""/>
      <w:lvlJc w:val="left"/>
      <w:pPr>
        <w:tabs>
          <w:tab w:val="num" w:pos="14059"/>
        </w:tabs>
        <w:ind w:left="14059" w:hanging="360"/>
      </w:pPr>
      <w:rPr>
        <w:rFonts w:ascii="Symbol" w:hAnsi="Symbol" w:hint="default"/>
      </w:rPr>
    </w:lvl>
  </w:abstractNum>
  <w:abstractNum w:abstractNumId="2" w15:restartNumberingAfterBreak="0">
    <w:nsid w:val="240336C8"/>
    <w:multiLevelType w:val="hybridMultilevel"/>
    <w:tmpl w:val="CE6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05F18"/>
    <w:multiLevelType w:val="hybridMultilevel"/>
    <w:tmpl w:val="DEEC8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62C80"/>
    <w:multiLevelType w:val="hybridMultilevel"/>
    <w:tmpl w:val="48CAF7E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A002123"/>
    <w:multiLevelType w:val="hybridMultilevel"/>
    <w:tmpl w:val="F41E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0F"/>
    <w:rsid w:val="000012CD"/>
    <w:rsid w:val="00003DB8"/>
    <w:rsid w:val="00042EC0"/>
    <w:rsid w:val="000932A7"/>
    <w:rsid w:val="002542D9"/>
    <w:rsid w:val="002D4908"/>
    <w:rsid w:val="00302AE7"/>
    <w:rsid w:val="0033168E"/>
    <w:rsid w:val="003A6637"/>
    <w:rsid w:val="003A6C33"/>
    <w:rsid w:val="003B7FF3"/>
    <w:rsid w:val="003F3181"/>
    <w:rsid w:val="00430077"/>
    <w:rsid w:val="00515F50"/>
    <w:rsid w:val="0052110F"/>
    <w:rsid w:val="00570F0F"/>
    <w:rsid w:val="005C136B"/>
    <w:rsid w:val="00606DFB"/>
    <w:rsid w:val="00624428"/>
    <w:rsid w:val="00630DB3"/>
    <w:rsid w:val="006F25E6"/>
    <w:rsid w:val="007A61FA"/>
    <w:rsid w:val="008429F8"/>
    <w:rsid w:val="008D00F3"/>
    <w:rsid w:val="00997E85"/>
    <w:rsid w:val="009F522D"/>
    <w:rsid w:val="009F532E"/>
    <w:rsid w:val="00A2074C"/>
    <w:rsid w:val="00A737D2"/>
    <w:rsid w:val="00A90932"/>
    <w:rsid w:val="00AA726C"/>
    <w:rsid w:val="00AD528B"/>
    <w:rsid w:val="00B11745"/>
    <w:rsid w:val="00B32B6A"/>
    <w:rsid w:val="00BC1EDE"/>
    <w:rsid w:val="00C461E6"/>
    <w:rsid w:val="00C70872"/>
    <w:rsid w:val="00C86826"/>
    <w:rsid w:val="00CD44C5"/>
    <w:rsid w:val="00D84F1A"/>
    <w:rsid w:val="00DD2E0B"/>
    <w:rsid w:val="00EA08EA"/>
    <w:rsid w:val="00F24E63"/>
    <w:rsid w:val="00F92630"/>
    <w:rsid w:val="00FF1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E51B"/>
  <w15:docId w15:val="{8D521B04-7829-436F-9201-2FFACCB3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Indent2">
    <w:name w:val="Body Text Indent 2"/>
    <w:basedOn w:val="Normal"/>
    <w:link w:val="BodyTextIndent2Char"/>
    <w:unhideWhenUsed/>
    <w:pPr>
      <w:spacing w:after="0" w:line="240" w:lineRule="auto"/>
      <w:ind w:left="720"/>
      <w:jc w:val="both"/>
    </w:pPr>
    <w:rPr>
      <w:rFonts w:ascii="Arial" w:eastAsia="Times New Roman" w:hAnsi="Arial" w:cs="Arial"/>
      <w:bCs/>
      <w:sz w:val="24"/>
      <w:szCs w:val="24"/>
    </w:rPr>
  </w:style>
  <w:style w:type="character" w:customStyle="1" w:styleId="BodyTextIndent2Char">
    <w:name w:val="Body Text Indent 2 Char"/>
    <w:basedOn w:val="DefaultParagraphFont"/>
    <w:link w:val="BodyTextIndent2"/>
    <w:rPr>
      <w:rFonts w:ascii="Arial" w:eastAsia="Times New Roman" w:hAnsi="Arial" w:cs="Arial"/>
      <w:bCs/>
      <w:sz w:val="24"/>
      <w:szCs w:val="24"/>
    </w:rPr>
  </w:style>
  <w:style w:type="character" w:styleId="Hyperlink">
    <w:name w:val="Hyperlink"/>
    <w:basedOn w:val="DefaultParagraphFont"/>
    <w:rsid w:val="00606DFB"/>
    <w:rPr>
      <w:color w:val="0000FF"/>
      <w:u w:val="single"/>
    </w:rPr>
  </w:style>
  <w:style w:type="character" w:customStyle="1" w:styleId="lrzxr">
    <w:name w:val="lrzxr"/>
    <w:rsid w:val="0060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7422">
      <w:bodyDiv w:val="1"/>
      <w:marLeft w:val="0"/>
      <w:marRight w:val="0"/>
      <w:marTop w:val="0"/>
      <w:marBottom w:val="0"/>
      <w:divBdr>
        <w:top w:val="none" w:sz="0" w:space="0" w:color="auto"/>
        <w:left w:val="none" w:sz="0" w:space="0" w:color="auto"/>
        <w:bottom w:val="none" w:sz="0" w:space="0" w:color="auto"/>
        <w:right w:val="none" w:sz="0" w:space="0" w:color="auto"/>
      </w:divBdr>
      <w:divsChild>
        <w:div w:id="961417751">
          <w:marLeft w:val="0"/>
          <w:marRight w:val="0"/>
          <w:marTop w:val="0"/>
          <w:marBottom w:val="0"/>
          <w:divBdr>
            <w:top w:val="none" w:sz="0" w:space="0" w:color="auto"/>
            <w:left w:val="none" w:sz="0" w:space="0" w:color="auto"/>
            <w:bottom w:val="none" w:sz="0" w:space="0" w:color="auto"/>
            <w:right w:val="none" w:sz="0" w:space="0" w:color="auto"/>
          </w:divBdr>
          <w:divsChild>
            <w:div w:id="1485047042">
              <w:marLeft w:val="0"/>
              <w:marRight w:val="0"/>
              <w:marTop w:val="0"/>
              <w:marBottom w:val="0"/>
              <w:divBdr>
                <w:top w:val="none" w:sz="0" w:space="0" w:color="auto"/>
                <w:left w:val="none" w:sz="0" w:space="0" w:color="auto"/>
                <w:bottom w:val="none" w:sz="0" w:space="0" w:color="auto"/>
                <w:right w:val="none" w:sz="0" w:space="0" w:color="auto"/>
              </w:divBdr>
              <w:divsChild>
                <w:div w:id="1347633532">
                  <w:marLeft w:val="0"/>
                  <w:marRight w:val="0"/>
                  <w:marTop w:val="0"/>
                  <w:marBottom w:val="0"/>
                  <w:divBdr>
                    <w:top w:val="none" w:sz="0" w:space="0" w:color="auto"/>
                    <w:left w:val="none" w:sz="0" w:space="0" w:color="auto"/>
                    <w:bottom w:val="none" w:sz="0" w:space="0" w:color="auto"/>
                    <w:right w:val="none" w:sz="0" w:space="0" w:color="auto"/>
                  </w:divBdr>
                  <w:divsChild>
                    <w:div w:id="1042750535">
                      <w:marLeft w:val="0"/>
                      <w:marRight w:val="0"/>
                      <w:marTop w:val="0"/>
                      <w:marBottom w:val="0"/>
                      <w:divBdr>
                        <w:top w:val="none" w:sz="0" w:space="0" w:color="auto"/>
                        <w:left w:val="none" w:sz="0" w:space="0" w:color="auto"/>
                        <w:bottom w:val="none" w:sz="0" w:space="0" w:color="auto"/>
                        <w:right w:val="none" w:sz="0" w:space="0" w:color="auto"/>
                      </w:divBdr>
                      <w:divsChild>
                        <w:div w:id="1189102191">
                          <w:marLeft w:val="450"/>
                          <w:marRight w:val="0"/>
                          <w:marTop w:val="300"/>
                          <w:marBottom w:val="0"/>
                          <w:divBdr>
                            <w:top w:val="none" w:sz="0" w:space="0" w:color="auto"/>
                            <w:left w:val="none" w:sz="0" w:space="0" w:color="auto"/>
                            <w:bottom w:val="none" w:sz="0" w:space="0" w:color="auto"/>
                            <w:right w:val="none" w:sz="0" w:space="0" w:color="auto"/>
                          </w:divBdr>
                          <w:divsChild>
                            <w:div w:id="1009454139">
                              <w:marLeft w:val="0"/>
                              <w:marRight w:val="0"/>
                              <w:marTop w:val="0"/>
                              <w:marBottom w:val="0"/>
                              <w:divBdr>
                                <w:top w:val="none" w:sz="0" w:space="0" w:color="auto"/>
                                <w:left w:val="none" w:sz="0" w:space="0" w:color="auto"/>
                                <w:bottom w:val="none" w:sz="0" w:space="0" w:color="auto"/>
                                <w:right w:val="none" w:sz="0" w:space="0" w:color="auto"/>
                              </w:divBdr>
                              <w:divsChild>
                                <w:div w:id="1036008043">
                                  <w:marLeft w:val="0"/>
                                  <w:marRight w:val="0"/>
                                  <w:marTop w:val="0"/>
                                  <w:marBottom w:val="0"/>
                                  <w:divBdr>
                                    <w:top w:val="none" w:sz="0" w:space="0" w:color="auto"/>
                                    <w:left w:val="none" w:sz="0" w:space="0" w:color="auto"/>
                                    <w:bottom w:val="none" w:sz="0" w:space="0" w:color="auto"/>
                                    <w:right w:val="none" w:sz="0" w:space="0" w:color="auto"/>
                                  </w:divBdr>
                                  <w:divsChild>
                                    <w:div w:id="538014690">
                                      <w:marLeft w:val="0"/>
                                      <w:marRight w:val="0"/>
                                      <w:marTop w:val="0"/>
                                      <w:marBottom w:val="0"/>
                                      <w:divBdr>
                                        <w:top w:val="none" w:sz="0" w:space="0" w:color="auto"/>
                                        <w:left w:val="none" w:sz="0" w:space="0" w:color="auto"/>
                                        <w:bottom w:val="none" w:sz="0" w:space="0" w:color="auto"/>
                                        <w:right w:val="none" w:sz="0" w:space="0" w:color="auto"/>
                                      </w:divBdr>
                                      <w:divsChild>
                                        <w:div w:id="1540774006">
                                          <w:marLeft w:val="0"/>
                                          <w:marRight w:val="0"/>
                                          <w:marTop w:val="0"/>
                                          <w:marBottom w:val="0"/>
                                          <w:divBdr>
                                            <w:top w:val="none" w:sz="0" w:space="0" w:color="auto"/>
                                            <w:left w:val="none" w:sz="0" w:space="0" w:color="auto"/>
                                            <w:bottom w:val="none" w:sz="0" w:space="0" w:color="auto"/>
                                            <w:right w:val="none" w:sz="0" w:space="0" w:color="auto"/>
                                          </w:divBdr>
                                          <w:divsChild>
                                            <w:div w:id="18738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381214">
      <w:bodyDiv w:val="1"/>
      <w:marLeft w:val="0"/>
      <w:marRight w:val="0"/>
      <w:marTop w:val="0"/>
      <w:marBottom w:val="0"/>
      <w:divBdr>
        <w:top w:val="none" w:sz="0" w:space="0" w:color="auto"/>
        <w:left w:val="none" w:sz="0" w:space="0" w:color="auto"/>
        <w:bottom w:val="none" w:sz="0" w:space="0" w:color="auto"/>
        <w:right w:val="none" w:sz="0" w:space="0" w:color="auto"/>
      </w:divBdr>
      <w:divsChild>
        <w:div w:id="1362321403">
          <w:marLeft w:val="0"/>
          <w:marRight w:val="0"/>
          <w:marTop w:val="0"/>
          <w:marBottom w:val="0"/>
          <w:divBdr>
            <w:top w:val="none" w:sz="0" w:space="0" w:color="auto"/>
            <w:left w:val="none" w:sz="0" w:space="0" w:color="auto"/>
            <w:bottom w:val="none" w:sz="0" w:space="0" w:color="auto"/>
            <w:right w:val="none" w:sz="0" w:space="0" w:color="auto"/>
          </w:divBdr>
          <w:divsChild>
            <w:div w:id="601644181">
              <w:marLeft w:val="0"/>
              <w:marRight w:val="0"/>
              <w:marTop w:val="0"/>
              <w:marBottom w:val="0"/>
              <w:divBdr>
                <w:top w:val="none" w:sz="0" w:space="0" w:color="auto"/>
                <w:left w:val="none" w:sz="0" w:space="0" w:color="auto"/>
                <w:bottom w:val="none" w:sz="0" w:space="0" w:color="auto"/>
                <w:right w:val="none" w:sz="0" w:space="0" w:color="auto"/>
              </w:divBdr>
              <w:divsChild>
                <w:div w:id="981467267">
                  <w:marLeft w:val="0"/>
                  <w:marRight w:val="0"/>
                  <w:marTop w:val="0"/>
                  <w:marBottom w:val="0"/>
                  <w:divBdr>
                    <w:top w:val="none" w:sz="0" w:space="0" w:color="auto"/>
                    <w:left w:val="none" w:sz="0" w:space="0" w:color="auto"/>
                    <w:bottom w:val="none" w:sz="0" w:space="0" w:color="auto"/>
                    <w:right w:val="none" w:sz="0" w:space="0" w:color="auto"/>
                  </w:divBdr>
                  <w:divsChild>
                    <w:div w:id="65690995">
                      <w:marLeft w:val="0"/>
                      <w:marRight w:val="0"/>
                      <w:marTop w:val="0"/>
                      <w:marBottom w:val="0"/>
                      <w:divBdr>
                        <w:top w:val="none" w:sz="0" w:space="0" w:color="auto"/>
                        <w:left w:val="none" w:sz="0" w:space="0" w:color="auto"/>
                        <w:bottom w:val="none" w:sz="0" w:space="0" w:color="auto"/>
                        <w:right w:val="none" w:sz="0" w:space="0" w:color="auto"/>
                      </w:divBdr>
                      <w:divsChild>
                        <w:div w:id="1924869563">
                          <w:marLeft w:val="450"/>
                          <w:marRight w:val="0"/>
                          <w:marTop w:val="300"/>
                          <w:marBottom w:val="0"/>
                          <w:divBdr>
                            <w:top w:val="none" w:sz="0" w:space="0" w:color="auto"/>
                            <w:left w:val="none" w:sz="0" w:space="0" w:color="auto"/>
                            <w:bottom w:val="none" w:sz="0" w:space="0" w:color="auto"/>
                            <w:right w:val="none" w:sz="0" w:space="0" w:color="auto"/>
                          </w:divBdr>
                          <w:divsChild>
                            <w:div w:id="471022038">
                              <w:marLeft w:val="0"/>
                              <w:marRight w:val="0"/>
                              <w:marTop w:val="0"/>
                              <w:marBottom w:val="0"/>
                              <w:divBdr>
                                <w:top w:val="none" w:sz="0" w:space="0" w:color="auto"/>
                                <w:left w:val="none" w:sz="0" w:space="0" w:color="auto"/>
                                <w:bottom w:val="none" w:sz="0" w:space="0" w:color="auto"/>
                                <w:right w:val="none" w:sz="0" w:space="0" w:color="auto"/>
                              </w:divBdr>
                              <w:divsChild>
                                <w:div w:id="1973124659">
                                  <w:marLeft w:val="0"/>
                                  <w:marRight w:val="0"/>
                                  <w:marTop w:val="0"/>
                                  <w:marBottom w:val="0"/>
                                  <w:divBdr>
                                    <w:top w:val="none" w:sz="0" w:space="0" w:color="auto"/>
                                    <w:left w:val="none" w:sz="0" w:space="0" w:color="auto"/>
                                    <w:bottom w:val="none" w:sz="0" w:space="0" w:color="auto"/>
                                    <w:right w:val="none" w:sz="0" w:space="0" w:color="auto"/>
                                  </w:divBdr>
                                  <w:divsChild>
                                    <w:div w:id="2146005783">
                                      <w:marLeft w:val="0"/>
                                      <w:marRight w:val="0"/>
                                      <w:marTop w:val="0"/>
                                      <w:marBottom w:val="0"/>
                                      <w:divBdr>
                                        <w:top w:val="none" w:sz="0" w:space="0" w:color="auto"/>
                                        <w:left w:val="none" w:sz="0" w:space="0" w:color="auto"/>
                                        <w:bottom w:val="none" w:sz="0" w:space="0" w:color="auto"/>
                                        <w:right w:val="none" w:sz="0" w:space="0" w:color="auto"/>
                                      </w:divBdr>
                                      <w:divsChild>
                                        <w:div w:id="220407750">
                                          <w:marLeft w:val="0"/>
                                          <w:marRight w:val="0"/>
                                          <w:marTop w:val="0"/>
                                          <w:marBottom w:val="0"/>
                                          <w:divBdr>
                                            <w:top w:val="none" w:sz="0" w:space="0" w:color="auto"/>
                                            <w:left w:val="none" w:sz="0" w:space="0" w:color="auto"/>
                                            <w:bottom w:val="none" w:sz="0" w:space="0" w:color="auto"/>
                                            <w:right w:val="none" w:sz="0" w:space="0" w:color="auto"/>
                                          </w:divBdr>
                                          <w:divsChild>
                                            <w:div w:id="17896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382047">
      <w:bodyDiv w:val="1"/>
      <w:marLeft w:val="0"/>
      <w:marRight w:val="0"/>
      <w:marTop w:val="0"/>
      <w:marBottom w:val="0"/>
      <w:divBdr>
        <w:top w:val="none" w:sz="0" w:space="0" w:color="auto"/>
        <w:left w:val="none" w:sz="0" w:space="0" w:color="auto"/>
        <w:bottom w:val="none" w:sz="0" w:space="0" w:color="auto"/>
        <w:right w:val="none" w:sz="0" w:space="0" w:color="auto"/>
      </w:divBdr>
      <w:divsChild>
        <w:div w:id="2104842121">
          <w:marLeft w:val="0"/>
          <w:marRight w:val="0"/>
          <w:marTop w:val="0"/>
          <w:marBottom w:val="0"/>
          <w:divBdr>
            <w:top w:val="none" w:sz="0" w:space="0" w:color="auto"/>
            <w:left w:val="none" w:sz="0" w:space="0" w:color="auto"/>
            <w:bottom w:val="none" w:sz="0" w:space="0" w:color="auto"/>
            <w:right w:val="none" w:sz="0" w:space="0" w:color="auto"/>
          </w:divBdr>
          <w:divsChild>
            <w:div w:id="307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410">
      <w:bodyDiv w:val="1"/>
      <w:marLeft w:val="0"/>
      <w:marRight w:val="0"/>
      <w:marTop w:val="0"/>
      <w:marBottom w:val="0"/>
      <w:divBdr>
        <w:top w:val="none" w:sz="0" w:space="0" w:color="auto"/>
        <w:left w:val="none" w:sz="0" w:space="0" w:color="auto"/>
        <w:bottom w:val="none" w:sz="0" w:space="0" w:color="auto"/>
        <w:right w:val="none" w:sz="0" w:space="0" w:color="auto"/>
      </w:divBdr>
      <w:divsChild>
        <w:div w:id="1257980081">
          <w:marLeft w:val="0"/>
          <w:marRight w:val="0"/>
          <w:marTop w:val="0"/>
          <w:marBottom w:val="0"/>
          <w:divBdr>
            <w:top w:val="none" w:sz="0" w:space="0" w:color="auto"/>
            <w:left w:val="none" w:sz="0" w:space="0" w:color="auto"/>
            <w:bottom w:val="none" w:sz="0" w:space="0" w:color="auto"/>
            <w:right w:val="none" w:sz="0" w:space="0" w:color="auto"/>
          </w:divBdr>
          <w:divsChild>
            <w:div w:id="1963340438">
              <w:marLeft w:val="0"/>
              <w:marRight w:val="0"/>
              <w:marTop w:val="0"/>
              <w:marBottom w:val="0"/>
              <w:divBdr>
                <w:top w:val="none" w:sz="0" w:space="0" w:color="auto"/>
                <w:left w:val="none" w:sz="0" w:space="0" w:color="auto"/>
                <w:bottom w:val="none" w:sz="0" w:space="0" w:color="auto"/>
                <w:right w:val="none" w:sz="0" w:space="0" w:color="auto"/>
              </w:divBdr>
              <w:divsChild>
                <w:div w:id="696734075">
                  <w:marLeft w:val="0"/>
                  <w:marRight w:val="0"/>
                  <w:marTop w:val="0"/>
                  <w:marBottom w:val="0"/>
                  <w:divBdr>
                    <w:top w:val="none" w:sz="0" w:space="0" w:color="auto"/>
                    <w:left w:val="none" w:sz="0" w:space="0" w:color="auto"/>
                    <w:bottom w:val="none" w:sz="0" w:space="0" w:color="auto"/>
                    <w:right w:val="none" w:sz="0" w:space="0" w:color="auto"/>
                  </w:divBdr>
                  <w:divsChild>
                    <w:div w:id="468593301">
                      <w:marLeft w:val="0"/>
                      <w:marRight w:val="0"/>
                      <w:marTop w:val="0"/>
                      <w:marBottom w:val="0"/>
                      <w:divBdr>
                        <w:top w:val="none" w:sz="0" w:space="0" w:color="auto"/>
                        <w:left w:val="none" w:sz="0" w:space="0" w:color="auto"/>
                        <w:bottom w:val="none" w:sz="0" w:space="0" w:color="auto"/>
                        <w:right w:val="none" w:sz="0" w:space="0" w:color="auto"/>
                      </w:divBdr>
                      <w:divsChild>
                        <w:div w:id="1755934328">
                          <w:marLeft w:val="450"/>
                          <w:marRight w:val="0"/>
                          <w:marTop w:val="300"/>
                          <w:marBottom w:val="0"/>
                          <w:divBdr>
                            <w:top w:val="none" w:sz="0" w:space="0" w:color="auto"/>
                            <w:left w:val="none" w:sz="0" w:space="0" w:color="auto"/>
                            <w:bottom w:val="none" w:sz="0" w:space="0" w:color="auto"/>
                            <w:right w:val="none" w:sz="0" w:space="0" w:color="auto"/>
                          </w:divBdr>
                          <w:divsChild>
                            <w:div w:id="1739742434">
                              <w:marLeft w:val="0"/>
                              <w:marRight w:val="0"/>
                              <w:marTop w:val="0"/>
                              <w:marBottom w:val="0"/>
                              <w:divBdr>
                                <w:top w:val="none" w:sz="0" w:space="0" w:color="auto"/>
                                <w:left w:val="none" w:sz="0" w:space="0" w:color="auto"/>
                                <w:bottom w:val="none" w:sz="0" w:space="0" w:color="auto"/>
                                <w:right w:val="none" w:sz="0" w:space="0" w:color="auto"/>
                              </w:divBdr>
                              <w:divsChild>
                                <w:div w:id="1813059732">
                                  <w:marLeft w:val="0"/>
                                  <w:marRight w:val="0"/>
                                  <w:marTop w:val="0"/>
                                  <w:marBottom w:val="0"/>
                                  <w:divBdr>
                                    <w:top w:val="none" w:sz="0" w:space="0" w:color="auto"/>
                                    <w:left w:val="none" w:sz="0" w:space="0" w:color="auto"/>
                                    <w:bottom w:val="none" w:sz="0" w:space="0" w:color="auto"/>
                                    <w:right w:val="none" w:sz="0" w:space="0" w:color="auto"/>
                                  </w:divBdr>
                                  <w:divsChild>
                                    <w:div w:id="536086918">
                                      <w:marLeft w:val="0"/>
                                      <w:marRight w:val="0"/>
                                      <w:marTop w:val="0"/>
                                      <w:marBottom w:val="0"/>
                                      <w:divBdr>
                                        <w:top w:val="none" w:sz="0" w:space="0" w:color="auto"/>
                                        <w:left w:val="none" w:sz="0" w:space="0" w:color="auto"/>
                                        <w:bottom w:val="none" w:sz="0" w:space="0" w:color="auto"/>
                                        <w:right w:val="none" w:sz="0" w:space="0" w:color="auto"/>
                                      </w:divBdr>
                                      <w:divsChild>
                                        <w:div w:id="738484143">
                                          <w:marLeft w:val="0"/>
                                          <w:marRight w:val="0"/>
                                          <w:marTop w:val="0"/>
                                          <w:marBottom w:val="0"/>
                                          <w:divBdr>
                                            <w:top w:val="none" w:sz="0" w:space="0" w:color="auto"/>
                                            <w:left w:val="none" w:sz="0" w:space="0" w:color="auto"/>
                                            <w:bottom w:val="none" w:sz="0" w:space="0" w:color="auto"/>
                                            <w:right w:val="none" w:sz="0" w:space="0" w:color="auto"/>
                                          </w:divBdr>
                                          <w:divsChild>
                                            <w:div w:id="7731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10341F23AB2449367845F802865DD" ma:contentTypeVersion="10" ma:contentTypeDescription="Create a new document." ma:contentTypeScope="" ma:versionID="41ab048b79540ce93ee1b7c4cd927931">
  <xsd:schema xmlns:xsd="http://www.w3.org/2001/XMLSchema" xmlns:xs="http://www.w3.org/2001/XMLSchema" xmlns:p="http://schemas.microsoft.com/office/2006/metadata/properties" xmlns:ns3="a406e456-064f-4f3f-8f04-0cc0d1049fed" targetNamespace="http://schemas.microsoft.com/office/2006/metadata/properties" ma:root="true" ma:fieldsID="2bebdd9d6439e90a5c401e07033fbcf0" ns3:_="">
    <xsd:import namespace="a406e456-064f-4f3f-8f04-0cc0d1049f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6e456-064f-4f3f-8f04-0cc0d1049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BF68E-76EA-4BB9-B40A-76F811239D41}">
  <ds:schemaRefs>
    <ds:schemaRef ds:uri="http://schemas.microsoft.com/sharepoint/v3/contenttype/forms"/>
  </ds:schemaRefs>
</ds:datastoreItem>
</file>

<file path=customXml/itemProps2.xml><?xml version="1.0" encoding="utf-8"?>
<ds:datastoreItem xmlns:ds="http://schemas.openxmlformats.org/officeDocument/2006/customXml" ds:itemID="{141718BE-9B03-4AC3-B5F4-9E8C1A1DCA1A}">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406e456-064f-4f3f-8f04-0cc0d1049fed"/>
    <ds:schemaRef ds:uri="http://www.w3.org/XML/1998/namespace"/>
    <ds:schemaRef ds:uri="http://purl.org/dc/dcmitype/"/>
  </ds:schemaRefs>
</ds:datastoreItem>
</file>

<file path=customXml/itemProps3.xml><?xml version="1.0" encoding="utf-8"?>
<ds:datastoreItem xmlns:ds="http://schemas.openxmlformats.org/officeDocument/2006/customXml" ds:itemID="{D164799B-284D-4A2E-BC9F-B3E21325A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6e456-064f-4f3f-8f04-0cc0d1049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Theresa Jones</cp:lastModifiedBy>
  <cp:revision>3</cp:revision>
  <cp:lastPrinted>2021-03-08T14:16:00Z</cp:lastPrinted>
  <dcterms:created xsi:type="dcterms:W3CDTF">2021-03-08T14:14:00Z</dcterms:created>
  <dcterms:modified xsi:type="dcterms:W3CDTF">2021-03-08T15:23:00Z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0x01010073810341F23AB2449367845F802865DD</vt:lpwstr>
  </property>
</Properties>
</file>