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9C" w:rsidRDefault="00E46A9C" w:rsidP="00E46A9C">
      <w:pPr>
        <w:spacing w:after="300" w:line="240" w:lineRule="auto"/>
        <w:outlineLvl w:val="0"/>
        <w:rPr>
          <w:rFonts w:ascii="Times New Roman" w:eastAsia="Times New Roman" w:hAnsi="Times New Roman" w:cs="Times New Roman"/>
          <w:b/>
          <w:bCs/>
          <w:kern w:val="36"/>
          <w:sz w:val="48"/>
          <w:szCs w:val="48"/>
          <w:lang w:eastAsia="en-GB"/>
        </w:rPr>
      </w:pPr>
    </w:p>
    <w:p w:rsidR="00EA1806" w:rsidRPr="00EA1806" w:rsidRDefault="00EA1806" w:rsidP="00EA1806">
      <w:pPr>
        <w:spacing w:after="300" w:line="240" w:lineRule="auto"/>
        <w:outlineLvl w:val="0"/>
        <w:rPr>
          <w:rFonts w:ascii="Times New Roman" w:eastAsia="Times New Roman" w:hAnsi="Times New Roman" w:cs="Times New Roman"/>
          <w:b/>
          <w:bCs/>
          <w:kern w:val="36"/>
          <w:sz w:val="48"/>
          <w:szCs w:val="48"/>
          <w:lang w:eastAsia="en-GB"/>
        </w:rPr>
      </w:pPr>
      <w:bookmarkStart w:id="0" w:name="_GoBack"/>
      <w:r w:rsidRPr="00EA1806">
        <w:rPr>
          <w:rFonts w:ascii="Times New Roman" w:eastAsia="Times New Roman" w:hAnsi="Times New Roman" w:cs="Times New Roman"/>
          <w:b/>
          <w:bCs/>
          <w:kern w:val="36"/>
          <w:sz w:val="48"/>
          <w:szCs w:val="48"/>
          <w:lang w:eastAsia="en-GB"/>
        </w:rPr>
        <w:t>Your child 3-5 years</w:t>
      </w:r>
    </w:p>
    <w:bookmarkEnd w:id="0"/>
    <w:p w:rsidR="00EA1806" w:rsidRPr="00EA1806" w:rsidRDefault="00EA1806" w:rsidP="00EA1806">
      <w:pPr>
        <w:shd w:val="clear" w:color="auto" w:fill="FFFFFF"/>
        <w:spacing w:line="240" w:lineRule="auto"/>
        <w:rPr>
          <w:rFonts w:ascii="Arial" w:eastAsia="Times New Roman" w:hAnsi="Arial" w:cs="Arial"/>
          <w:b/>
          <w:bCs/>
          <w:color w:val="1F1F1F"/>
          <w:sz w:val="24"/>
          <w:szCs w:val="24"/>
          <w:lang w:eastAsia="en-GB"/>
        </w:rPr>
      </w:pPr>
      <w:r w:rsidRPr="00EA1806">
        <w:rPr>
          <w:rFonts w:ascii="Arial" w:eastAsia="Times New Roman" w:hAnsi="Arial" w:cs="Arial"/>
          <w:b/>
          <w:bCs/>
          <w:color w:val="1F1F1F"/>
          <w:sz w:val="24"/>
          <w:szCs w:val="24"/>
          <w:lang w:eastAsia="en-GB"/>
        </w:rPr>
        <w:t>Your child is becoming more independent and capable of doing things on their own.</w:t>
      </w:r>
    </w:p>
    <w:p w:rsidR="00EA1806" w:rsidRPr="00EA1806" w:rsidRDefault="00EA1806" w:rsidP="00EA1806">
      <w:pPr>
        <w:shd w:val="clear" w:color="auto" w:fill="FFFFFF"/>
        <w:spacing w:after="300" w:line="240" w:lineRule="auto"/>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Your child is becoming more independent and capable of doing things on their own. They are at the beginning of learning how to get on with others, and can control their feelings better (although they may still have the odd tantrum).</w:t>
      </w:r>
    </w:p>
    <w:p w:rsidR="00EA1806" w:rsidRPr="00EA1806" w:rsidRDefault="00EA1806" w:rsidP="00EA1806">
      <w:pPr>
        <w:shd w:val="clear" w:color="auto" w:fill="FFFFFF"/>
        <w:spacing w:after="300" w:line="240" w:lineRule="auto"/>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At this stage your child is moving out of babyhood into childhood. Try to be patient as your child builds new skills. Although your child is getting very independent they still need lots of hugs and encouragement from you. When you praise your child and give them lots of positive attention it builds their self-esteem and helps them to learn.</w:t>
      </w:r>
    </w:p>
    <w:p w:rsidR="00EA1806" w:rsidRPr="00EA1806" w:rsidRDefault="00EA1806" w:rsidP="00EA1806">
      <w:pPr>
        <w:shd w:val="clear" w:color="auto" w:fill="FFFFFF"/>
        <w:spacing w:after="300" w:line="240" w:lineRule="auto"/>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The following information provides information about the stages of your child’s development and some tips for what you can do to support your child. Your child may do some things earlier or later than described here.  </w:t>
      </w:r>
    </w:p>
    <w:p w:rsidR="00EA1806" w:rsidRPr="00EA1806" w:rsidRDefault="00EA1806" w:rsidP="00EA1806">
      <w:pPr>
        <w:shd w:val="clear" w:color="auto" w:fill="FFFFFF"/>
        <w:spacing w:after="300" w:line="240" w:lineRule="auto"/>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If you are worried about your child’s development – ask your health visitor, GP or Foundation Phase setting/school.</w:t>
      </w:r>
    </w:p>
    <w:p w:rsidR="00EA1806" w:rsidRPr="00EA1806" w:rsidRDefault="00EA1806" w:rsidP="00EA1806">
      <w:pPr>
        <w:shd w:val="clear" w:color="auto" w:fill="FFFFFF"/>
        <w:spacing w:before="525" w:after="375" w:line="240" w:lineRule="auto"/>
        <w:outlineLvl w:val="2"/>
        <w:rPr>
          <w:rFonts w:ascii="Arial" w:eastAsia="Times New Roman" w:hAnsi="Arial" w:cs="Arial"/>
          <w:b/>
          <w:bCs/>
          <w:color w:val="1F1F1F"/>
          <w:sz w:val="27"/>
          <w:szCs w:val="27"/>
          <w:lang w:eastAsia="en-GB"/>
        </w:rPr>
      </w:pPr>
      <w:r w:rsidRPr="00EA1806">
        <w:rPr>
          <w:rFonts w:ascii="Arial" w:eastAsia="Times New Roman" w:hAnsi="Arial" w:cs="Arial"/>
          <w:b/>
          <w:bCs/>
          <w:color w:val="1F1F1F"/>
          <w:sz w:val="27"/>
          <w:szCs w:val="27"/>
          <w:lang w:eastAsia="en-GB"/>
        </w:rPr>
        <w:t>Between 3-4 years your child may:</w:t>
      </w:r>
    </w:p>
    <w:p w:rsidR="00EA1806" w:rsidRPr="00EA1806" w:rsidRDefault="00EA1806" w:rsidP="00EA1806">
      <w:pPr>
        <w:numPr>
          <w:ilvl w:val="0"/>
          <w:numId w:val="1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Like to play with other children and friendships are becoming more important. </w:t>
      </w:r>
    </w:p>
    <w:p w:rsidR="00EA1806" w:rsidRPr="00EA1806" w:rsidRDefault="00EA1806" w:rsidP="00EA1806">
      <w:pPr>
        <w:numPr>
          <w:ilvl w:val="0"/>
          <w:numId w:val="1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Talk well in sentences and talk clearly enough to be understood. (If your three-year-old is hard to understand mention this to your GP or health visitor).</w:t>
      </w:r>
    </w:p>
    <w:p w:rsidR="00EA1806" w:rsidRPr="00EA1806" w:rsidRDefault="00EA1806" w:rsidP="00EA1806">
      <w:pPr>
        <w:numPr>
          <w:ilvl w:val="0"/>
          <w:numId w:val="1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Ask lots of questions.</w:t>
      </w:r>
    </w:p>
    <w:p w:rsidR="00EA1806" w:rsidRPr="00EA1806" w:rsidRDefault="00EA1806" w:rsidP="00EA1806">
      <w:pPr>
        <w:numPr>
          <w:ilvl w:val="0"/>
          <w:numId w:val="1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Talk with other children when playing.</w:t>
      </w:r>
    </w:p>
    <w:p w:rsidR="00EA1806" w:rsidRPr="00EA1806" w:rsidRDefault="00EA1806" w:rsidP="00EA1806">
      <w:pPr>
        <w:numPr>
          <w:ilvl w:val="0"/>
          <w:numId w:val="1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Draw a recognisable person with a face and maybe arms and legs. This will depend on how much practice and encouragement they get.</w:t>
      </w:r>
    </w:p>
    <w:p w:rsidR="00EA1806" w:rsidRPr="00EA1806" w:rsidRDefault="00EA1806" w:rsidP="00EA1806">
      <w:pPr>
        <w:numPr>
          <w:ilvl w:val="0"/>
          <w:numId w:val="1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Eat independently.</w:t>
      </w:r>
    </w:p>
    <w:p w:rsidR="00EA1806" w:rsidRPr="00EA1806" w:rsidRDefault="00EA1806" w:rsidP="00EA1806">
      <w:pPr>
        <w:numPr>
          <w:ilvl w:val="0"/>
          <w:numId w:val="1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Put on and remove their clothes</w:t>
      </w:r>
    </w:p>
    <w:p w:rsidR="00EA1806" w:rsidRPr="00EA1806" w:rsidRDefault="00EA1806" w:rsidP="00EA1806">
      <w:pPr>
        <w:numPr>
          <w:ilvl w:val="0"/>
          <w:numId w:val="1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Like to play pretend games and understand simple rules in games like hide and seek.</w:t>
      </w:r>
    </w:p>
    <w:p w:rsidR="00EA1806" w:rsidRPr="00EA1806" w:rsidRDefault="00EA1806" w:rsidP="00EA1806">
      <w:pPr>
        <w:numPr>
          <w:ilvl w:val="0"/>
          <w:numId w:val="1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Be able to recognise and express different emotions</w:t>
      </w:r>
    </w:p>
    <w:p w:rsidR="00EA1806" w:rsidRPr="00EA1806" w:rsidRDefault="00EA1806" w:rsidP="00EA1806">
      <w:pPr>
        <w:shd w:val="clear" w:color="auto" w:fill="FFFFFF"/>
        <w:spacing w:before="525" w:after="375" w:line="240" w:lineRule="auto"/>
        <w:outlineLvl w:val="2"/>
        <w:rPr>
          <w:rFonts w:ascii="Arial" w:eastAsia="Times New Roman" w:hAnsi="Arial" w:cs="Arial"/>
          <w:b/>
          <w:bCs/>
          <w:color w:val="1F1F1F"/>
          <w:sz w:val="27"/>
          <w:szCs w:val="27"/>
          <w:lang w:eastAsia="en-GB"/>
        </w:rPr>
      </w:pPr>
      <w:r w:rsidRPr="00EA1806">
        <w:rPr>
          <w:rFonts w:ascii="Arial" w:eastAsia="Times New Roman" w:hAnsi="Arial" w:cs="Arial"/>
          <w:b/>
          <w:bCs/>
          <w:color w:val="1F1F1F"/>
          <w:sz w:val="27"/>
          <w:szCs w:val="27"/>
          <w:lang w:eastAsia="en-GB"/>
        </w:rPr>
        <w:t>Between 4-5 years your child may:</w:t>
      </w:r>
    </w:p>
    <w:p w:rsidR="00EA1806" w:rsidRPr="00EA1806" w:rsidRDefault="00EA1806" w:rsidP="00EA1806">
      <w:pPr>
        <w:numPr>
          <w:ilvl w:val="0"/>
          <w:numId w:val="1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Talk well and be understood by most people.  </w:t>
      </w:r>
    </w:p>
    <w:p w:rsidR="00EA1806" w:rsidRPr="00EA1806" w:rsidRDefault="00EA1806" w:rsidP="00EA1806">
      <w:pPr>
        <w:numPr>
          <w:ilvl w:val="0"/>
          <w:numId w:val="1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Have developed fine motor skills like using scissors and buttoning up small buttons.</w:t>
      </w:r>
    </w:p>
    <w:p w:rsidR="00EA1806" w:rsidRPr="00EA1806" w:rsidRDefault="00EA1806" w:rsidP="00EA1806">
      <w:pPr>
        <w:numPr>
          <w:ilvl w:val="0"/>
          <w:numId w:val="1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lastRenderedPageBreak/>
        <w:t>Be able to produce pictures and symbols.</w:t>
      </w:r>
    </w:p>
    <w:p w:rsidR="00EA1806" w:rsidRPr="00EA1806" w:rsidRDefault="00EA1806" w:rsidP="00EA1806">
      <w:pPr>
        <w:numPr>
          <w:ilvl w:val="0"/>
          <w:numId w:val="1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Know the names of primary colours and can match them.</w:t>
      </w:r>
    </w:p>
    <w:p w:rsidR="00EA1806" w:rsidRPr="00EA1806" w:rsidRDefault="00EA1806" w:rsidP="00EA1806">
      <w:pPr>
        <w:numPr>
          <w:ilvl w:val="0"/>
          <w:numId w:val="1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Have developed gross motor skills like running, jumping, skipping and climbing.</w:t>
      </w:r>
    </w:p>
    <w:p w:rsidR="00EA1806" w:rsidRPr="00EA1806" w:rsidRDefault="00EA1806" w:rsidP="00EA1806">
      <w:pPr>
        <w:numPr>
          <w:ilvl w:val="0"/>
          <w:numId w:val="1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Play confidently with balls and be able to throw, kick, bounce and catch.</w:t>
      </w:r>
    </w:p>
    <w:p w:rsidR="00EA1806" w:rsidRPr="00EA1806" w:rsidRDefault="00EA1806" w:rsidP="00EA1806">
      <w:pPr>
        <w:numPr>
          <w:ilvl w:val="0"/>
          <w:numId w:val="1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Play cooperatively with other children.</w:t>
      </w:r>
    </w:p>
    <w:p w:rsidR="00EA1806" w:rsidRPr="00EA1806" w:rsidRDefault="00EA1806" w:rsidP="00EA1806">
      <w:pPr>
        <w:shd w:val="clear" w:color="auto" w:fill="FFFFFF"/>
        <w:spacing w:before="525" w:after="375" w:line="240" w:lineRule="auto"/>
        <w:outlineLvl w:val="2"/>
        <w:rPr>
          <w:rFonts w:ascii="Arial" w:eastAsia="Times New Roman" w:hAnsi="Arial" w:cs="Arial"/>
          <w:b/>
          <w:bCs/>
          <w:color w:val="1F1F1F"/>
          <w:sz w:val="27"/>
          <w:szCs w:val="27"/>
          <w:lang w:eastAsia="en-GB"/>
        </w:rPr>
      </w:pPr>
      <w:r w:rsidRPr="00EA1806">
        <w:rPr>
          <w:rFonts w:ascii="Arial" w:eastAsia="Times New Roman" w:hAnsi="Arial" w:cs="Arial"/>
          <w:b/>
          <w:bCs/>
          <w:color w:val="1F1F1F"/>
          <w:sz w:val="27"/>
          <w:szCs w:val="27"/>
          <w:lang w:eastAsia="en-GB"/>
        </w:rPr>
        <w:t>Tips to encourage and support your toddler's development</w:t>
      </w:r>
    </w:p>
    <w:p w:rsidR="00EA1806" w:rsidRPr="00EA1806" w:rsidRDefault="00EA1806" w:rsidP="00EA1806">
      <w:pPr>
        <w:numPr>
          <w:ilvl w:val="0"/>
          <w:numId w:val="20"/>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7" w:history="1">
        <w:r w:rsidRPr="00EA1806">
          <w:rPr>
            <w:rFonts w:ascii="Arial" w:eastAsia="Times New Roman" w:hAnsi="Arial" w:cs="Arial"/>
            <w:b/>
            <w:bCs/>
            <w:color w:val="0360A6"/>
            <w:sz w:val="24"/>
            <w:szCs w:val="24"/>
            <w:u w:val="single"/>
            <w:lang w:eastAsia="en-GB"/>
          </w:rPr>
          <w:t>Give your child lots of cuddles, attention and praise.</w:t>
        </w:r>
      </w:hyperlink>
      <w:r w:rsidRPr="00EA1806">
        <w:rPr>
          <w:rFonts w:ascii="Arial" w:eastAsia="Times New Roman" w:hAnsi="Arial" w:cs="Arial"/>
          <w:b/>
          <w:bCs/>
          <w:color w:val="1F1F1F"/>
          <w:sz w:val="24"/>
          <w:szCs w:val="24"/>
          <w:lang w:eastAsia="en-GB"/>
        </w:rPr>
        <w:t> </w:t>
      </w:r>
      <w:r w:rsidRPr="00EA1806">
        <w:rPr>
          <w:rFonts w:ascii="Arial" w:eastAsia="Times New Roman" w:hAnsi="Arial" w:cs="Arial"/>
          <w:color w:val="1F1F1F"/>
          <w:sz w:val="24"/>
          <w:szCs w:val="24"/>
          <w:lang w:eastAsia="en-GB"/>
        </w:rPr>
        <w:t>Give them individual attention whenever you can. </w:t>
      </w:r>
    </w:p>
    <w:p w:rsidR="00EA1806" w:rsidRPr="00EA1806" w:rsidRDefault="00EA1806" w:rsidP="00EA1806">
      <w:pPr>
        <w:numPr>
          <w:ilvl w:val="0"/>
          <w:numId w:val="20"/>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8" w:history="1">
        <w:r w:rsidRPr="00EA1806">
          <w:rPr>
            <w:rFonts w:ascii="Arial" w:eastAsia="Times New Roman" w:hAnsi="Arial" w:cs="Arial"/>
            <w:b/>
            <w:bCs/>
            <w:color w:val="0360A6"/>
            <w:sz w:val="24"/>
            <w:szCs w:val="24"/>
            <w:lang w:eastAsia="en-GB"/>
          </w:rPr>
          <w:t>Keep things the same as much as possible.</w:t>
        </w:r>
        <w:r w:rsidRPr="00EA1806">
          <w:rPr>
            <w:rFonts w:ascii="Arial" w:eastAsia="Times New Roman" w:hAnsi="Arial" w:cs="Arial"/>
            <w:b/>
            <w:bCs/>
            <w:color w:val="0360A6"/>
            <w:sz w:val="24"/>
            <w:szCs w:val="24"/>
            <w:u w:val="single"/>
            <w:lang w:eastAsia="en-GB"/>
          </w:rPr>
          <w:t> </w:t>
        </w:r>
      </w:hyperlink>
      <w:r w:rsidRPr="00EA1806">
        <w:rPr>
          <w:rFonts w:ascii="Arial" w:eastAsia="Times New Roman" w:hAnsi="Arial" w:cs="Arial"/>
          <w:color w:val="1F1F1F"/>
          <w:sz w:val="24"/>
          <w:szCs w:val="24"/>
          <w:lang w:eastAsia="en-GB"/>
        </w:rPr>
        <w:t>It will help your child feel more secure if you have a routine. Try to have mealtimes, bath times and bed times at similar times each day. </w:t>
      </w:r>
    </w:p>
    <w:p w:rsidR="00EA1806" w:rsidRPr="00EA1806" w:rsidRDefault="00EA1806" w:rsidP="00EA1806">
      <w:pPr>
        <w:numPr>
          <w:ilvl w:val="0"/>
          <w:numId w:val="20"/>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b/>
          <w:bCs/>
          <w:color w:val="1F1F1F"/>
          <w:sz w:val="24"/>
          <w:szCs w:val="24"/>
          <w:lang w:eastAsia="en-GB"/>
        </w:rPr>
        <w:t xml:space="preserve">Give your child plenty of warning about what you are going to do </w:t>
      </w:r>
      <w:proofErr w:type="spellStart"/>
      <w:proofErr w:type="gramStart"/>
      <w:r w:rsidRPr="00EA1806">
        <w:rPr>
          <w:rFonts w:ascii="Arial" w:eastAsia="Times New Roman" w:hAnsi="Arial" w:cs="Arial"/>
          <w:b/>
          <w:bCs/>
          <w:color w:val="1F1F1F"/>
          <w:sz w:val="24"/>
          <w:szCs w:val="24"/>
          <w:lang w:eastAsia="en-GB"/>
        </w:rPr>
        <w:t>next.</w:t>
      </w:r>
      <w:r w:rsidRPr="00EA1806">
        <w:rPr>
          <w:rFonts w:ascii="Arial" w:eastAsia="Times New Roman" w:hAnsi="Arial" w:cs="Arial"/>
          <w:color w:val="1F1F1F"/>
          <w:sz w:val="24"/>
          <w:szCs w:val="24"/>
          <w:lang w:eastAsia="en-GB"/>
        </w:rPr>
        <w:t>“</w:t>
      </w:r>
      <w:proofErr w:type="gramEnd"/>
      <w:r w:rsidRPr="00EA1806">
        <w:rPr>
          <w:rFonts w:ascii="Arial" w:eastAsia="Times New Roman" w:hAnsi="Arial" w:cs="Arial"/>
          <w:color w:val="1F1F1F"/>
          <w:sz w:val="24"/>
          <w:szCs w:val="24"/>
          <w:lang w:eastAsia="en-GB"/>
        </w:rPr>
        <w:t>When</w:t>
      </w:r>
      <w:proofErr w:type="spellEnd"/>
      <w:r w:rsidRPr="00EA1806">
        <w:rPr>
          <w:rFonts w:ascii="Arial" w:eastAsia="Times New Roman" w:hAnsi="Arial" w:cs="Arial"/>
          <w:color w:val="1F1F1F"/>
          <w:sz w:val="24"/>
          <w:szCs w:val="24"/>
          <w:lang w:eastAsia="en-GB"/>
        </w:rPr>
        <w:t xml:space="preserve"> you’ve finished your breakfast we’re going to get dressed”.  Your child will come to expect and accept change better when they know it’s coming. </w:t>
      </w:r>
    </w:p>
    <w:p w:rsidR="00EA1806" w:rsidRPr="00EA1806" w:rsidRDefault="00EA1806" w:rsidP="00EA1806">
      <w:pPr>
        <w:numPr>
          <w:ilvl w:val="0"/>
          <w:numId w:val="20"/>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9" w:history="1">
        <w:r w:rsidRPr="00EA1806">
          <w:rPr>
            <w:rFonts w:ascii="Arial" w:eastAsia="Times New Roman" w:hAnsi="Arial" w:cs="Arial"/>
            <w:b/>
            <w:bCs/>
            <w:color w:val="0360A6"/>
            <w:sz w:val="24"/>
            <w:szCs w:val="24"/>
            <w:lang w:eastAsia="en-GB"/>
          </w:rPr>
          <w:t>Have a few clear and simple rules</w:t>
        </w:r>
        <w:r w:rsidRPr="00EA1806">
          <w:rPr>
            <w:rFonts w:ascii="Arial" w:eastAsia="Times New Roman" w:hAnsi="Arial" w:cs="Arial"/>
            <w:b/>
            <w:bCs/>
            <w:color w:val="0360A6"/>
            <w:sz w:val="24"/>
            <w:szCs w:val="24"/>
            <w:u w:val="single"/>
            <w:lang w:eastAsia="en-GB"/>
          </w:rPr>
          <w:t> </w:t>
        </w:r>
      </w:hyperlink>
      <w:r w:rsidRPr="00EA1806">
        <w:rPr>
          <w:rFonts w:ascii="Arial" w:eastAsia="Times New Roman" w:hAnsi="Arial" w:cs="Arial"/>
          <w:color w:val="1F1F1F"/>
          <w:sz w:val="24"/>
          <w:szCs w:val="24"/>
          <w:lang w:eastAsia="en-GB"/>
        </w:rPr>
        <w:t>your child can understand and follow. Focus on what you do want them to do, not what you don’t want them to do.  </w:t>
      </w:r>
    </w:p>
    <w:p w:rsidR="00EA1806" w:rsidRPr="00EA1806" w:rsidRDefault="00EA1806" w:rsidP="00EA1806">
      <w:pPr>
        <w:numPr>
          <w:ilvl w:val="0"/>
          <w:numId w:val="20"/>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10" w:history="1">
        <w:r w:rsidRPr="00EA1806">
          <w:rPr>
            <w:rFonts w:ascii="Arial" w:eastAsia="Times New Roman" w:hAnsi="Arial" w:cs="Arial"/>
            <w:b/>
            <w:bCs/>
            <w:color w:val="0360A6"/>
            <w:sz w:val="24"/>
            <w:szCs w:val="24"/>
            <w:lang w:eastAsia="en-GB"/>
          </w:rPr>
          <w:t>Ignore minor irritating behaviour.</w:t>
        </w:r>
        <w:r w:rsidRPr="00EA1806">
          <w:rPr>
            <w:rFonts w:ascii="Arial" w:eastAsia="Times New Roman" w:hAnsi="Arial" w:cs="Arial"/>
            <w:b/>
            <w:bCs/>
            <w:color w:val="0360A6"/>
            <w:sz w:val="24"/>
            <w:szCs w:val="24"/>
            <w:u w:val="single"/>
            <w:lang w:eastAsia="en-GB"/>
          </w:rPr>
          <w:t> </w:t>
        </w:r>
      </w:hyperlink>
      <w:r w:rsidRPr="00EA1806">
        <w:rPr>
          <w:rFonts w:ascii="Arial" w:eastAsia="Times New Roman" w:hAnsi="Arial" w:cs="Arial"/>
          <w:color w:val="1F1F1F"/>
          <w:sz w:val="24"/>
          <w:szCs w:val="24"/>
          <w:lang w:eastAsia="en-GB"/>
        </w:rPr>
        <w:t>Give your child lots of praise and attention when they are doing something positive.</w:t>
      </w:r>
    </w:p>
    <w:p w:rsidR="00EA1806" w:rsidRPr="00EA1806" w:rsidRDefault="00EA1806" w:rsidP="00EA1806">
      <w:pPr>
        <w:numPr>
          <w:ilvl w:val="0"/>
          <w:numId w:val="20"/>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b/>
          <w:bCs/>
          <w:color w:val="1F1F1F"/>
          <w:sz w:val="24"/>
          <w:szCs w:val="24"/>
          <w:lang w:eastAsia="en-GB"/>
        </w:rPr>
        <w:t>Avoid too much television and other devices like tablets or smart phones.</w:t>
      </w:r>
      <w:r w:rsidRPr="00EA1806">
        <w:rPr>
          <w:rFonts w:ascii="Arial" w:eastAsia="Times New Roman" w:hAnsi="Arial" w:cs="Arial"/>
          <w:color w:val="1F1F1F"/>
          <w:sz w:val="24"/>
          <w:szCs w:val="24"/>
          <w:lang w:eastAsia="en-GB"/>
        </w:rPr>
        <w:t> These can be entertaining for your child, but try to limit their use to no more than an hour each day. The National Literacy Trust has advice on </w:t>
      </w:r>
      <w:hyperlink r:id="rId11" w:history="1">
        <w:r w:rsidRPr="00EA1806">
          <w:rPr>
            <w:rFonts w:ascii="Arial" w:eastAsia="Times New Roman" w:hAnsi="Arial" w:cs="Arial"/>
            <w:b/>
            <w:bCs/>
            <w:color w:val="0360A6"/>
            <w:sz w:val="24"/>
            <w:szCs w:val="24"/>
            <w:u w:val="single"/>
            <w:lang w:eastAsia="en-GB"/>
          </w:rPr>
          <w:t>Making the most of TV</w:t>
        </w:r>
      </w:hyperlink>
      <w:r w:rsidRPr="00EA1806">
        <w:rPr>
          <w:rFonts w:ascii="Arial" w:eastAsia="Times New Roman" w:hAnsi="Arial" w:cs="Arial"/>
          <w:color w:val="1F1F1F"/>
          <w:sz w:val="24"/>
          <w:szCs w:val="24"/>
          <w:lang w:eastAsia="en-GB"/>
        </w:rPr>
        <w:t> (External link).</w:t>
      </w:r>
    </w:p>
    <w:p w:rsidR="00EA1806" w:rsidRPr="00EA1806" w:rsidRDefault="00EA1806" w:rsidP="00EA1806">
      <w:pPr>
        <w:numPr>
          <w:ilvl w:val="0"/>
          <w:numId w:val="20"/>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b/>
          <w:bCs/>
          <w:color w:val="1F1F1F"/>
          <w:sz w:val="24"/>
          <w:szCs w:val="24"/>
          <w:lang w:eastAsia="en-GB"/>
        </w:rPr>
        <w:t>Give simple choices.</w:t>
      </w:r>
      <w:r w:rsidRPr="00EA1806">
        <w:rPr>
          <w:rFonts w:ascii="Arial" w:eastAsia="Times New Roman" w:hAnsi="Arial" w:cs="Arial"/>
          <w:color w:val="1F1F1F"/>
          <w:sz w:val="24"/>
          <w:szCs w:val="24"/>
          <w:lang w:eastAsia="en-GB"/>
        </w:rPr>
        <w:t> “Do you want an apple or a banana?”  “Do you want to wear your red or blue top?”</w:t>
      </w:r>
    </w:p>
    <w:p w:rsidR="00EA1806" w:rsidRPr="00EA1806" w:rsidRDefault="00EA1806" w:rsidP="00EA1806">
      <w:pPr>
        <w:numPr>
          <w:ilvl w:val="0"/>
          <w:numId w:val="20"/>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b/>
          <w:bCs/>
          <w:color w:val="1F1F1F"/>
          <w:sz w:val="24"/>
          <w:szCs w:val="24"/>
          <w:lang w:eastAsia="en-GB"/>
        </w:rPr>
        <w:t>Show an interest in what your child has to say.</w:t>
      </w:r>
      <w:r w:rsidRPr="00EA1806">
        <w:rPr>
          <w:rFonts w:ascii="Arial" w:eastAsia="Times New Roman" w:hAnsi="Arial" w:cs="Arial"/>
          <w:color w:val="1F1F1F"/>
          <w:sz w:val="24"/>
          <w:szCs w:val="24"/>
          <w:lang w:eastAsia="en-GB"/>
        </w:rPr>
        <w:t> Try to focus on what they are saying. This will let your child know they are important to you. Encourage your child to talk by using open-ended questions like “Tell me the best thing about your day”.</w:t>
      </w:r>
    </w:p>
    <w:p w:rsidR="00EA1806" w:rsidRPr="00EA1806" w:rsidRDefault="00EA1806" w:rsidP="00EA1806">
      <w:pPr>
        <w:numPr>
          <w:ilvl w:val="0"/>
          <w:numId w:val="20"/>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12" w:history="1">
        <w:r w:rsidRPr="00EA1806">
          <w:rPr>
            <w:rFonts w:ascii="Arial" w:eastAsia="Times New Roman" w:hAnsi="Arial" w:cs="Arial"/>
            <w:b/>
            <w:bCs/>
            <w:color w:val="0360A6"/>
            <w:sz w:val="24"/>
            <w:szCs w:val="24"/>
            <w:u w:val="single"/>
            <w:lang w:eastAsia="en-GB"/>
          </w:rPr>
          <w:t>Make meal times enjoyable</w:t>
        </w:r>
      </w:hyperlink>
      <w:r w:rsidRPr="00EA1806">
        <w:rPr>
          <w:rFonts w:ascii="Arial" w:eastAsia="Times New Roman" w:hAnsi="Arial" w:cs="Arial"/>
          <w:b/>
          <w:bCs/>
          <w:color w:val="1F1F1F"/>
          <w:sz w:val="24"/>
          <w:szCs w:val="24"/>
          <w:lang w:eastAsia="en-GB"/>
        </w:rPr>
        <w:t>.</w:t>
      </w:r>
      <w:r w:rsidRPr="00EA1806">
        <w:rPr>
          <w:rFonts w:ascii="Arial" w:eastAsia="Times New Roman" w:hAnsi="Arial" w:cs="Arial"/>
          <w:color w:val="1F1F1F"/>
          <w:sz w:val="24"/>
          <w:szCs w:val="24"/>
          <w:lang w:eastAsia="en-GB"/>
        </w:rPr>
        <w:t> Sit down and have a chat about things and try to eat together. </w:t>
      </w:r>
      <w:hyperlink r:id="rId13" w:history="1">
        <w:r w:rsidRPr="00EA1806">
          <w:rPr>
            <w:rFonts w:ascii="Arial" w:eastAsia="Times New Roman" w:hAnsi="Arial" w:cs="Arial"/>
            <w:b/>
            <w:bCs/>
            <w:color w:val="0360A6"/>
            <w:sz w:val="24"/>
            <w:szCs w:val="24"/>
            <w:u w:val="single"/>
            <w:lang w:eastAsia="en-GB"/>
          </w:rPr>
          <w:t>Change 4 Life</w:t>
        </w:r>
      </w:hyperlink>
      <w:r w:rsidRPr="00EA1806">
        <w:rPr>
          <w:rFonts w:ascii="Arial" w:eastAsia="Times New Roman" w:hAnsi="Arial" w:cs="Arial"/>
          <w:color w:val="1F1F1F"/>
          <w:sz w:val="24"/>
          <w:szCs w:val="24"/>
          <w:lang w:eastAsia="en-GB"/>
        </w:rPr>
        <w:t> (External link) has lots of recipes you could try. </w:t>
      </w:r>
    </w:p>
    <w:p w:rsidR="00EA1806" w:rsidRPr="00EA1806" w:rsidRDefault="00EA1806" w:rsidP="00EA1806">
      <w:pPr>
        <w:numPr>
          <w:ilvl w:val="0"/>
          <w:numId w:val="20"/>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14" w:history="1">
        <w:r w:rsidRPr="00EA1806">
          <w:rPr>
            <w:rFonts w:ascii="Arial" w:eastAsia="Times New Roman" w:hAnsi="Arial" w:cs="Arial"/>
            <w:b/>
            <w:bCs/>
            <w:color w:val="0360A6"/>
            <w:sz w:val="24"/>
            <w:szCs w:val="24"/>
            <w:lang w:eastAsia="en-GB"/>
          </w:rPr>
          <w:t>Share a book</w:t>
        </w:r>
        <w:r w:rsidRPr="00EA1806">
          <w:rPr>
            <w:rFonts w:ascii="Arial" w:eastAsia="Times New Roman" w:hAnsi="Arial" w:cs="Arial"/>
            <w:b/>
            <w:bCs/>
            <w:color w:val="0360A6"/>
            <w:sz w:val="24"/>
            <w:szCs w:val="24"/>
            <w:u w:val="single"/>
            <w:lang w:eastAsia="en-GB"/>
          </w:rPr>
          <w:t> </w:t>
        </w:r>
      </w:hyperlink>
      <w:r w:rsidRPr="00EA1806">
        <w:rPr>
          <w:rFonts w:ascii="Arial" w:eastAsia="Times New Roman" w:hAnsi="Arial" w:cs="Arial"/>
          <w:color w:val="1F1F1F"/>
          <w:sz w:val="24"/>
          <w:szCs w:val="24"/>
          <w:lang w:eastAsia="en-GB"/>
        </w:rPr>
        <w:t>(External link). Your child will love this special time with you and it can help them wind down before bed time. Talk about what is happening in the story and in the pictures. You can ask for suitable books at your local library.</w:t>
      </w:r>
    </w:p>
    <w:p w:rsidR="00EA1806" w:rsidRPr="00EA1806" w:rsidRDefault="00EA1806" w:rsidP="00EA1806">
      <w:pPr>
        <w:numPr>
          <w:ilvl w:val="0"/>
          <w:numId w:val="20"/>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b/>
          <w:bCs/>
          <w:color w:val="1F1F1F"/>
          <w:sz w:val="24"/>
          <w:szCs w:val="24"/>
          <w:lang w:eastAsia="en-GB"/>
        </w:rPr>
        <w:t>Get creative.</w:t>
      </w:r>
      <w:r w:rsidRPr="00EA1806">
        <w:rPr>
          <w:rFonts w:ascii="Arial" w:eastAsia="Times New Roman" w:hAnsi="Arial" w:cs="Arial"/>
          <w:color w:val="1F1F1F"/>
          <w:sz w:val="24"/>
          <w:szCs w:val="24"/>
          <w:lang w:eastAsia="en-GB"/>
        </w:rPr>
        <w:t> Give them lots of opportunities to draw, paint and model with clay or play dough.</w:t>
      </w:r>
    </w:p>
    <w:p w:rsidR="00EA1806" w:rsidRPr="00EA1806" w:rsidRDefault="00EA1806" w:rsidP="00EA1806">
      <w:pPr>
        <w:numPr>
          <w:ilvl w:val="0"/>
          <w:numId w:val="20"/>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15" w:history="1">
        <w:r w:rsidRPr="00EA1806">
          <w:rPr>
            <w:rFonts w:ascii="Arial" w:eastAsia="Times New Roman" w:hAnsi="Arial" w:cs="Arial"/>
            <w:b/>
            <w:bCs/>
            <w:color w:val="0360A6"/>
            <w:sz w:val="24"/>
            <w:szCs w:val="24"/>
            <w:u w:val="single"/>
            <w:lang w:eastAsia="en-GB"/>
          </w:rPr>
          <w:t>Play!</w:t>
        </w:r>
      </w:hyperlink>
      <w:r w:rsidRPr="00EA1806">
        <w:rPr>
          <w:rFonts w:ascii="Arial" w:eastAsia="Times New Roman" w:hAnsi="Arial" w:cs="Arial"/>
          <w:b/>
          <w:bCs/>
          <w:color w:val="1F1F1F"/>
          <w:sz w:val="24"/>
          <w:szCs w:val="24"/>
          <w:lang w:eastAsia="en-GB"/>
        </w:rPr>
        <w:t> </w:t>
      </w:r>
      <w:r w:rsidRPr="00EA1806">
        <w:rPr>
          <w:rFonts w:ascii="Arial" w:eastAsia="Times New Roman" w:hAnsi="Arial" w:cs="Arial"/>
          <w:color w:val="1F1F1F"/>
          <w:sz w:val="24"/>
          <w:szCs w:val="24"/>
          <w:lang w:eastAsia="en-GB"/>
        </w:rPr>
        <w:t>Active play will help your child develop their physical skills like running, jumping, throwing and climbing.  Pretend play gives your child a chance to use their imagination and develop their talking and listening skills. Board games, memory and guessing games will encourage your child’s thinking skills.</w:t>
      </w:r>
    </w:p>
    <w:p w:rsidR="00EA1806" w:rsidRPr="00EA1806" w:rsidRDefault="00EA1806" w:rsidP="00EA1806">
      <w:pPr>
        <w:shd w:val="clear" w:color="auto" w:fill="FFFFFF"/>
        <w:spacing w:after="300" w:line="240" w:lineRule="auto"/>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There are ideas for songs, books and play activities on </w:t>
      </w:r>
      <w:hyperlink r:id="rId16" w:history="1">
        <w:r w:rsidRPr="00EA1806">
          <w:rPr>
            <w:rFonts w:ascii="Arial" w:eastAsia="Times New Roman" w:hAnsi="Arial" w:cs="Arial"/>
            <w:b/>
            <w:bCs/>
            <w:color w:val="0360A6"/>
            <w:sz w:val="24"/>
            <w:szCs w:val="24"/>
            <w:u w:val="single"/>
            <w:lang w:eastAsia="en-GB"/>
          </w:rPr>
          <w:t>Words for Life</w:t>
        </w:r>
      </w:hyperlink>
      <w:r w:rsidRPr="00EA1806">
        <w:rPr>
          <w:rFonts w:ascii="Arial" w:eastAsia="Times New Roman" w:hAnsi="Arial" w:cs="Arial"/>
          <w:color w:val="1F1F1F"/>
          <w:sz w:val="24"/>
          <w:szCs w:val="24"/>
          <w:lang w:eastAsia="en-GB"/>
        </w:rPr>
        <w:t> (External link), </w:t>
      </w:r>
      <w:hyperlink r:id="rId17" w:history="1">
        <w:r w:rsidRPr="00EA1806">
          <w:rPr>
            <w:rFonts w:ascii="Arial" w:eastAsia="Times New Roman" w:hAnsi="Arial" w:cs="Arial"/>
            <w:b/>
            <w:bCs/>
            <w:color w:val="0360A6"/>
            <w:sz w:val="24"/>
            <w:szCs w:val="24"/>
            <w:u w:val="single"/>
            <w:lang w:eastAsia="en-GB"/>
          </w:rPr>
          <w:t>Read on. Get on</w:t>
        </w:r>
      </w:hyperlink>
      <w:r w:rsidRPr="00EA1806">
        <w:rPr>
          <w:rFonts w:ascii="Arial" w:eastAsia="Times New Roman" w:hAnsi="Arial" w:cs="Arial"/>
          <w:color w:val="1F1F1F"/>
          <w:sz w:val="24"/>
          <w:szCs w:val="24"/>
          <w:lang w:eastAsia="en-GB"/>
        </w:rPr>
        <w:t> (External link) and </w:t>
      </w:r>
      <w:hyperlink r:id="rId18" w:history="1">
        <w:r w:rsidRPr="00EA1806">
          <w:rPr>
            <w:rFonts w:ascii="Arial" w:eastAsia="Times New Roman" w:hAnsi="Arial" w:cs="Arial"/>
            <w:b/>
            <w:bCs/>
            <w:color w:val="0360A6"/>
            <w:sz w:val="24"/>
            <w:szCs w:val="24"/>
            <w:u w:val="single"/>
            <w:lang w:eastAsia="en-GB"/>
          </w:rPr>
          <w:t>Education Begins at Home Facebook page</w:t>
        </w:r>
      </w:hyperlink>
      <w:r w:rsidRPr="00EA1806">
        <w:rPr>
          <w:rFonts w:ascii="Arial" w:eastAsia="Times New Roman" w:hAnsi="Arial" w:cs="Arial"/>
          <w:color w:val="1F1F1F"/>
          <w:sz w:val="24"/>
          <w:szCs w:val="24"/>
          <w:lang w:eastAsia="en-GB"/>
        </w:rPr>
        <w:t> (External link).</w:t>
      </w:r>
    </w:p>
    <w:p w:rsidR="00EA1806" w:rsidRPr="00EA1806" w:rsidRDefault="00EA1806" w:rsidP="00EA1806">
      <w:pPr>
        <w:shd w:val="clear" w:color="auto" w:fill="FFFFFF"/>
        <w:spacing w:after="300" w:line="240" w:lineRule="auto"/>
        <w:rPr>
          <w:rFonts w:ascii="Arial" w:eastAsia="Times New Roman" w:hAnsi="Arial" w:cs="Arial"/>
          <w:color w:val="1F1F1F"/>
          <w:sz w:val="24"/>
          <w:szCs w:val="24"/>
          <w:lang w:eastAsia="en-GB"/>
        </w:rPr>
      </w:pPr>
      <w:r w:rsidRPr="00EA1806">
        <w:rPr>
          <w:rFonts w:ascii="Arial" w:eastAsia="Times New Roman" w:hAnsi="Arial" w:cs="Arial"/>
          <w:b/>
          <w:bCs/>
          <w:color w:val="1F1F1F"/>
          <w:sz w:val="24"/>
          <w:szCs w:val="24"/>
          <w:lang w:eastAsia="en-GB"/>
        </w:rPr>
        <w:lastRenderedPageBreak/>
        <w:t>Your child is entitled to a free, part-time pre-school Foundation Phase place</w:t>
      </w:r>
      <w:r w:rsidRPr="00EA1806">
        <w:rPr>
          <w:rFonts w:ascii="Arial" w:eastAsia="Times New Roman" w:hAnsi="Arial" w:cs="Arial"/>
          <w:color w:val="1F1F1F"/>
          <w:sz w:val="24"/>
          <w:szCs w:val="24"/>
          <w:lang w:eastAsia="en-GB"/>
        </w:rPr>
        <w:t> (of at least 10 hours a week), from the start of the school term following their third birthday. The Foundation Phase encourages children to be creative, imaginative and to have fun while making learning more effective.</w:t>
      </w:r>
    </w:p>
    <w:p w:rsidR="00EA1806" w:rsidRPr="00EA1806" w:rsidRDefault="00EA1806" w:rsidP="00EA1806">
      <w:pPr>
        <w:shd w:val="clear" w:color="auto" w:fill="FFFFFF"/>
        <w:spacing w:after="300" w:line="240" w:lineRule="auto"/>
        <w:rPr>
          <w:rFonts w:ascii="Arial" w:eastAsia="Times New Roman" w:hAnsi="Arial" w:cs="Arial"/>
          <w:color w:val="1F1F1F"/>
          <w:sz w:val="24"/>
          <w:szCs w:val="24"/>
          <w:lang w:eastAsia="en-GB"/>
        </w:rPr>
      </w:pPr>
      <w:r w:rsidRPr="00EA1806">
        <w:rPr>
          <w:rFonts w:ascii="Arial" w:eastAsia="Times New Roman" w:hAnsi="Arial" w:cs="Arial"/>
          <w:color w:val="1F1F1F"/>
          <w:sz w:val="24"/>
          <w:szCs w:val="24"/>
          <w:lang w:eastAsia="en-GB"/>
        </w:rPr>
        <w:t>The Family Information Service can tell you about Foundation Phase places in your area. You can telephone 0300 123 7777 to be put through to your local FIS.</w:t>
      </w:r>
    </w:p>
    <w:p w:rsidR="00EA1806" w:rsidRPr="00EA1806" w:rsidRDefault="00EA1806" w:rsidP="00EA1806">
      <w:pPr>
        <w:shd w:val="clear" w:color="auto" w:fill="FFFFFF"/>
        <w:spacing w:after="300" w:line="240" w:lineRule="auto"/>
        <w:rPr>
          <w:rFonts w:ascii="Arial" w:eastAsia="Times New Roman" w:hAnsi="Arial" w:cs="Arial"/>
          <w:color w:val="1F1F1F"/>
          <w:sz w:val="24"/>
          <w:szCs w:val="24"/>
          <w:lang w:eastAsia="en-GB"/>
        </w:rPr>
      </w:pPr>
      <w:r w:rsidRPr="00EA1806">
        <w:rPr>
          <w:rFonts w:ascii="Arial" w:eastAsia="Times New Roman" w:hAnsi="Arial" w:cs="Arial"/>
          <w:b/>
          <w:bCs/>
          <w:color w:val="1F1F1F"/>
          <w:sz w:val="24"/>
          <w:szCs w:val="24"/>
          <w:lang w:eastAsia="en-GB"/>
        </w:rPr>
        <w:t>Dads matter too</w:t>
      </w:r>
      <w:r w:rsidRPr="00EA1806">
        <w:rPr>
          <w:rFonts w:ascii="Arial" w:eastAsia="Times New Roman" w:hAnsi="Arial" w:cs="Arial"/>
          <w:color w:val="1F1F1F"/>
          <w:sz w:val="24"/>
          <w:szCs w:val="24"/>
          <w:lang w:eastAsia="en-GB"/>
        </w:rPr>
        <w:t>. Research has shown that Dads have a big impact on their child’s development. Getting involved in daily activities like playing, mealtimes and reading create lots of opportunities to encourage your child’s development and build a good relationship.</w:t>
      </w:r>
    </w:p>
    <w:p w:rsidR="00EA1806" w:rsidRPr="00EA1806" w:rsidRDefault="00EA1806" w:rsidP="00EA1806">
      <w:pPr>
        <w:shd w:val="clear" w:color="auto" w:fill="FFFFFF"/>
        <w:spacing w:before="525" w:after="375" w:line="240" w:lineRule="auto"/>
        <w:outlineLvl w:val="2"/>
        <w:rPr>
          <w:rFonts w:ascii="Arial" w:eastAsia="Times New Roman" w:hAnsi="Arial" w:cs="Arial"/>
          <w:b/>
          <w:bCs/>
          <w:color w:val="1F1F1F"/>
          <w:sz w:val="27"/>
          <w:szCs w:val="27"/>
          <w:lang w:eastAsia="en-GB"/>
        </w:rPr>
      </w:pPr>
      <w:r w:rsidRPr="00EA1806">
        <w:rPr>
          <w:rFonts w:ascii="Arial" w:eastAsia="Times New Roman" w:hAnsi="Arial" w:cs="Arial"/>
          <w:b/>
          <w:bCs/>
          <w:color w:val="1F1F1F"/>
          <w:sz w:val="27"/>
          <w:szCs w:val="27"/>
          <w:lang w:eastAsia="en-GB"/>
        </w:rPr>
        <w:t>What doesn’t work</w:t>
      </w:r>
    </w:p>
    <w:p w:rsidR="00EA1806" w:rsidRPr="00EA1806" w:rsidRDefault="00EA1806" w:rsidP="00EA1806">
      <w:pPr>
        <w:numPr>
          <w:ilvl w:val="0"/>
          <w:numId w:val="2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b/>
          <w:bCs/>
          <w:color w:val="1F1F1F"/>
          <w:sz w:val="24"/>
          <w:szCs w:val="24"/>
          <w:lang w:eastAsia="en-GB"/>
        </w:rPr>
        <w:t>Smacking doesn’t work.</w:t>
      </w:r>
      <w:r w:rsidRPr="00EA1806">
        <w:rPr>
          <w:rFonts w:ascii="Arial" w:eastAsia="Times New Roman" w:hAnsi="Arial" w:cs="Arial"/>
          <w:color w:val="1F1F1F"/>
          <w:sz w:val="24"/>
          <w:szCs w:val="24"/>
          <w:lang w:eastAsia="en-GB"/>
        </w:rPr>
        <w:t> It can turn things into a major battle. It may teach your child that it is OK to hit someone younger than them.</w:t>
      </w:r>
    </w:p>
    <w:p w:rsidR="00EA1806" w:rsidRPr="00EA1806" w:rsidRDefault="00EA1806" w:rsidP="00EA1806">
      <w:pPr>
        <w:numPr>
          <w:ilvl w:val="0"/>
          <w:numId w:val="2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b/>
          <w:bCs/>
          <w:color w:val="1F1F1F"/>
          <w:sz w:val="24"/>
          <w:szCs w:val="24"/>
          <w:lang w:eastAsia="en-GB"/>
        </w:rPr>
        <w:t>Avoid put downs.</w:t>
      </w:r>
      <w:r w:rsidRPr="00EA1806">
        <w:rPr>
          <w:rFonts w:ascii="Arial" w:eastAsia="Times New Roman" w:hAnsi="Arial" w:cs="Arial"/>
          <w:color w:val="1F1F1F"/>
          <w:sz w:val="24"/>
          <w:szCs w:val="24"/>
          <w:lang w:eastAsia="en-GB"/>
        </w:rPr>
        <w:t> If your child hears too many put downs it can affect their self-esteem. Try to encourage effort instead. </w:t>
      </w:r>
    </w:p>
    <w:p w:rsidR="00EA1806" w:rsidRPr="00EA1806" w:rsidRDefault="00EA1806" w:rsidP="00EA1806">
      <w:pPr>
        <w:numPr>
          <w:ilvl w:val="0"/>
          <w:numId w:val="2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A1806">
        <w:rPr>
          <w:rFonts w:ascii="Arial" w:eastAsia="Times New Roman" w:hAnsi="Arial" w:cs="Arial"/>
          <w:b/>
          <w:bCs/>
          <w:color w:val="1F1F1F"/>
          <w:sz w:val="24"/>
          <w:szCs w:val="24"/>
          <w:lang w:eastAsia="en-GB"/>
        </w:rPr>
        <w:t>Don’t punish your child’s</w:t>
      </w:r>
      <w:r w:rsidRPr="00EA1806">
        <w:rPr>
          <w:rFonts w:ascii="Arial" w:eastAsia="Times New Roman" w:hAnsi="Arial" w:cs="Arial"/>
          <w:color w:val="1F1F1F"/>
          <w:sz w:val="24"/>
          <w:szCs w:val="24"/>
          <w:lang w:eastAsia="en-GB"/>
        </w:rPr>
        <w:t> </w:t>
      </w:r>
      <w:r w:rsidRPr="00EA1806">
        <w:rPr>
          <w:rFonts w:ascii="Arial" w:eastAsia="Times New Roman" w:hAnsi="Arial" w:cs="Arial"/>
          <w:b/>
          <w:bCs/>
          <w:color w:val="1F1F1F"/>
          <w:sz w:val="24"/>
          <w:szCs w:val="24"/>
          <w:lang w:eastAsia="en-GB"/>
        </w:rPr>
        <w:t>mistakes and accidents or criticise your child when they get it wrong.</w:t>
      </w:r>
      <w:r w:rsidRPr="00EA1806">
        <w:rPr>
          <w:rFonts w:ascii="Arial" w:eastAsia="Times New Roman" w:hAnsi="Arial" w:cs="Arial"/>
          <w:color w:val="1F1F1F"/>
          <w:sz w:val="24"/>
          <w:szCs w:val="24"/>
          <w:lang w:eastAsia="en-GB"/>
        </w:rPr>
        <w:t> Your child is still learning. Praise them and encourage them when they get it right.</w:t>
      </w:r>
    </w:p>
    <w:p w:rsidR="00EA1806" w:rsidRPr="00EA1806" w:rsidRDefault="00EA1806" w:rsidP="00EA1806">
      <w:pPr>
        <w:shd w:val="clear" w:color="auto" w:fill="FFFFFF"/>
        <w:spacing w:after="300" w:line="240" w:lineRule="auto"/>
        <w:rPr>
          <w:rFonts w:ascii="Arial" w:eastAsia="Times New Roman" w:hAnsi="Arial" w:cs="Arial"/>
          <w:color w:val="1F1F1F"/>
          <w:sz w:val="24"/>
          <w:szCs w:val="24"/>
          <w:lang w:eastAsia="en-GB"/>
        </w:rPr>
      </w:pPr>
      <w:r w:rsidRPr="00EA1806">
        <w:rPr>
          <w:rFonts w:ascii="Arial" w:eastAsia="Times New Roman" w:hAnsi="Arial" w:cs="Arial"/>
          <w:b/>
          <w:bCs/>
          <w:color w:val="1F1F1F"/>
          <w:sz w:val="24"/>
          <w:szCs w:val="24"/>
          <w:lang w:eastAsia="en-GB"/>
        </w:rPr>
        <w:t>It’s OK to ask for help.</w:t>
      </w:r>
      <w:r w:rsidRPr="00EA1806">
        <w:rPr>
          <w:rFonts w:ascii="Arial" w:eastAsia="Times New Roman" w:hAnsi="Arial" w:cs="Arial"/>
          <w:color w:val="1F1F1F"/>
          <w:sz w:val="24"/>
          <w:szCs w:val="24"/>
          <w:lang w:eastAsia="en-GB"/>
        </w:rPr>
        <w:t> If you are worried about feeling stressed, low or depressed talk to your health visitor or GP.  </w:t>
      </w:r>
    </w:p>
    <w:p w:rsidR="0004225C" w:rsidRPr="00E46A9C" w:rsidRDefault="0004225C" w:rsidP="00E46A9C"/>
    <w:sectPr w:rsidR="0004225C" w:rsidRPr="00E46A9C">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4B" w:rsidRDefault="0061694B" w:rsidP="0004225C">
      <w:pPr>
        <w:spacing w:after="0" w:line="240" w:lineRule="auto"/>
      </w:pPr>
      <w:r>
        <w:separator/>
      </w:r>
    </w:p>
  </w:endnote>
  <w:endnote w:type="continuationSeparator" w:id="0">
    <w:p w:rsidR="0061694B" w:rsidRDefault="0061694B" w:rsidP="0004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4B" w:rsidRDefault="0061694B" w:rsidP="0004225C">
      <w:pPr>
        <w:spacing w:after="0" w:line="240" w:lineRule="auto"/>
      </w:pPr>
      <w:r>
        <w:separator/>
      </w:r>
    </w:p>
  </w:footnote>
  <w:footnote w:type="continuationSeparator" w:id="0">
    <w:p w:rsidR="0061694B" w:rsidRDefault="0061694B" w:rsidP="0004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Parenting Give It Time </w:t>
    </w:r>
  </w:p>
  <w:p w:rsidR="0004225C" w:rsidRP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t>26.06.2020</w:t>
    </w:r>
  </w:p>
  <w:p w:rsidR="0004225C" w:rsidRDefault="00EA1806" w:rsidP="00EA1806">
    <w:pPr>
      <w:pStyle w:val="Header"/>
    </w:pPr>
    <w:hyperlink r:id="rId1" w:history="1">
      <w:r>
        <w:rPr>
          <w:rStyle w:val="Hyperlink"/>
        </w:rPr>
        <w:t>https://gov.wales/parenting-give-it-time/your-childs-development/your-child-3-5-years</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4EB"/>
    <w:multiLevelType w:val="multilevel"/>
    <w:tmpl w:val="2854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666C"/>
    <w:multiLevelType w:val="multilevel"/>
    <w:tmpl w:val="19EE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91EDB"/>
    <w:multiLevelType w:val="multilevel"/>
    <w:tmpl w:val="CF0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E7971"/>
    <w:multiLevelType w:val="multilevel"/>
    <w:tmpl w:val="4AC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20533"/>
    <w:multiLevelType w:val="multilevel"/>
    <w:tmpl w:val="42FA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A0F4C"/>
    <w:multiLevelType w:val="multilevel"/>
    <w:tmpl w:val="1090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F42AE"/>
    <w:multiLevelType w:val="multilevel"/>
    <w:tmpl w:val="8F2A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F71F5"/>
    <w:multiLevelType w:val="multilevel"/>
    <w:tmpl w:val="4216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366A8"/>
    <w:multiLevelType w:val="multilevel"/>
    <w:tmpl w:val="FE72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4792A"/>
    <w:multiLevelType w:val="multilevel"/>
    <w:tmpl w:val="0E48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747E8"/>
    <w:multiLevelType w:val="multilevel"/>
    <w:tmpl w:val="A53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B51BB"/>
    <w:multiLevelType w:val="multilevel"/>
    <w:tmpl w:val="8790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B7501"/>
    <w:multiLevelType w:val="multilevel"/>
    <w:tmpl w:val="149A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6102FC"/>
    <w:multiLevelType w:val="multilevel"/>
    <w:tmpl w:val="3DBC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E5C80"/>
    <w:multiLevelType w:val="multilevel"/>
    <w:tmpl w:val="E7CE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507853"/>
    <w:multiLevelType w:val="multilevel"/>
    <w:tmpl w:val="A6B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401B8C"/>
    <w:multiLevelType w:val="multilevel"/>
    <w:tmpl w:val="1306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825D8"/>
    <w:multiLevelType w:val="multilevel"/>
    <w:tmpl w:val="14FC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203C2F"/>
    <w:multiLevelType w:val="multilevel"/>
    <w:tmpl w:val="18D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460CA5"/>
    <w:multiLevelType w:val="multilevel"/>
    <w:tmpl w:val="97F8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F57DF"/>
    <w:multiLevelType w:val="multilevel"/>
    <w:tmpl w:val="783A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20"/>
  </w:num>
  <w:num w:numId="4">
    <w:abstractNumId w:val="16"/>
  </w:num>
  <w:num w:numId="5">
    <w:abstractNumId w:val="6"/>
  </w:num>
  <w:num w:numId="6">
    <w:abstractNumId w:val="5"/>
  </w:num>
  <w:num w:numId="7">
    <w:abstractNumId w:val="2"/>
  </w:num>
  <w:num w:numId="8">
    <w:abstractNumId w:val="9"/>
  </w:num>
  <w:num w:numId="9">
    <w:abstractNumId w:val="12"/>
  </w:num>
  <w:num w:numId="10">
    <w:abstractNumId w:val="0"/>
  </w:num>
  <w:num w:numId="11">
    <w:abstractNumId w:val="17"/>
  </w:num>
  <w:num w:numId="12">
    <w:abstractNumId w:val="1"/>
  </w:num>
  <w:num w:numId="13">
    <w:abstractNumId w:val="11"/>
  </w:num>
  <w:num w:numId="14">
    <w:abstractNumId w:val="19"/>
  </w:num>
  <w:num w:numId="15">
    <w:abstractNumId w:val="10"/>
  </w:num>
  <w:num w:numId="16">
    <w:abstractNumId w:val="3"/>
  </w:num>
  <w:num w:numId="17">
    <w:abstractNumId w:val="7"/>
  </w:num>
  <w:num w:numId="18">
    <w:abstractNumId w:val="18"/>
  </w:num>
  <w:num w:numId="19">
    <w:abstractNumId w:val="13"/>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C"/>
    <w:rsid w:val="0004225C"/>
    <w:rsid w:val="00326ACF"/>
    <w:rsid w:val="005501D8"/>
    <w:rsid w:val="0061694B"/>
    <w:rsid w:val="00E46A9C"/>
    <w:rsid w:val="00EA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EA0C"/>
  <w15:chartTrackingRefBased/>
  <w15:docId w15:val="{038ECCC4-674A-4D89-9CD8-C4D92DA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46A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5C"/>
  </w:style>
  <w:style w:type="paragraph" w:styleId="Footer">
    <w:name w:val="footer"/>
    <w:basedOn w:val="Normal"/>
    <w:link w:val="FooterChar"/>
    <w:uiPriority w:val="99"/>
    <w:unhideWhenUsed/>
    <w:rsid w:val="00042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5C"/>
  </w:style>
  <w:style w:type="character" w:styleId="Hyperlink">
    <w:name w:val="Hyperlink"/>
    <w:basedOn w:val="DefaultParagraphFont"/>
    <w:uiPriority w:val="99"/>
    <w:semiHidden/>
    <w:unhideWhenUsed/>
    <w:rsid w:val="0004225C"/>
    <w:rPr>
      <w:color w:val="0000FF"/>
      <w:u w:val="single"/>
    </w:rPr>
  </w:style>
  <w:style w:type="character" w:customStyle="1" w:styleId="Heading1Char">
    <w:name w:val="Heading 1 Char"/>
    <w:basedOn w:val="DefaultParagraphFont"/>
    <w:link w:val="Heading1"/>
    <w:uiPriority w:val="9"/>
    <w:rsid w:val="00E46A9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46A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6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947">
      <w:bodyDiv w:val="1"/>
      <w:marLeft w:val="0"/>
      <w:marRight w:val="0"/>
      <w:marTop w:val="0"/>
      <w:marBottom w:val="0"/>
      <w:divBdr>
        <w:top w:val="none" w:sz="0" w:space="0" w:color="auto"/>
        <w:left w:val="none" w:sz="0" w:space="0" w:color="auto"/>
        <w:bottom w:val="none" w:sz="0" w:space="0" w:color="auto"/>
        <w:right w:val="none" w:sz="0" w:space="0" w:color="auto"/>
      </w:divBdr>
      <w:divsChild>
        <w:div w:id="1216694737">
          <w:marLeft w:val="0"/>
          <w:marRight w:val="0"/>
          <w:marTop w:val="0"/>
          <w:marBottom w:val="0"/>
          <w:divBdr>
            <w:top w:val="none" w:sz="0" w:space="0" w:color="auto"/>
            <w:left w:val="none" w:sz="0" w:space="0" w:color="auto"/>
            <w:bottom w:val="none" w:sz="0" w:space="0" w:color="auto"/>
            <w:right w:val="none" w:sz="0" w:space="0" w:color="auto"/>
          </w:divBdr>
          <w:divsChild>
            <w:div w:id="1859273640">
              <w:marLeft w:val="0"/>
              <w:marRight w:val="0"/>
              <w:marTop w:val="0"/>
              <w:marBottom w:val="300"/>
              <w:divBdr>
                <w:top w:val="none" w:sz="0" w:space="0" w:color="auto"/>
                <w:left w:val="none" w:sz="0" w:space="0" w:color="auto"/>
                <w:bottom w:val="none" w:sz="0" w:space="0" w:color="auto"/>
                <w:right w:val="none" w:sz="0" w:space="0" w:color="auto"/>
              </w:divBdr>
            </w:div>
            <w:div w:id="1100418728">
              <w:marLeft w:val="0"/>
              <w:marRight w:val="0"/>
              <w:marTop w:val="0"/>
              <w:marBottom w:val="0"/>
              <w:divBdr>
                <w:top w:val="none" w:sz="0" w:space="0" w:color="auto"/>
                <w:left w:val="none" w:sz="0" w:space="0" w:color="auto"/>
                <w:bottom w:val="none" w:sz="0" w:space="0" w:color="auto"/>
                <w:right w:val="none" w:sz="0" w:space="0" w:color="auto"/>
              </w:divBdr>
              <w:divsChild>
                <w:div w:id="1620257079">
                  <w:marLeft w:val="0"/>
                  <w:marRight w:val="0"/>
                  <w:marTop w:val="0"/>
                  <w:marBottom w:val="0"/>
                  <w:divBdr>
                    <w:top w:val="none" w:sz="0" w:space="0" w:color="auto"/>
                    <w:left w:val="none" w:sz="0" w:space="0" w:color="auto"/>
                    <w:bottom w:val="none" w:sz="0" w:space="0" w:color="auto"/>
                    <w:right w:val="none" w:sz="0" w:space="0" w:color="auto"/>
                  </w:divBdr>
                  <w:divsChild>
                    <w:div w:id="1254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3067">
      <w:bodyDiv w:val="1"/>
      <w:marLeft w:val="0"/>
      <w:marRight w:val="0"/>
      <w:marTop w:val="0"/>
      <w:marBottom w:val="0"/>
      <w:divBdr>
        <w:top w:val="none" w:sz="0" w:space="0" w:color="auto"/>
        <w:left w:val="none" w:sz="0" w:space="0" w:color="auto"/>
        <w:bottom w:val="none" w:sz="0" w:space="0" w:color="auto"/>
        <w:right w:val="none" w:sz="0" w:space="0" w:color="auto"/>
      </w:divBdr>
      <w:divsChild>
        <w:div w:id="1362630739">
          <w:marLeft w:val="0"/>
          <w:marRight w:val="0"/>
          <w:marTop w:val="0"/>
          <w:marBottom w:val="0"/>
          <w:divBdr>
            <w:top w:val="none" w:sz="0" w:space="0" w:color="auto"/>
            <w:left w:val="none" w:sz="0" w:space="0" w:color="auto"/>
            <w:bottom w:val="none" w:sz="0" w:space="0" w:color="auto"/>
            <w:right w:val="none" w:sz="0" w:space="0" w:color="auto"/>
          </w:divBdr>
          <w:divsChild>
            <w:div w:id="355078463">
              <w:marLeft w:val="0"/>
              <w:marRight w:val="0"/>
              <w:marTop w:val="0"/>
              <w:marBottom w:val="30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sChild>
                <w:div w:id="172106898">
                  <w:marLeft w:val="0"/>
                  <w:marRight w:val="0"/>
                  <w:marTop w:val="0"/>
                  <w:marBottom w:val="0"/>
                  <w:divBdr>
                    <w:top w:val="none" w:sz="0" w:space="0" w:color="auto"/>
                    <w:left w:val="none" w:sz="0" w:space="0" w:color="auto"/>
                    <w:bottom w:val="none" w:sz="0" w:space="0" w:color="auto"/>
                    <w:right w:val="none" w:sz="0" w:space="0" w:color="auto"/>
                  </w:divBdr>
                  <w:divsChild>
                    <w:div w:id="5649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22088">
      <w:bodyDiv w:val="1"/>
      <w:marLeft w:val="0"/>
      <w:marRight w:val="0"/>
      <w:marTop w:val="0"/>
      <w:marBottom w:val="0"/>
      <w:divBdr>
        <w:top w:val="none" w:sz="0" w:space="0" w:color="auto"/>
        <w:left w:val="none" w:sz="0" w:space="0" w:color="auto"/>
        <w:bottom w:val="none" w:sz="0" w:space="0" w:color="auto"/>
        <w:right w:val="none" w:sz="0" w:space="0" w:color="auto"/>
      </w:divBdr>
      <w:divsChild>
        <w:div w:id="162936587">
          <w:marLeft w:val="0"/>
          <w:marRight w:val="0"/>
          <w:marTop w:val="0"/>
          <w:marBottom w:val="0"/>
          <w:divBdr>
            <w:top w:val="none" w:sz="0" w:space="0" w:color="auto"/>
            <w:left w:val="none" w:sz="0" w:space="0" w:color="auto"/>
            <w:bottom w:val="none" w:sz="0" w:space="0" w:color="auto"/>
            <w:right w:val="none" w:sz="0" w:space="0" w:color="auto"/>
          </w:divBdr>
          <w:divsChild>
            <w:div w:id="243102629">
              <w:marLeft w:val="0"/>
              <w:marRight w:val="0"/>
              <w:marTop w:val="0"/>
              <w:marBottom w:val="300"/>
              <w:divBdr>
                <w:top w:val="none" w:sz="0" w:space="0" w:color="auto"/>
                <w:left w:val="none" w:sz="0" w:space="0" w:color="auto"/>
                <w:bottom w:val="none" w:sz="0" w:space="0" w:color="auto"/>
                <w:right w:val="none" w:sz="0" w:space="0" w:color="auto"/>
              </w:divBdr>
            </w:div>
            <w:div w:id="1036925883">
              <w:marLeft w:val="0"/>
              <w:marRight w:val="0"/>
              <w:marTop w:val="0"/>
              <w:marBottom w:val="0"/>
              <w:divBdr>
                <w:top w:val="none" w:sz="0" w:space="0" w:color="auto"/>
                <w:left w:val="none" w:sz="0" w:space="0" w:color="auto"/>
                <w:bottom w:val="none" w:sz="0" w:space="0" w:color="auto"/>
                <w:right w:val="none" w:sz="0" w:space="0" w:color="auto"/>
              </w:divBdr>
              <w:divsChild>
                <w:div w:id="282468095">
                  <w:marLeft w:val="0"/>
                  <w:marRight w:val="0"/>
                  <w:marTop w:val="0"/>
                  <w:marBottom w:val="0"/>
                  <w:divBdr>
                    <w:top w:val="none" w:sz="0" w:space="0" w:color="auto"/>
                    <w:left w:val="none" w:sz="0" w:space="0" w:color="auto"/>
                    <w:bottom w:val="none" w:sz="0" w:space="0" w:color="auto"/>
                    <w:right w:val="none" w:sz="0" w:space="0" w:color="auto"/>
                  </w:divBdr>
                  <w:divsChild>
                    <w:div w:id="1712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979">
      <w:bodyDiv w:val="1"/>
      <w:marLeft w:val="0"/>
      <w:marRight w:val="0"/>
      <w:marTop w:val="0"/>
      <w:marBottom w:val="0"/>
      <w:divBdr>
        <w:top w:val="none" w:sz="0" w:space="0" w:color="auto"/>
        <w:left w:val="none" w:sz="0" w:space="0" w:color="auto"/>
        <w:bottom w:val="none" w:sz="0" w:space="0" w:color="auto"/>
        <w:right w:val="none" w:sz="0" w:space="0" w:color="auto"/>
      </w:divBdr>
      <w:divsChild>
        <w:div w:id="909073863">
          <w:marLeft w:val="0"/>
          <w:marRight w:val="0"/>
          <w:marTop w:val="0"/>
          <w:marBottom w:val="0"/>
          <w:divBdr>
            <w:top w:val="none" w:sz="0" w:space="0" w:color="auto"/>
            <w:left w:val="none" w:sz="0" w:space="0" w:color="auto"/>
            <w:bottom w:val="none" w:sz="0" w:space="0" w:color="auto"/>
            <w:right w:val="none" w:sz="0" w:space="0" w:color="auto"/>
          </w:divBdr>
          <w:divsChild>
            <w:div w:id="462650593">
              <w:marLeft w:val="0"/>
              <w:marRight w:val="0"/>
              <w:marTop w:val="0"/>
              <w:marBottom w:val="300"/>
              <w:divBdr>
                <w:top w:val="none" w:sz="0" w:space="0" w:color="auto"/>
                <w:left w:val="none" w:sz="0" w:space="0" w:color="auto"/>
                <w:bottom w:val="none" w:sz="0" w:space="0" w:color="auto"/>
                <w:right w:val="none" w:sz="0" w:space="0" w:color="auto"/>
              </w:divBdr>
            </w:div>
            <w:div w:id="662273494">
              <w:marLeft w:val="0"/>
              <w:marRight w:val="0"/>
              <w:marTop w:val="0"/>
              <w:marBottom w:val="0"/>
              <w:divBdr>
                <w:top w:val="none" w:sz="0" w:space="0" w:color="auto"/>
                <w:left w:val="none" w:sz="0" w:space="0" w:color="auto"/>
                <w:bottom w:val="none" w:sz="0" w:space="0" w:color="auto"/>
                <w:right w:val="none" w:sz="0" w:space="0" w:color="auto"/>
              </w:divBdr>
              <w:divsChild>
                <w:div w:id="25254739">
                  <w:marLeft w:val="0"/>
                  <w:marRight w:val="0"/>
                  <w:marTop w:val="0"/>
                  <w:marBottom w:val="0"/>
                  <w:divBdr>
                    <w:top w:val="none" w:sz="0" w:space="0" w:color="auto"/>
                    <w:left w:val="none" w:sz="0" w:space="0" w:color="auto"/>
                    <w:bottom w:val="none" w:sz="0" w:space="0" w:color="auto"/>
                    <w:right w:val="none" w:sz="0" w:space="0" w:color="auto"/>
                  </w:divBdr>
                  <w:divsChild>
                    <w:div w:id="1484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6041">
      <w:bodyDiv w:val="1"/>
      <w:marLeft w:val="0"/>
      <w:marRight w:val="0"/>
      <w:marTop w:val="0"/>
      <w:marBottom w:val="0"/>
      <w:divBdr>
        <w:top w:val="none" w:sz="0" w:space="0" w:color="auto"/>
        <w:left w:val="none" w:sz="0" w:space="0" w:color="auto"/>
        <w:bottom w:val="none" w:sz="0" w:space="0" w:color="auto"/>
        <w:right w:val="none" w:sz="0" w:space="0" w:color="auto"/>
      </w:divBdr>
      <w:divsChild>
        <w:div w:id="313222397">
          <w:marLeft w:val="0"/>
          <w:marRight w:val="0"/>
          <w:marTop w:val="0"/>
          <w:marBottom w:val="0"/>
          <w:divBdr>
            <w:top w:val="none" w:sz="0" w:space="0" w:color="auto"/>
            <w:left w:val="none" w:sz="0" w:space="0" w:color="auto"/>
            <w:bottom w:val="none" w:sz="0" w:space="0" w:color="auto"/>
            <w:right w:val="none" w:sz="0" w:space="0" w:color="auto"/>
          </w:divBdr>
          <w:divsChild>
            <w:div w:id="872840670">
              <w:marLeft w:val="0"/>
              <w:marRight w:val="0"/>
              <w:marTop w:val="0"/>
              <w:marBottom w:val="300"/>
              <w:divBdr>
                <w:top w:val="none" w:sz="0" w:space="0" w:color="auto"/>
                <w:left w:val="none" w:sz="0" w:space="0" w:color="auto"/>
                <w:bottom w:val="none" w:sz="0" w:space="0" w:color="auto"/>
                <w:right w:val="none" w:sz="0" w:space="0" w:color="auto"/>
              </w:divBdr>
            </w:div>
            <w:div w:id="184833604">
              <w:marLeft w:val="0"/>
              <w:marRight w:val="0"/>
              <w:marTop w:val="0"/>
              <w:marBottom w:val="0"/>
              <w:divBdr>
                <w:top w:val="none" w:sz="0" w:space="0" w:color="auto"/>
                <w:left w:val="none" w:sz="0" w:space="0" w:color="auto"/>
                <w:bottom w:val="none" w:sz="0" w:space="0" w:color="auto"/>
                <w:right w:val="none" w:sz="0" w:space="0" w:color="auto"/>
              </w:divBdr>
              <w:divsChild>
                <w:div w:id="1106920676">
                  <w:marLeft w:val="0"/>
                  <w:marRight w:val="0"/>
                  <w:marTop w:val="0"/>
                  <w:marBottom w:val="0"/>
                  <w:divBdr>
                    <w:top w:val="none" w:sz="0" w:space="0" w:color="auto"/>
                    <w:left w:val="none" w:sz="0" w:space="0" w:color="auto"/>
                    <w:bottom w:val="none" w:sz="0" w:space="0" w:color="auto"/>
                    <w:right w:val="none" w:sz="0" w:space="0" w:color="auto"/>
                  </w:divBdr>
                  <w:divsChild>
                    <w:div w:id="10437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parenting-give-it-time/guidance-and-advice/parenting-tips/tips-for-guiding-childrens-behaviour/make-time-to-create-order-and-structure-to-your-day" TargetMode="External"/><Relationship Id="rId13" Type="http://schemas.openxmlformats.org/officeDocument/2006/relationships/hyperlink" Target="http://change4lifewales.org.uk/splash?orig=/" TargetMode="External"/><Relationship Id="rId18" Type="http://schemas.openxmlformats.org/officeDocument/2006/relationships/hyperlink" Target="https://www.facebook.com/beginsathom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v.wales/parenting-give-it-time/guidance-and-advice/parenting-tips/tips-for-guiding-childrens-behaviour/make-time-for-praise" TargetMode="External"/><Relationship Id="rId12" Type="http://schemas.openxmlformats.org/officeDocument/2006/relationships/hyperlink" Target="https://gov.wales/parenting-give-it-time/guidance-and-advice/tricky-moments-and-behaviours/mealtimes" TargetMode="External"/><Relationship Id="rId17" Type="http://schemas.openxmlformats.org/officeDocument/2006/relationships/hyperlink" Target="http://readongeton.org.uk/" TargetMode="External"/><Relationship Id="rId2" Type="http://schemas.openxmlformats.org/officeDocument/2006/relationships/styles" Target="styles.xml"/><Relationship Id="rId16" Type="http://schemas.openxmlformats.org/officeDocument/2006/relationships/hyperlink" Target="http://www.wordsforlife.org.uk/ba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literacytrust.org.uk/media/documents/2017_07_06_free_ELY_resource_-_televisionblank_pPD4WKD.pdf" TargetMode="External"/><Relationship Id="rId5" Type="http://schemas.openxmlformats.org/officeDocument/2006/relationships/footnotes" Target="footnotes.xml"/><Relationship Id="rId15" Type="http://schemas.openxmlformats.org/officeDocument/2006/relationships/hyperlink" Target="https://gov.wales/parenting-give-it-time/guidance-and-advice/parenting-tips/tips-for-guiding-childrens-behaviour/make-time-to-listen" TargetMode="External"/><Relationship Id="rId10" Type="http://schemas.openxmlformats.org/officeDocument/2006/relationships/hyperlink" Target="https://gov.wales/parenting-give-it-time/guidance-and-advice/parenting-tips/tips-for-guiding-childrens-behaviour/take-time-to-model-the-behaviour-you-want-to-se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v.wales/parenting-give-it-time/guidance-and-advice/parenting-tips/tips-for-guiding-childrens-behaviour/make-time-to-create-order-and-structure-to-your-day" TargetMode="External"/><Relationship Id="rId14" Type="http://schemas.openxmlformats.org/officeDocument/2006/relationships/hyperlink" Target="https://literacytrust.org.uk/resources/reading-aloud-and-sharing-books-good-talki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gov.wales/parenting-give-it-time/your-childs-development/your-child-3-5-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Regimbal, Paul</dc:creator>
  <cp:keywords/>
  <dc:description/>
  <cp:lastModifiedBy>Regimbal, Paul</cp:lastModifiedBy>
  <cp:revision>2</cp:revision>
  <dcterms:created xsi:type="dcterms:W3CDTF">2020-06-25T20:50:00Z</dcterms:created>
  <dcterms:modified xsi:type="dcterms:W3CDTF">2020-06-25T20:50:00Z</dcterms:modified>
</cp:coreProperties>
</file>