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E3" w:rsidRDefault="002C1DE3" w:rsidP="002C1DE3">
      <w:pPr>
        <w:jc w:val="center"/>
        <w:rPr>
          <w:rFonts w:ascii="Arial" w:hAnsi="Arial" w:cs="Arial"/>
          <w:b/>
          <w:sz w:val="24"/>
          <w:szCs w:val="24"/>
        </w:rPr>
      </w:pPr>
      <w:r w:rsidRPr="002C1DE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904468F" wp14:editId="4413C081">
            <wp:simplePos x="0" y="0"/>
            <wp:positionH relativeFrom="column">
              <wp:posOffset>7981950</wp:posOffset>
            </wp:positionH>
            <wp:positionV relativeFrom="paragraph">
              <wp:posOffset>-233680</wp:posOffset>
            </wp:positionV>
            <wp:extent cx="117157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FA6" w:rsidRDefault="002C1DE3" w:rsidP="002C1DE3">
      <w:pPr>
        <w:jc w:val="center"/>
        <w:rPr>
          <w:rFonts w:ascii="Arial" w:hAnsi="Arial" w:cs="Arial"/>
          <w:b/>
          <w:sz w:val="24"/>
          <w:szCs w:val="24"/>
        </w:rPr>
      </w:pPr>
      <w:r w:rsidRPr="002C1DE3">
        <w:rPr>
          <w:rFonts w:ascii="Arial" w:hAnsi="Arial" w:cs="Arial"/>
          <w:b/>
          <w:sz w:val="24"/>
          <w:szCs w:val="24"/>
        </w:rPr>
        <w:t>Suggestions from Parents</w:t>
      </w:r>
    </w:p>
    <w:p w:rsidR="002C1DE3" w:rsidRDefault="002C1DE3" w:rsidP="002C1D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1DE3" w:rsidRDefault="002C1DE3" w:rsidP="002C1DE3">
      <w:pPr>
        <w:rPr>
          <w:rFonts w:ascii="Arial" w:hAnsi="Arial" w:cs="Arial"/>
          <w:sz w:val="24"/>
          <w:szCs w:val="24"/>
        </w:rPr>
      </w:pPr>
    </w:p>
    <w:p w:rsidR="002C1DE3" w:rsidRDefault="002C1DE3" w:rsidP="002C1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‘Make it fun!!’ </w:t>
      </w:r>
    </w:p>
    <w:p w:rsidR="002C1DE3" w:rsidRDefault="002C1DE3" w:rsidP="002C1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it part of everyday life – read signs, buses, read ANYTHING, not just books!</w:t>
      </w:r>
    </w:p>
    <w:p w:rsidR="002C1DE3" w:rsidRDefault="002C1DE3" w:rsidP="002C1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books yourself, so your child can see you enjoy reading</w:t>
      </w:r>
    </w:p>
    <w:p w:rsidR="002C1DE3" w:rsidRDefault="002C1DE3" w:rsidP="002C1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together books from your child’s collection at home</w:t>
      </w:r>
    </w:p>
    <w:p w:rsidR="002C1DE3" w:rsidRDefault="002C1DE3" w:rsidP="002C1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signs and notices throughout your daily life</w:t>
      </w:r>
    </w:p>
    <w:p w:rsidR="002C1DE3" w:rsidRDefault="002C1DE3" w:rsidP="002C1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child is not a keen reader try:</w:t>
      </w:r>
    </w:p>
    <w:p w:rsidR="002C1DE3" w:rsidRDefault="002C1DE3" w:rsidP="002C1D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Little and often</w:t>
      </w:r>
    </w:p>
    <w:p w:rsidR="002C1DE3" w:rsidRDefault="002C1DE3" w:rsidP="002C1D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‘No pressure’ reading,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>. I’m busy in the kitchen, whilst he is reading at the kitchen table</w:t>
      </w:r>
    </w:p>
    <w:p w:rsidR="002C1DE3" w:rsidRDefault="002C1DE3" w:rsidP="002C1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to your child right from when they are a baby</w:t>
      </w:r>
    </w:p>
    <w:p w:rsidR="002C1DE3" w:rsidRDefault="002C1DE3" w:rsidP="002C1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a book you can enjoy as a family and sharing the pages, try a ‘A boy called Hope’</w:t>
      </w:r>
    </w:p>
    <w:p w:rsidR="002C1DE3" w:rsidRDefault="002C1DE3" w:rsidP="002C1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picture books, talk about the pictures to help them with the words</w:t>
      </w:r>
    </w:p>
    <w:p w:rsidR="002C1DE3" w:rsidRDefault="002C1DE3" w:rsidP="002C1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daily with your child, help with sounds and blending</w:t>
      </w:r>
    </w:p>
    <w:p w:rsidR="002C1DE3" w:rsidRDefault="002C1DE3" w:rsidP="002C1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‘Oxford Owl’ website for Phonics help (see the Useful Websites page)</w:t>
      </w:r>
    </w:p>
    <w:p w:rsidR="002C1DE3" w:rsidRPr="002C1DE3" w:rsidRDefault="002C1DE3" w:rsidP="002C1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no book is ‘too young’ for your child, it can be comforting for your child to read a book they are familiar with or one that brings back memories</w:t>
      </w:r>
    </w:p>
    <w:sectPr w:rsidR="002C1DE3" w:rsidRPr="002C1DE3" w:rsidSect="002C1D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3737"/>
    <w:multiLevelType w:val="hybridMultilevel"/>
    <w:tmpl w:val="8F5E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E3"/>
    <w:rsid w:val="002C1DE3"/>
    <w:rsid w:val="003C0133"/>
    <w:rsid w:val="005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2014-11-21T15:16:00Z</cp:lastPrinted>
  <dcterms:created xsi:type="dcterms:W3CDTF">2014-11-21T15:06:00Z</dcterms:created>
  <dcterms:modified xsi:type="dcterms:W3CDTF">2014-11-21T15:18:00Z</dcterms:modified>
</cp:coreProperties>
</file>