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643" w:rsidRPr="00817BB6" w:rsidRDefault="00817BB6">
      <w:pPr>
        <w:rPr>
          <w:rFonts w:ascii="NTPreCursivefk" w:hAnsi="NTPreCursivefk"/>
          <w:sz w:val="32"/>
          <w:szCs w:val="32"/>
          <w:lang w:val="en-US"/>
        </w:rPr>
      </w:pPr>
      <w:r w:rsidRPr="00817BB6">
        <w:rPr>
          <w:rFonts w:ascii="NTPreCursivefk" w:hAnsi="NTPreCursivefk"/>
          <w:sz w:val="32"/>
          <w:szCs w:val="32"/>
          <w:lang w:val="en-US"/>
        </w:rPr>
        <w:t>Monday 18.5</w:t>
      </w:r>
    </w:p>
    <w:p w:rsidR="00817BB6" w:rsidRPr="00817BB6" w:rsidRDefault="00817BB6">
      <w:pPr>
        <w:rPr>
          <w:rFonts w:ascii="NTPreCursivefk" w:hAnsi="NTPreCursivefk"/>
          <w:sz w:val="32"/>
          <w:szCs w:val="32"/>
          <w:lang w:val="en-US"/>
        </w:rPr>
      </w:pPr>
      <w:r w:rsidRPr="00817BB6">
        <w:rPr>
          <w:rFonts w:ascii="NTPreCursivefk" w:hAnsi="NTPreCursivefk"/>
          <w:sz w:val="32"/>
          <w:szCs w:val="32"/>
          <w:lang w:val="en-US"/>
        </w:rPr>
        <w:t xml:space="preserve">Hello everyone. It’s a new week. Hooray, </w:t>
      </w:r>
      <w:proofErr w:type="gramStart"/>
      <w:r w:rsidRPr="00817BB6">
        <w:rPr>
          <w:rFonts w:ascii="NTPreCursivefk" w:hAnsi="NTPreCursivefk"/>
          <w:sz w:val="32"/>
          <w:szCs w:val="32"/>
          <w:lang w:val="en-US"/>
        </w:rPr>
        <w:t>Are</w:t>
      </w:r>
      <w:proofErr w:type="gramEnd"/>
      <w:r w:rsidRPr="00817BB6">
        <w:rPr>
          <w:rFonts w:ascii="NTPreCursivefk" w:hAnsi="NTPreCursivefk"/>
          <w:sz w:val="32"/>
          <w:szCs w:val="32"/>
          <w:lang w:val="en-US"/>
        </w:rPr>
        <w:t xml:space="preserve"> you keeping busy and healthy?</w:t>
      </w:r>
    </w:p>
    <w:p w:rsidR="00817BB6" w:rsidRPr="00817BB6" w:rsidRDefault="00817BB6">
      <w:pPr>
        <w:rPr>
          <w:rFonts w:ascii="NTPreCursivefk" w:hAnsi="NTPreCursivefk"/>
          <w:sz w:val="32"/>
          <w:szCs w:val="32"/>
          <w:lang w:val="en-US"/>
        </w:rPr>
      </w:pPr>
    </w:p>
    <w:p w:rsidR="00817BB6" w:rsidRPr="00817BB6" w:rsidRDefault="00817BB6">
      <w:pPr>
        <w:rPr>
          <w:rFonts w:ascii="NTPreCursivefk" w:hAnsi="NTPreCursivefk"/>
          <w:sz w:val="32"/>
          <w:szCs w:val="32"/>
          <w:lang w:val="en-US"/>
        </w:rPr>
      </w:pPr>
      <w:r w:rsidRPr="00817BB6">
        <w:rPr>
          <w:rFonts w:ascii="NTPreCursivefk" w:hAnsi="NTPreCursivefk"/>
          <w:sz w:val="32"/>
          <w:szCs w:val="32"/>
          <w:lang w:val="en-US"/>
        </w:rPr>
        <w:t>How about we start the week with a workout from Andy? I’ll let you choose which one you like best.</w:t>
      </w:r>
    </w:p>
    <w:p w:rsidR="00817BB6" w:rsidRPr="00817BB6" w:rsidRDefault="00817BB6">
      <w:pPr>
        <w:rPr>
          <w:rFonts w:ascii="NTPreCursivefk" w:hAnsi="NTPreCursivefk"/>
          <w:sz w:val="32"/>
          <w:szCs w:val="32"/>
          <w:lang w:val="en-US"/>
        </w:rPr>
      </w:pPr>
      <w:r w:rsidRPr="00817BB6">
        <w:rPr>
          <w:rFonts w:ascii="NTPreCursivefk" w:hAnsi="NTPreCursivefk"/>
          <w:sz w:val="32"/>
          <w:szCs w:val="32"/>
          <w:lang w:val="en-US"/>
        </w:rPr>
        <w:t>Click the link below to choose your workout.</w:t>
      </w:r>
    </w:p>
    <w:p w:rsidR="00817BB6" w:rsidRPr="00817BB6" w:rsidRDefault="00817BB6">
      <w:pPr>
        <w:rPr>
          <w:rFonts w:ascii="NTPreCursivefk" w:hAnsi="NTPreCursivefk"/>
          <w:sz w:val="32"/>
          <w:szCs w:val="32"/>
          <w:lang w:val="en-US"/>
        </w:rPr>
      </w:pPr>
    </w:p>
    <w:p w:rsidR="00817BB6" w:rsidRPr="00817BB6" w:rsidRDefault="00817BB6">
      <w:pPr>
        <w:rPr>
          <w:rFonts w:ascii="NTPreCursivefk" w:hAnsi="NTPreCursivefk"/>
          <w:sz w:val="32"/>
          <w:szCs w:val="32"/>
          <w:lang w:val="en-US"/>
        </w:rPr>
      </w:pPr>
      <w:hyperlink r:id="rId4" w:history="1">
        <w:r w:rsidRPr="00817BB6">
          <w:rPr>
            <w:rStyle w:val="Hyperlink"/>
            <w:rFonts w:ascii="NTPreCursivefk" w:hAnsi="NTPreCursivefk"/>
            <w:sz w:val="32"/>
            <w:szCs w:val="32"/>
            <w:lang w:val="en-US"/>
          </w:rPr>
          <w:t>https://www.bbc.co.uk/programmes/p06tmmvz</w:t>
        </w:r>
      </w:hyperlink>
    </w:p>
    <w:p w:rsidR="00817BB6" w:rsidRPr="00817BB6" w:rsidRDefault="00817BB6">
      <w:pPr>
        <w:rPr>
          <w:rFonts w:ascii="NTPreCursivefk" w:hAnsi="NTPreCursivefk"/>
          <w:sz w:val="32"/>
          <w:szCs w:val="32"/>
          <w:lang w:val="en-US"/>
        </w:rPr>
      </w:pPr>
    </w:p>
    <w:p w:rsidR="00817BB6" w:rsidRPr="00817BB6" w:rsidRDefault="00817BB6">
      <w:pPr>
        <w:rPr>
          <w:rFonts w:ascii="NTPreCursivefk" w:hAnsi="NTPreCursivefk"/>
          <w:sz w:val="32"/>
          <w:szCs w:val="32"/>
          <w:lang w:val="en-US"/>
        </w:rPr>
      </w:pPr>
      <w:r w:rsidRPr="00817BB6">
        <w:rPr>
          <w:rFonts w:ascii="NTPreCursivefk" w:hAnsi="NTPreCursivefk"/>
          <w:sz w:val="32"/>
          <w:szCs w:val="32"/>
          <w:lang w:val="en-US"/>
        </w:rPr>
        <w:t xml:space="preserve">Maths </w:t>
      </w:r>
    </w:p>
    <w:p w:rsidR="00817BB6" w:rsidRDefault="00817BB6">
      <w:pPr>
        <w:rPr>
          <w:rFonts w:ascii="NTPreCursivefk" w:hAnsi="NTPreCursivefk"/>
          <w:sz w:val="32"/>
          <w:szCs w:val="32"/>
          <w:lang w:val="en-US"/>
        </w:rPr>
      </w:pPr>
      <w:r w:rsidRPr="00817BB6">
        <w:rPr>
          <w:rFonts w:ascii="NTPreCursivefk" w:hAnsi="NTPreCursivefk"/>
          <w:sz w:val="32"/>
          <w:szCs w:val="32"/>
          <w:lang w:val="en-US"/>
        </w:rPr>
        <w:t>This week we are going to think about doubling and halving, but for to</w:t>
      </w:r>
      <w:r>
        <w:rPr>
          <w:rFonts w:ascii="NTPreCursivefk" w:hAnsi="NTPreCursivefk"/>
          <w:sz w:val="32"/>
          <w:szCs w:val="32"/>
          <w:lang w:val="en-US"/>
        </w:rPr>
        <w:t>d</w:t>
      </w:r>
      <w:r w:rsidRPr="00817BB6">
        <w:rPr>
          <w:rFonts w:ascii="NTPreCursivefk" w:hAnsi="NTPreCursivefk"/>
          <w:sz w:val="32"/>
          <w:szCs w:val="32"/>
          <w:lang w:val="en-US"/>
        </w:rPr>
        <w:t>ay I want us to practice counting in 2s. 5s and 10s. I bet you’ll remember this song.</w:t>
      </w:r>
    </w:p>
    <w:p w:rsidR="00817BB6" w:rsidRDefault="00817BB6">
      <w:pPr>
        <w:rPr>
          <w:rFonts w:ascii="NTPreCursivefk" w:hAnsi="NTPreCursivefk"/>
          <w:sz w:val="32"/>
          <w:szCs w:val="32"/>
          <w:lang w:val="en-US"/>
        </w:rPr>
      </w:pPr>
    </w:p>
    <w:p w:rsidR="00817BB6" w:rsidRDefault="00817BB6">
      <w:pPr>
        <w:rPr>
          <w:rFonts w:ascii="NTPreCursivefk" w:hAnsi="NTPreCursivefk"/>
          <w:sz w:val="32"/>
          <w:szCs w:val="32"/>
          <w:lang w:val="en-US"/>
        </w:rPr>
      </w:pPr>
      <w:hyperlink r:id="rId5" w:history="1">
        <w:r w:rsidRPr="005E079F">
          <w:rPr>
            <w:rStyle w:val="Hyperlink"/>
            <w:rFonts w:ascii="NTPreCursivefk" w:hAnsi="NTPreCursivefk"/>
            <w:sz w:val="32"/>
            <w:szCs w:val="32"/>
            <w:lang w:val="en-US"/>
          </w:rPr>
          <w:t>https://www.youtube.com/watch?v=p2NYeVU-Me4</w:t>
        </w:r>
      </w:hyperlink>
    </w:p>
    <w:p w:rsidR="00817BB6" w:rsidRDefault="00817BB6">
      <w:pPr>
        <w:rPr>
          <w:rFonts w:ascii="NTPreCursivefk" w:hAnsi="NTPreCursivefk"/>
          <w:sz w:val="32"/>
          <w:szCs w:val="32"/>
          <w:lang w:val="en-US"/>
        </w:rPr>
      </w:pPr>
    </w:p>
    <w:p w:rsidR="00817BB6" w:rsidRDefault="00817BB6">
      <w:pPr>
        <w:rPr>
          <w:rFonts w:ascii="NTPreCursivefk" w:hAnsi="NTPreCursivefk"/>
          <w:sz w:val="32"/>
          <w:szCs w:val="32"/>
          <w:lang w:val="en-US"/>
        </w:rPr>
      </w:pPr>
      <w:r>
        <w:rPr>
          <w:rFonts w:ascii="NTPreCursivefk" w:hAnsi="NTPreCursivefk"/>
          <w:sz w:val="32"/>
          <w:szCs w:val="32"/>
          <w:lang w:val="en-US"/>
        </w:rPr>
        <w:t>That’s all our maths for today. You can keep practicing this song throughout the week.</w:t>
      </w:r>
    </w:p>
    <w:p w:rsidR="00817BB6" w:rsidRDefault="00817BB6">
      <w:pPr>
        <w:rPr>
          <w:rFonts w:ascii="NTPreCursivefk" w:hAnsi="NTPreCursivefk"/>
          <w:sz w:val="32"/>
          <w:szCs w:val="32"/>
          <w:lang w:val="en-US"/>
        </w:rPr>
      </w:pPr>
    </w:p>
    <w:p w:rsidR="00817BB6" w:rsidRDefault="00817BB6">
      <w:pPr>
        <w:rPr>
          <w:rFonts w:ascii="NTPreCursivefk" w:hAnsi="NTPreCursivefk"/>
          <w:sz w:val="32"/>
          <w:szCs w:val="32"/>
          <w:lang w:val="en-US"/>
        </w:rPr>
      </w:pPr>
      <w:r>
        <w:rPr>
          <w:rFonts w:ascii="NTPreCursivefk" w:hAnsi="NTPreCursivefk"/>
          <w:sz w:val="32"/>
          <w:szCs w:val="32"/>
          <w:lang w:val="en-US"/>
        </w:rPr>
        <w:t>Literacy.</w:t>
      </w:r>
    </w:p>
    <w:p w:rsidR="00817BB6" w:rsidRDefault="00817BB6">
      <w:pPr>
        <w:rPr>
          <w:rFonts w:ascii="NTPreCursivefk" w:hAnsi="NTPreCursivefk"/>
          <w:sz w:val="32"/>
          <w:szCs w:val="32"/>
          <w:lang w:val="en-US"/>
        </w:rPr>
      </w:pPr>
      <w:r>
        <w:rPr>
          <w:rFonts w:ascii="NTPreCursivefk" w:hAnsi="NTPreCursivefk"/>
          <w:sz w:val="32"/>
          <w:szCs w:val="32"/>
          <w:lang w:val="en-US"/>
        </w:rPr>
        <w:t>This week we are still thinking about Jack and the Beanstalk</w:t>
      </w:r>
      <w:r w:rsidR="004F2A84">
        <w:rPr>
          <w:rFonts w:ascii="NTPreCursivefk" w:hAnsi="NTPreCursivefk"/>
          <w:sz w:val="32"/>
          <w:szCs w:val="32"/>
          <w:lang w:val="en-US"/>
        </w:rPr>
        <w:t>.</w:t>
      </w:r>
    </w:p>
    <w:p w:rsidR="004F2A84" w:rsidRDefault="004F2A84">
      <w:pPr>
        <w:rPr>
          <w:rFonts w:ascii="NTPreCursivefk" w:hAnsi="NTPreCursivefk"/>
          <w:sz w:val="32"/>
          <w:szCs w:val="32"/>
          <w:lang w:val="en-US"/>
        </w:rPr>
      </w:pPr>
    </w:p>
    <w:p w:rsidR="00817BB6" w:rsidRDefault="00817BB6">
      <w:pPr>
        <w:rPr>
          <w:rFonts w:ascii="NTPreCursivefk" w:hAnsi="NTPreCursivefk"/>
          <w:sz w:val="32"/>
          <w:szCs w:val="32"/>
          <w:lang w:val="en-US"/>
        </w:rPr>
      </w:pPr>
      <w:r>
        <w:rPr>
          <w:rFonts w:ascii="NTPreCursivefk" w:hAnsi="NTPreCursivefk"/>
          <w:sz w:val="32"/>
          <w:szCs w:val="32"/>
          <w:lang w:val="en-US"/>
        </w:rPr>
        <w:t>Writing</w:t>
      </w:r>
    </w:p>
    <w:p w:rsidR="004F2A84" w:rsidRDefault="004F2A84">
      <w:pPr>
        <w:rPr>
          <w:rFonts w:ascii="NTPreCursivefk" w:hAnsi="NTPreCursivefk"/>
          <w:sz w:val="32"/>
          <w:szCs w:val="32"/>
          <w:lang w:val="en-US"/>
        </w:rPr>
      </w:pPr>
      <w:r>
        <w:rPr>
          <w:rFonts w:ascii="NTPreCursivefk" w:hAnsi="NTPreCursivefk"/>
          <w:sz w:val="32"/>
          <w:szCs w:val="32"/>
          <w:lang w:val="en-US"/>
        </w:rPr>
        <w:t>Use your sounds to try and write a sentence about the picture. Some of you will find this hard. If you do try and write a word about each picture.</w:t>
      </w:r>
    </w:p>
    <w:p w:rsidR="004F2A84" w:rsidRDefault="004F2A84">
      <w:pPr>
        <w:rPr>
          <w:rFonts w:ascii="NTPreCursivefk" w:hAnsi="NTPreCursivefk"/>
          <w:sz w:val="32"/>
          <w:szCs w:val="32"/>
          <w:lang w:val="en-US"/>
        </w:rPr>
      </w:pPr>
      <w:r w:rsidRPr="004F2A84">
        <w:rPr>
          <w:rFonts w:ascii="NTPreCursivefk" w:hAnsi="NTPreCursivefk"/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5731510" cy="7731656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3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A84" w:rsidRDefault="004F2A84">
      <w:pPr>
        <w:rPr>
          <w:rFonts w:ascii="NTPreCursivefk" w:hAnsi="NTPreCursivefk"/>
          <w:sz w:val="32"/>
          <w:szCs w:val="32"/>
          <w:lang w:val="en-US"/>
        </w:rPr>
      </w:pPr>
    </w:p>
    <w:p w:rsidR="004F2A84" w:rsidRDefault="004F2A84">
      <w:pPr>
        <w:rPr>
          <w:rFonts w:ascii="NTPreCursivefk" w:hAnsi="NTPreCursivefk"/>
          <w:sz w:val="32"/>
          <w:szCs w:val="32"/>
          <w:lang w:val="en-US"/>
        </w:rPr>
      </w:pPr>
    </w:p>
    <w:p w:rsidR="004F2A84" w:rsidRDefault="004F2A84">
      <w:pPr>
        <w:rPr>
          <w:rFonts w:ascii="NTPreCursivefk" w:hAnsi="NTPreCursivefk"/>
          <w:sz w:val="32"/>
          <w:szCs w:val="32"/>
          <w:lang w:val="en-US"/>
        </w:rPr>
      </w:pPr>
    </w:p>
    <w:p w:rsidR="004F2A84" w:rsidRDefault="004F2A84">
      <w:pPr>
        <w:rPr>
          <w:rFonts w:ascii="NTPreCursivefk" w:hAnsi="NTPreCursivefk"/>
          <w:sz w:val="32"/>
          <w:szCs w:val="32"/>
          <w:lang w:val="en-US"/>
        </w:rPr>
      </w:pPr>
    </w:p>
    <w:p w:rsidR="00817BB6" w:rsidRDefault="00817BB6">
      <w:pPr>
        <w:rPr>
          <w:rFonts w:ascii="NTPreCursivefk" w:hAnsi="NTPreCursivefk"/>
          <w:sz w:val="32"/>
          <w:szCs w:val="32"/>
          <w:lang w:val="en-US"/>
        </w:rPr>
      </w:pPr>
      <w:r>
        <w:rPr>
          <w:rFonts w:ascii="NTPreCursivefk" w:hAnsi="NTPreCursivefk"/>
          <w:sz w:val="32"/>
          <w:szCs w:val="32"/>
          <w:lang w:val="en-US"/>
        </w:rPr>
        <w:t>Reading</w:t>
      </w:r>
    </w:p>
    <w:p w:rsidR="004F2A84" w:rsidRDefault="004F2A84">
      <w:pPr>
        <w:rPr>
          <w:rFonts w:ascii="NTPreCursivefk" w:hAnsi="NTPreCursivefk"/>
          <w:sz w:val="32"/>
          <w:szCs w:val="32"/>
          <w:lang w:val="en-US"/>
        </w:rPr>
      </w:pPr>
    </w:p>
    <w:p w:rsidR="00817BB6" w:rsidRDefault="00817BB6">
      <w:pPr>
        <w:rPr>
          <w:rFonts w:ascii="NTPreCursivefk" w:hAnsi="NTPreCursivefk"/>
          <w:sz w:val="32"/>
          <w:szCs w:val="32"/>
          <w:lang w:val="en-US"/>
        </w:rPr>
      </w:pPr>
      <w:r w:rsidRPr="00817BB6">
        <w:rPr>
          <w:rFonts w:ascii="NTPreCursivefk" w:hAnsi="NTPreCursivefk"/>
          <w:noProof/>
          <w:sz w:val="32"/>
          <w:szCs w:val="32"/>
          <w:lang w:eastAsia="en-GB"/>
        </w:rPr>
        <w:drawing>
          <wp:inline distT="0" distB="0" distL="0" distR="0">
            <wp:extent cx="5731510" cy="3714473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1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AC" w:rsidRDefault="00993DAC">
      <w:pPr>
        <w:rPr>
          <w:rFonts w:ascii="NTPreCursivefk" w:hAnsi="NTPreCursivefk"/>
          <w:sz w:val="32"/>
          <w:szCs w:val="32"/>
          <w:lang w:val="en-US"/>
        </w:rPr>
      </w:pPr>
    </w:p>
    <w:p w:rsidR="00993DAC" w:rsidRDefault="00993DAC">
      <w:pPr>
        <w:rPr>
          <w:rFonts w:ascii="NTPreCursivefk" w:hAnsi="NTPreCursivefk"/>
          <w:sz w:val="32"/>
          <w:szCs w:val="32"/>
          <w:lang w:val="en-US"/>
        </w:rPr>
      </w:pPr>
    </w:p>
    <w:p w:rsidR="00993DAC" w:rsidRDefault="00993DAC">
      <w:pPr>
        <w:rPr>
          <w:rFonts w:ascii="NTPreCursivefk" w:hAnsi="NTPreCursivefk"/>
          <w:sz w:val="32"/>
          <w:szCs w:val="32"/>
          <w:lang w:val="en-US"/>
        </w:rPr>
      </w:pPr>
    </w:p>
    <w:p w:rsidR="00993DAC" w:rsidRDefault="00993DAC">
      <w:pPr>
        <w:rPr>
          <w:rFonts w:ascii="NTPreCursivefk" w:hAnsi="NTPreCursivefk"/>
          <w:sz w:val="32"/>
          <w:szCs w:val="32"/>
          <w:lang w:val="en-US"/>
        </w:rPr>
      </w:pPr>
    </w:p>
    <w:p w:rsidR="00993DAC" w:rsidRDefault="00993DAC">
      <w:pPr>
        <w:rPr>
          <w:rFonts w:ascii="NTPreCursivefk" w:hAnsi="NTPreCursivefk"/>
          <w:sz w:val="32"/>
          <w:szCs w:val="32"/>
          <w:lang w:val="en-US"/>
        </w:rPr>
      </w:pPr>
    </w:p>
    <w:p w:rsidR="00993DAC" w:rsidRDefault="00993DAC">
      <w:pPr>
        <w:rPr>
          <w:rFonts w:ascii="NTPreCursivefk" w:hAnsi="NTPreCursivefk"/>
          <w:sz w:val="32"/>
          <w:szCs w:val="32"/>
          <w:lang w:val="en-US"/>
        </w:rPr>
      </w:pPr>
    </w:p>
    <w:p w:rsidR="00993DAC" w:rsidRDefault="00993DAC">
      <w:pPr>
        <w:rPr>
          <w:rFonts w:ascii="NTPreCursivefk" w:hAnsi="NTPreCursivefk"/>
          <w:sz w:val="32"/>
          <w:szCs w:val="32"/>
          <w:lang w:val="en-US"/>
        </w:rPr>
      </w:pPr>
    </w:p>
    <w:p w:rsidR="00993DAC" w:rsidRDefault="00993DAC">
      <w:pPr>
        <w:rPr>
          <w:rFonts w:ascii="NTPreCursivefk" w:hAnsi="NTPreCursivefk"/>
          <w:sz w:val="32"/>
          <w:szCs w:val="32"/>
          <w:lang w:val="en-US"/>
        </w:rPr>
      </w:pPr>
    </w:p>
    <w:p w:rsidR="00993DAC" w:rsidRDefault="00993DAC">
      <w:pPr>
        <w:rPr>
          <w:rFonts w:ascii="NTPreCursivefk" w:hAnsi="NTPreCursivefk"/>
          <w:sz w:val="32"/>
          <w:szCs w:val="32"/>
          <w:lang w:val="en-US"/>
        </w:rPr>
      </w:pPr>
    </w:p>
    <w:p w:rsidR="00993DAC" w:rsidRDefault="00993DAC">
      <w:pPr>
        <w:rPr>
          <w:rFonts w:ascii="NTPreCursivefk" w:hAnsi="NTPreCursivefk"/>
          <w:sz w:val="32"/>
          <w:szCs w:val="32"/>
          <w:lang w:val="en-US"/>
        </w:rPr>
      </w:pPr>
    </w:p>
    <w:p w:rsidR="00993DAC" w:rsidRDefault="00993DAC">
      <w:pPr>
        <w:rPr>
          <w:rFonts w:ascii="NTPreCursivefk" w:hAnsi="NTPreCursivefk"/>
          <w:sz w:val="32"/>
          <w:szCs w:val="32"/>
          <w:lang w:val="en-US"/>
        </w:rPr>
      </w:pPr>
      <w:bookmarkStart w:id="0" w:name="_GoBack"/>
      <w:bookmarkEnd w:id="0"/>
    </w:p>
    <w:p w:rsidR="00993DAC" w:rsidRDefault="00993DAC">
      <w:pPr>
        <w:rPr>
          <w:rFonts w:ascii="NTPreCursivefk" w:hAnsi="NTPreCursivefk"/>
          <w:sz w:val="32"/>
          <w:szCs w:val="32"/>
          <w:lang w:val="en-US"/>
        </w:rPr>
      </w:pPr>
      <w:r>
        <w:rPr>
          <w:rFonts w:ascii="NTPreCursivefk" w:hAnsi="NTPreCursivefk"/>
          <w:sz w:val="32"/>
          <w:szCs w:val="32"/>
          <w:lang w:val="en-US"/>
        </w:rPr>
        <w:lastRenderedPageBreak/>
        <w:t>The Giant wants to take his harp back. Can you help him find Jack?</w:t>
      </w:r>
    </w:p>
    <w:p w:rsidR="00993DAC" w:rsidRPr="00817BB6" w:rsidRDefault="00993DAC">
      <w:pPr>
        <w:rPr>
          <w:rFonts w:ascii="NTPreCursivefk" w:hAnsi="NTPreCursivefk"/>
          <w:sz w:val="32"/>
          <w:szCs w:val="32"/>
          <w:lang w:val="en-US"/>
        </w:rPr>
      </w:pPr>
      <w:r w:rsidRPr="00993DAC">
        <w:rPr>
          <w:rFonts w:ascii="NTPreCursivefk" w:hAnsi="NTPreCursivefk"/>
          <w:noProof/>
          <w:sz w:val="32"/>
          <w:szCs w:val="32"/>
          <w:lang w:eastAsia="en-GB"/>
        </w:rPr>
        <w:drawing>
          <wp:inline distT="0" distB="0" distL="0" distR="0">
            <wp:extent cx="5731285" cy="358521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3"/>
                    <a:stretch/>
                  </pic:blipFill>
                  <pic:spPr bwMode="auto">
                    <a:xfrm>
                      <a:off x="0" y="0"/>
                      <a:ext cx="5731510" cy="358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3DAC" w:rsidRPr="00817B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BB6"/>
    <w:rsid w:val="004F2A84"/>
    <w:rsid w:val="00817BB6"/>
    <w:rsid w:val="00993DAC"/>
    <w:rsid w:val="00A91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0A4C9"/>
  <w15:chartTrackingRefBased/>
  <w15:docId w15:val="{B62ABD89-7322-4A7D-AED0-10C040227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17B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www.youtube.com/watch?v=p2NYeVU-Me4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bbc.co.uk/programmes/p06tmmvz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Rankin</dc:creator>
  <cp:keywords/>
  <dc:description/>
  <cp:lastModifiedBy>S Rankin</cp:lastModifiedBy>
  <cp:revision>1</cp:revision>
  <dcterms:created xsi:type="dcterms:W3CDTF">2020-05-12T20:03:00Z</dcterms:created>
  <dcterms:modified xsi:type="dcterms:W3CDTF">2020-05-12T20:42:00Z</dcterms:modified>
</cp:coreProperties>
</file>