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18" w:rsidRDefault="00700818">
      <w:pPr>
        <w:rPr>
          <w:rFonts w:ascii="Open Sans Light" w:hAnsi="Open Sans Light" w:cs="Open Sans Light"/>
          <w:sz w:val="52"/>
          <w:szCs w:val="52"/>
        </w:rPr>
      </w:pPr>
      <w:bookmarkStart w:id="0" w:name="_GoBack"/>
      <w:bookmarkEnd w:id="0"/>
    </w:p>
    <w:p w:rsidR="00700818" w:rsidRDefault="00700818" w:rsidP="00351710">
      <w:pPr>
        <w:pStyle w:val="Title"/>
        <w:rPr>
          <w:sz w:val="48"/>
          <w:szCs w:val="48"/>
          <w:u w:val="none"/>
        </w:rPr>
      </w:pPr>
      <w:r>
        <w:rPr>
          <w:sz w:val="48"/>
          <w:szCs w:val="48"/>
          <w:u w:val="none"/>
        </w:rPr>
        <w:t>Cyngor Sir Powys/Powys County Council</w:t>
      </w:r>
    </w:p>
    <w:p w:rsidR="00700818" w:rsidRDefault="005A2FA8" w:rsidP="00351710">
      <w:pPr>
        <w:rPr>
          <w:rFonts w:ascii="Century Gothic" w:eastAsia="Batang" w:hAnsi="Century Gothic"/>
          <w:sz w:val="32"/>
          <w:szCs w:val="32"/>
        </w:rPr>
      </w:pPr>
      <w:r>
        <w:rPr>
          <w:noProof/>
        </w:rPr>
        <w:drawing>
          <wp:anchor distT="0" distB="0" distL="114300" distR="114300" simplePos="0" relativeHeight="251657728" behindDoc="1" locked="0" layoutInCell="1" allowOverlap="1">
            <wp:simplePos x="0" y="0"/>
            <wp:positionH relativeFrom="column">
              <wp:posOffset>1535430</wp:posOffset>
            </wp:positionH>
            <wp:positionV relativeFrom="paragraph">
              <wp:posOffset>166370</wp:posOffset>
            </wp:positionV>
            <wp:extent cx="2560320" cy="2560320"/>
            <wp:effectExtent l="0" t="0" r="0" b="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pic:spPr>
                </pic:pic>
              </a:graphicData>
            </a:graphic>
            <wp14:sizeRelH relativeFrom="page">
              <wp14:pctWidth>0</wp14:pctWidth>
            </wp14:sizeRelH>
            <wp14:sizeRelV relativeFrom="page">
              <wp14:pctHeight>0</wp14:pctHeight>
            </wp14:sizeRelV>
          </wp:anchor>
        </w:drawing>
      </w:r>
    </w:p>
    <w:p w:rsidR="00700818" w:rsidRDefault="00700818" w:rsidP="00351710">
      <w:pPr>
        <w:jc w:val="center"/>
        <w:rPr>
          <w:rFonts w:ascii="Century Gothic" w:eastAsia="Batang" w:hAnsi="Century Gothic"/>
          <w:sz w:val="32"/>
          <w:szCs w:val="32"/>
        </w:rPr>
      </w:pPr>
    </w:p>
    <w:p w:rsidR="00700818" w:rsidRDefault="00700818" w:rsidP="00351710">
      <w:pPr>
        <w:jc w:val="center"/>
        <w:rPr>
          <w:rFonts w:ascii="Century Gothic" w:eastAsia="Batang" w:hAnsi="Century Gothic"/>
          <w:b/>
          <w:bCs/>
          <w:sz w:val="72"/>
          <w:szCs w:val="72"/>
        </w:rPr>
      </w:pPr>
    </w:p>
    <w:p w:rsidR="00700818" w:rsidRDefault="00700818" w:rsidP="00351710">
      <w:pPr>
        <w:jc w:val="center"/>
        <w:rPr>
          <w:rFonts w:ascii="Century Gothic" w:eastAsia="Batang" w:hAnsi="Century Gothic"/>
          <w:b/>
          <w:bCs/>
          <w:sz w:val="48"/>
          <w:szCs w:val="48"/>
        </w:rPr>
      </w:pPr>
    </w:p>
    <w:p w:rsidR="00700818" w:rsidRDefault="00700818" w:rsidP="00351710">
      <w:pPr>
        <w:jc w:val="center"/>
        <w:rPr>
          <w:rFonts w:ascii="Century Gothic" w:eastAsia="Batang" w:hAnsi="Century Gothic"/>
          <w:b/>
          <w:bCs/>
          <w:sz w:val="72"/>
          <w:szCs w:val="72"/>
        </w:rPr>
      </w:pPr>
    </w:p>
    <w:p w:rsidR="00700818" w:rsidRDefault="00700818" w:rsidP="00351710">
      <w:pPr>
        <w:jc w:val="center"/>
        <w:rPr>
          <w:rFonts w:ascii="Century Gothic" w:eastAsia="Batang" w:hAnsi="Century Gothic"/>
          <w:b/>
          <w:bCs/>
          <w:sz w:val="56"/>
          <w:szCs w:val="56"/>
        </w:rPr>
      </w:pPr>
    </w:p>
    <w:p w:rsidR="00700818" w:rsidRDefault="00700818" w:rsidP="00351710">
      <w:pPr>
        <w:jc w:val="center"/>
        <w:rPr>
          <w:rFonts w:ascii="Century Gothic" w:eastAsia="Batang" w:hAnsi="Century Gothic"/>
          <w:sz w:val="32"/>
          <w:szCs w:val="32"/>
        </w:rPr>
      </w:pPr>
    </w:p>
    <w:p w:rsidR="00700818" w:rsidRDefault="00700818" w:rsidP="00351710">
      <w:pPr>
        <w:jc w:val="center"/>
        <w:rPr>
          <w:rFonts w:ascii="Century Gothic" w:eastAsia="Batang" w:hAnsi="Century Gothic"/>
          <w:sz w:val="32"/>
          <w:szCs w:val="32"/>
        </w:rPr>
      </w:pPr>
    </w:p>
    <w:p w:rsidR="00700818" w:rsidRPr="00B97BA1" w:rsidRDefault="00700818" w:rsidP="00351710">
      <w:pPr>
        <w:jc w:val="center"/>
        <w:rPr>
          <w:rFonts w:ascii="Open Sans Light" w:hAnsi="Open Sans Light" w:cs="Open Sans Light"/>
          <w:color w:val="000000"/>
          <w:sz w:val="48"/>
          <w:szCs w:val="48"/>
        </w:rPr>
      </w:pPr>
      <w:r>
        <w:rPr>
          <w:rFonts w:ascii="Open Sans Light" w:hAnsi="Open Sans Light" w:cs="Open Sans Light"/>
          <w:color w:val="1967CC"/>
          <w:sz w:val="72"/>
          <w:szCs w:val="72"/>
        </w:rPr>
        <w:t>Cluster Schools Transition Plan</w:t>
      </w:r>
      <w:r w:rsidRPr="00B97BA1">
        <w:rPr>
          <w:rFonts w:ascii="Open Sans Light" w:hAnsi="Open Sans Light" w:cs="Open Sans Light"/>
          <w:color w:val="2E74B5"/>
          <w:sz w:val="72"/>
          <w:szCs w:val="72"/>
        </w:rPr>
        <w:br/>
      </w:r>
      <w:r>
        <w:rPr>
          <w:rFonts w:ascii="Open Sans Light" w:hAnsi="Open Sans Light" w:cs="Open Sans Light"/>
          <w:color w:val="000000"/>
          <w:sz w:val="52"/>
          <w:szCs w:val="52"/>
        </w:rPr>
        <w:t>September 2015 – July 2018</w:t>
      </w:r>
      <w:r w:rsidRPr="00B97BA1">
        <w:rPr>
          <w:rFonts w:ascii="Open Sans Light" w:hAnsi="Open Sans Light" w:cs="Open Sans Light"/>
          <w:color w:val="000000"/>
          <w:sz w:val="48"/>
          <w:szCs w:val="48"/>
        </w:rPr>
        <w:br/>
      </w:r>
    </w:p>
    <w:p w:rsidR="00700818" w:rsidRDefault="00700818" w:rsidP="00351710">
      <w:pPr>
        <w:jc w:val="center"/>
        <w:rPr>
          <w:rFonts w:ascii="Arial" w:hAnsi="Arial" w:cs="Arial"/>
          <w:b/>
          <w:bCs/>
          <w:caps/>
          <w:sz w:val="22"/>
          <w:szCs w:val="22"/>
        </w:rPr>
      </w:pPr>
      <w:r>
        <w:rPr>
          <w:rFonts w:ascii="Arial" w:eastAsia="Arial Unicode MS" w:hAnsi="Arial" w:cs="Arial"/>
        </w:rPr>
        <w:t xml:space="preserve">Ysgol Gynradd Tref-y-Clawdd/ Knighton CIW Primary and </w:t>
      </w:r>
      <w:r w:rsidRPr="004E3AA0">
        <w:rPr>
          <w:rFonts w:ascii="Arial" w:eastAsia="Arial Unicode MS" w:hAnsi="Arial" w:cs="Arial"/>
        </w:rPr>
        <w:t>Newtown High School</w:t>
      </w:r>
      <w:r w:rsidRPr="00403FCF">
        <w:rPr>
          <w:rFonts w:ascii="Arial" w:eastAsia="Arial Unicode MS" w:hAnsi="Arial" w:cs="Arial"/>
        </w:rPr>
        <w:t xml:space="preserve"> </w:t>
      </w:r>
    </w:p>
    <w:p w:rsidR="00700818" w:rsidRDefault="00700818" w:rsidP="00351710">
      <w:pPr>
        <w:jc w:val="center"/>
        <w:rPr>
          <w:rFonts w:ascii="Arial" w:hAnsi="Arial" w:cs="Arial"/>
          <w:b/>
          <w:bCs/>
          <w:caps/>
          <w:sz w:val="22"/>
          <w:szCs w:val="22"/>
        </w:rPr>
      </w:pPr>
    </w:p>
    <w:p w:rsidR="00700818" w:rsidRDefault="00700818" w:rsidP="00351710">
      <w:pPr>
        <w:jc w:val="center"/>
        <w:rPr>
          <w:rFonts w:ascii="Arial" w:hAnsi="Arial" w:cs="Arial"/>
          <w:b/>
          <w:bCs/>
          <w:caps/>
          <w:sz w:val="22"/>
          <w:szCs w:val="22"/>
        </w:rPr>
      </w:pPr>
      <w:r>
        <w:rPr>
          <w:rFonts w:ascii="Arial" w:hAnsi="Arial" w:cs="Arial"/>
          <w:b/>
          <w:bCs/>
          <w:caps/>
          <w:sz w:val="22"/>
          <w:szCs w:val="22"/>
        </w:rPr>
        <w:t xml:space="preserve">Adopted </w:t>
      </w:r>
    </w:p>
    <w:p w:rsidR="00700818" w:rsidRDefault="00700818" w:rsidP="00351710">
      <w:pPr>
        <w:jc w:val="center"/>
        <w:rPr>
          <w:rFonts w:ascii="Arial" w:hAnsi="Arial" w:cs="Arial"/>
        </w:rPr>
      </w:pPr>
    </w:p>
    <w:p w:rsidR="00700818" w:rsidRDefault="00700818" w:rsidP="00351710">
      <w:pPr>
        <w:rPr>
          <w:rFonts w:ascii="Arial" w:hAnsi="Arial" w:cs="Arial"/>
          <w:b/>
          <w:bCs/>
        </w:rPr>
      </w:pPr>
      <w:r>
        <w:rPr>
          <w:rFonts w:ascii="Arial" w:hAnsi="Arial" w:cs="Arial"/>
          <w:b/>
          <w:bCs/>
        </w:rPr>
        <w:t>Chair of Governors: ______________________</w:t>
      </w:r>
      <w:r>
        <w:rPr>
          <w:rFonts w:ascii="Arial" w:hAnsi="Arial" w:cs="Arial"/>
          <w:b/>
          <w:bCs/>
          <w:u w:val="single"/>
        </w:rPr>
        <w:tab/>
      </w:r>
      <w:r>
        <w:rPr>
          <w:rFonts w:ascii="Arial" w:hAnsi="Arial" w:cs="Arial"/>
          <w:b/>
          <w:bCs/>
        </w:rPr>
        <w:t xml:space="preserve"> Date: ________________</w:t>
      </w:r>
    </w:p>
    <w:p w:rsidR="00700818" w:rsidRDefault="00700818" w:rsidP="00351710">
      <w:pPr>
        <w:jc w:val="center"/>
        <w:rPr>
          <w:rFonts w:ascii="Arial" w:hAnsi="Arial" w:cs="Arial"/>
          <w:b/>
          <w:bCs/>
        </w:rPr>
      </w:pPr>
    </w:p>
    <w:p w:rsidR="00700818" w:rsidRDefault="00700818" w:rsidP="00351710">
      <w:pPr>
        <w:jc w:val="center"/>
        <w:rPr>
          <w:rFonts w:ascii="Arial" w:hAnsi="Arial" w:cs="Arial"/>
          <w:b/>
          <w:bCs/>
        </w:rPr>
      </w:pPr>
    </w:p>
    <w:p w:rsidR="00700818" w:rsidRDefault="00700818" w:rsidP="00351710">
      <w:pPr>
        <w:jc w:val="center"/>
        <w:rPr>
          <w:rFonts w:ascii="Arial" w:hAnsi="Arial" w:cs="Arial"/>
          <w:b/>
          <w:bCs/>
        </w:rPr>
      </w:pPr>
    </w:p>
    <w:p w:rsidR="00700818" w:rsidRDefault="00700818" w:rsidP="00351710">
      <w:pPr>
        <w:jc w:val="center"/>
        <w:rPr>
          <w:rFonts w:ascii="Arial" w:hAnsi="Arial" w:cs="Arial"/>
          <w:b/>
          <w:bCs/>
        </w:rPr>
      </w:pPr>
    </w:p>
    <w:p w:rsidR="00700818" w:rsidRDefault="00700818" w:rsidP="00351710">
      <w:pPr>
        <w:rPr>
          <w:rFonts w:ascii="Arial" w:hAnsi="Arial" w:cs="Arial"/>
          <w:b/>
          <w:bCs/>
        </w:rPr>
      </w:pPr>
      <w:r>
        <w:rPr>
          <w:rFonts w:ascii="Arial" w:hAnsi="Arial" w:cs="Arial"/>
          <w:b/>
          <w:bCs/>
        </w:rPr>
        <w:t>Headteacher: ___________________________</w:t>
      </w:r>
      <w:r w:rsidR="00BB088B">
        <w:rPr>
          <w:rFonts w:ascii="Arial" w:hAnsi="Arial" w:cs="Arial"/>
          <w:b/>
          <w:bCs/>
        </w:rPr>
        <w:t xml:space="preserve">____ </w:t>
      </w:r>
      <w:r>
        <w:rPr>
          <w:rFonts w:ascii="Arial" w:hAnsi="Arial" w:cs="Arial"/>
          <w:b/>
          <w:bCs/>
        </w:rPr>
        <w:t xml:space="preserve">Date: </w:t>
      </w:r>
      <w:r w:rsidR="00BB088B">
        <w:rPr>
          <w:rFonts w:ascii="Arial" w:hAnsi="Arial" w:cs="Arial"/>
          <w:b/>
          <w:bCs/>
        </w:rPr>
        <w:t>________________</w:t>
      </w:r>
    </w:p>
    <w:p w:rsidR="00700818" w:rsidRDefault="00700818" w:rsidP="00351710">
      <w:pPr>
        <w:jc w:val="center"/>
        <w:rPr>
          <w:rFonts w:ascii="Arial" w:hAnsi="Arial" w:cs="Arial"/>
          <w:b/>
          <w:bCs/>
        </w:rPr>
      </w:pPr>
    </w:p>
    <w:p w:rsidR="00700818" w:rsidRDefault="00700818" w:rsidP="00351710">
      <w:pPr>
        <w:jc w:val="center"/>
        <w:rPr>
          <w:rFonts w:ascii="Arial" w:hAnsi="Arial" w:cs="Arial"/>
          <w:b/>
          <w:bCs/>
        </w:rPr>
      </w:pPr>
    </w:p>
    <w:p w:rsidR="00700818" w:rsidRDefault="00700818" w:rsidP="009B40FE">
      <w:pPr>
        <w:jc w:val="center"/>
        <w:rPr>
          <w:rFonts w:ascii="Arial" w:hAnsi="Arial" w:cs="Arial"/>
          <w:b/>
          <w:bCs/>
        </w:rPr>
      </w:pPr>
      <w:r>
        <w:rPr>
          <w:rFonts w:ascii="Arial" w:hAnsi="Arial" w:cs="Arial"/>
          <w:b/>
          <w:bCs/>
        </w:rPr>
        <w:t xml:space="preserve">Date for Review: </w:t>
      </w:r>
      <w:r w:rsidRPr="00403FCF">
        <w:rPr>
          <w:rFonts w:ascii="Arial" w:eastAsia="Arial Unicode MS" w:hAnsi="Arial" w:cs="Arial"/>
        </w:rPr>
        <w:t>June 2018</w:t>
      </w:r>
    </w:p>
    <w:p w:rsidR="00700818" w:rsidRDefault="00700818" w:rsidP="00351710">
      <w:pPr>
        <w:rPr>
          <w:rFonts w:ascii="Arial" w:hAnsi="Arial" w:cs="Arial"/>
          <w:b/>
          <w:bCs/>
        </w:rPr>
      </w:pPr>
    </w:p>
    <w:p w:rsidR="00700818" w:rsidRPr="00351710" w:rsidRDefault="00700818" w:rsidP="00403FCF">
      <w:pPr>
        <w:rPr>
          <w:rFonts w:ascii="Open Sans Light" w:hAnsi="Open Sans Light" w:cs="Open Sans Light"/>
          <w:color w:val="1967CC"/>
          <w:sz w:val="72"/>
          <w:szCs w:val="72"/>
        </w:rPr>
      </w:pPr>
    </w:p>
    <w:p w:rsidR="00700818" w:rsidRPr="00403FCF" w:rsidRDefault="00700818" w:rsidP="00403FCF">
      <w:pPr>
        <w:rPr>
          <w:rFonts w:ascii="Arial" w:eastAsia="Arial Unicode MS" w:hAnsi="Arial" w:cs="Arial"/>
        </w:rPr>
      </w:pPr>
      <w:r w:rsidRPr="00403FCF">
        <w:rPr>
          <w:rFonts w:ascii="Arial" w:eastAsia="Arial Unicode MS" w:hAnsi="Arial" w:cs="Arial"/>
        </w:rPr>
        <w:t>This plan also includes the following primary schools in co-operation with Newtown High School</w:t>
      </w:r>
      <w:r>
        <w:rPr>
          <w:rFonts w:ascii="Arial" w:eastAsia="Arial Unicode MS" w:hAnsi="Arial" w:cs="Arial"/>
        </w:rPr>
        <w:t>, Newtown Campus:</w:t>
      </w:r>
      <w:r w:rsidRPr="00403FCF">
        <w:rPr>
          <w:rFonts w:ascii="Arial" w:eastAsia="Arial Unicode MS" w:hAnsi="Arial" w:cs="Arial"/>
        </w:rPr>
        <w:t xml:space="preserve"> </w:t>
      </w:r>
    </w:p>
    <w:p w:rsidR="00700818" w:rsidRPr="00403FCF" w:rsidRDefault="00700818" w:rsidP="004E3AA0">
      <w:pPr>
        <w:numPr>
          <w:ilvl w:val="0"/>
          <w:numId w:val="9"/>
        </w:numPr>
        <w:rPr>
          <w:rFonts w:ascii="Arial" w:eastAsia="Arial Unicode MS" w:hAnsi="Arial" w:cs="Arial"/>
        </w:rPr>
      </w:pPr>
      <w:r w:rsidRPr="00403FCF">
        <w:rPr>
          <w:rFonts w:ascii="Arial" w:eastAsia="Arial Unicode MS" w:hAnsi="Arial" w:cs="Arial"/>
        </w:rPr>
        <w:t>Abermule Primary School</w:t>
      </w:r>
    </w:p>
    <w:p w:rsidR="00700818" w:rsidRPr="00403FCF" w:rsidRDefault="00700818" w:rsidP="004E3AA0">
      <w:pPr>
        <w:numPr>
          <w:ilvl w:val="0"/>
          <w:numId w:val="9"/>
        </w:numPr>
        <w:rPr>
          <w:rFonts w:ascii="Arial" w:eastAsia="Arial Unicode MS" w:hAnsi="Arial"/>
        </w:rPr>
      </w:pPr>
      <w:r w:rsidRPr="00403FCF">
        <w:rPr>
          <w:rFonts w:ascii="Arial" w:eastAsia="Arial Unicode MS" w:hAnsi="Arial" w:cs="Arial"/>
        </w:rPr>
        <w:t>Hafren Junior School</w:t>
      </w:r>
    </w:p>
    <w:p w:rsidR="00700818" w:rsidRPr="00403FCF" w:rsidRDefault="00700818" w:rsidP="004E3AA0">
      <w:pPr>
        <w:pStyle w:val="Heading1"/>
        <w:numPr>
          <w:ilvl w:val="0"/>
          <w:numId w:val="9"/>
        </w:numPr>
        <w:rPr>
          <w:rFonts w:ascii="Arial" w:eastAsia="Arial Unicode MS" w:hAnsi="Arial"/>
        </w:rPr>
      </w:pPr>
      <w:r w:rsidRPr="00403FCF">
        <w:rPr>
          <w:rFonts w:ascii="Arial" w:eastAsia="Arial Unicode MS" w:hAnsi="Arial" w:cs="Arial"/>
          <w:i w:val="0"/>
          <w:iCs w:val="0"/>
        </w:rPr>
        <w:t>Maesyrhandir Primary School</w:t>
      </w:r>
    </w:p>
    <w:p w:rsidR="00700818" w:rsidRPr="00403FCF" w:rsidRDefault="00700818" w:rsidP="004E3AA0">
      <w:pPr>
        <w:numPr>
          <w:ilvl w:val="0"/>
          <w:numId w:val="9"/>
        </w:numPr>
        <w:rPr>
          <w:rFonts w:ascii="Arial" w:eastAsia="Arial Unicode MS" w:hAnsi="Arial" w:cs="Arial"/>
        </w:rPr>
      </w:pPr>
      <w:r w:rsidRPr="00403FCF">
        <w:rPr>
          <w:rFonts w:ascii="Arial" w:eastAsia="Arial Unicode MS" w:hAnsi="Arial" w:cs="Arial"/>
        </w:rPr>
        <w:t>Penygloddfa Primary School</w:t>
      </w:r>
    </w:p>
    <w:p w:rsidR="00700818" w:rsidRPr="00403FCF" w:rsidRDefault="00700818" w:rsidP="004E3AA0">
      <w:pPr>
        <w:numPr>
          <w:ilvl w:val="0"/>
          <w:numId w:val="9"/>
        </w:numPr>
        <w:rPr>
          <w:rFonts w:ascii="Arial" w:eastAsia="Arial Unicode MS" w:hAnsi="Arial" w:cs="Arial"/>
        </w:rPr>
      </w:pPr>
      <w:r w:rsidRPr="00403FCF">
        <w:rPr>
          <w:rFonts w:ascii="Arial" w:eastAsia="Arial Unicode MS" w:hAnsi="Arial" w:cs="Arial"/>
        </w:rPr>
        <w:t>St Mary’s RC Primary School</w:t>
      </w:r>
    </w:p>
    <w:p w:rsidR="00700818" w:rsidRPr="00403FCF" w:rsidRDefault="00700818" w:rsidP="004E3AA0">
      <w:pPr>
        <w:numPr>
          <w:ilvl w:val="0"/>
          <w:numId w:val="9"/>
        </w:numPr>
        <w:rPr>
          <w:rFonts w:ascii="Arial" w:eastAsia="Arial Unicode MS" w:hAnsi="Arial" w:cs="Arial"/>
        </w:rPr>
      </w:pPr>
      <w:r w:rsidRPr="00403FCF">
        <w:rPr>
          <w:rFonts w:ascii="Arial" w:eastAsia="Arial Unicode MS" w:hAnsi="Arial" w:cs="Arial"/>
        </w:rPr>
        <w:t>St Michael’s</w:t>
      </w:r>
      <w:r>
        <w:rPr>
          <w:rFonts w:ascii="Arial" w:eastAsia="Arial Unicode MS" w:hAnsi="Arial" w:cs="Arial"/>
        </w:rPr>
        <w:t xml:space="preserve">, </w:t>
      </w:r>
      <w:r w:rsidRPr="00403FCF">
        <w:rPr>
          <w:rFonts w:ascii="Arial" w:eastAsia="Arial Unicode MS" w:hAnsi="Arial" w:cs="Arial"/>
        </w:rPr>
        <w:t>Church  in Wales  Primary School</w:t>
      </w:r>
    </w:p>
    <w:p w:rsidR="00700818" w:rsidRPr="00403FCF" w:rsidRDefault="00700818" w:rsidP="004E3AA0">
      <w:pPr>
        <w:numPr>
          <w:ilvl w:val="0"/>
          <w:numId w:val="9"/>
        </w:numPr>
        <w:rPr>
          <w:rFonts w:ascii="Arial" w:eastAsia="Arial Unicode MS" w:hAnsi="Arial" w:cs="Arial"/>
        </w:rPr>
      </w:pPr>
      <w:r w:rsidRPr="00403FCF">
        <w:rPr>
          <w:rFonts w:ascii="Arial" w:eastAsia="Arial Unicode MS" w:hAnsi="Arial" w:cs="Arial"/>
        </w:rPr>
        <w:t>Treowen Primary School</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r w:rsidRPr="00403FCF">
        <w:rPr>
          <w:rFonts w:ascii="Arial" w:eastAsia="Arial Unicode MS" w:hAnsi="Arial" w:cs="Arial"/>
        </w:rPr>
        <w:t xml:space="preserve">Newtown High School, John Beddoes </w:t>
      </w:r>
      <w:r>
        <w:rPr>
          <w:rFonts w:ascii="Arial" w:eastAsia="Arial Unicode MS" w:hAnsi="Arial" w:cs="Arial"/>
        </w:rPr>
        <w:t>Campus:</w:t>
      </w:r>
    </w:p>
    <w:p w:rsidR="00700818" w:rsidRPr="00403FCF" w:rsidRDefault="00700818" w:rsidP="004E3AA0">
      <w:pPr>
        <w:numPr>
          <w:ilvl w:val="0"/>
          <w:numId w:val="10"/>
        </w:numPr>
        <w:rPr>
          <w:rFonts w:ascii="Arial" w:eastAsia="Arial Unicode MS" w:hAnsi="Arial" w:cs="Arial"/>
        </w:rPr>
      </w:pPr>
      <w:r w:rsidRPr="00403FCF">
        <w:rPr>
          <w:rFonts w:ascii="Arial" w:eastAsia="Arial Unicode MS" w:hAnsi="Arial" w:cs="Arial"/>
        </w:rPr>
        <w:t>Presteigne Primary School</w:t>
      </w:r>
    </w:p>
    <w:p w:rsidR="00700818" w:rsidRPr="00403FCF" w:rsidRDefault="00700818" w:rsidP="004E3AA0">
      <w:pPr>
        <w:numPr>
          <w:ilvl w:val="0"/>
          <w:numId w:val="10"/>
        </w:numPr>
        <w:rPr>
          <w:rFonts w:ascii="Arial" w:eastAsia="Arial Unicode MS" w:hAnsi="Arial" w:cs="Arial"/>
        </w:rPr>
      </w:pPr>
      <w:r w:rsidRPr="00403FCF">
        <w:rPr>
          <w:rFonts w:ascii="Arial" w:eastAsia="Arial Unicode MS" w:hAnsi="Arial" w:cs="Arial"/>
        </w:rPr>
        <w:t>Knighton, Church in Wales Primary School</w:t>
      </w:r>
    </w:p>
    <w:p w:rsidR="00700818" w:rsidRPr="00403FCF" w:rsidRDefault="00700818" w:rsidP="004E3AA0">
      <w:pPr>
        <w:numPr>
          <w:ilvl w:val="0"/>
          <w:numId w:val="10"/>
        </w:numPr>
        <w:rPr>
          <w:rFonts w:ascii="Arial" w:eastAsia="Arial Unicode MS" w:hAnsi="Arial"/>
        </w:rPr>
      </w:pPr>
      <w:r w:rsidRPr="00403FCF">
        <w:rPr>
          <w:rFonts w:ascii="Arial" w:eastAsia="Arial Unicode MS" w:hAnsi="Arial" w:cs="Arial"/>
        </w:rPr>
        <w:t>Radnor Valley Primary</w:t>
      </w:r>
      <w:r>
        <w:rPr>
          <w:rFonts w:ascii="Arial" w:eastAsia="Arial Unicode MS" w:hAnsi="Arial" w:cs="Arial"/>
        </w:rPr>
        <w:t xml:space="preserve"> School</w:t>
      </w:r>
    </w:p>
    <w:p w:rsidR="00700818" w:rsidRDefault="00700818" w:rsidP="004E3AA0">
      <w:pPr>
        <w:numPr>
          <w:ilvl w:val="0"/>
          <w:numId w:val="10"/>
        </w:numPr>
        <w:rPr>
          <w:rFonts w:ascii="Arial" w:eastAsia="Arial Unicode MS" w:hAnsi="Arial"/>
        </w:rPr>
      </w:pPr>
      <w:r w:rsidRPr="00403FCF">
        <w:rPr>
          <w:rFonts w:ascii="Arial" w:eastAsia="Arial Unicode MS" w:hAnsi="Arial" w:cs="Arial"/>
        </w:rPr>
        <w:t>Dame Anna Child’s Endowed School, Whitton</w:t>
      </w:r>
    </w:p>
    <w:p w:rsidR="00700818" w:rsidRPr="00403FCF" w:rsidRDefault="00700818" w:rsidP="004E3AA0">
      <w:pPr>
        <w:numPr>
          <w:ilvl w:val="0"/>
          <w:numId w:val="10"/>
        </w:numPr>
        <w:rPr>
          <w:rFonts w:ascii="Arial" w:eastAsia="Arial Unicode MS" w:hAnsi="Arial"/>
        </w:rPr>
      </w:pPr>
      <w:r>
        <w:rPr>
          <w:rFonts w:ascii="Arial" w:eastAsia="Arial Unicode MS" w:hAnsi="Arial" w:cs="Arial"/>
        </w:rPr>
        <w:t>Gladestry, Church in Wales Primary School</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rPr>
      </w:pPr>
      <w:r w:rsidRPr="00403FCF">
        <w:rPr>
          <w:rFonts w:ascii="Arial" w:eastAsia="Arial Unicode MS" w:hAnsi="Arial" w:cs="Arial"/>
        </w:rPr>
        <w:t>This plan is an agreement between Newtown High School and</w:t>
      </w:r>
      <w:r>
        <w:rPr>
          <w:rFonts w:ascii="Arial" w:eastAsia="Arial Unicode MS" w:hAnsi="Arial" w:cs="Arial"/>
        </w:rPr>
        <w:t xml:space="preserve"> Knighton CIW Primary</w:t>
      </w:r>
      <w:r w:rsidRPr="00403FCF">
        <w:rPr>
          <w:rFonts w:ascii="Arial" w:eastAsia="Arial Unicode MS" w:hAnsi="Arial" w:cs="Arial"/>
        </w:rPr>
        <w:t xml:space="preserve"> School. Its purpose is to support further improvement in transition practice so that pupils are better prepared socially and academically for the move to the high school and so that their high school education builds upon the good practice that they experienced in primary school enabling them to make good progress at Y7 and through KS3.</w:t>
      </w:r>
    </w:p>
    <w:p w:rsidR="00700818" w:rsidRPr="00403FCF" w:rsidRDefault="00700818" w:rsidP="00403FCF">
      <w:pPr>
        <w:rPr>
          <w:rFonts w:ascii="Arial" w:eastAsia="Arial Unicode MS" w:hAnsi="Arial" w:cs="Arial"/>
        </w:rPr>
      </w:pPr>
    </w:p>
    <w:p w:rsidR="00700818" w:rsidRPr="00403FCF" w:rsidRDefault="00700818" w:rsidP="00403FCF">
      <w:pPr>
        <w:rPr>
          <w:rFonts w:ascii="Arial" w:eastAsia="Arial Unicode MS" w:hAnsi="Arial"/>
        </w:rPr>
      </w:pPr>
      <w:r w:rsidRPr="00403FCF">
        <w:rPr>
          <w:rFonts w:ascii="Arial" w:eastAsia="Arial Unicode MS" w:hAnsi="Arial" w:cs="Arial"/>
        </w:rPr>
        <w:t xml:space="preserve">The first cohort of pupils to whom this plan applies will transfer to </w:t>
      </w:r>
      <w:r w:rsidRPr="004E3AA0">
        <w:rPr>
          <w:rFonts w:ascii="Arial" w:eastAsia="Arial Unicode MS" w:hAnsi="Arial" w:cs="Arial"/>
        </w:rPr>
        <w:t>Newtown High School, Newtown Campus and John Beddoes Campus in September 2015.</w:t>
      </w: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b/>
          <w:bCs/>
        </w:rPr>
      </w:pPr>
      <w:r>
        <w:rPr>
          <w:rFonts w:ascii="Arial" w:eastAsia="Arial Unicode MS" w:hAnsi="Arial"/>
          <w:b/>
          <w:bCs/>
        </w:rPr>
        <w:br w:type="page"/>
      </w:r>
      <w:r w:rsidRPr="00403FCF">
        <w:rPr>
          <w:rFonts w:ascii="Arial" w:eastAsia="Arial Unicode MS" w:hAnsi="Arial" w:cs="Arial"/>
          <w:b/>
          <w:bCs/>
        </w:rPr>
        <w:lastRenderedPageBreak/>
        <w:t>Management and Co-ordination of Transition.</w:t>
      </w:r>
    </w:p>
    <w:p w:rsidR="00700818" w:rsidRPr="00403FCF" w:rsidRDefault="00700818" w:rsidP="00403FCF">
      <w:pPr>
        <w:rPr>
          <w:rFonts w:ascii="Arial" w:eastAsia="Arial Unicode MS" w:hAnsi="Arial" w:cs="Arial"/>
          <w:b/>
          <w:bCs/>
        </w:rPr>
      </w:pPr>
    </w:p>
    <w:p w:rsidR="00700818" w:rsidRPr="00403FCF" w:rsidRDefault="00700818" w:rsidP="00403FCF">
      <w:pPr>
        <w:numPr>
          <w:ilvl w:val="0"/>
          <w:numId w:val="8"/>
        </w:numPr>
        <w:rPr>
          <w:rFonts w:ascii="Arial" w:eastAsia="Arial Unicode MS" w:hAnsi="Arial"/>
          <w:b/>
          <w:bCs/>
        </w:rPr>
      </w:pPr>
      <w:r>
        <w:rPr>
          <w:rFonts w:ascii="Arial" w:eastAsia="Arial Unicode MS" w:hAnsi="Arial" w:cs="Arial"/>
          <w:b/>
          <w:bCs/>
        </w:rPr>
        <w:t>Newtown High School</w:t>
      </w:r>
      <w:r>
        <w:rPr>
          <w:rFonts w:ascii="Arial" w:eastAsia="Arial Unicode MS" w:hAnsi="Arial" w:cs="Arial"/>
          <w:b/>
          <w:bCs/>
        </w:rPr>
        <w:br/>
      </w:r>
    </w:p>
    <w:p w:rsidR="00700818" w:rsidRPr="00403FCF" w:rsidRDefault="00700818" w:rsidP="00403FCF">
      <w:pPr>
        <w:rPr>
          <w:rFonts w:ascii="Arial" w:eastAsia="Arial Unicode MS" w:hAnsi="Arial"/>
        </w:rPr>
      </w:pPr>
      <w:r w:rsidRPr="00403FCF">
        <w:rPr>
          <w:rFonts w:ascii="Arial" w:eastAsia="Arial Unicode MS" w:hAnsi="Arial" w:cs="Arial"/>
        </w:rPr>
        <w:t xml:space="preserve">Overall organisational Responsibility will rest with Mrs Pryce (Head </w:t>
      </w:r>
      <w:r>
        <w:rPr>
          <w:rFonts w:ascii="Arial" w:eastAsia="Arial Unicode MS" w:hAnsi="Arial" w:cs="Arial"/>
        </w:rPr>
        <w:t>T</w:t>
      </w:r>
      <w:r w:rsidRPr="00403FCF">
        <w:rPr>
          <w:rFonts w:ascii="Arial" w:eastAsia="Arial Unicode MS" w:hAnsi="Arial" w:cs="Arial"/>
        </w:rPr>
        <w:t>eacher) and Senior Leadership Team</w:t>
      </w:r>
      <w:r>
        <w:rPr>
          <w:rFonts w:ascii="Arial" w:eastAsia="Arial Unicode MS" w:hAnsi="Arial" w:cs="Arial"/>
        </w:rPr>
        <w:t xml:space="preserve"> (SLT)</w:t>
      </w:r>
      <w:r w:rsidRPr="00403FCF">
        <w:rPr>
          <w:rFonts w:ascii="Arial" w:eastAsia="Arial Unicode MS" w:hAnsi="Arial" w:cs="Arial"/>
        </w:rPr>
        <w:t>.</w:t>
      </w:r>
      <w:r>
        <w:rPr>
          <w:rFonts w:ascii="Arial" w:eastAsia="Arial Unicode MS" w:hAnsi="Arial" w:cs="Arial"/>
        </w:rPr>
        <w:t xml:space="preserve"> </w:t>
      </w:r>
      <w:r w:rsidRPr="00403FCF">
        <w:rPr>
          <w:rFonts w:ascii="Arial" w:eastAsia="Arial Unicode MS" w:hAnsi="Arial" w:cs="Arial"/>
        </w:rPr>
        <w:t>Direct contact and practical arrangements with the primary school, will be led by the Transition Co-ordinator, Year 7 Learning leader and the SENCO.</w:t>
      </w:r>
      <w:r>
        <w:rPr>
          <w:rFonts w:ascii="Arial" w:eastAsia="Arial Unicode MS" w:hAnsi="Arial"/>
        </w:rPr>
        <w:br/>
      </w:r>
    </w:p>
    <w:p w:rsidR="00700818" w:rsidRPr="00403FCF" w:rsidRDefault="00700818" w:rsidP="00403FCF">
      <w:pPr>
        <w:rPr>
          <w:rFonts w:ascii="Arial" w:eastAsia="Arial Unicode MS" w:hAnsi="Arial" w:cs="Arial"/>
        </w:rPr>
      </w:pPr>
      <w:r w:rsidRPr="00403FCF">
        <w:rPr>
          <w:rFonts w:ascii="Arial" w:eastAsia="Arial Unicode MS" w:hAnsi="Arial" w:cs="Arial"/>
        </w:rPr>
        <w:t>Names</w:t>
      </w:r>
      <w:r>
        <w:rPr>
          <w:rFonts w:ascii="Arial" w:eastAsia="Arial Unicode MS" w:hAnsi="Arial" w:cs="Arial"/>
        </w:rPr>
        <w:t>:</w:t>
      </w:r>
      <w:r w:rsidRPr="00403FCF">
        <w:rPr>
          <w:rFonts w:ascii="Arial" w:eastAsia="Arial Unicode MS" w:hAnsi="Arial" w:cs="Arial"/>
        </w:rPr>
        <w:t xml:space="preserve">  </w:t>
      </w:r>
      <w:r>
        <w:rPr>
          <w:rFonts w:ascii="Arial" w:eastAsia="Arial Unicode MS" w:hAnsi="Arial" w:cs="Arial"/>
        </w:rPr>
        <w:t>Mr</w:t>
      </w:r>
      <w:r w:rsidRPr="00403FCF">
        <w:rPr>
          <w:rFonts w:ascii="Arial" w:eastAsia="Arial Unicode MS" w:hAnsi="Arial" w:cs="Arial"/>
        </w:rPr>
        <w:t xml:space="preserve"> S Waldron (SLT)</w:t>
      </w: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Newtown </w:t>
      </w:r>
      <w:r>
        <w:rPr>
          <w:rFonts w:ascii="Arial" w:eastAsia="Arial Unicode MS" w:hAnsi="Arial" w:cs="Arial"/>
        </w:rPr>
        <w:t>C</w:t>
      </w:r>
      <w:r w:rsidRPr="00403FCF">
        <w:rPr>
          <w:rFonts w:ascii="Arial" w:eastAsia="Arial Unicode MS" w:hAnsi="Arial" w:cs="Arial"/>
        </w:rPr>
        <w:t xml:space="preserve">ampus: </w:t>
      </w:r>
      <w:r>
        <w:rPr>
          <w:rFonts w:ascii="Arial" w:eastAsia="Arial Unicode MS" w:hAnsi="Arial"/>
        </w:rPr>
        <w:tab/>
      </w:r>
      <w:r w:rsidRPr="00403FCF">
        <w:rPr>
          <w:rFonts w:ascii="Arial" w:eastAsia="Arial Unicode MS" w:hAnsi="Arial" w:cs="Arial"/>
        </w:rPr>
        <w:t>Mrs A Butler (LL/Transition coordinator)</w:t>
      </w:r>
    </w:p>
    <w:p w:rsidR="00700818" w:rsidRPr="00403FCF" w:rsidRDefault="00700818" w:rsidP="00403FCF">
      <w:pPr>
        <w:rPr>
          <w:rFonts w:ascii="Arial" w:eastAsia="Arial Unicode MS" w:hAnsi="Arial"/>
        </w:rPr>
      </w:pPr>
      <w:r w:rsidRPr="00403FCF">
        <w:rPr>
          <w:rFonts w:ascii="Arial" w:eastAsia="Arial Unicode MS" w:hAnsi="Arial" w:cs="Arial"/>
        </w:rPr>
        <w:t xml:space="preserve">                               </w:t>
      </w:r>
      <w:r>
        <w:rPr>
          <w:rFonts w:ascii="Arial" w:eastAsia="Arial Unicode MS" w:hAnsi="Arial"/>
        </w:rPr>
        <w:tab/>
      </w:r>
      <w:r w:rsidRPr="00403FCF">
        <w:rPr>
          <w:rFonts w:ascii="Arial" w:eastAsia="Arial Unicode MS" w:hAnsi="Arial" w:cs="Arial"/>
        </w:rPr>
        <w:t>Mrs K Vernon   (SENCO)</w:t>
      </w:r>
      <w:r>
        <w:rPr>
          <w:rFonts w:ascii="Arial" w:eastAsia="Arial Unicode MS" w:hAnsi="Arial"/>
        </w:rPr>
        <w:br/>
      </w: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John Beddoes </w:t>
      </w:r>
      <w:r>
        <w:rPr>
          <w:rFonts w:ascii="Arial" w:eastAsia="Arial Unicode MS" w:hAnsi="Arial" w:cs="Arial"/>
        </w:rPr>
        <w:t>C</w:t>
      </w:r>
      <w:r w:rsidRPr="00403FCF">
        <w:rPr>
          <w:rFonts w:ascii="Arial" w:eastAsia="Arial Unicode MS" w:hAnsi="Arial" w:cs="Arial"/>
        </w:rPr>
        <w:t xml:space="preserve">ampus: </w:t>
      </w:r>
      <w:r>
        <w:rPr>
          <w:rFonts w:ascii="Arial" w:eastAsia="Arial Unicode MS" w:hAnsi="Arial"/>
        </w:rPr>
        <w:tab/>
      </w:r>
      <w:r w:rsidRPr="00403FCF">
        <w:rPr>
          <w:rFonts w:ascii="Arial" w:eastAsia="Arial Unicode MS" w:hAnsi="Arial" w:cs="Arial"/>
        </w:rPr>
        <w:t>Mrs S Craddock Bennett (LL)</w:t>
      </w: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                                      </w:t>
      </w:r>
      <w:r>
        <w:rPr>
          <w:rFonts w:ascii="Arial" w:eastAsia="Arial Unicode MS" w:hAnsi="Arial"/>
        </w:rPr>
        <w:tab/>
      </w:r>
      <w:r w:rsidRPr="00403FCF">
        <w:rPr>
          <w:rFonts w:ascii="Arial" w:eastAsia="Arial Unicode MS" w:hAnsi="Arial" w:cs="Arial"/>
        </w:rPr>
        <w:t>Mrs J Hamilton (SENCO)</w:t>
      </w:r>
    </w:p>
    <w:p w:rsidR="00700818" w:rsidRPr="00403FCF" w:rsidRDefault="00700818" w:rsidP="00403FCF">
      <w:pPr>
        <w:rPr>
          <w:rFonts w:ascii="Arial" w:eastAsia="Arial Unicode MS" w:hAnsi="Arial" w:cs="Arial"/>
        </w:rPr>
      </w:pPr>
    </w:p>
    <w:p w:rsidR="00700818" w:rsidRPr="00403FCF" w:rsidRDefault="00700818" w:rsidP="00403FCF">
      <w:pPr>
        <w:rPr>
          <w:rFonts w:ascii="Arial" w:eastAsia="Arial Unicode MS" w:hAnsi="Arial"/>
        </w:rPr>
      </w:pPr>
      <w:r w:rsidRPr="00403FCF">
        <w:rPr>
          <w:rFonts w:ascii="Arial" w:eastAsia="Arial Unicode MS" w:hAnsi="Arial" w:cs="Arial"/>
        </w:rPr>
        <w:t>The Governor responsibility for Transition is held by</w:t>
      </w:r>
      <w:r>
        <w:rPr>
          <w:rFonts w:ascii="Arial" w:eastAsia="Arial Unicode MS" w:hAnsi="Arial" w:cs="Arial"/>
        </w:rPr>
        <w:t xml:space="preserve"> </w:t>
      </w:r>
      <w:r w:rsidRPr="00BF3876">
        <w:rPr>
          <w:rFonts w:ascii="Arial" w:eastAsia="Arial Unicode MS" w:hAnsi="Arial" w:cs="Arial"/>
          <w:b/>
          <w:bCs/>
        </w:rPr>
        <w:t>Neil Butler</w:t>
      </w:r>
    </w:p>
    <w:p w:rsidR="00700818" w:rsidRPr="00403FCF" w:rsidRDefault="00700818" w:rsidP="00403FCF">
      <w:pPr>
        <w:rPr>
          <w:rFonts w:ascii="Arial" w:eastAsia="Arial Unicode MS" w:hAnsi="Arial"/>
        </w:rPr>
      </w:pPr>
    </w:p>
    <w:p w:rsidR="00700818" w:rsidRPr="00403FCF" w:rsidRDefault="00700818" w:rsidP="00403FCF">
      <w:pPr>
        <w:numPr>
          <w:ilvl w:val="0"/>
          <w:numId w:val="8"/>
        </w:numPr>
        <w:rPr>
          <w:rFonts w:ascii="Arial" w:eastAsia="Arial Unicode MS" w:hAnsi="Arial"/>
          <w:b/>
          <w:bCs/>
        </w:rPr>
      </w:pPr>
      <w:r>
        <w:rPr>
          <w:rFonts w:ascii="Arial" w:eastAsia="Arial Unicode MS" w:hAnsi="Arial" w:cs="Arial"/>
        </w:rPr>
        <w:t xml:space="preserve">Knighton CIW </w:t>
      </w:r>
      <w:r w:rsidRPr="00351710">
        <w:rPr>
          <w:rFonts w:ascii="Arial" w:eastAsia="Arial Unicode MS" w:hAnsi="Arial" w:cs="Arial"/>
        </w:rPr>
        <w:t>Primary School</w:t>
      </w:r>
      <w:r>
        <w:rPr>
          <w:rFonts w:ascii="Arial" w:eastAsia="Arial Unicode MS" w:hAnsi="Arial"/>
          <w:b/>
          <w:bCs/>
        </w:rPr>
        <w:br/>
      </w:r>
    </w:p>
    <w:p w:rsidR="00700818" w:rsidRPr="00403FCF" w:rsidRDefault="00700818" w:rsidP="00403FCF">
      <w:pPr>
        <w:rPr>
          <w:rFonts w:ascii="Arial" w:eastAsia="Arial Unicode MS" w:hAnsi="Arial" w:cs="Arial"/>
        </w:rPr>
      </w:pPr>
      <w:r w:rsidRPr="00403FCF">
        <w:rPr>
          <w:rFonts w:ascii="Arial" w:eastAsia="Arial Unicode MS" w:hAnsi="Arial" w:cs="Arial"/>
        </w:rPr>
        <w:t>Overall organisational Responsibility will rest with the Head teacher.</w:t>
      </w:r>
    </w:p>
    <w:p w:rsidR="00700818" w:rsidRPr="00403FCF" w:rsidRDefault="00700818" w:rsidP="00403FCF">
      <w:pPr>
        <w:rPr>
          <w:rFonts w:ascii="Arial" w:eastAsia="Arial Unicode MS" w:hAnsi="Arial" w:cs="Arial"/>
        </w:rPr>
      </w:pPr>
      <w:r w:rsidRPr="00403FCF">
        <w:rPr>
          <w:rFonts w:ascii="Arial" w:eastAsia="Arial Unicode MS" w:hAnsi="Arial" w:cs="Arial"/>
        </w:rPr>
        <w:t>Direct contact and practical arrangements with the high school will be led by the Headteacher and the Year 6 teacher.</w:t>
      </w:r>
    </w:p>
    <w:p w:rsidR="00700818" w:rsidRDefault="00700818" w:rsidP="00403FCF">
      <w:pPr>
        <w:rPr>
          <w:rFonts w:ascii="Arial" w:eastAsia="Arial Unicode MS" w:hAnsi="Arial"/>
        </w:rPr>
      </w:pPr>
    </w:p>
    <w:p w:rsidR="00700818" w:rsidRDefault="00700818" w:rsidP="00403FCF">
      <w:pPr>
        <w:rPr>
          <w:rFonts w:ascii="Arial" w:eastAsia="Arial Unicode MS" w:hAnsi="Arial"/>
        </w:rPr>
      </w:pPr>
      <w:r w:rsidRPr="00403FCF">
        <w:rPr>
          <w:rFonts w:ascii="Arial" w:eastAsia="Arial Unicode MS" w:hAnsi="Arial" w:cs="Arial"/>
        </w:rPr>
        <w:t>Names</w:t>
      </w:r>
      <w:r>
        <w:rPr>
          <w:rFonts w:ascii="Arial" w:eastAsia="Arial Unicode MS" w:hAnsi="Arial" w:cs="Arial"/>
        </w:rPr>
        <w:t>: Mrs Mary Strong and Mr Mark Painter</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r w:rsidRPr="00403FCF">
        <w:rPr>
          <w:rFonts w:ascii="Arial" w:eastAsia="Arial Unicode MS" w:hAnsi="Arial" w:cs="Arial"/>
        </w:rPr>
        <w:t>The governor responsibility for Transition is held by</w:t>
      </w:r>
      <w:r>
        <w:rPr>
          <w:rFonts w:ascii="Arial" w:eastAsia="Arial Unicode MS" w:hAnsi="Arial" w:cs="Arial"/>
        </w:rPr>
        <w:t xml:space="preserve"> Mrs Cath Mellings</w:t>
      </w:r>
    </w:p>
    <w:p w:rsidR="00700818" w:rsidRPr="00403FCF" w:rsidRDefault="00700818" w:rsidP="00403FCF">
      <w:pPr>
        <w:rPr>
          <w:rFonts w:ascii="Arial" w:eastAsia="Arial Unicode MS" w:hAnsi="Arial"/>
        </w:rPr>
      </w:pPr>
    </w:p>
    <w:p w:rsidR="00700818" w:rsidRPr="00403FCF" w:rsidRDefault="00700818" w:rsidP="004E3AA0">
      <w:pPr>
        <w:numPr>
          <w:ilvl w:val="0"/>
          <w:numId w:val="11"/>
        </w:numPr>
        <w:rPr>
          <w:rFonts w:ascii="Arial" w:eastAsia="Arial Unicode MS" w:hAnsi="Arial" w:cs="Arial"/>
        </w:rPr>
      </w:pPr>
      <w:r w:rsidRPr="00403FCF">
        <w:rPr>
          <w:rFonts w:ascii="Arial" w:eastAsia="Arial Unicode MS" w:hAnsi="Arial" w:cs="Arial"/>
        </w:rPr>
        <w:t>Dates for Transition visits by pupils and parents / guardians of pupils in Year 6 will be agreed between both establishments by the beginning of term of the visit.</w:t>
      </w:r>
    </w:p>
    <w:p w:rsidR="00700818" w:rsidRPr="00403FCF" w:rsidRDefault="00700818" w:rsidP="004E3AA0">
      <w:pPr>
        <w:numPr>
          <w:ilvl w:val="0"/>
          <w:numId w:val="11"/>
        </w:numPr>
        <w:rPr>
          <w:rFonts w:ascii="Arial" w:eastAsia="Arial Unicode MS" w:hAnsi="Arial" w:cs="Arial"/>
        </w:rPr>
      </w:pPr>
      <w:r w:rsidRPr="00403FCF">
        <w:rPr>
          <w:rFonts w:ascii="Arial" w:eastAsia="Arial Unicode MS" w:hAnsi="Arial" w:cs="Arial"/>
        </w:rPr>
        <w:t>Dates for the Transition days for Y6 pupils to visit the High School in the Summer Term will be agreed between both establishments in the previous Autumn Term.</w:t>
      </w:r>
    </w:p>
    <w:p w:rsidR="00700818" w:rsidRPr="00403FCF" w:rsidRDefault="00700818" w:rsidP="004E3AA0">
      <w:pPr>
        <w:numPr>
          <w:ilvl w:val="0"/>
          <w:numId w:val="11"/>
        </w:numPr>
        <w:rPr>
          <w:rFonts w:ascii="Arial" w:eastAsia="Arial Unicode MS" w:hAnsi="Arial" w:cs="Arial"/>
        </w:rPr>
      </w:pPr>
      <w:r w:rsidRPr="00403FCF">
        <w:rPr>
          <w:rFonts w:ascii="Arial" w:eastAsia="Arial Unicode MS" w:hAnsi="Arial" w:cs="Arial"/>
        </w:rPr>
        <w:t>Information regarding these events will be distributed by the Primary School following agreement of dates.</w:t>
      </w:r>
    </w:p>
    <w:p w:rsidR="00700818" w:rsidRPr="00403FCF" w:rsidRDefault="00700818" w:rsidP="004E3AA0">
      <w:pPr>
        <w:numPr>
          <w:ilvl w:val="0"/>
          <w:numId w:val="11"/>
        </w:numPr>
        <w:rPr>
          <w:rFonts w:ascii="Arial" w:eastAsia="Arial Unicode MS" w:hAnsi="Arial" w:cs="Arial"/>
        </w:rPr>
      </w:pPr>
      <w:r w:rsidRPr="00403FCF">
        <w:rPr>
          <w:rFonts w:ascii="Arial" w:eastAsia="Arial Unicode MS" w:hAnsi="Arial" w:cs="Arial"/>
        </w:rPr>
        <w:t>Information regarding arrangements for transition from primary to high schools, application for places etc. received by the primary school from Powys LEA will be distributed to all parents / guardians of relevant pupils in good time for the high school to be made aware of numbers applying for places and for parents / guardians of prospective pupils to be aware of the need to appeal in the absence of an offered place, as indicated in the Admissions Booklet annually.</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b/>
          <w:bCs/>
        </w:rPr>
      </w:pPr>
      <w:r>
        <w:rPr>
          <w:rFonts w:ascii="Arial" w:eastAsia="Arial Unicode MS" w:hAnsi="Arial"/>
          <w:b/>
          <w:bCs/>
        </w:rPr>
        <w:br w:type="page"/>
      </w:r>
      <w:r w:rsidRPr="00403FCF">
        <w:rPr>
          <w:rFonts w:ascii="Arial" w:eastAsia="Arial Unicode MS" w:hAnsi="Arial" w:cs="Arial"/>
          <w:b/>
          <w:bCs/>
        </w:rPr>
        <w:lastRenderedPageBreak/>
        <w:t>Joint Curriculum Planning</w:t>
      </w:r>
    </w:p>
    <w:p w:rsidR="00700818" w:rsidRPr="00403FCF" w:rsidRDefault="00700818" w:rsidP="00403FCF">
      <w:pPr>
        <w:rPr>
          <w:rFonts w:ascii="Arial" w:eastAsia="Arial Unicode MS" w:hAnsi="Arial" w:cs="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Within a priority ba</w:t>
      </w:r>
      <w:r>
        <w:rPr>
          <w:rFonts w:ascii="Arial" w:eastAsia="Arial Unicode MS" w:hAnsi="Arial" w:cs="Arial"/>
        </w:rPr>
        <w:t>sed timetable for subject areas, Knighton CIW Primary School and Newtown High S</w:t>
      </w:r>
      <w:r w:rsidRPr="00403FCF">
        <w:rPr>
          <w:rFonts w:ascii="Arial" w:eastAsia="Arial Unicode MS" w:hAnsi="Arial" w:cs="Arial"/>
        </w:rPr>
        <w:t>chool will discuss, review and revise schemes of work in order to avoid over repetition and to ensure progression in content and challenge and continuity in methodology.</w:t>
      </w:r>
      <w:r>
        <w:rPr>
          <w:rFonts w:ascii="Arial" w:eastAsia="Arial Unicode MS" w:hAnsi="Arial" w:cs="Arial"/>
        </w:rPr>
        <w:t xml:space="preserve"> </w:t>
      </w:r>
      <w:r w:rsidRPr="00403FCF">
        <w:rPr>
          <w:rFonts w:ascii="Arial" w:eastAsia="Arial Unicode MS" w:hAnsi="Arial" w:cs="Arial"/>
        </w:rPr>
        <w:t>Agreed priority areas for this Transition Plan (to run concurrently throughout the duration of the plan)</w:t>
      </w:r>
    </w:p>
    <w:p w:rsidR="00700818" w:rsidRPr="00403FCF" w:rsidRDefault="00700818" w:rsidP="00403FCF">
      <w:pPr>
        <w:numPr>
          <w:ilvl w:val="0"/>
          <w:numId w:val="5"/>
        </w:numPr>
        <w:rPr>
          <w:rFonts w:ascii="Arial" w:eastAsia="Arial Unicode MS" w:hAnsi="Arial" w:cs="Arial"/>
          <w:i/>
          <w:iCs/>
        </w:rPr>
      </w:pPr>
      <w:r w:rsidRPr="00403FCF">
        <w:rPr>
          <w:rFonts w:ascii="Arial" w:eastAsia="Arial Unicode MS" w:hAnsi="Arial" w:cs="Arial"/>
          <w:i/>
          <w:iCs/>
        </w:rPr>
        <w:t>Literacy across the curriculum</w:t>
      </w:r>
    </w:p>
    <w:p w:rsidR="00700818" w:rsidRPr="00403FCF" w:rsidRDefault="00700818" w:rsidP="00403FCF">
      <w:pPr>
        <w:numPr>
          <w:ilvl w:val="0"/>
          <w:numId w:val="5"/>
        </w:numPr>
        <w:rPr>
          <w:rFonts w:ascii="Arial" w:eastAsia="Arial Unicode MS" w:hAnsi="Arial" w:cs="Arial"/>
          <w:i/>
          <w:iCs/>
        </w:rPr>
      </w:pPr>
      <w:r w:rsidRPr="00403FCF">
        <w:rPr>
          <w:rFonts w:ascii="Arial" w:eastAsia="Arial Unicode MS" w:hAnsi="Arial" w:cs="Arial"/>
          <w:i/>
          <w:iCs/>
        </w:rPr>
        <w:t>Numeracy across the curriculum</w:t>
      </w:r>
    </w:p>
    <w:p w:rsidR="00700818" w:rsidRPr="00403FCF" w:rsidRDefault="00700818" w:rsidP="00403FCF">
      <w:pPr>
        <w:numPr>
          <w:ilvl w:val="0"/>
          <w:numId w:val="5"/>
        </w:numPr>
        <w:rPr>
          <w:rFonts w:ascii="Arial" w:eastAsia="Arial Unicode MS" w:hAnsi="Arial" w:cs="Arial"/>
          <w:i/>
          <w:iCs/>
        </w:rPr>
      </w:pPr>
      <w:r w:rsidRPr="00403FCF">
        <w:rPr>
          <w:rFonts w:ascii="Arial" w:eastAsia="Arial Unicode MS" w:hAnsi="Arial" w:cs="Arial"/>
          <w:i/>
          <w:iCs/>
        </w:rPr>
        <w:t xml:space="preserve">Curriculum enrichment activities </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rPr>
      </w:pPr>
      <w:r w:rsidRPr="00403FCF">
        <w:rPr>
          <w:rFonts w:ascii="Arial" w:eastAsia="Arial Unicode MS" w:hAnsi="Arial" w:cs="Arial"/>
        </w:rPr>
        <w:t>Where appropriate CPD opportunities arise for potential joint working, initiated from either phase, then invitations will be given to teachers from the other school to co-operate in and benefit from that CPD. Inter-phase meetings to enable moderation of pupil product or profiles will be timetabled each year.</w:t>
      </w:r>
    </w:p>
    <w:p w:rsidR="00700818" w:rsidRPr="00403FCF" w:rsidRDefault="00700818" w:rsidP="00403FCF">
      <w:pPr>
        <w:rPr>
          <w:rFonts w:ascii="Arial" w:eastAsia="Arial Unicode MS" w:hAnsi="Arial" w:cs="Arial"/>
        </w:rPr>
      </w:pPr>
    </w:p>
    <w:p w:rsidR="00700818" w:rsidRDefault="00700818" w:rsidP="00403FCF">
      <w:pPr>
        <w:rPr>
          <w:rFonts w:ascii="Arial" w:eastAsia="Arial Unicode MS" w:hAnsi="Arial"/>
          <w:b/>
          <w:bCs/>
        </w:rPr>
      </w:pPr>
      <w:r w:rsidRPr="00403FCF">
        <w:rPr>
          <w:rFonts w:ascii="Arial" w:eastAsia="Arial Unicode MS" w:hAnsi="Arial" w:cs="Arial"/>
          <w:b/>
          <w:bCs/>
        </w:rPr>
        <w:t>Continuity in Teaching and Learning</w:t>
      </w: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Set within our agreed priority areas above, our school will co-operate in enabling teachers from each phase to share outstanding teaching practice of the specific focus subject in another school, this could involve peer observations.</w:t>
      </w:r>
    </w:p>
    <w:p w:rsidR="00700818" w:rsidRPr="00403FCF" w:rsidRDefault="00700818" w:rsidP="00403FCF">
      <w:pPr>
        <w:rPr>
          <w:rFonts w:ascii="Arial" w:eastAsia="Arial Unicode MS" w:hAnsi="Arial"/>
        </w:rPr>
      </w:pPr>
      <w:r w:rsidRPr="00403FCF">
        <w:rPr>
          <w:rFonts w:ascii="Arial" w:eastAsia="Arial Unicode MS" w:hAnsi="Arial" w:cs="Arial"/>
        </w:rPr>
        <w:t>Targeted areas within this plan are</w:t>
      </w:r>
      <w:r>
        <w:rPr>
          <w:rFonts w:ascii="Arial" w:eastAsia="Arial Unicode MS" w:hAnsi="Arial" w:cs="Arial"/>
        </w:rPr>
        <w:t>:</w:t>
      </w:r>
    </w:p>
    <w:p w:rsidR="00700818" w:rsidRPr="00403FCF" w:rsidRDefault="00700818" w:rsidP="004E3AA0">
      <w:pPr>
        <w:numPr>
          <w:ilvl w:val="0"/>
          <w:numId w:val="13"/>
        </w:numPr>
        <w:rPr>
          <w:rFonts w:ascii="Arial" w:eastAsia="Arial Unicode MS" w:hAnsi="Arial"/>
        </w:rPr>
      </w:pPr>
      <w:r w:rsidRPr="00403FCF">
        <w:rPr>
          <w:rFonts w:ascii="Arial" w:eastAsia="Arial Unicode MS" w:hAnsi="Arial" w:cs="Arial"/>
        </w:rPr>
        <w:t>Literacy and Numeracy</w:t>
      </w:r>
      <w:r>
        <w:rPr>
          <w:rFonts w:ascii="Arial" w:eastAsia="Arial Unicode MS" w:hAnsi="Arial"/>
        </w:rPr>
        <w:br/>
      </w:r>
    </w:p>
    <w:p w:rsidR="00700818" w:rsidRPr="00403FCF" w:rsidRDefault="00700818" w:rsidP="00403FCF">
      <w:pPr>
        <w:rPr>
          <w:rFonts w:ascii="Arial" w:eastAsia="Arial Unicode MS" w:hAnsi="Arial"/>
        </w:rPr>
      </w:pPr>
      <w:r w:rsidRPr="00403FCF">
        <w:rPr>
          <w:rFonts w:ascii="Arial" w:eastAsia="Arial Unicode MS" w:hAnsi="Arial" w:cs="Arial"/>
          <w:b/>
          <w:bCs/>
        </w:rPr>
        <w:t>Consistency in assessment, monitoring and tracking progress</w:t>
      </w:r>
    </w:p>
    <w:p w:rsidR="00700818" w:rsidRPr="00403FCF" w:rsidRDefault="00700818" w:rsidP="00403FCF">
      <w:pPr>
        <w:rPr>
          <w:rFonts w:ascii="Arial" w:eastAsia="Arial Unicode MS" w:hAnsi="Arial"/>
          <w:b/>
          <w:bCs/>
        </w:rPr>
      </w:pPr>
    </w:p>
    <w:p w:rsidR="00700818" w:rsidRDefault="00700818" w:rsidP="004E3AA0">
      <w:pPr>
        <w:numPr>
          <w:ilvl w:val="0"/>
          <w:numId w:val="12"/>
        </w:numPr>
        <w:rPr>
          <w:rFonts w:ascii="Arial" w:eastAsia="Arial Unicode MS" w:hAnsi="Arial"/>
        </w:rPr>
      </w:pPr>
      <w:r w:rsidRPr="00403FCF">
        <w:rPr>
          <w:rFonts w:ascii="Arial" w:eastAsia="Arial Unicode MS" w:hAnsi="Arial" w:cs="Arial"/>
        </w:rPr>
        <w:t>Assessment information for core subject areas will be exchanged between both establishments to inform teachers and to help ensure the appropriate teaching for pupils.</w:t>
      </w:r>
    </w:p>
    <w:p w:rsidR="00700818" w:rsidRDefault="00700818" w:rsidP="004E3AA0">
      <w:pPr>
        <w:numPr>
          <w:ilvl w:val="0"/>
          <w:numId w:val="12"/>
        </w:numPr>
        <w:rPr>
          <w:rFonts w:ascii="Arial" w:eastAsia="Arial Unicode MS" w:hAnsi="Arial" w:cs="Arial"/>
        </w:rPr>
      </w:pPr>
      <w:r w:rsidRPr="00403FCF">
        <w:rPr>
          <w:rFonts w:ascii="Arial" w:eastAsia="Arial Unicode MS" w:hAnsi="Arial" w:cs="Arial"/>
        </w:rPr>
        <w:t>Teachers will work together so that assessment processes are understood and so that the outcomes of assessments are consistent within the feeder school group.</w:t>
      </w:r>
      <w:r>
        <w:rPr>
          <w:rFonts w:ascii="Arial" w:eastAsia="Arial Unicode MS" w:hAnsi="Arial" w:cs="Arial"/>
        </w:rPr>
        <w:t xml:space="preserve"> </w:t>
      </w:r>
      <w:r w:rsidRPr="00403FCF">
        <w:rPr>
          <w:rFonts w:ascii="Arial" w:eastAsia="Arial Unicode MS" w:hAnsi="Arial" w:cs="Arial"/>
        </w:rPr>
        <w:t>Opportunities will be taken to ensure that teachers from both phases moderate standards of pupils’ work together in line with expected Welsh Government</w:t>
      </w:r>
      <w:r>
        <w:rPr>
          <w:rFonts w:ascii="Arial" w:eastAsia="Arial Unicode MS" w:hAnsi="Arial" w:cs="Arial"/>
        </w:rPr>
        <w:t xml:space="preserve"> requirements.</w:t>
      </w:r>
    </w:p>
    <w:p w:rsidR="00700818" w:rsidRPr="00403FCF" w:rsidRDefault="00700818" w:rsidP="004E3AA0">
      <w:pPr>
        <w:numPr>
          <w:ilvl w:val="0"/>
          <w:numId w:val="12"/>
        </w:numPr>
        <w:rPr>
          <w:rFonts w:ascii="Arial" w:eastAsia="Arial Unicode MS" w:hAnsi="Arial" w:cs="Arial"/>
        </w:rPr>
      </w:pPr>
      <w:r w:rsidRPr="00403FCF">
        <w:rPr>
          <w:rFonts w:ascii="Arial" w:eastAsia="Arial Unicode MS" w:hAnsi="Arial" w:cs="Arial"/>
        </w:rPr>
        <w:t>Levelling of work in the foundation subjects will be carried out for Y6 pupils so that teachers in Y7 have prior information about standards as well as increasing information on content and skills development in subjects.</w:t>
      </w:r>
    </w:p>
    <w:p w:rsidR="00700818" w:rsidRPr="00403FCF" w:rsidRDefault="00700818" w:rsidP="004E3AA0">
      <w:pPr>
        <w:numPr>
          <w:ilvl w:val="0"/>
          <w:numId w:val="12"/>
        </w:numPr>
        <w:rPr>
          <w:rFonts w:ascii="Arial" w:eastAsia="Arial Unicode MS" w:hAnsi="Arial" w:cs="Arial"/>
        </w:rPr>
      </w:pPr>
      <w:r w:rsidRPr="00403FCF">
        <w:rPr>
          <w:rFonts w:ascii="Arial" w:eastAsia="Arial Unicode MS" w:hAnsi="Arial" w:cs="Arial"/>
        </w:rPr>
        <w:t>Moderation of pupil product or profiles will be timetabled each year across the cluster</w:t>
      </w:r>
      <w:r>
        <w:rPr>
          <w:rFonts w:ascii="Arial" w:eastAsia="Arial Unicode MS" w:hAnsi="Arial" w:cs="Arial"/>
        </w:rPr>
        <w:t>.</w:t>
      </w:r>
      <w:r w:rsidRPr="00403FCF">
        <w:rPr>
          <w:rFonts w:ascii="Arial" w:eastAsia="Arial Unicode MS" w:hAnsi="Arial" w:cs="Arial"/>
        </w:rPr>
        <w:t xml:space="preserve"> </w:t>
      </w: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cs="Arial"/>
          <w:b/>
          <w:bCs/>
        </w:rPr>
      </w:pPr>
      <w:r w:rsidRPr="00403FCF">
        <w:rPr>
          <w:rFonts w:ascii="Arial" w:eastAsia="Arial Unicode MS" w:hAnsi="Arial" w:cs="Arial"/>
          <w:b/>
          <w:bCs/>
        </w:rPr>
        <w:t>Evaluation of impact of the plan</w:t>
      </w:r>
    </w:p>
    <w:p w:rsidR="00700818" w:rsidRPr="00403FCF" w:rsidRDefault="00700818" w:rsidP="00403FCF">
      <w:pPr>
        <w:rPr>
          <w:rFonts w:ascii="Arial" w:eastAsia="Arial Unicode MS" w:hAnsi="Arial" w:cs="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The transition co-ordinator and the cluster Head teachers will evaluate the impact of the plan at the end of the working period of the plan, as an agenda item at a cluster meeting.</w:t>
      </w:r>
      <w:r>
        <w:rPr>
          <w:rFonts w:ascii="Arial" w:eastAsia="Arial Unicode MS" w:hAnsi="Arial" w:cs="Arial"/>
        </w:rPr>
        <w:t xml:space="preserve"> </w:t>
      </w:r>
      <w:r w:rsidRPr="00403FCF">
        <w:rPr>
          <w:rFonts w:ascii="Arial" w:eastAsia="Arial Unicode MS" w:hAnsi="Arial" w:cs="Arial"/>
        </w:rPr>
        <w:t>Evaluation processes may involve judgements about standards including:</w:t>
      </w:r>
    </w:p>
    <w:p w:rsidR="00700818" w:rsidRPr="00403FCF" w:rsidRDefault="00700818" w:rsidP="00403FCF">
      <w:pPr>
        <w:numPr>
          <w:ilvl w:val="0"/>
          <w:numId w:val="6"/>
        </w:numPr>
        <w:rPr>
          <w:rFonts w:ascii="Arial" w:eastAsia="Arial Unicode MS" w:hAnsi="Arial" w:cs="Arial"/>
        </w:rPr>
      </w:pPr>
      <w:r w:rsidRPr="00403FCF">
        <w:rPr>
          <w:rFonts w:ascii="Arial" w:eastAsia="Arial Unicode MS" w:hAnsi="Arial" w:cs="Arial"/>
        </w:rPr>
        <w:t>Academic progress of the cohort.</w:t>
      </w:r>
    </w:p>
    <w:p w:rsidR="00700818" w:rsidRPr="00403FCF" w:rsidRDefault="00700818" w:rsidP="00403FCF">
      <w:pPr>
        <w:numPr>
          <w:ilvl w:val="0"/>
          <w:numId w:val="6"/>
        </w:numPr>
        <w:rPr>
          <w:rFonts w:ascii="Arial" w:eastAsia="Arial Unicode MS" w:hAnsi="Arial" w:cs="Arial"/>
        </w:rPr>
      </w:pPr>
      <w:r w:rsidRPr="00403FCF">
        <w:rPr>
          <w:rFonts w:ascii="Arial" w:eastAsia="Arial Unicode MS" w:hAnsi="Arial" w:cs="Arial"/>
        </w:rPr>
        <w:t>Attendance</w:t>
      </w:r>
    </w:p>
    <w:p w:rsidR="00700818" w:rsidRPr="00403FCF" w:rsidRDefault="00700818" w:rsidP="00403FCF">
      <w:pPr>
        <w:numPr>
          <w:ilvl w:val="0"/>
          <w:numId w:val="6"/>
        </w:numPr>
        <w:rPr>
          <w:rFonts w:ascii="Arial" w:eastAsia="Arial Unicode MS" w:hAnsi="Arial" w:cs="Arial"/>
        </w:rPr>
      </w:pPr>
      <w:r w:rsidRPr="00403FCF">
        <w:rPr>
          <w:rFonts w:ascii="Arial" w:eastAsia="Arial Unicode MS" w:hAnsi="Arial" w:cs="Arial"/>
        </w:rPr>
        <w:t>Exclusions</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b/>
          <w:bCs/>
        </w:rPr>
      </w:pPr>
      <w:r w:rsidRPr="00403FCF">
        <w:rPr>
          <w:rFonts w:ascii="Arial" w:eastAsia="Arial Unicode MS" w:hAnsi="Arial" w:cs="Arial"/>
          <w:b/>
          <w:bCs/>
        </w:rPr>
        <w:lastRenderedPageBreak/>
        <w:t>Pastoral links to meet pupils’ personal and social needs</w:t>
      </w:r>
    </w:p>
    <w:p w:rsidR="00700818" w:rsidRPr="00403FCF" w:rsidRDefault="00700818" w:rsidP="00403FCF">
      <w:pPr>
        <w:rPr>
          <w:rFonts w:ascii="Arial" w:eastAsia="Arial Unicode MS" w:hAnsi="Arial" w:cs="Arial"/>
          <w:b/>
          <w:bCs/>
        </w:rPr>
      </w:pPr>
    </w:p>
    <w:p w:rsidR="00700818" w:rsidRDefault="00700818" w:rsidP="004E3AA0">
      <w:pPr>
        <w:numPr>
          <w:ilvl w:val="0"/>
          <w:numId w:val="14"/>
        </w:numPr>
        <w:rPr>
          <w:rFonts w:ascii="Arial" w:eastAsia="Arial Unicode MS" w:hAnsi="Arial" w:cs="Arial"/>
        </w:rPr>
      </w:pPr>
      <w:r w:rsidRPr="00403FCF">
        <w:rPr>
          <w:rFonts w:ascii="Arial" w:eastAsia="Arial Unicode MS" w:hAnsi="Arial" w:cs="Arial"/>
        </w:rPr>
        <w:t>The transition co-ordinator /</w:t>
      </w:r>
      <w:r w:rsidRPr="00403FCF">
        <w:rPr>
          <w:rFonts w:ascii="Arial" w:eastAsia="Arial Unicode MS" w:hAnsi="Arial" w:cs="Arial"/>
          <w:b/>
          <w:bCs/>
        </w:rPr>
        <w:t xml:space="preserve"> </w:t>
      </w:r>
      <w:r w:rsidRPr="00403FCF">
        <w:rPr>
          <w:rFonts w:ascii="Arial" w:eastAsia="Arial Unicode MS" w:hAnsi="Arial" w:cs="Arial"/>
        </w:rPr>
        <w:t>Year 7 learning Leader will visit the primary school in the summer term to speak to Y6 pupils and respond to their concerns and views regarding transition to Y7.</w:t>
      </w:r>
      <w:r>
        <w:rPr>
          <w:rFonts w:ascii="Arial" w:eastAsia="Arial Unicode MS" w:hAnsi="Arial" w:cs="Arial"/>
        </w:rPr>
        <w:t xml:space="preserve"> </w:t>
      </w:r>
    </w:p>
    <w:p w:rsidR="00700818" w:rsidRPr="00403FCF" w:rsidRDefault="00700818" w:rsidP="004E3AA0">
      <w:pPr>
        <w:numPr>
          <w:ilvl w:val="0"/>
          <w:numId w:val="14"/>
        </w:numPr>
        <w:rPr>
          <w:rFonts w:ascii="Arial" w:eastAsia="Arial Unicode MS" w:hAnsi="Arial" w:cs="Arial"/>
        </w:rPr>
      </w:pPr>
      <w:r w:rsidRPr="00403FCF">
        <w:rPr>
          <w:rFonts w:ascii="Arial" w:eastAsia="Arial Unicode MS" w:hAnsi="Arial" w:cs="Arial"/>
        </w:rPr>
        <w:t>Important social and academic information about individual pupils will be shared with the Primary and High School during this visit.</w:t>
      </w:r>
    </w:p>
    <w:p w:rsidR="00700818" w:rsidRDefault="00700818" w:rsidP="004E3AA0">
      <w:pPr>
        <w:numPr>
          <w:ilvl w:val="0"/>
          <w:numId w:val="14"/>
        </w:numPr>
        <w:rPr>
          <w:rFonts w:ascii="Arial" w:eastAsia="Arial Unicode MS" w:hAnsi="Arial"/>
        </w:rPr>
      </w:pPr>
      <w:r w:rsidRPr="00403FCF">
        <w:rPr>
          <w:rFonts w:ascii="Arial" w:eastAsia="Arial Unicode MS" w:hAnsi="Arial" w:cs="Arial"/>
        </w:rPr>
        <w:t xml:space="preserve">Yr 6 Pupils will visit Newtown High School on 3 occasions during the summer term prior to transition. </w:t>
      </w:r>
    </w:p>
    <w:p w:rsidR="00700818" w:rsidRDefault="00700818" w:rsidP="004E3AA0">
      <w:pPr>
        <w:numPr>
          <w:ilvl w:val="0"/>
          <w:numId w:val="14"/>
        </w:numPr>
        <w:rPr>
          <w:rFonts w:ascii="Arial" w:eastAsia="Arial Unicode MS" w:hAnsi="Arial" w:cs="Arial"/>
        </w:rPr>
      </w:pPr>
      <w:r w:rsidRPr="00403FCF">
        <w:rPr>
          <w:rFonts w:ascii="Arial" w:eastAsia="Arial Unicode MS" w:hAnsi="Arial" w:cs="Arial"/>
        </w:rPr>
        <w:t>The transition co-ordinator will organise the teaching timetable for those visits.</w:t>
      </w:r>
      <w:r>
        <w:rPr>
          <w:rFonts w:ascii="Arial" w:eastAsia="Arial Unicode MS" w:hAnsi="Arial" w:cs="Arial"/>
        </w:rPr>
        <w:t xml:space="preserve"> </w:t>
      </w:r>
      <w:r w:rsidRPr="00403FCF">
        <w:rPr>
          <w:rFonts w:ascii="Arial" w:eastAsia="Arial Unicode MS" w:hAnsi="Arial" w:cs="Arial"/>
        </w:rPr>
        <w:t>The transition co-ordinator will arrange for pupils to travel to the high school by school transport on those days.</w:t>
      </w:r>
      <w:r>
        <w:rPr>
          <w:rFonts w:ascii="Arial" w:eastAsia="Arial Unicode MS" w:hAnsi="Arial" w:cs="Arial"/>
        </w:rPr>
        <w:t xml:space="preserve"> </w:t>
      </w:r>
    </w:p>
    <w:p w:rsidR="00700818" w:rsidRPr="00403FCF" w:rsidRDefault="00700818" w:rsidP="004E3AA0">
      <w:pPr>
        <w:numPr>
          <w:ilvl w:val="0"/>
          <w:numId w:val="14"/>
        </w:numPr>
        <w:rPr>
          <w:rFonts w:ascii="Arial" w:eastAsia="Arial Unicode MS" w:hAnsi="Arial" w:cs="Arial"/>
        </w:rPr>
      </w:pPr>
      <w:r w:rsidRPr="00403FCF">
        <w:rPr>
          <w:rFonts w:ascii="Arial" w:eastAsia="Arial Unicode MS" w:hAnsi="Arial" w:cs="Arial"/>
        </w:rPr>
        <w:t>The Y6 teacher will inform all pupils and their parents / guardians about arrangements for those days.</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b/>
          <w:bCs/>
        </w:rPr>
      </w:pPr>
      <w:r w:rsidRPr="00403FCF">
        <w:rPr>
          <w:rFonts w:ascii="Arial" w:eastAsia="Arial Unicode MS" w:hAnsi="Arial" w:cs="Arial"/>
          <w:b/>
          <w:bCs/>
        </w:rPr>
        <w:t>Sharing information about pupils’ achievement and attainment, attendance and behaviour</w:t>
      </w:r>
    </w:p>
    <w:p w:rsidR="00700818" w:rsidRPr="00403FCF" w:rsidRDefault="00700818" w:rsidP="00403FCF">
      <w:pPr>
        <w:rPr>
          <w:rFonts w:ascii="Arial" w:eastAsia="Arial Unicode MS" w:hAnsi="Arial" w:cs="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Teacher Assessment information at Attainment Target level in the core subjects</w:t>
      </w:r>
      <w:r w:rsidRPr="00403FCF">
        <w:rPr>
          <w:rFonts w:ascii="Arial" w:eastAsia="Arial Unicode MS" w:hAnsi="Arial" w:cs="Arial"/>
          <w:b/>
          <w:bCs/>
        </w:rPr>
        <w:t xml:space="preserve"> </w:t>
      </w:r>
      <w:r w:rsidRPr="00403FCF">
        <w:rPr>
          <w:rFonts w:ascii="Arial" w:eastAsia="Arial Unicode MS" w:hAnsi="Arial" w:cs="Arial"/>
        </w:rPr>
        <w:t>will be passed electronically to the high school in  June of each year.</w:t>
      </w:r>
      <w:r>
        <w:rPr>
          <w:rFonts w:ascii="Arial" w:eastAsia="Arial Unicode MS" w:hAnsi="Arial" w:cs="Arial"/>
        </w:rPr>
        <w:t xml:space="preserve"> </w:t>
      </w:r>
      <w:r w:rsidRPr="00403FCF">
        <w:rPr>
          <w:rFonts w:ascii="Arial" w:eastAsia="Arial Unicode MS" w:hAnsi="Arial" w:cs="Arial"/>
        </w:rPr>
        <w:t>Teacher Assessment information for the foundation subjects and R E will be passed on to the high school in June of each year.</w:t>
      </w:r>
      <w:r>
        <w:rPr>
          <w:rFonts w:ascii="Arial" w:eastAsia="Arial Unicode MS" w:hAnsi="Arial" w:cs="Arial"/>
        </w:rPr>
        <w:t xml:space="preserve"> </w:t>
      </w:r>
      <w:r w:rsidRPr="00403FCF">
        <w:rPr>
          <w:rFonts w:ascii="Arial" w:eastAsia="Arial Unicode MS" w:hAnsi="Arial" w:cs="Arial"/>
        </w:rPr>
        <w:t>Beyond the basic Teacher Assessment information above we agree that the following information will also be passed from the primary to the high school: - Attendance, Behaviour, Special Needs, LAC, MAAT,</w:t>
      </w: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The </w:t>
      </w:r>
      <w:r>
        <w:rPr>
          <w:rFonts w:ascii="Arial" w:eastAsia="Arial Unicode MS" w:hAnsi="Arial" w:cs="Arial"/>
        </w:rPr>
        <w:t>h</w:t>
      </w:r>
      <w:r w:rsidRPr="00403FCF">
        <w:rPr>
          <w:rFonts w:ascii="Arial" w:eastAsia="Arial Unicode MS" w:hAnsi="Arial" w:cs="Arial"/>
        </w:rPr>
        <w:t xml:space="preserve">igh school has identified Mr </w:t>
      </w:r>
      <w:r>
        <w:rPr>
          <w:rFonts w:ascii="Arial" w:eastAsia="Arial Unicode MS" w:hAnsi="Arial" w:cs="Arial"/>
        </w:rPr>
        <w:t xml:space="preserve">S </w:t>
      </w:r>
      <w:r w:rsidRPr="00403FCF">
        <w:rPr>
          <w:rFonts w:ascii="Arial" w:eastAsia="Arial Unicode MS" w:hAnsi="Arial" w:cs="Arial"/>
        </w:rPr>
        <w:t xml:space="preserve">Waldron, </w:t>
      </w:r>
      <w:r>
        <w:rPr>
          <w:rFonts w:ascii="Arial" w:eastAsia="Arial Unicode MS" w:hAnsi="Arial" w:cs="Arial"/>
        </w:rPr>
        <w:t xml:space="preserve">Mrs A </w:t>
      </w:r>
      <w:r w:rsidRPr="00403FCF">
        <w:rPr>
          <w:rFonts w:ascii="Arial" w:eastAsia="Arial Unicode MS" w:hAnsi="Arial" w:cs="Arial"/>
        </w:rPr>
        <w:t xml:space="preserve">Butler and Mrs </w:t>
      </w:r>
      <w:r>
        <w:rPr>
          <w:rFonts w:ascii="Arial" w:eastAsia="Arial Unicode MS" w:hAnsi="Arial" w:cs="Arial"/>
        </w:rPr>
        <w:t xml:space="preserve">S </w:t>
      </w:r>
      <w:r w:rsidRPr="00403FCF">
        <w:rPr>
          <w:rFonts w:ascii="Arial" w:eastAsia="Arial Unicode MS" w:hAnsi="Arial" w:cs="Arial"/>
        </w:rPr>
        <w:t xml:space="preserve">Craddock-Bennett as having the responsibility of receiving and disseminating that information to the relevant teachers. The primary school </w:t>
      </w:r>
      <w:r>
        <w:rPr>
          <w:rFonts w:ascii="Arial" w:eastAsia="Arial Unicode MS" w:hAnsi="Arial" w:cs="Arial"/>
        </w:rPr>
        <w:t>h</w:t>
      </w:r>
      <w:r w:rsidRPr="00403FCF">
        <w:rPr>
          <w:rFonts w:ascii="Arial" w:eastAsia="Arial Unicode MS" w:hAnsi="Arial" w:cs="Arial"/>
        </w:rPr>
        <w:t>ead teacher is responsible for collating and sending the Teacher Assessment information to the high school.</w:t>
      </w:r>
    </w:p>
    <w:p w:rsidR="00700818" w:rsidRPr="00403FCF" w:rsidRDefault="00700818" w:rsidP="00403FCF">
      <w:pPr>
        <w:rPr>
          <w:rFonts w:ascii="Arial" w:eastAsia="Arial Unicode MS" w:hAnsi="Arial" w:cs="Arial"/>
        </w:rPr>
      </w:pPr>
      <w:r w:rsidRPr="00403FCF">
        <w:rPr>
          <w:rFonts w:ascii="Arial" w:eastAsia="Arial Unicode MS" w:hAnsi="Arial" w:cs="Arial"/>
        </w:rPr>
        <w:t>Information on attendance, Standardised Literacy/ Numeracy assessments and behaviour will be shared at the time of the Transition co-ordinator visit in the Summer Term. Assessment information regarding the progress of the pupils during KS3 will be communicated to the primary school e.g. Faculty Achievement Awards, Cyfle newsletter. Responsibility for this rests with the transition co-ordinator.</w:t>
      </w:r>
    </w:p>
    <w:p w:rsidR="00700818" w:rsidRPr="00403FCF" w:rsidRDefault="00700818" w:rsidP="00403FCF">
      <w:pPr>
        <w:rPr>
          <w:rFonts w:ascii="Arial" w:eastAsia="Arial Unicode MS" w:hAnsi="Arial"/>
          <w:b/>
          <w:bCs/>
        </w:rPr>
      </w:pPr>
    </w:p>
    <w:p w:rsidR="00700818" w:rsidRPr="00403FCF" w:rsidRDefault="00700818" w:rsidP="00403FCF">
      <w:pPr>
        <w:rPr>
          <w:rFonts w:ascii="Arial" w:eastAsia="Arial Unicode MS" w:hAnsi="Arial" w:cs="Arial"/>
          <w:b/>
          <w:bCs/>
        </w:rPr>
      </w:pPr>
      <w:r w:rsidRPr="00403FCF">
        <w:rPr>
          <w:rFonts w:ascii="Arial" w:eastAsia="Arial Unicode MS" w:hAnsi="Arial" w:cs="Arial"/>
          <w:b/>
          <w:bCs/>
        </w:rPr>
        <w:t>Communicating the learning needs of individual pupils</w:t>
      </w:r>
    </w:p>
    <w:p w:rsidR="00700818" w:rsidRPr="00403FCF" w:rsidRDefault="00700818" w:rsidP="00403FCF">
      <w:pPr>
        <w:rPr>
          <w:rFonts w:ascii="Arial" w:eastAsia="Arial Unicode MS" w:hAnsi="Arial" w:cs="Arial"/>
          <w:b/>
          <w:bCs/>
        </w:rPr>
      </w:pPr>
    </w:p>
    <w:p w:rsidR="00700818" w:rsidRPr="00403FCF" w:rsidRDefault="00700818" w:rsidP="00403FCF">
      <w:pPr>
        <w:rPr>
          <w:rFonts w:ascii="Arial" w:eastAsia="Arial Unicode MS" w:hAnsi="Arial" w:cs="Arial"/>
        </w:rPr>
      </w:pPr>
      <w:r w:rsidRPr="00403FCF">
        <w:rPr>
          <w:rFonts w:ascii="Arial" w:eastAsia="Arial Unicode MS" w:hAnsi="Arial" w:cs="Arial"/>
        </w:rPr>
        <w:t>Information regarding pupils at risk of under-attaining, i.e. low level 4, or pupils with a mixed profile in any of the core subjects, will be passed to the High school.</w:t>
      </w:r>
    </w:p>
    <w:p w:rsidR="00700818" w:rsidRPr="00403FCF" w:rsidRDefault="00700818" w:rsidP="00403FCF">
      <w:pPr>
        <w:rPr>
          <w:rFonts w:ascii="Arial" w:eastAsia="Arial Unicode MS" w:hAnsi="Arial" w:cs="Arial"/>
        </w:rPr>
      </w:pPr>
      <w:r w:rsidRPr="00403FCF">
        <w:rPr>
          <w:rFonts w:ascii="Arial" w:eastAsia="Arial Unicode MS" w:hAnsi="Arial" w:cs="Arial"/>
        </w:rPr>
        <w:t>Responsibility in receiving and disseminating this information rests with Transition Coordinator and SENCO.</w:t>
      </w:r>
    </w:p>
    <w:p w:rsidR="00700818" w:rsidRPr="00403FCF" w:rsidRDefault="00700818" w:rsidP="00403FCF">
      <w:pPr>
        <w:rPr>
          <w:rFonts w:ascii="Arial" w:eastAsia="Arial Unicode MS" w:hAnsi="Arial" w:cs="Arial"/>
        </w:rPr>
      </w:pP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Information regarding the learning needs of individual pupils will be passed on directly to the SENCO at the Summer Term visit or passed onto the SENCO by the transition co-ordinator immediately after that visit. </w:t>
      </w:r>
    </w:p>
    <w:p w:rsidR="00700818" w:rsidRPr="00403FCF" w:rsidRDefault="00700818" w:rsidP="00403FCF">
      <w:pPr>
        <w:numPr>
          <w:ilvl w:val="0"/>
          <w:numId w:val="7"/>
        </w:numPr>
        <w:rPr>
          <w:rFonts w:ascii="Arial" w:eastAsia="Arial Unicode MS" w:hAnsi="Arial" w:cs="Arial"/>
        </w:rPr>
      </w:pPr>
      <w:r w:rsidRPr="00403FCF">
        <w:rPr>
          <w:rFonts w:ascii="Arial" w:eastAsia="Arial Unicode MS" w:hAnsi="Arial" w:cs="Arial"/>
        </w:rPr>
        <w:t>Those for whom English / Welsh is a second language.</w:t>
      </w:r>
    </w:p>
    <w:p w:rsidR="00700818" w:rsidRPr="00403FCF" w:rsidRDefault="00700818" w:rsidP="00403FCF">
      <w:pPr>
        <w:numPr>
          <w:ilvl w:val="0"/>
          <w:numId w:val="7"/>
        </w:numPr>
        <w:rPr>
          <w:rFonts w:ascii="Arial" w:eastAsia="Arial Unicode MS" w:hAnsi="Arial" w:cs="Arial"/>
        </w:rPr>
      </w:pPr>
      <w:r w:rsidRPr="00403FCF">
        <w:rPr>
          <w:rFonts w:ascii="Arial" w:eastAsia="Arial Unicode MS" w:hAnsi="Arial" w:cs="Arial"/>
        </w:rPr>
        <w:t>ALN pupils</w:t>
      </w:r>
    </w:p>
    <w:p w:rsidR="00700818" w:rsidRPr="00403FCF" w:rsidRDefault="00700818" w:rsidP="00403FCF">
      <w:pPr>
        <w:numPr>
          <w:ilvl w:val="0"/>
          <w:numId w:val="7"/>
        </w:numPr>
        <w:rPr>
          <w:rFonts w:ascii="Arial" w:eastAsia="Arial Unicode MS" w:hAnsi="Arial" w:cs="Arial"/>
        </w:rPr>
      </w:pPr>
      <w:r w:rsidRPr="00403FCF">
        <w:rPr>
          <w:rFonts w:ascii="Arial" w:eastAsia="Arial Unicode MS" w:hAnsi="Arial" w:cs="Arial"/>
        </w:rPr>
        <w:t>MAAT pupils</w:t>
      </w:r>
    </w:p>
    <w:p w:rsidR="00700818" w:rsidRPr="00403FCF" w:rsidRDefault="00700818" w:rsidP="00403FCF">
      <w:pPr>
        <w:numPr>
          <w:ilvl w:val="0"/>
          <w:numId w:val="7"/>
        </w:numPr>
        <w:rPr>
          <w:rFonts w:ascii="Arial" w:eastAsia="Arial Unicode MS" w:hAnsi="Arial" w:cs="Arial"/>
        </w:rPr>
      </w:pPr>
      <w:r w:rsidRPr="00403FCF">
        <w:rPr>
          <w:rFonts w:ascii="Arial" w:eastAsia="Arial Unicode MS" w:hAnsi="Arial" w:cs="Arial"/>
        </w:rPr>
        <w:t>Pupils whose behaviour puts them at risk of underachieving</w:t>
      </w:r>
    </w:p>
    <w:p w:rsidR="00700818" w:rsidRPr="00403FCF" w:rsidRDefault="00700818" w:rsidP="00403FCF">
      <w:pPr>
        <w:numPr>
          <w:ilvl w:val="0"/>
          <w:numId w:val="7"/>
        </w:numPr>
        <w:rPr>
          <w:rFonts w:ascii="Arial" w:eastAsia="Arial Unicode MS" w:hAnsi="Arial" w:cs="Arial"/>
        </w:rPr>
      </w:pPr>
      <w:r w:rsidRPr="00403FCF">
        <w:rPr>
          <w:rFonts w:ascii="Arial" w:eastAsia="Arial Unicode MS" w:hAnsi="Arial" w:cs="Arial"/>
        </w:rPr>
        <w:lastRenderedPageBreak/>
        <w:t>Pupils at risk of underachieving for social reasons</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rPr>
      </w:pPr>
      <w:r w:rsidRPr="00403FCF">
        <w:rPr>
          <w:rFonts w:ascii="Arial" w:eastAsia="Arial Unicode MS" w:hAnsi="Arial" w:cs="Arial"/>
        </w:rPr>
        <w:t xml:space="preserve">This plan is produced and agreed by all schools involved </w:t>
      </w:r>
      <w:r>
        <w:rPr>
          <w:rFonts w:ascii="Arial" w:eastAsia="Arial Unicode MS" w:hAnsi="Arial" w:cs="Arial"/>
        </w:rPr>
        <w:t>Signed:</w:t>
      </w:r>
      <w:r>
        <w:rPr>
          <w:rFonts w:ascii="Arial" w:eastAsia="Arial Unicode MS" w:hAnsi="Arial" w:cs="Arial"/>
        </w:rPr>
        <w:br/>
      </w:r>
      <w:r w:rsidRPr="00403FCF">
        <w:rPr>
          <w:rFonts w:ascii="Arial" w:eastAsia="Arial Unicode MS" w:hAnsi="Arial" w:cs="Arial"/>
        </w:rPr>
        <w:t xml:space="preserve"> </w:t>
      </w:r>
    </w:p>
    <w:p w:rsidR="00700818" w:rsidRPr="00403FCF" w:rsidRDefault="00700818" w:rsidP="00403FCF">
      <w:pPr>
        <w:rPr>
          <w:rFonts w:ascii="Arial" w:eastAsia="Arial Unicode MS" w:hAnsi="Arial"/>
        </w:rPr>
      </w:pPr>
      <w:r w:rsidRPr="00403FCF">
        <w:rPr>
          <w:rFonts w:ascii="Arial" w:eastAsia="Arial Unicode MS" w:hAnsi="Arial" w:cs="Arial"/>
          <w:b/>
          <w:bCs/>
        </w:rPr>
        <w:t>Headteacher</w:t>
      </w:r>
      <w:r>
        <w:rPr>
          <w:rFonts w:ascii="Arial" w:eastAsia="Arial Unicode MS" w:hAnsi="Arial" w:cs="Arial"/>
          <w:b/>
          <w:bCs/>
        </w:rPr>
        <w:t xml:space="preserve">: </w:t>
      </w:r>
      <w:r w:rsidRPr="00403FCF">
        <w:rPr>
          <w:rFonts w:ascii="Arial" w:eastAsia="Arial Unicode MS" w:hAnsi="Arial" w:cs="Arial"/>
        </w:rPr>
        <w:t xml:space="preserve"> </w:t>
      </w:r>
      <w:r>
        <w:rPr>
          <w:rFonts w:ascii="Arial" w:eastAsia="Arial Unicode MS" w:hAnsi="Arial" w:cs="Arial"/>
        </w:rPr>
        <w:t>M. Strong</w:t>
      </w:r>
    </w:p>
    <w:p w:rsidR="00700818" w:rsidRDefault="00700818" w:rsidP="00403FCF">
      <w:pPr>
        <w:rPr>
          <w:rFonts w:ascii="Arial" w:eastAsia="Arial Unicode MS" w:hAnsi="Arial"/>
          <w:b/>
          <w:bCs/>
        </w:rPr>
      </w:pPr>
    </w:p>
    <w:p w:rsidR="00700818" w:rsidRPr="00403FCF" w:rsidRDefault="00700818" w:rsidP="00403FCF">
      <w:pPr>
        <w:rPr>
          <w:rFonts w:ascii="Arial" w:eastAsia="Arial Unicode MS" w:hAnsi="Arial"/>
        </w:rPr>
      </w:pPr>
      <w:r w:rsidRPr="00403FCF">
        <w:rPr>
          <w:rFonts w:ascii="Arial" w:eastAsia="Arial Unicode MS" w:hAnsi="Arial" w:cs="Arial"/>
          <w:b/>
          <w:bCs/>
        </w:rPr>
        <w:t>Governor responsible for transition:</w:t>
      </w:r>
      <w:r w:rsidRPr="00403FCF">
        <w:rPr>
          <w:rFonts w:ascii="Arial" w:eastAsia="Arial Unicode MS" w:hAnsi="Arial" w:cs="Arial"/>
        </w:rPr>
        <w:t xml:space="preserve"> </w:t>
      </w:r>
      <w:r>
        <w:rPr>
          <w:rFonts w:ascii="Arial" w:eastAsia="Arial Unicode MS" w:hAnsi="Arial" w:cs="Arial"/>
        </w:rPr>
        <w:t>C. Mellings</w:t>
      </w:r>
    </w:p>
    <w:p w:rsidR="00700818" w:rsidRPr="00403FCF" w:rsidRDefault="00700818" w:rsidP="00403FCF">
      <w:pPr>
        <w:rPr>
          <w:rFonts w:ascii="Arial" w:eastAsia="Arial Unicode MS" w:hAnsi="Arial"/>
        </w:rPr>
      </w:pPr>
      <w:r>
        <w:rPr>
          <w:rFonts w:ascii="Arial" w:eastAsia="Arial Unicode MS" w:hAnsi="Arial"/>
          <w:b/>
          <w:bCs/>
        </w:rPr>
        <w:br/>
      </w:r>
      <w:r w:rsidRPr="00403FCF">
        <w:rPr>
          <w:rFonts w:ascii="Arial" w:eastAsia="Arial Unicode MS" w:hAnsi="Arial" w:cs="Arial"/>
          <w:b/>
          <w:bCs/>
        </w:rPr>
        <w:t>Date:</w:t>
      </w:r>
      <w:r w:rsidRPr="00403FCF">
        <w:rPr>
          <w:rFonts w:ascii="Arial" w:eastAsia="Arial Unicode MS" w:hAnsi="Arial" w:cs="Arial"/>
        </w:rPr>
        <w:t xml:space="preserve"> _____________________________________________________________</w:t>
      </w:r>
      <w:r>
        <w:rPr>
          <w:rFonts w:ascii="Arial" w:eastAsia="Arial Unicode MS" w:hAnsi="Arial" w:cs="Arial"/>
        </w:rPr>
        <w:t>_</w:t>
      </w:r>
    </w:p>
    <w:p w:rsidR="00700818" w:rsidRPr="00403FCF" w:rsidRDefault="00700818" w:rsidP="00403FCF">
      <w:pPr>
        <w:rPr>
          <w:rFonts w:ascii="Arial" w:eastAsia="Arial Unicode MS" w:hAnsi="Arial"/>
        </w:rPr>
      </w:pPr>
    </w:p>
    <w:p w:rsidR="00700818" w:rsidRPr="00403FCF" w:rsidRDefault="00700818" w:rsidP="00403FCF">
      <w:pPr>
        <w:rPr>
          <w:rFonts w:ascii="Arial" w:eastAsia="Arial Unicode MS" w:hAnsi="Arial" w:cs="Arial"/>
        </w:rPr>
      </w:pPr>
      <w:r w:rsidRPr="00403FCF">
        <w:rPr>
          <w:rFonts w:ascii="Arial" w:eastAsia="Arial Unicode MS" w:hAnsi="Arial" w:cs="Arial"/>
          <w:b/>
          <w:bCs/>
        </w:rPr>
        <w:t xml:space="preserve"> Implementation</w:t>
      </w:r>
      <w:r w:rsidRPr="00403FCF">
        <w:rPr>
          <w:rFonts w:ascii="Arial" w:eastAsia="Arial Unicode MS" w:hAnsi="Arial" w:cs="Arial"/>
        </w:rPr>
        <w:t xml:space="preserve"> </w:t>
      </w:r>
      <w:r>
        <w:rPr>
          <w:rFonts w:ascii="Arial" w:eastAsia="Arial Unicode MS" w:hAnsi="Arial" w:cs="Arial"/>
          <w:b/>
          <w:bCs/>
        </w:rPr>
        <w:t xml:space="preserve">Date: </w:t>
      </w:r>
      <w:r w:rsidRPr="00403FCF">
        <w:rPr>
          <w:rFonts w:ascii="Arial" w:eastAsia="Arial Unicode MS" w:hAnsi="Arial" w:cs="Arial"/>
        </w:rPr>
        <w:t>Summer Term 2015</w:t>
      </w:r>
    </w:p>
    <w:p w:rsidR="00700818" w:rsidRPr="00403FCF" w:rsidRDefault="00700818" w:rsidP="00403FCF">
      <w:pPr>
        <w:rPr>
          <w:rFonts w:ascii="Arial" w:hAnsi="Arial" w:cs="Arial"/>
        </w:rPr>
      </w:pPr>
      <w:r w:rsidRPr="00403FCF">
        <w:rPr>
          <w:rFonts w:ascii="Arial" w:eastAsia="Arial Unicode MS" w:hAnsi="Arial" w:cs="Arial"/>
          <w:b/>
          <w:bCs/>
        </w:rPr>
        <w:t xml:space="preserve"> </w:t>
      </w:r>
      <w:r>
        <w:rPr>
          <w:rFonts w:ascii="Arial" w:eastAsia="Arial Unicode MS" w:hAnsi="Arial" w:cs="Arial"/>
          <w:b/>
          <w:bCs/>
        </w:rPr>
        <w:t xml:space="preserve">Review date: </w:t>
      </w:r>
      <w:r w:rsidRPr="00403FCF">
        <w:rPr>
          <w:rFonts w:ascii="Arial" w:eastAsia="Arial Unicode MS" w:hAnsi="Arial" w:cs="Arial"/>
        </w:rPr>
        <w:t>June 2018</w:t>
      </w:r>
    </w:p>
    <w:p w:rsidR="00700818" w:rsidRPr="00403FCF" w:rsidRDefault="00700818" w:rsidP="00403FCF">
      <w:pPr>
        <w:rPr>
          <w:rFonts w:ascii="Arial" w:hAnsi="Arial" w:cs="Arial"/>
        </w:rPr>
      </w:pPr>
    </w:p>
    <w:sectPr w:rsidR="00700818" w:rsidRPr="00403FCF" w:rsidSect="00B15683">
      <w:footerReference w:type="default" r:id="rId8"/>
      <w:pgSz w:w="11907"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AA" w:rsidRDefault="00F078AA" w:rsidP="00953499">
      <w:r>
        <w:separator/>
      </w:r>
    </w:p>
  </w:endnote>
  <w:endnote w:type="continuationSeparator" w:id="0">
    <w:p w:rsidR="00F078AA" w:rsidRDefault="00F078AA" w:rsidP="0095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Segoe UI Semiligh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18" w:rsidRDefault="005A2FA8">
    <w:pPr>
      <w:pStyle w:val="Footer"/>
      <w:jc w:val="center"/>
    </w:pPr>
    <w:r>
      <w:fldChar w:fldCharType="begin"/>
    </w:r>
    <w:r>
      <w:instrText xml:space="preserve"> PAGE   \* MERGEFORMAT </w:instrText>
    </w:r>
    <w:r>
      <w:fldChar w:fldCharType="separate"/>
    </w:r>
    <w:r w:rsidR="00D85B98">
      <w:rPr>
        <w:noProof/>
      </w:rPr>
      <w:t>1</w:t>
    </w:r>
    <w:r>
      <w:rPr>
        <w:noProof/>
      </w:rPr>
      <w:fldChar w:fldCharType="end"/>
    </w:r>
  </w:p>
  <w:p w:rsidR="00700818" w:rsidRDefault="0070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AA" w:rsidRDefault="00F078AA" w:rsidP="00953499">
      <w:r>
        <w:separator/>
      </w:r>
    </w:p>
  </w:footnote>
  <w:footnote w:type="continuationSeparator" w:id="0">
    <w:p w:rsidR="00F078AA" w:rsidRDefault="00F078AA" w:rsidP="0095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232D"/>
    <w:multiLevelType w:val="hybridMultilevel"/>
    <w:tmpl w:val="8766F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F975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CA2A44"/>
    <w:multiLevelType w:val="hybridMultilevel"/>
    <w:tmpl w:val="487C5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AF1C9A"/>
    <w:multiLevelType w:val="hybridMultilevel"/>
    <w:tmpl w:val="F8B03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4B325ED"/>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287A0E44"/>
    <w:multiLevelType w:val="hybridMultilevel"/>
    <w:tmpl w:val="DC9E5D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D611F16"/>
    <w:multiLevelType w:val="hybridMultilevel"/>
    <w:tmpl w:val="90E08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A1B5A65"/>
    <w:multiLevelType w:val="hybridMultilevel"/>
    <w:tmpl w:val="2ACA13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D966550"/>
    <w:multiLevelType w:val="hybridMultilevel"/>
    <w:tmpl w:val="F8C8B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E9568A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50755B6E"/>
    <w:multiLevelType w:val="hybridMultilevel"/>
    <w:tmpl w:val="B62C69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1BB42DA"/>
    <w:multiLevelType w:val="hybridMultilevel"/>
    <w:tmpl w:val="D220B7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14B569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626D2FA1"/>
    <w:multiLevelType w:val="hybridMultilevel"/>
    <w:tmpl w:val="F76470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12"/>
  </w:num>
  <w:num w:numId="4">
    <w:abstractNumId w:val="4"/>
  </w:num>
  <w:num w:numId="5">
    <w:abstractNumId w:val="2"/>
  </w:num>
  <w:num w:numId="6">
    <w:abstractNumId w:val="11"/>
  </w:num>
  <w:num w:numId="7">
    <w:abstractNumId w:val="8"/>
  </w:num>
  <w:num w:numId="8">
    <w:abstractNumId w:val="0"/>
  </w:num>
  <w:num w:numId="9">
    <w:abstractNumId w:val="7"/>
  </w:num>
  <w:num w:numId="10">
    <w:abstractNumId w:val="10"/>
  </w:num>
  <w:num w:numId="11">
    <w:abstractNumId w:val="3"/>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F9"/>
    <w:rsid w:val="0001401E"/>
    <w:rsid w:val="00021E1A"/>
    <w:rsid w:val="00155305"/>
    <w:rsid w:val="001A1DCF"/>
    <w:rsid w:val="002B11F9"/>
    <w:rsid w:val="002C62EB"/>
    <w:rsid w:val="00333919"/>
    <w:rsid w:val="00351710"/>
    <w:rsid w:val="003C0589"/>
    <w:rsid w:val="00403FCF"/>
    <w:rsid w:val="004049A4"/>
    <w:rsid w:val="00443AAD"/>
    <w:rsid w:val="00474BB3"/>
    <w:rsid w:val="004E3AA0"/>
    <w:rsid w:val="005A2FA8"/>
    <w:rsid w:val="005C4C59"/>
    <w:rsid w:val="00611748"/>
    <w:rsid w:val="00633901"/>
    <w:rsid w:val="006E3713"/>
    <w:rsid w:val="00700818"/>
    <w:rsid w:val="00741246"/>
    <w:rsid w:val="0077302B"/>
    <w:rsid w:val="007B3B55"/>
    <w:rsid w:val="0080365C"/>
    <w:rsid w:val="008559C7"/>
    <w:rsid w:val="008801A9"/>
    <w:rsid w:val="008876DA"/>
    <w:rsid w:val="008A19E9"/>
    <w:rsid w:val="008D383C"/>
    <w:rsid w:val="00921FC0"/>
    <w:rsid w:val="00953499"/>
    <w:rsid w:val="009B40FE"/>
    <w:rsid w:val="009F209D"/>
    <w:rsid w:val="00A62A15"/>
    <w:rsid w:val="00AF659F"/>
    <w:rsid w:val="00AF6E80"/>
    <w:rsid w:val="00B15683"/>
    <w:rsid w:val="00B97BA1"/>
    <w:rsid w:val="00BB088B"/>
    <w:rsid w:val="00BF3876"/>
    <w:rsid w:val="00C1725B"/>
    <w:rsid w:val="00D42493"/>
    <w:rsid w:val="00D85B98"/>
    <w:rsid w:val="00DA343F"/>
    <w:rsid w:val="00DD4A6E"/>
    <w:rsid w:val="00E40935"/>
    <w:rsid w:val="00E668F2"/>
    <w:rsid w:val="00E93998"/>
    <w:rsid w:val="00F078AA"/>
    <w:rsid w:val="00FD3BA1"/>
    <w:rsid w:val="00FF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C13B5C-B283-4B6C-85C9-271E6F55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F2"/>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E668F2"/>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7D"/>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953499"/>
    <w:pPr>
      <w:tabs>
        <w:tab w:val="center" w:pos="4513"/>
        <w:tab w:val="right" w:pos="9026"/>
      </w:tabs>
    </w:pPr>
  </w:style>
  <w:style w:type="character" w:customStyle="1" w:styleId="HeaderChar">
    <w:name w:val="Header Char"/>
    <w:basedOn w:val="DefaultParagraphFont"/>
    <w:link w:val="Header"/>
    <w:uiPriority w:val="99"/>
    <w:locked/>
    <w:rsid w:val="00953499"/>
    <w:rPr>
      <w:sz w:val="24"/>
      <w:szCs w:val="24"/>
    </w:rPr>
  </w:style>
  <w:style w:type="paragraph" w:styleId="Footer">
    <w:name w:val="footer"/>
    <w:basedOn w:val="Normal"/>
    <w:link w:val="FooterChar"/>
    <w:uiPriority w:val="99"/>
    <w:rsid w:val="00953499"/>
    <w:pPr>
      <w:tabs>
        <w:tab w:val="center" w:pos="4513"/>
        <w:tab w:val="right" w:pos="9026"/>
      </w:tabs>
    </w:pPr>
  </w:style>
  <w:style w:type="character" w:customStyle="1" w:styleId="FooterChar">
    <w:name w:val="Footer Char"/>
    <w:basedOn w:val="DefaultParagraphFont"/>
    <w:link w:val="Footer"/>
    <w:uiPriority w:val="99"/>
    <w:locked/>
    <w:rsid w:val="00953499"/>
    <w:rPr>
      <w:sz w:val="24"/>
      <w:szCs w:val="24"/>
    </w:rPr>
  </w:style>
  <w:style w:type="paragraph" w:styleId="Title">
    <w:name w:val="Title"/>
    <w:basedOn w:val="Normal"/>
    <w:link w:val="TitleChar"/>
    <w:uiPriority w:val="99"/>
    <w:qFormat/>
    <w:locked/>
    <w:rsid w:val="00351710"/>
    <w:pPr>
      <w:overflowPunct/>
      <w:autoSpaceDE/>
      <w:autoSpaceDN/>
      <w:adjustRightInd/>
      <w:jc w:val="center"/>
      <w:textAlignment w:val="auto"/>
    </w:pPr>
    <w:rPr>
      <w:rFonts w:ascii="Arial" w:hAnsi="Arial" w:cs="Arial"/>
      <w:b/>
      <w:bCs/>
      <w:caps/>
      <w:u w:val="single"/>
      <w:lang w:eastAsia="en-US"/>
    </w:rPr>
  </w:style>
  <w:style w:type="character" w:customStyle="1" w:styleId="TitleChar">
    <w:name w:val="Title Char"/>
    <w:basedOn w:val="DefaultParagraphFont"/>
    <w:link w:val="Title"/>
    <w:uiPriority w:val="10"/>
    <w:rsid w:val="00FD197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Llan……</vt:lpstr>
    </vt:vector>
  </TitlesOfParts>
  <Company>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c:title>
  <dc:subject/>
  <dc:creator>johngi</dc:creator>
  <cp:keywords/>
  <dc:description/>
  <cp:lastModifiedBy>User</cp:lastModifiedBy>
  <cp:revision>2</cp:revision>
  <cp:lastPrinted>2007-02-19T11:56:00Z</cp:lastPrinted>
  <dcterms:created xsi:type="dcterms:W3CDTF">2016-02-03T13:51:00Z</dcterms:created>
  <dcterms:modified xsi:type="dcterms:W3CDTF">2016-02-03T13:51:00Z</dcterms:modified>
</cp:coreProperties>
</file>