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rFonts w:ascii="Palatino Linotype" w:hAnsi="Palatino Linotype"/>
          <w:noProof/>
          <w:sz w:val="28"/>
          <w:szCs w:val="28"/>
          <w:lang w:eastAsia="en-GB"/>
        </w:rPr>
        <w:drawing>
          <wp:anchor distT="0" distB="0" distL="114300" distR="114300" simplePos="0" relativeHeight="251718665" behindDoc="0" locked="0" layoutInCell="1" allowOverlap="1">
            <wp:simplePos x="0" y="0"/>
            <wp:positionH relativeFrom="column">
              <wp:posOffset>3417570</wp:posOffset>
            </wp:positionH>
            <wp:positionV relativeFrom="paragraph">
              <wp:posOffset>2915285</wp:posOffset>
            </wp:positionV>
            <wp:extent cx="2339975" cy="624205"/>
            <wp:effectExtent l="0" t="0" r="317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857.tmp"/>
                    <pic:cNvPicPr/>
                  </pic:nvPicPr>
                  <pic:blipFill rotWithShape="1">
                    <a:blip r:embed="rId8">
                      <a:extLst>
                        <a:ext uri="{28A0092B-C50C-407E-A947-70E740481C1C}">
                          <a14:useLocalDpi xmlns:a14="http://schemas.microsoft.com/office/drawing/2010/main" val="0"/>
                        </a:ext>
                      </a:extLst>
                    </a:blip>
                    <a:srcRect l="40709" t="42750" r="11815" b="33456"/>
                    <a:stretch/>
                  </pic:blipFill>
                  <pic:spPr bwMode="auto">
                    <a:xfrm>
                      <a:off x="0" y="0"/>
                      <a:ext cx="2339975" cy="624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02281" behindDoc="0" locked="0" layoutInCell="1" allowOverlap="1">
                <wp:simplePos x="0" y="0"/>
                <wp:positionH relativeFrom="page">
                  <wp:posOffset>3743960</wp:posOffset>
                </wp:positionH>
                <wp:positionV relativeFrom="page">
                  <wp:posOffset>4851400</wp:posOffset>
                </wp:positionV>
                <wp:extent cx="2692400" cy="2171700"/>
                <wp:effectExtent l="0" t="0" r="0" b="0"/>
                <wp:wrapThrough wrapText="bothSides">
                  <wp:wrapPolygon edited="0">
                    <wp:start x="306" y="0"/>
                    <wp:lineTo x="306" y="21411"/>
                    <wp:lineTo x="21091" y="21411"/>
                    <wp:lineTo x="21091" y="0"/>
                    <wp:lineTo x="306" y="0"/>
                  </wp:wrapPolygon>
                </wp:wrapThrough>
                <wp:docPr id="30" name="Text Box 30"/>
                <wp:cNvGraphicFramePr/>
                <a:graphic xmlns:a="http://schemas.openxmlformats.org/drawingml/2006/main">
                  <a:graphicData uri="http://schemas.microsoft.com/office/word/2010/wordprocessingShape">
                    <wps:wsp>
                      <wps:cNvSpPr txBox="1"/>
                      <wps:spPr>
                        <a:xfrm>
                          <a:off x="0" y="0"/>
                          <a:ext cx="2692400" cy="2171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pPr>
                              <w:spacing w:before="100" w:beforeAutospacing="1" w:after="100" w:afterAutospacing="1"/>
                              <w:jc w:val="center"/>
                              <w:rPr>
                                <w:rFonts w:ascii="Comic Sans MS" w:hAnsi="Comic Sans MS"/>
                                <w:b/>
                                <w:color w:val="FF0000"/>
                                <w:sz w:val="22"/>
                                <w:szCs w:val="20"/>
                              </w:rPr>
                            </w:pPr>
                            <w:r>
                              <w:rPr>
                                <w:rFonts w:ascii="Comic Sans MS" w:hAnsi="Comic Sans MS"/>
                                <w:b/>
                                <w:color w:val="FF0000"/>
                                <w:sz w:val="22"/>
                                <w:szCs w:val="20"/>
                              </w:rPr>
                              <w:t>Designated Members of Staff</w:t>
                            </w:r>
                          </w:p>
                          <w:p>
                            <w:pPr>
                              <w:spacing w:before="100" w:beforeAutospacing="1" w:after="100" w:afterAutospacing="1"/>
                              <w:jc w:val="center"/>
                              <w:rPr>
                                <w:rFonts w:ascii="Comic Sans MS" w:hAnsi="Comic Sans MS"/>
                                <w:color w:val="FFFFFF" w:themeColor="background1"/>
                                <w:sz w:val="20"/>
                                <w:szCs w:val="20"/>
                              </w:rPr>
                            </w:pPr>
                            <w:r>
                              <w:rPr>
                                <w:rFonts w:ascii="Comic Sans MS" w:hAnsi="Comic Sans MS"/>
                                <w:color w:val="FFFFFF" w:themeColor="background1"/>
                                <w:sz w:val="20"/>
                                <w:szCs w:val="20"/>
                              </w:rPr>
                              <w:t xml:space="preserve">The designated members of staff keep child protection securely, offer advice and support to colleagues, pass on concerns to the relevant authorities and liaise with social workers. </w:t>
                            </w:r>
                          </w:p>
                          <w:p>
                            <w:pPr>
                              <w:spacing w:before="100" w:beforeAutospacing="1" w:after="100" w:afterAutospacing="1"/>
                              <w:jc w:val="center"/>
                              <w:rPr>
                                <w:rFonts w:ascii="Comic Sans MS" w:hAnsi="Comic Sans MS"/>
                                <w:color w:val="FFFFFF" w:themeColor="background1"/>
                                <w:sz w:val="20"/>
                                <w:szCs w:val="20"/>
                              </w:rPr>
                            </w:pPr>
                            <w:r>
                              <w:rPr>
                                <w:rFonts w:ascii="Comic Sans MS" w:hAnsi="Comic Sans MS"/>
                                <w:color w:val="FFFFFF" w:themeColor="background1"/>
                                <w:sz w:val="20"/>
                                <w:szCs w:val="20"/>
                              </w:rPr>
                              <w:t>The designated members of staff are Mrs. S Hopkins.  Mrs. J. James and Mrs. S Amos</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294.8pt;margin-top:382pt;width:212pt;height:171pt;z-index:25170228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46rQIAAK0FAAAOAAAAZHJzL2Uyb0RvYy54bWysVE1v2zAMvQ/YfxB0T/0xt2mMOoWbIsOA&#10;oi3WDj0rstQYs0VNUhJnw/77KNlOs26XDrvYFPlIkY8ULy67tiFbYWwNqqDJSUyJUByqWj0X9Mvj&#10;cnJOiXVMVawBJQq6F5Zezt+/u9jpXKSwhqYShmAQZfOdLujaOZ1HkeVr0TJ7AlooNEowLXN4NM9R&#10;ZdgOo7dNlMbxWbQDU2kDXFiL2uveSOchvpSCuzsprXCkKSjm5sLXhO/Kf6P5BcufDdPrmg9psH/I&#10;omW1wksPoa6ZY2Rj6j9CtTU3YEG6Ew5tBFLWXIQasJokflXNw5ppEWpBcqw+0GT/X1h+u703pK4K&#10;+gHpUazFHj2KzpEr6AiqkJ+dtjnCHjQCXYd67POot6j0ZXfStP6PBRG0Y6j9gV0fjaMyPZulWYwm&#10;jrY0mSZTPGD86MVdG+s+CmiJFwpqsH2BVba9sa6HjhB/m4Jl3TShhY36TYExe40IM9B7sxxTQdEj&#10;fVKhPz8Wp9O0nJ7OJmflaTLJkvh8UpZxOrlelnEZZ8vFLLv6OeQ5+keek772ILl9I3zURn0WEtkM&#10;FHhFmGOxaAzZMpxAxrlQLrAXMkS0R0ms4i2OAz7UEep7i3PPyHgzKHdwbmsFJvD9Ku3q65iy7PHY&#10;tKO6vei6VRfGKB1HYwXVHifGQP/mrObLGrt6w6y7ZwYfGU4CLg53hx/ZwK6gMEiUrMF8/5ve43H2&#10;0UrJDh9tQe23DTOCkuaTwlcxS7IMw7pwyLCxeDDHltWxRW3aBWBXElxRmgfR410zitJA+4T7pfS3&#10;ookpjncX1I3iwvWrBPcTF2UZQPiuNXM36kFzH9o3yc/sY/fEjB4G2+Eg3cL4vFn+ar57rPdUUG4c&#10;yDoMv+e5Z3XgH3dCeD7D/vJL5/gcUC9bdv4LAAD//wMAUEsDBBQABgAIAAAAIQAbvs1j4AAAAA0B&#10;AAAPAAAAZHJzL2Rvd25yZXYueG1sTI/NTsMwEITvSLyDtZW4UTvQpm0ap0IgriD6g8TNjbdJRLyO&#10;YrcJb8/2BLfdndHsN/lmdK24YB8aTxqSqQKBVHrbUKVhv3u9X4II0ZA1rSfU8IMBNsXtTW4y6wf6&#10;wMs2VoJDKGRGQx1jl0kZyhqdCVPfIbF28r0zkde+krY3A4e7Vj4olUpnGuIPtenwucbye3t2Gg5v&#10;p6/PmXqvXty8G/yoJLmV1PpuMj6tQUQc458ZrviMDgUzHf2ZbBCthvlylbJVwyKdcamrQyWPfDry&#10;lKhUgSxy+b9F8QsAAP//AwBQSwECLQAUAAYACAAAACEAtoM4kv4AAADhAQAAEwAAAAAAAAAAAAAA&#10;AAAAAAAAW0NvbnRlbnRfVHlwZXNdLnhtbFBLAQItABQABgAIAAAAIQA4/SH/1gAAAJQBAAALAAAA&#10;AAAAAAAAAAAAAC8BAABfcmVscy8ucmVsc1BLAQItABQABgAIAAAAIQA+Fh46rQIAAK0FAAAOAAAA&#10;AAAAAAAAAAAAAC4CAABkcnMvZTJvRG9jLnhtbFBLAQItABQABgAIAAAAIQAbvs1j4AAAAA0BAAAP&#10;AAAAAAAAAAAAAAAAAAcFAABkcnMvZG93bnJldi54bWxQSwUGAAAAAAQABADzAAAAFAYAAAAA&#10;" filled="f" stroked="f">
                <v:textbox>
                  <w:txbxContent>
                    <w:p w14:paraId="25169C7E" w14:textId="549F1801" w:rsidR="004D7FD1" w:rsidRPr="00847359" w:rsidRDefault="004D7FD1" w:rsidP="00847359">
                      <w:pPr>
                        <w:spacing w:before="100" w:beforeAutospacing="1" w:after="100" w:afterAutospacing="1"/>
                        <w:jc w:val="center"/>
                        <w:rPr>
                          <w:rFonts w:ascii="Comic Sans MS" w:hAnsi="Comic Sans MS"/>
                          <w:b/>
                          <w:color w:val="FF0000"/>
                          <w:sz w:val="22"/>
                          <w:szCs w:val="20"/>
                        </w:rPr>
                      </w:pPr>
                      <w:r w:rsidRPr="00847359">
                        <w:rPr>
                          <w:rFonts w:ascii="Comic Sans MS" w:hAnsi="Comic Sans MS"/>
                          <w:b/>
                          <w:color w:val="FF0000"/>
                          <w:sz w:val="22"/>
                          <w:szCs w:val="20"/>
                        </w:rPr>
                        <w:t>Designated Members of Staff</w:t>
                      </w:r>
                    </w:p>
                    <w:p w14:paraId="4BF0C53C" w14:textId="77777777" w:rsidR="001E5101" w:rsidRPr="00A23750" w:rsidRDefault="004D7FD1" w:rsidP="00847359">
                      <w:pPr>
                        <w:spacing w:before="100" w:beforeAutospacing="1" w:after="100" w:afterAutospacing="1"/>
                        <w:jc w:val="center"/>
                        <w:rPr>
                          <w:rFonts w:ascii="Comic Sans MS" w:hAnsi="Comic Sans MS"/>
                          <w:color w:val="FFFFFF" w:themeColor="background1"/>
                          <w:sz w:val="20"/>
                          <w:szCs w:val="20"/>
                        </w:rPr>
                      </w:pPr>
                      <w:r w:rsidRPr="00A23750">
                        <w:rPr>
                          <w:rFonts w:ascii="Comic Sans MS" w:hAnsi="Comic Sans MS"/>
                          <w:color w:val="FFFFFF" w:themeColor="background1"/>
                          <w:sz w:val="20"/>
                          <w:szCs w:val="20"/>
                        </w:rPr>
                        <w:t xml:space="preserve">The designated members of staff keep child protection securely, offer advice and support to colleagues, pass on concerns to the relevant authorities and liaise with social workers. </w:t>
                      </w:r>
                    </w:p>
                    <w:p w14:paraId="6F7E4392" w14:textId="77237EB0" w:rsidR="004D7FD1" w:rsidRPr="00A23750" w:rsidRDefault="004D7FD1" w:rsidP="00847359">
                      <w:pPr>
                        <w:spacing w:before="100" w:beforeAutospacing="1" w:after="100" w:afterAutospacing="1"/>
                        <w:jc w:val="center"/>
                        <w:rPr>
                          <w:rFonts w:ascii="Comic Sans MS" w:hAnsi="Comic Sans MS"/>
                          <w:color w:val="FFFFFF" w:themeColor="background1"/>
                          <w:sz w:val="20"/>
                          <w:szCs w:val="20"/>
                        </w:rPr>
                      </w:pPr>
                      <w:r w:rsidRPr="00A23750">
                        <w:rPr>
                          <w:rFonts w:ascii="Comic Sans MS" w:hAnsi="Comic Sans MS"/>
                          <w:color w:val="FFFFFF" w:themeColor="background1"/>
                          <w:sz w:val="20"/>
                          <w:szCs w:val="20"/>
                        </w:rPr>
                        <w:t>The designated memb</w:t>
                      </w:r>
                      <w:r w:rsidR="001E5101" w:rsidRPr="00A23750">
                        <w:rPr>
                          <w:rFonts w:ascii="Comic Sans MS" w:hAnsi="Comic Sans MS"/>
                          <w:color w:val="FFFFFF" w:themeColor="background1"/>
                          <w:sz w:val="20"/>
                          <w:szCs w:val="20"/>
                        </w:rPr>
                        <w:t>ers of staff are Mrs. S Hopkins.</w:t>
                      </w:r>
                      <w:r w:rsidRPr="00A23750">
                        <w:rPr>
                          <w:rFonts w:ascii="Comic Sans MS" w:hAnsi="Comic Sans MS"/>
                          <w:color w:val="FFFFFF" w:themeColor="background1"/>
                          <w:sz w:val="20"/>
                          <w:szCs w:val="20"/>
                        </w:rPr>
                        <w:t xml:space="preserve">  Mrs. J. James and Mrs. S Amos</w:t>
                      </w:r>
                    </w:p>
                    <w:p w14:paraId="629DEC57" w14:textId="77777777" w:rsidR="004D7FD1" w:rsidRDefault="004D7FD1"/>
                  </w:txbxContent>
                </v:textbox>
                <w10:wrap type="through" anchorx="page" anchory="page"/>
              </v:shape>
            </w:pict>
          </mc:Fallback>
        </mc:AlternateContent>
      </w:r>
      <w:r>
        <w:rPr>
          <w:noProof/>
          <w:lang w:eastAsia="en-GB"/>
        </w:rPr>
        <mc:AlternateContent>
          <mc:Choice Requires="wps">
            <w:drawing>
              <wp:anchor distT="0" distB="0" distL="114300" distR="114300" simplePos="0" relativeHeight="251714569" behindDoc="0" locked="0" layoutInCell="1" allowOverlap="1">
                <wp:simplePos x="0" y="0"/>
                <wp:positionH relativeFrom="page">
                  <wp:posOffset>3573780</wp:posOffset>
                </wp:positionH>
                <wp:positionV relativeFrom="page">
                  <wp:posOffset>582930</wp:posOffset>
                </wp:positionV>
                <wp:extent cx="2692400" cy="2965450"/>
                <wp:effectExtent l="0" t="0" r="0" b="6350"/>
                <wp:wrapThrough wrapText="bothSides">
                  <wp:wrapPolygon edited="0">
                    <wp:start x="306" y="0"/>
                    <wp:lineTo x="306" y="21507"/>
                    <wp:lineTo x="21091" y="21507"/>
                    <wp:lineTo x="21091" y="0"/>
                    <wp:lineTo x="306" y="0"/>
                  </wp:wrapPolygon>
                </wp:wrapThrough>
                <wp:docPr id="1066" name="Text Box 1066"/>
                <wp:cNvGraphicFramePr/>
                <a:graphic xmlns:a="http://schemas.openxmlformats.org/drawingml/2006/main">
                  <a:graphicData uri="http://schemas.microsoft.com/office/word/2010/wordprocessingShape">
                    <wps:wsp>
                      <wps:cNvSpPr txBox="1"/>
                      <wps:spPr>
                        <a:xfrm>
                          <a:off x="0" y="0"/>
                          <a:ext cx="2692400" cy="29654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pPr>
                              <w:spacing w:before="100" w:beforeAutospacing="1" w:after="100" w:afterAutospacing="1"/>
                              <w:ind w:left="720"/>
                              <w:jc w:val="center"/>
                              <w:rPr>
                                <w:rFonts w:ascii="Comic Sans MS" w:hAnsi="Comic Sans MS"/>
                                <w:b/>
                                <w:color w:val="FF0000"/>
                                <w:sz w:val="22"/>
                                <w:szCs w:val="20"/>
                              </w:rPr>
                            </w:pPr>
                            <w:r>
                              <w:rPr>
                                <w:rFonts w:ascii="Comic Sans MS" w:hAnsi="Comic Sans MS"/>
                                <w:b/>
                                <w:color w:val="FF0000"/>
                                <w:sz w:val="22"/>
                                <w:szCs w:val="20"/>
                              </w:rPr>
                              <w:t>Confidentiality</w:t>
                            </w:r>
                          </w:p>
                          <w:p>
                            <w:pPr>
                              <w:spacing w:before="100" w:beforeAutospacing="1" w:after="100" w:afterAutospacing="1"/>
                              <w:jc w:val="center"/>
                              <w:rPr>
                                <w:rFonts w:ascii="Comic Sans MS" w:hAnsi="Comic Sans MS"/>
                                <w:color w:val="FFFFFF" w:themeColor="background1"/>
                                <w:sz w:val="20"/>
                                <w:szCs w:val="20"/>
                              </w:rPr>
                            </w:pPr>
                            <w:r>
                              <w:rPr>
                                <w:rFonts w:ascii="Comic Sans MS" w:hAnsi="Comic Sans MS"/>
                                <w:color w:val="FFFFFF" w:themeColor="background1"/>
                                <w:sz w:val="20"/>
                                <w:szCs w:val="20"/>
                              </w:rPr>
                              <w:t>Members of staff and governors may have access to confidential information about pupils in order to undertake their responsibilities. In some circumstances the information may be highly sensitive. Confidential or personal information about a pupil or her/his family must never be disclosed to anyone other than on a need to know basis.</w:t>
                            </w:r>
                          </w:p>
                          <w:p>
                            <w:pPr>
                              <w:spacing w:before="100" w:beforeAutospacing="1" w:after="100" w:afterAutospacing="1"/>
                              <w:ind w:left="720"/>
                              <w:jc w:val="center"/>
                              <w:rPr>
                                <w:rFonts w:ascii="Comic Sans MS" w:hAnsi="Comic Sans MS"/>
                                <w:color w:val="FFFFFF" w:themeColor="background1"/>
                                <w:sz w:val="20"/>
                                <w:szCs w:val="20"/>
                              </w:rPr>
                            </w:pPr>
                            <w:r>
                              <w:rPr>
                                <w:rFonts w:ascii="Comic Sans MS" w:hAnsi="Comic Sans MS"/>
                                <w:color w:val="FFFFFF" w:themeColor="background1"/>
                                <w:sz w:val="20"/>
                                <w:szCs w:val="20"/>
                              </w:rPr>
                              <w:t>Pupil and staff records are all kept securely.</w:t>
                            </w:r>
                          </w:p>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66" o:spid="_x0000_s1027" type="#_x0000_t202" style="position:absolute;margin-left:281.4pt;margin-top:45.9pt;width:212pt;height:233.5pt;z-index:251714569;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OsAIAALEFAAAOAAAAZHJzL2Uyb0RvYy54bWysVE1v2zAMvQ/YfxB0T+0YTtoYdQo3RYYB&#10;RVesHXpWZKkxJouapCTOhv33UXKcZt0uHXaxKfKJIh8/Lq+6VpGtsK4BXdLxWUqJ0BzqRj+X9Mvj&#10;cnRBifNM10yBFiXdC0ev5u/fXe5MITJYg6qFJehEu2JnSrr23hRJ4vhatMydgREajRJsyzwe7XNS&#10;W7ZD761KsjSdJjuwtbHAhXOovemNdB79Sym4/ySlE56okmJsPn5t/K7CN5lfsuLZMrNu+CEM9g9R&#10;tKzR+OjR1Q3zjGxs84ertuEWHEh/xqFNQMqGi5gDZjNOX2XzsGZGxFyQHGeONLn/55bfbe8taWqs&#10;XTqdUqJZi1V6FJ0n19CRqESOdsYVCH0wCPYdWhAfuAt6h8qQeidtG/6YFEE7sr0/Mhz8cVRm01mW&#10;p2jiaMtm00k+iTVIXq4b6/wHAS0JQkktljAyy7a3zuOTCB0g4TUNy0apWEalf1MgsNeI2Af9bVZg&#10;KCgGZAgq1ujHYnKeVeeT2WhaTcajfJxejKoqzUY3yyqt0ny5mOXXP0O+6HO4n7zkHiW/VyJ4Vfqz&#10;kMhopCAoYi+LhbJky7ALGedC+8hejBDRASUxi7dcPOBjHjG/t1zuGRleBu2Pl9tGg418vwq7/jqE&#10;LHs8knGSdxB9t+r6VhpaYwX1HjvGQj93zvBlg1W9Zc7fM4uDhp2Ay8N/wo9UsCspHCRK1mC//00f&#10;8Nj/aKVkh4NbUvdtw6ygRH3UOBmzcZ6HSY+HHAuLB3tqWZ1a9KZdAFZljGvK8CgGvFeDKC20T7hj&#10;qvAqmpjm+HZJ/SAufL9OcEdxUVURhLNtmL/VD4YH16FIoWcfuydmzaGxPTbSHQwjzopX/d1jw00N&#10;1caDbGLzB557Vg/8416IbXnYYWHxnJ4j6mXTzn8BAAD//wMAUEsDBBQABgAIAAAAIQCXkYgH3gAA&#10;AAoBAAAPAAAAZHJzL2Rvd25yZXYueG1sTI/NTsMwEITvSLyDtUi9UbtVEyUhToVAXEH0B4mbG2+T&#10;iHgdxW4T3p7lBKfd1Yxmvym3s+vFFcfQedKwWioQSLW3HTUaDvuX+wxEiIas6T2hhm8MsK1ub0pT&#10;WD/RO153sREcQqEwGtoYh0LKULfoTFj6AYm1sx+diXyOjbSjmTjc9XKtVCqd6Yg/tGbApxbrr93F&#10;aTi+nj8/NuqteXbJMPlZSXK51HpxNz8+gIg4xz8z/OIzOlTMdPIXskH0GpJ0zehRQ77iyYY8S3k5&#10;sZJkGciqlP8rVD8AAAD//wMAUEsBAi0AFAAGAAgAAAAhALaDOJL+AAAA4QEAABMAAAAAAAAAAAAA&#10;AAAAAAAAAFtDb250ZW50X1R5cGVzXS54bWxQSwECLQAUAAYACAAAACEAOP0h/9YAAACUAQAACwAA&#10;AAAAAAAAAAAAAAAvAQAAX3JlbHMvLnJlbHNQSwECLQAUAAYACAAAACEArqbvjrACAACxBQAADgAA&#10;AAAAAAAAAAAAAAAuAgAAZHJzL2Uyb0RvYy54bWxQSwECLQAUAAYACAAAACEAl5GIB94AAAAKAQAA&#10;DwAAAAAAAAAAAAAAAAAKBQAAZHJzL2Rvd25yZXYueG1sUEsFBgAAAAAEAAQA8wAAABUGAAAAAA==&#10;" filled="f" stroked="f">
                <v:textbox>
                  <w:txbxContent>
                    <w:p w14:paraId="408F07D5" w14:textId="77777777" w:rsidR="004D7FD1" w:rsidRPr="00847359" w:rsidRDefault="004D7FD1" w:rsidP="004D7FD1">
                      <w:pPr>
                        <w:spacing w:before="100" w:beforeAutospacing="1" w:after="100" w:afterAutospacing="1"/>
                        <w:ind w:left="720"/>
                        <w:jc w:val="center"/>
                        <w:rPr>
                          <w:rFonts w:ascii="Comic Sans MS" w:hAnsi="Comic Sans MS"/>
                          <w:b/>
                          <w:color w:val="FF0000"/>
                          <w:sz w:val="22"/>
                          <w:szCs w:val="20"/>
                        </w:rPr>
                      </w:pPr>
                      <w:r w:rsidRPr="00847359">
                        <w:rPr>
                          <w:rFonts w:ascii="Comic Sans MS" w:hAnsi="Comic Sans MS"/>
                          <w:b/>
                          <w:color w:val="FF0000"/>
                          <w:sz w:val="22"/>
                          <w:szCs w:val="20"/>
                        </w:rPr>
                        <w:t>Confidentiality</w:t>
                      </w:r>
                    </w:p>
                    <w:p w14:paraId="4A2C56F6" w14:textId="77777777" w:rsidR="004D7FD1" w:rsidRPr="00A23750" w:rsidRDefault="004D7FD1" w:rsidP="00A23750">
                      <w:pPr>
                        <w:spacing w:before="100" w:beforeAutospacing="1" w:after="100" w:afterAutospacing="1"/>
                        <w:jc w:val="center"/>
                        <w:rPr>
                          <w:rFonts w:ascii="Comic Sans MS" w:hAnsi="Comic Sans MS"/>
                          <w:color w:val="FFFFFF" w:themeColor="background1"/>
                          <w:sz w:val="20"/>
                          <w:szCs w:val="20"/>
                        </w:rPr>
                      </w:pPr>
                      <w:r w:rsidRPr="00A23750">
                        <w:rPr>
                          <w:rFonts w:ascii="Comic Sans MS" w:hAnsi="Comic Sans MS"/>
                          <w:color w:val="FFFFFF" w:themeColor="background1"/>
                          <w:sz w:val="20"/>
                          <w:szCs w:val="20"/>
                        </w:rPr>
                        <w:t>Members of staff and governors may have access to confidential information about pupils in order to undertake their responsibilities. In some circumstances the information may be highly sensitive. Confidential or personal information about a pupil or her/his family must never be disclosed to anyone other than on a need to know basis.</w:t>
                      </w:r>
                    </w:p>
                    <w:p w14:paraId="2210FA61" w14:textId="2CF56888" w:rsidR="004D7FD1" w:rsidRPr="00A23750" w:rsidRDefault="004D7FD1" w:rsidP="00A23750">
                      <w:pPr>
                        <w:spacing w:before="100" w:beforeAutospacing="1" w:after="100" w:afterAutospacing="1"/>
                        <w:ind w:left="720"/>
                        <w:jc w:val="center"/>
                        <w:rPr>
                          <w:rFonts w:ascii="Comic Sans MS" w:hAnsi="Comic Sans MS"/>
                          <w:color w:val="FFFFFF" w:themeColor="background1"/>
                          <w:sz w:val="20"/>
                          <w:szCs w:val="20"/>
                        </w:rPr>
                      </w:pPr>
                      <w:r w:rsidRPr="00A23750">
                        <w:rPr>
                          <w:rFonts w:ascii="Comic Sans MS" w:hAnsi="Comic Sans MS"/>
                          <w:color w:val="FFFFFF" w:themeColor="background1"/>
                          <w:sz w:val="20"/>
                          <w:szCs w:val="20"/>
                        </w:rPr>
                        <w:t>Pupil and staff records are all kept securely.</w:t>
                      </w:r>
                    </w:p>
                    <w:p w14:paraId="00621B02" w14:textId="77777777" w:rsidR="004D7FD1" w:rsidRDefault="004D7FD1" w:rsidP="004D7FD1"/>
                    <w:p w14:paraId="1B42799E" w14:textId="26C7784B" w:rsidR="004D7FD1" w:rsidRDefault="004D7FD1"/>
                  </w:txbxContent>
                </v:textbox>
                <w10:wrap type="through" anchorx="page" anchory="page"/>
              </v:shape>
            </w:pict>
          </mc:Fallback>
        </mc:AlternateContent>
      </w:r>
      <w:r>
        <w:rPr>
          <w:noProof/>
          <w:lang w:eastAsia="en-GB"/>
        </w:rPr>
        <mc:AlternateContent>
          <mc:Choice Requires="wps">
            <w:drawing>
              <wp:anchor distT="0" distB="0" distL="114300" distR="114300" simplePos="0" relativeHeight="251715593" behindDoc="0" locked="0" layoutInCell="1" allowOverlap="1">
                <wp:simplePos x="0" y="0"/>
                <wp:positionH relativeFrom="page">
                  <wp:posOffset>532130</wp:posOffset>
                </wp:positionH>
                <wp:positionV relativeFrom="page">
                  <wp:posOffset>3249930</wp:posOffset>
                </wp:positionV>
                <wp:extent cx="2997200" cy="4373880"/>
                <wp:effectExtent l="0" t="0" r="0" b="7620"/>
                <wp:wrapThrough wrapText="bothSides">
                  <wp:wrapPolygon edited="0">
                    <wp:start x="275" y="0"/>
                    <wp:lineTo x="275" y="21544"/>
                    <wp:lineTo x="21142" y="21544"/>
                    <wp:lineTo x="21142" y="0"/>
                    <wp:lineTo x="275" y="0"/>
                  </wp:wrapPolygon>
                </wp:wrapThrough>
                <wp:docPr id="1067" name="Text Box 1067"/>
                <wp:cNvGraphicFramePr/>
                <a:graphic xmlns:a="http://schemas.openxmlformats.org/drawingml/2006/main">
                  <a:graphicData uri="http://schemas.microsoft.com/office/word/2010/wordprocessingShape">
                    <wps:wsp>
                      <wps:cNvSpPr txBox="1"/>
                      <wps:spPr>
                        <a:xfrm>
                          <a:off x="0" y="0"/>
                          <a:ext cx="2997200" cy="43738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pPr>
                              <w:pStyle w:val="NormalWeb"/>
                              <w:jc w:val="center"/>
                              <w:rPr>
                                <w:rFonts w:ascii="Comic Sans MS" w:hAnsi="Comic Sans MS"/>
                                <w:b/>
                                <w:color w:val="FF0000"/>
                                <w:sz w:val="22"/>
                              </w:rPr>
                            </w:pPr>
                            <w:r>
                              <w:rPr>
                                <w:rFonts w:ascii="Comic Sans MS" w:hAnsi="Comic Sans MS"/>
                                <w:b/>
                                <w:color w:val="FF0000"/>
                                <w:sz w:val="22"/>
                              </w:rPr>
                              <w:t>Photographing Children</w:t>
                            </w:r>
                          </w:p>
                          <w:p>
                            <w:pPr>
                              <w:pStyle w:val="NormalWeb"/>
                              <w:rPr>
                                <w:rFonts w:ascii="Comic Sans MS" w:hAnsi="Comic Sans MS"/>
                                <w:color w:val="FFFFFF" w:themeColor="background1"/>
                              </w:rPr>
                            </w:pPr>
                            <w:r>
                              <w:rPr>
                                <w:rFonts w:ascii="Comic Sans MS" w:hAnsi="Comic Sans MS"/>
                                <w:color w:val="FFFFFF" w:themeColor="background1"/>
                              </w:rPr>
                              <w:t xml:space="preserve">We understand that parents/carers like to take photos of their children or video them in the school play, at sports day or school presentations. This is a normal part of family life and we do not discourage parents from celebrating their child’s success. </w:t>
                            </w:r>
                          </w:p>
                          <w:p>
                            <w:pPr>
                              <w:pStyle w:val="NormalWeb"/>
                              <w:rPr>
                                <w:rFonts w:ascii="Comic Sans MS" w:hAnsi="Comic Sans MS"/>
                                <w:color w:val="FFFFFF" w:themeColor="background1"/>
                              </w:rPr>
                            </w:pPr>
                            <w:r>
                              <w:rPr>
                                <w:rFonts w:ascii="Comic Sans MS" w:hAnsi="Comic Sans MS"/>
                                <w:color w:val="FFFFFF" w:themeColor="background1"/>
                              </w:rPr>
                              <w:t xml:space="preserve">However, there are restrictions on the use of images of children (e.g. data protection) and may be health and safety considerations. We adhere to the following guidelines: </w:t>
                            </w:r>
                          </w:p>
                          <w:p>
                            <w:pPr>
                              <w:pStyle w:val="NormalWeb"/>
                              <w:rPr>
                                <w:rFonts w:ascii="Comic Sans MS" w:hAnsi="Comic Sans MS"/>
                                <w:color w:val="FFFFFF" w:themeColor="background1"/>
                              </w:rPr>
                            </w:pPr>
                            <w:r>
                              <w:rPr>
                                <w:rFonts w:ascii="Comic Sans MS" w:hAnsi="Comic Sans MS"/>
                                <w:color w:val="FFFFFF" w:themeColor="background1"/>
                              </w:rPr>
                              <w:t xml:space="preserve">We seek written parental consent for the use of photo- graphs and images for use by the school (including the school website and brochures) when a child joins the school. </w:t>
                            </w:r>
                          </w:p>
                          <w:p>
                            <w:pPr>
                              <w:pStyle w:val="NormalWeb"/>
                              <w:rPr>
                                <w:rFonts w:ascii="Comic Sans MS" w:hAnsi="Comic Sans MS"/>
                                <w:color w:val="FFFFFF" w:themeColor="background1"/>
                                <w:szCs w:val="18"/>
                              </w:rPr>
                            </w:pPr>
                            <w:r>
                              <w:rPr>
                                <w:rFonts w:ascii="Comic Sans MS" w:hAnsi="Comic Sans MS"/>
                                <w:color w:val="FFFFFF" w:themeColor="background1"/>
                              </w:rPr>
                              <w:t xml:space="preserve">If visitors come to the school to make videos or take photographs for use </w:t>
                            </w:r>
                            <w:r>
                              <w:rPr>
                                <w:rFonts w:ascii="Comic Sans MS" w:hAnsi="Comic Sans MS"/>
                                <w:color w:val="FFFFFF" w:themeColor="background1"/>
                                <w:szCs w:val="18"/>
                              </w:rPr>
                              <w:t xml:space="preserve">outside the school we will seek specific parental consent </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67" o:spid="_x0000_s1028" type="#_x0000_t202" style="position:absolute;margin-left:41.9pt;margin-top:255.9pt;width:236pt;height:344.4pt;z-index:251715593;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DRrwIAAKoFAAAOAAAAZHJzL2Uyb0RvYy54bWysVN9P2zAQfp+0/8Hye0laAm0jUhSKOk1C&#10;gAYTz65j02iJz7PdJh3a/76zk5SO7YVpL8n57vP57rsfF5dtXZGdMLYEldHxSUyJUByKUj1n9Ovj&#10;ajSjxDqmClaBEhndC0svFx8/XDQ6FRPYQFUIQ9CJsmmjM7pxTqdRZPlG1MyegBYKjRJMzRwezXNU&#10;GNag97qKJnF8HjVgCm2AC2tRe90Z6SL4l1JwdyelFY5UGcXYXPia8F37b7S4YOmzYXpT8j4M9g9R&#10;1KxU+OjB1TVzjGxN+YeruuQGLEh3wqGOQMqSi5ADZjOO32TzsGFahFyQHKsPNNn/55bf7u4NKQus&#10;XXw+pUSxGqv0KFpHrqAlQYkcNdqmCH3QCHYtWhDvufN6i0qfeitN7f+YFEE7sr0/MOz9cVRO5vMp&#10;lo0SjrbkdHo6m4UaRK/XtbHuk4CaeCGjBksYmGW7G+vwSYQOEP+aglVZVaGMlfpNgcBOI0IfdLdZ&#10;iqGg6JE+qFCjl+XZdJJPz+aj8/xsPErG8WyU5/FkdL3K4zxOVst5cvXT54s+h/vRa+5BcvtKeK+V&#10;+iIkMhoo8IrQy2JZGbJj2IWMc6FcYC9EiGiPkpjFey72+JBHyO89lztGhpdBucPlulRgAt9vwi6+&#10;DSHLDo9kHOXtRdeu274n1lDssVUMdANnNV+VWM4bZt09Mzhh2AK4NdwdfmQFTUahlyjZgPnxN73H&#10;Y+OjlZIGJzaj9vuWGUFJ9VnhSMzHSeJHPBwSrCgezLFlfWxR23oJWI4x7ifNg+jxrhpEaaB+wuWS&#10;+1fRxBTHtzPqBnHpuj2Cy4mLPA8gHGrN3I160Ny79tXxzfrYPjGj+4522EG3MMw2S980dof1NxXk&#10;WweyDF3vCe5Y7YnHhRD6sV9efuMcnwPqdcUufgEAAP//AwBQSwMEFAAGAAgAAAAhABi+iabdAAAA&#10;CwEAAA8AAABkcnMvZG93bnJldi54bWxMj8FOwzAQRO9I/IO1SNyoHcBVG+JUCMSVilKQenPjbRIR&#10;r6PYbcLfd3uC26x2NPOmWE2+EyccYhvIQDZTIJCq4FqqDWw/3+4WIGKy5GwXCA38YoRVeX1V2NyF&#10;kT7wtEm14BCKuTXQpNTnUsaqQW/jLPRI/DuEwdvE51BLN9iRw30n75WaS29b4obG9vjSYPWzOXoD&#10;X++H3fejWtevXvdjmJQkv5TG3N5Mz08gEk7pzwwXfEaHkpn24Uguis7A4oHJkwGdZSzYoLVmsWfn&#10;pRhkWcj/G8ozAAAA//8DAFBLAQItABQABgAIAAAAIQC2gziS/gAAAOEBAAATAAAAAAAAAAAAAAAA&#10;AAAAAABbQ29udGVudF9UeXBlc10ueG1sUEsBAi0AFAAGAAgAAAAhADj9If/WAAAAlAEAAAsAAAAA&#10;AAAAAAAAAAAALwEAAF9yZWxzLy5yZWxzUEsBAi0AFAAGAAgAAAAhAC1OENGvAgAAqgUAAA4AAAAA&#10;AAAAAAAAAAAALgIAAGRycy9lMm9Eb2MueG1sUEsBAi0AFAAGAAgAAAAhABi+iabdAAAACwEAAA8A&#10;AAAAAAAAAAAAAAAACQUAAGRycy9kb3ducmV2LnhtbFBLBQYAAAAABAAEAPMAAAATBgAAAAA=&#10;" filled="f" stroked="f">
                <v:textbox>
                  <w:txbxContent>
                    <w:p w14:paraId="75B3A338" w14:textId="77777777" w:rsidR="004D7FD1" w:rsidRPr="004D7FD1" w:rsidRDefault="004D7FD1" w:rsidP="004D7FD1">
                      <w:pPr>
                        <w:pStyle w:val="NormalWeb"/>
                        <w:jc w:val="center"/>
                        <w:rPr>
                          <w:rFonts w:ascii="Comic Sans MS" w:hAnsi="Comic Sans MS"/>
                          <w:b/>
                          <w:color w:val="FF0000"/>
                          <w:sz w:val="22"/>
                        </w:rPr>
                      </w:pPr>
                      <w:r w:rsidRPr="004D7FD1">
                        <w:rPr>
                          <w:rFonts w:ascii="Comic Sans MS" w:hAnsi="Comic Sans MS"/>
                          <w:b/>
                          <w:color w:val="FF0000"/>
                          <w:sz w:val="22"/>
                        </w:rPr>
                        <w:t>Photographing Children</w:t>
                      </w:r>
                    </w:p>
                    <w:p w14:paraId="078990C3" w14:textId="77777777" w:rsidR="004D7FD1" w:rsidRPr="00A23750" w:rsidRDefault="004D7FD1" w:rsidP="004D7FD1">
                      <w:pPr>
                        <w:pStyle w:val="NormalWeb"/>
                        <w:rPr>
                          <w:rFonts w:ascii="Comic Sans MS" w:hAnsi="Comic Sans MS"/>
                          <w:color w:val="FFFFFF" w:themeColor="background1"/>
                        </w:rPr>
                      </w:pPr>
                      <w:r w:rsidRPr="00A23750">
                        <w:rPr>
                          <w:rFonts w:ascii="Comic Sans MS" w:hAnsi="Comic Sans MS"/>
                          <w:color w:val="FFFFFF" w:themeColor="background1"/>
                        </w:rPr>
                        <w:t xml:space="preserve">We understand that parents/carers like to take photos of their children or video them in the school play, at sports day or school presentations. This is a normal part of family life and we do not discourage parents from celebrating their child’s success. </w:t>
                      </w:r>
                    </w:p>
                    <w:p w14:paraId="43832E3B" w14:textId="77777777" w:rsidR="004D7FD1" w:rsidRPr="00A23750" w:rsidRDefault="004D7FD1" w:rsidP="004D7FD1">
                      <w:pPr>
                        <w:pStyle w:val="NormalWeb"/>
                        <w:rPr>
                          <w:rFonts w:ascii="Comic Sans MS" w:hAnsi="Comic Sans MS"/>
                          <w:color w:val="FFFFFF" w:themeColor="background1"/>
                        </w:rPr>
                      </w:pPr>
                      <w:r w:rsidRPr="00A23750">
                        <w:rPr>
                          <w:rFonts w:ascii="Comic Sans MS" w:hAnsi="Comic Sans MS"/>
                          <w:color w:val="FFFFFF" w:themeColor="background1"/>
                        </w:rPr>
                        <w:t xml:space="preserve">However, there are restrictions on the use of images of children (e.g. data protection) and may be health and safety considerations. We adhere to the following guidelines: </w:t>
                      </w:r>
                    </w:p>
                    <w:p w14:paraId="1A91596A" w14:textId="783EFA74" w:rsidR="004D7FD1" w:rsidRPr="00A23750" w:rsidRDefault="004D7FD1" w:rsidP="004D7FD1">
                      <w:pPr>
                        <w:pStyle w:val="NormalWeb"/>
                        <w:rPr>
                          <w:rFonts w:ascii="Comic Sans MS" w:hAnsi="Comic Sans MS"/>
                          <w:color w:val="FFFFFF" w:themeColor="background1"/>
                        </w:rPr>
                      </w:pPr>
                      <w:r w:rsidRPr="00A23750">
                        <w:rPr>
                          <w:rFonts w:ascii="Comic Sans MS" w:hAnsi="Comic Sans MS"/>
                          <w:color w:val="FFFFFF" w:themeColor="background1"/>
                        </w:rPr>
                        <w:t xml:space="preserve">We seek written parental consent for the use of photo- graphs and images for use by the school (including the school website and brochures) when a child joins the school. </w:t>
                      </w:r>
                    </w:p>
                    <w:p w14:paraId="551FF207" w14:textId="637D9F44" w:rsidR="004D7FD1" w:rsidRPr="00A23750" w:rsidRDefault="004D7FD1" w:rsidP="004D7FD1">
                      <w:pPr>
                        <w:pStyle w:val="NormalWeb"/>
                        <w:rPr>
                          <w:rFonts w:ascii="Comic Sans MS" w:hAnsi="Comic Sans MS"/>
                          <w:color w:val="FFFFFF" w:themeColor="background1"/>
                          <w:szCs w:val="18"/>
                        </w:rPr>
                      </w:pPr>
                      <w:r w:rsidRPr="00A23750">
                        <w:rPr>
                          <w:rFonts w:ascii="Comic Sans MS" w:hAnsi="Comic Sans MS"/>
                          <w:color w:val="FFFFFF" w:themeColor="background1"/>
                        </w:rPr>
                        <w:t xml:space="preserve">If visitors come to the school to make videos or take photographs for use </w:t>
                      </w:r>
                      <w:r w:rsidRPr="00A23750">
                        <w:rPr>
                          <w:rFonts w:ascii="Comic Sans MS" w:hAnsi="Comic Sans MS"/>
                          <w:color w:val="FFFFFF" w:themeColor="background1"/>
                          <w:szCs w:val="18"/>
                        </w:rPr>
                        <w:t xml:space="preserve">outside the school we will seek specific parental consent </w:t>
                      </w:r>
                    </w:p>
                    <w:p w14:paraId="49C740F1" w14:textId="77777777" w:rsidR="004D7FD1" w:rsidRDefault="004D7FD1"/>
                  </w:txbxContent>
                </v:textbox>
                <w10:wrap type="through" anchorx="page" anchory="page"/>
              </v:shape>
            </w:pict>
          </mc:Fallback>
        </mc:AlternateContent>
      </w:r>
      <w:r>
        <w:rPr>
          <w:noProof/>
          <w:lang w:eastAsia="en-GB"/>
        </w:rPr>
        <mc:AlternateContent>
          <mc:Choice Requires="wps">
            <w:drawing>
              <wp:anchor distT="0" distB="0" distL="114300" distR="114300" simplePos="0" relativeHeight="251713545" behindDoc="0" locked="0" layoutInCell="1" allowOverlap="1">
                <wp:simplePos x="0" y="0"/>
                <wp:positionH relativeFrom="page">
                  <wp:posOffset>457200</wp:posOffset>
                </wp:positionH>
                <wp:positionV relativeFrom="page">
                  <wp:posOffset>457200</wp:posOffset>
                </wp:positionV>
                <wp:extent cx="2997200" cy="2872740"/>
                <wp:effectExtent l="0" t="0" r="0" b="3810"/>
                <wp:wrapThrough wrapText="bothSides">
                  <wp:wrapPolygon edited="0">
                    <wp:start x="275" y="0"/>
                    <wp:lineTo x="275" y="21485"/>
                    <wp:lineTo x="21142" y="21485"/>
                    <wp:lineTo x="21142" y="0"/>
                    <wp:lineTo x="275" y="0"/>
                  </wp:wrapPolygon>
                </wp:wrapThrough>
                <wp:docPr id="1065" name="Text Box 1065"/>
                <wp:cNvGraphicFramePr/>
                <a:graphic xmlns:a="http://schemas.openxmlformats.org/drawingml/2006/main">
                  <a:graphicData uri="http://schemas.microsoft.com/office/word/2010/wordprocessingShape">
                    <wps:wsp>
                      <wps:cNvSpPr txBox="1"/>
                      <wps:spPr>
                        <a:xfrm>
                          <a:off x="0" y="0"/>
                          <a:ext cx="2997200" cy="28727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pPr>
                              <w:pStyle w:val="BodyText-Left"/>
                              <w:jc w:val="center"/>
                              <w:rPr>
                                <w:rFonts w:ascii="Comic Sans MS" w:hAnsi="Comic Sans MS"/>
                                <w:b/>
                                <w:color w:val="FF0000"/>
                              </w:rPr>
                            </w:pPr>
                            <w:r>
                              <w:rPr>
                                <w:rFonts w:ascii="Comic Sans MS" w:hAnsi="Comic Sans MS"/>
                                <w:b/>
                                <w:color w:val="FF0000"/>
                              </w:rPr>
                              <w:t>Policy and Guidance</w:t>
                            </w:r>
                          </w:p>
                          <w:p>
                            <w:pPr>
                              <w:pStyle w:val="BodyText-Left"/>
                              <w:jc w:val="center"/>
                              <w:rPr>
                                <w:rFonts w:ascii="Comic Sans MS" w:hAnsi="Comic Sans MS"/>
                                <w:sz w:val="18"/>
                              </w:rPr>
                            </w:pPr>
                            <w:r>
                              <w:rPr>
                                <w:rFonts w:ascii="Comic Sans MS" w:hAnsi="Comic Sans MS"/>
                                <w:sz w:val="20"/>
                              </w:rPr>
                              <w:t>The following policies are linked to the information contained in this leaflet:</w:t>
                            </w:r>
                            <w:r>
                              <w:rPr>
                                <w:rFonts w:ascii="Comic Sans MS" w:hAnsi="Comic Sans MS"/>
                              </w:rPr>
                              <w:br/>
                            </w:r>
                          </w:p>
                          <w:p>
                            <w:pPr>
                              <w:pStyle w:val="BodyText-Left"/>
                              <w:jc w:val="center"/>
                              <w:rPr>
                                <w:rFonts w:ascii="Comic Sans MS" w:hAnsi="Comic Sans MS"/>
                                <w:sz w:val="18"/>
                              </w:rPr>
                            </w:pPr>
                            <w:r>
                              <w:rPr>
                                <w:rFonts w:ascii="Comic Sans MS" w:hAnsi="Comic Sans MS"/>
                                <w:sz w:val="18"/>
                              </w:rPr>
                              <w:t>Safeguarding,</w:t>
                            </w:r>
                            <w:r>
                              <w:rPr>
                                <w:rFonts w:ascii="Comic Sans MS" w:hAnsi="Comic Sans MS"/>
                              </w:rPr>
                              <w:t xml:space="preserve"> </w:t>
                            </w:r>
                            <w:r>
                              <w:rPr>
                                <w:rFonts w:ascii="Comic Sans MS" w:hAnsi="Comic Sans MS"/>
                                <w:sz w:val="18"/>
                              </w:rPr>
                              <w:t>Health and Safety, Positive Handling, Pupil Discipline, Attendance, Sex and Relationships, Medicines in Schools, Anti Bullying , E Safety, Confidentiality, Recruitment, Inclusion and Whistle Blowing.</w:t>
                            </w:r>
                          </w:p>
                          <w:p>
                            <w:pPr>
                              <w:pStyle w:val="NormalWeb"/>
                              <w:jc w:val="center"/>
                              <w:rPr>
                                <w:rFonts w:ascii="Comic Sans MS" w:hAnsi="Comic Sans MS"/>
                                <w:color w:val="FFFFFF" w:themeColor="background1"/>
                              </w:rPr>
                            </w:pPr>
                            <w:r>
                              <w:rPr>
                                <w:rFonts w:ascii="Comic Sans MS" w:hAnsi="Comic Sans MS"/>
                                <w:color w:val="FFFFFF" w:themeColor="background1"/>
                                <w:szCs w:val="24"/>
                              </w:rPr>
                              <w:t>The information enclosed outlines how we as a school and a community intend to keep our children safe. The policies and guidelines are not intended to alienate parents or visitors but ensure the children are safe at all times.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65" o:spid="_x0000_s1029" type="#_x0000_t202" style="position:absolute;margin-left:36pt;margin-top:36pt;width:236pt;height:226.2pt;z-index:2517135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3fZAIAAK4EAAAOAAAAZHJzL2Uyb0RvYy54bWysVMtu2zAQvBfoPxC8O5IFP2LBcqA4cFHA&#10;SALYQc40RcUCJJIl6Uhu0X/vkLITN+2p6IVa7g6X3JldzW+6piavwthKyYwOr2JKhOSqqORLRp+2&#10;q8E1JdYxWbBaSZHRo7D0ZvH507zVqUjUXtWFMARJpE1bndG9czqNIsv3omH2SmkhESyVaZjD1rxE&#10;hWEtsjd1lMTxJGqVKbRRXFgL710fpIuQvywFdw9laYUjdUbxNhdWE9adX6PFnKUvhul9xU/PYP/w&#10;ioZVEpe+pbpjjpGDqf5I1VTcKKtKd8VVE6myrLgINaCaYfyhms2eaRFqATlWv9Fk/19afv/6aEhV&#10;QLt4MqZEsgYqbUXnyK3qSHCCo1bbFNCNBth1iADvufN+C6cvvStN478oiiAOto9vDPt8HM5kNptC&#10;Nko4Ysn1NJmOggbR+3FtrPsiVEO8kVEDCQOz7HVtHa4E9Azxt0m1quo6yFjL3xwA9h4R+qA/zVI8&#10;BaZH+kcFjX4sx9Mkn45ng0k+Hg5Gw/h6kOdxMrhb5XEej1bL2ej2p68XOc/no/faveW6XRd4nJx5&#10;2aniCLqM6pvOar6qUNKaWffIDLoMNGBy3AOWslZtRtXJomSvzPe/+T0e4iNKSYuuzaj9dmBGUFJ/&#10;lWiL2XAEQokLmxGqwsZcRnaXEXlolgqDMcSMah5Mj3f12SyNap4xYLm/FSEmOe7OqDubS9fPEgaU&#10;izwPIDS2Zm4tN5r71J5pL9i2e2ZGn1R1YPFenfubpR/E7bG9mvnBqbIKynuee1ahhN9gKIImpwH2&#10;U3e5D6j338ziFwAAAP//AwBQSwMEFAAGAAgAAAAhADPPlkbcAAAACQEAAA8AAABkcnMvZG93bnJl&#10;di54bWxMj8tOwzAQRfdI/QdrKrGjNpHLI8SpEIgtFQUqdefG0yQiHkex24S/ZyohwWoed3Tn3GI1&#10;+U6ccIhtIAPXCwUCqQqupdrAx/vL1R2ImCw52wVCA98YYVXOLgqbuzDSG542qRZsQjG3BpqU+lzK&#10;WDXobVyEHom1Qxi8TTwOtXSDHdncdzJT6kZ62xJ/aGyPTw1WX5ujN/D5ethttVrXz37Zj2FSkvy9&#10;NOZyPj0+gEg4pb9jOOMzOpTMtA9HclF0Bm4zjpJ+K+tLrXmx5ybTGmRZyP8Jyh8AAAD//wMAUEsB&#10;Ai0AFAAGAAgAAAAhALaDOJL+AAAA4QEAABMAAAAAAAAAAAAAAAAAAAAAAFtDb250ZW50X1R5cGVz&#10;XS54bWxQSwECLQAUAAYACAAAACEAOP0h/9YAAACUAQAACwAAAAAAAAAAAAAAAAAvAQAAX3JlbHMv&#10;LnJlbHNQSwECLQAUAAYACAAAACEANDGd32QCAACuBAAADgAAAAAAAAAAAAAAAAAuAgAAZHJzL2Uy&#10;b0RvYy54bWxQSwECLQAUAAYACAAAACEAM8+WRtwAAAAJAQAADwAAAAAAAAAAAAAAAAC+BAAAZHJz&#10;L2Rvd25yZXYueG1sUEsFBgAAAAAEAAQA8wAAAMcFAAAAAA==&#10;" filled="f" stroked="f">
                <v:textbox>
                  <w:txbxContent>
                    <w:p w14:paraId="5C041F7C" w14:textId="77777777" w:rsidR="004D7FD1" w:rsidRPr="00847359" w:rsidRDefault="004D7FD1" w:rsidP="004D7FD1">
                      <w:pPr>
                        <w:pStyle w:val="BodyText-Left"/>
                        <w:jc w:val="center"/>
                        <w:rPr>
                          <w:rFonts w:ascii="Comic Sans MS" w:hAnsi="Comic Sans MS"/>
                          <w:b/>
                          <w:color w:val="FF0000"/>
                        </w:rPr>
                      </w:pPr>
                      <w:r w:rsidRPr="00847359">
                        <w:rPr>
                          <w:rFonts w:ascii="Comic Sans MS" w:hAnsi="Comic Sans MS"/>
                          <w:b/>
                          <w:color w:val="FF0000"/>
                        </w:rPr>
                        <w:t>Policy and Guidance</w:t>
                      </w:r>
                    </w:p>
                    <w:p w14:paraId="0BB99B61" w14:textId="77777777" w:rsidR="004D7FD1" w:rsidRPr="00A23750" w:rsidRDefault="004D7FD1" w:rsidP="001E5101">
                      <w:pPr>
                        <w:pStyle w:val="BodyText-Left"/>
                        <w:jc w:val="center"/>
                        <w:rPr>
                          <w:rFonts w:ascii="Comic Sans MS" w:hAnsi="Comic Sans MS"/>
                          <w:sz w:val="18"/>
                        </w:rPr>
                      </w:pPr>
                      <w:r w:rsidRPr="00A23750">
                        <w:rPr>
                          <w:rFonts w:ascii="Comic Sans MS" w:hAnsi="Comic Sans MS"/>
                          <w:sz w:val="20"/>
                        </w:rPr>
                        <w:t>The following policies are linked to the information contained in this leaflet:</w:t>
                      </w:r>
                      <w:r w:rsidRPr="00A23750">
                        <w:rPr>
                          <w:rFonts w:ascii="Comic Sans MS" w:hAnsi="Comic Sans MS"/>
                        </w:rPr>
                        <w:br/>
                      </w:r>
                    </w:p>
                    <w:p w14:paraId="6A8AA08B" w14:textId="47573508" w:rsidR="004D7FD1" w:rsidRPr="00A23750" w:rsidRDefault="004D7FD1" w:rsidP="004D7FD1">
                      <w:pPr>
                        <w:pStyle w:val="BodyText-Left"/>
                        <w:jc w:val="center"/>
                        <w:rPr>
                          <w:rFonts w:ascii="Comic Sans MS" w:hAnsi="Comic Sans MS"/>
                          <w:sz w:val="18"/>
                        </w:rPr>
                      </w:pPr>
                      <w:r w:rsidRPr="00A23750">
                        <w:rPr>
                          <w:rFonts w:ascii="Comic Sans MS" w:hAnsi="Comic Sans MS"/>
                          <w:sz w:val="18"/>
                        </w:rPr>
                        <w:t>Safeguarding,</w:t>
                      </w:r>
                      <w:r w:rsidRPr="00A23750">
                        <w:rPr>
                          <w:rFonts w:ascii="Comic Sans MS" w:hAnsi="Comic Sans MS"/>
                        </w:rPr>
                        <w:t xml:space="preserve"> </w:t>
                      </w:r>
                      <w:r w:rsidRPr="00A23750">
                        <w:rPr>
                          <w:rFonts w:ascii="Comic Sans MS" w:hAnsi="Comic Sans MS"/>
                          <w:sz w:val="18"/>
                        </w:rPr>
                        <w:t>Health</w:t>
                      </w:r>
                      <w:r w:rsidR="00B549EF" w:rsidRPr="00A23750">
                        <w:rPr>
                          <w:rFonts w:ascii="Comic Sans MS" w:hAnsi="Comic Sans MS"/>
                          <w:sz w:val="18"/>
                        </w:rPr>
                        <w:t xml:space="preserve"> and Safety, Positive Handling, Pupil Discipline</w:t>
                      </w:r>
                      <w:r w:rsidRPr="00A23750">
                        <w:rPr>
                          <w:rFonts w:ascii="Comic Sans MS" w:hAnsi="Comic Sans MS"/>
                          <w:sz w:val="18"/>
                        </w:rPr>
                        <w:t>, Attendance, Sex and Relationships, Medicines in Schools, Anti Bullying , E Safety, Confidentiality, Recruitment, Inclusion and Whistle Blowing.</w:t>
                      </w:r>
                    </w:p>
                    <w:p w14:paraId="633DD933" w14:textId="77777777" w:rsidR="004D7FD1" w:rsidRPr="00A23750" w:rsidRDefault="004D7FD1" w:rsidP="004D7FD1">
                      <w:pPr>
                        <w:pStyle w:val="NormalWeb"/>
                        <w:jc w:val="center"/>
                        <w:rPr>
                          <w:rFonts w:ascii="Comic Sans MS" w:hAnsi="Comic Sans MS"/>
                          <w:color w:val="FFFFFF" w:themeColor="background1"/>
                        </w:rPr>
                      </w:pPr>
                      <w:r w:rsidRPr="00A23750">
                        <w:rPr>
                          <w:rFonts w:ascii="Comic Sans MS" w:hAnsi="Comic Sans MS"/>
                          <w:color w:val="FFFFFF" w:themeColor="background1"/>
                          <w:szCs w:val="24"/>
                        </w:rPr>
                        <w:t>The information enclosed outlines how we as a school and a community intend to keep our children safe. The policies and guidelines are not intended to alienate parents or visitors but ensure the children are safe at all times.</w:t>
                      </w:r>
                    </w:p>
                  </w:txbxContent>
                </v:textbox>
                <w10:wrap type="through" anchorx="page" anchory="page"/>
              </v:shape>
            </w:pict>
          </mc:Fallback>
        </mc:AlternateContent>
      </w:r>
      <w:r>
        <w:rPr>
          <w:rFonts w:ascii="Comic Sans MS" w:hAnsi="Comic Sans MS"/>
          <w:noProof/>
          <w:color w:val="0000FF"/>
          <w:sz w:val="96"/>
          <w:szCs w:val="96"/>
          <w:lang w:eastAsia="en-GB"/>
        </w:rPr>
        <w:drawing>
          <wp:anchor distT="0" distB="0" distL="114300" distR="114300" simplePos="0" relativeHeight="251717641" behindDoc="0" locked="0" layoutInCell="1" allowOverlap="1">
            <wp:simplePos x="0" y="0"/>
            <wp:positionH relativeFrom="column">
              <wp:posOffset>6850380</wp:posOffset>
            </wp:positionH>
            <wp:positionV relativeFrom="paragraph">
              <wp:posOffset>847725</wp:posOffset>
            </wp:positionV>
            <wp:extent cx="1903730" cy="1903730"/>
            <wp:effectExtent l="0" t="0" r="127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3730" cy="190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04329" behindDoc="0" locked="0" layoutInCell="1" allowOverlap="1">
                <wp:simplePos x="0" y="0"/>
                <wp:positionH relativeFrom="page">
                  <wp:posOffset>7226300</wp:posOffset>
                </wp:positionH>
                <wp:positionV relativeFrom="page">
                  <wp:posOffset>3328035</wp:posOffset>
                </wp:positionV>
                <wp:extent cx="2171700" cy="2510155"/>
                <wp:effectExtent l="0" t="0" r="0" b="4445"/>
                <wp:wrapThrough wrapText="bothSides">
                  <wp:wrapPolygon edited="0">
                    <wp:start x="253" y="0"/>
                    <wp:lineTo x="253" y="21420"/>
                    <wp:lineTo x="20968" y="21420"/>
                    <wp:lineTo x="20968" y="0"/>
                    <wp:lineTo x="253" y="0"/>
                  </wp:wrapPolygon>
                </wp:wrapThrough>
                <wp:docPr id="31" name="Text Box 31"/>
                <wp:cNvGraphicFramePr/>
                <a:graphic xmlns:a="http://schemas.openxmlformats.org/drawingml/2006/main">
                  <a:graphicData uri="http://schemas.microsoft.com/office/word/2010/wordprocessingShape">
                    <wps:wsp>
                      <wps:cNvSpPr txBox="1"/>
                      <wps:spPr>
                        <a:xfrm>
                          <a:off x="0" y="0"/>
                          <a:ext cx="2171700" cy="25101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pPr>
                              <w:jc w:val="center"/>
                              <w:rPr>
                                <w:rFonts w:ascii="Comic Sans MS" w:hAnsi="Comic Sans MS" w:cs="Arial"/>
                                <w:b/>
                                <w:bCs/>
                                <w:smallCaps/>
                                <w:color w:val="0000FF"/>
                                <w:sz w:val="34"/>
                              </w:rPr>
                            </w:pPr>
                          </w:p>
                          <w:p>
                            <w:pPr>
                              <w:jc w:val="center"/>
                              <w:rPr>
                                <w:rFonts w:ascii="Comic Sans MS" w:hAnsi="Comic Sans MS" w:cs="Arial"/>
                                <w:b/>
                                <w:bCs/>
                                <w:smallCaps/>
                                <w:color w:val="FFFFFF" w:themeColor="background1"/>
                                <w:sz w:val="34"/>
                              </w:rPr>
                            </w:pPr>
                            <w:r>
                              <w:rPr>
                                <w:rFonts w:ascii="Comic Sans MS" w:hAnsi="Comic Sans MS" w:cs="Arial"/>
                                <w:b/>
                                <w:bCs/>
                                <w:smallCaps/>
                                <w:color w:val="FFFFFF" w:themeColor="background1"/>
                                <w:sz w:val="34"/>
                              </w:rPr>
                              <w:t xml:space="preserve">Safeguarding Advice </w:t>
                            </w:r>
                          </w:p>
                          <w:p>
                            <w:pPr>
                              <w:jc w:val="center"/>
                              <w:rPr>
                                <w:rFonts w:ascii="Comic Sans MS" w:hAnsi="Comic Sans MS" w:cs="Arial"/>
                                <w:b/>
                                <w:bCs/>
                                <w:smallCaps/>
                                <w:color w:val="FFFFFF" w:themeColor="background1"/>
                                <w:sz w:val="34"/>
                              </w:rPr>
                            </w:pPr>
                            <w:r>
                              <w:rPr>
                                <w:rFonts w:ascii="Comic Sans MS" w:hAnsi="Comic Sans MS" w:cs="Arial"/>
                                <w:b/>
                                <w:bCs/>
                                <w:smallCaps/>
                                <w:color w:val="FFFFFF" w:themeColor="background1"/>
                                <w:sz w:val="34"/>
                              </w:rPr>
                              <w:t>for</w:t>
                            </w:r>
                          </w:p>
                          <w:p>
                            <w:pPr>
                              <w:jc w:val="center"/>
                              <w:rPr>
                                <w:rFonts w:ascii="Comic Sans MS" w:hAnsi="Comic Sans MS" w:cs="Arial"/>
                                <w:b/>
                                <w:bCs/>
                                <w:smallCaps/>
                                <w:color w:val="FFFFFF" w:themeColor="background1"/>
                                <w:sz w:val="34"/>
                              </w:rPr>
                            </w:pPr>
                            <w:r>
                              <w:rPr>
                                <w:rFonts w:ascii="Comic Sans MS" w:hAnsi="Comic Sans MS" w:cs="Arial"/>
                                <w:b/>
                                <w:bCs/>
                                <w:smallCaps/>
                                <w:color w:val="FFFFFF" w:themeColor="background1"/>
                                <w:sz w:val="34"/>
                              </w:rPr>
                              <w:t xml:space="preserve">Volunteers </w:t>
                            </w:r>
                          </w:p>
                          <w:p>
                            <w:pPr>
                              <w:jc w:val="center"/>
                              <w:rPr>
                                <w:rFonts w:ascii="Comic Sans MS" w:hAnsi="Comic Sans MS" w:cs="Arial"/>
                                <w:b/>
                                <w:bCs/>
                                <w:smallCaps/>
                                <w:color w:val="FFFFFF" w:themeColor="background1"/>
                                <w:sz w:val="34"/>
                              </w:rPr>
                            </w:pPr>
                            <w:r>
                              <w:rPr>
                                <w:rFonts w:ascii="Comic Sans MS" w:hAnsi="Comic Sans MS" w:cs="Arial"/>
                                <w:b/>
                                <w:bCs/>
                                <w:smallCaps/>
                                <w:color w:val="FFFFFF" w:themeColor="background1"/>
                                <w:sz w:val="34"/>
                              </w:rPr>
                              <w:t xml:space="preserve">&amp; </w:t>
                            </w:r>
                          </w:p>
                          <w:p>
                            <w:pPr>
                              <w:jc w:val="center"/>
                              <w:rPr>
                                <w:rFonts w:ascii="Comic Sans MS" w:hAnsi="Comic Sans MS" w:cs="Arial"/>
                                <w:b/>
                                <w:bCs/>
                                <w:smallCaps/>
                                <w:color w:val="FFFFFF" w:themeColor="background1"/>
                                <w:sz w:val="34"/>
                              </w:rPr>
                            </w:pPr>
                            <w:r>
                              <w:rPr>
                                <w:rFonts w:ascii="Comic Sans MS" w:hAnsi="Comic Sans MS" w:cs="Arial"/>
                                <w:b/>
                                <w:bCs/>
                                <w:smallCaps/>
                                <w:color w:val="FFFFFF" w:themeColor="background1"/>
                                <w:sz w:val="34"/>
                              </w:rPr>
                              <w:t>Regular Visitors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0" type="#_x0000_t202" style="position:absolute;margin-left:569pt;margin-top:262.05pt;width:171pt;height:197.65pt;z-index:2517043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4GPXwIAAKoEAAAOAAAAZHJzL2Uyb0RvYy54bWysVF1v2jAUfZ+0/2D5nSZhUNqIUKVUTJNQ&#10;W6md+mwcByIltmcbEjbtv+/YIbTr9jTtxblfvr73nHszv+mamhyEsZWSGU0uYkqE5Kqo5DajX59X&#10;oytKrGOyYLWSIqNHYenN4uOHeatTMVY7VRfCECSRNm11RnfO6TSKLN+JhtkLpYWEs1SmYQ6q2UaF&#10;YS2yN3U0juPLqFWm0EZxYS2sd72TLkL+shTcPZSlFY7UGUVtLpwmnBt/Ros5S7eG6V3FT2Wwf6ii&#10;YZXEo+dUd8wxsjfVH6maihtlVekuuGoiVZYVF6EHdJPE77p52jEtQi8Ax+ozTPb/peX3h0dDqiKj&#10;nxJKJGvA0bPoHLlVHYEJ+LTapgh70gh0HezgebBbGH3bXWka/0VDBH4gfTyj67NxGMfJLJnFcHH4&#10;xtMkTqZTnyd6va6NdZ+FaogXMmpAX0CVHdbW9aFDiH9NqlVV14HCWv5mQM7eIsIM9LdZilIg+khf&#10;VODnx3I6G+ez6fXoMp8mo0kSX43yPB6P7lZ5nMeT1fJ6cvvzVOdwP/KY9L17yXWbrsdwwGWjiiPg&#10;MqofOKv5qkJLa2bdIzOYMMCArXEPOMpatRlVJ4mSnTLf/2b38SAeXkpaTGxG7bc9M4KS+ovESFwn&#10;k4kf8aBM0BUU89azeeuR+2apsBRgHdUF0ce7ehBLo5oXLFfuX4WLSY63M+oGcen6PcJycpHnIQhD&#10;rZlbyyfNfWqPtCfsuXthRp9YdUDxXg2zzdJ35PaxPZv53qmyCsx7nHtUMTFewUKE2Tktr9+4t3qI&#10;ev3FLH4BAAD//wMAUEsDBBQABgAIAAAAIQCFy19V4AAAAA0BAAAPAAAAZHJzL2Rvd25yZXYueG1s&#10;TI/BTsMwEETvSPyDtUjcqJ2SoiTEqRCIK4gClXpz420SEa+j2G3C37M90ePMjmbflOvZ9eKEY+g8&#10;aUgWCgRS7W1HjYavz9e7DESIhqzpPaGGXwywrq6vSlNYP9EHnjaxEVxCoTAa2hiHQspQt+hMWPgB&#10;iW8HPzoTWY6NtKOZuNz1cqnUg3SmI/7QmgGfW6x/Nken4fvtsNum6r15cath8rOS5HKp9e3N/PQI&#10;IuIc/8Nwxmd0qJhp749kg+hZJ/cZj4kaVss0AXGOpJlia68hT/IUZFXKyxXVHwAAAP//AwBQSwEC&#10;LQAUAAYACAAAACEAtoM4kv4AAADhAQAAEwAAAAAAAAAAAAAAAAAAAAAAW0NvbnRlbnRfVHlwZXNd&#10;LnhtbFBLAQItABQABgAIAAAAIQA4/SH/1gAAAJQBAAALAAAAAAAAAAAAAAAAAC8BAABfcmVscy8u&#10;cmVsc1BLAQItABQABgAIAAAAIQAW14GPXwIAAKoEAAAOAAAAAAAAAAAAAAAAAC4CAABkcnMvZTJv&#10;RG9jLnhtbFBLAQItABQABgAIAAAAIQCFy19V4AAAAA0BAAAPAAAAAAAAAAAAAAAAALkEAABkcnMv&#10;ZG93bnJldi54bWxQSwUGAAAAAAQABADzAAAAxgUAAAAA&#10;" filled="f" stroked="f">
                <v:textbox>
                  <w:txbxContent>
                    <w:p w14:paraId="28D1456B" w14:textId="77777777" w:rsidR="004D7FD1" w:rsidRDefault="004D7FD1" w:rsidP="009524AF">
                      <w:pPr>
                        <w:jc w:val="center"/>
                        <w:rPr>
                          <w:rFonts w:ascii="Comic Sans MS" w:hAnsi="Comic Sans MS" w:cs="Arial"/>
                          <w:b/>
                          <w:bCs/>
                          <w:smallCaps/>
                          <w:color w:val="0000FF"/>
                          <w:sz w:val="34"/>
                        </w:rPr>
                      </w:pPr>
                    </w:p>
                    <w:p w14:paraId="34ABCBEC" w14:textId="77777777" w:rsidR="004D7FD1" w:rsidRPr="00A23750" w:rsidRDefault="004D7FD1" w:rsidP="009524AF">
                      <w:pPr>
                        <w:jc w:val="center"/>
                        <w:rPr>
                          <w:rFonts w:ascii="Comic Sans MS" w:hAnsi="Comic Sans MS" w:cs="Arial"/>
                          <w:b/>
                          <w:bCs/>
                          <w:smallCaps/>
                          <w:color w:val="FFFFFF" w:themeColor="background1"/>
                          <w:sz w:val="34"/>
                        </w:rPr>
                      </w:pPr>
                      <w:r w:rsidRPr="00A23750">
                        <w:rPr>
                          <w:rFonts w:ascii="Comic Sans MS" w:hAnsi="Comic Sans MS" w:cs="Arial"/>
                          <w:b/>
                          <w:bCs/>
                          <w:smallCaps/>
                          <w:color w:val="FFFFFF" w:themeColor="background1"/>
                          <w:sz w:val="34"/>
                        </w:rPr>
                        <w:t xml:space="preserve">Safeguarding Advice </w:t>
                      </w:r>
                    </w:p>
                    <w:p w14:paraId="3DBAF407" w14:textId="77777777" w:rsidR="004D7FD1" w:rsidRPr="00A23750" w:rsidRDefault="004D7FD1" w:rsidP="009524AF">
                      <w:pPr>
                        <w:jc w:val="center"/>
                        <w:rPr>
                          <w:rFonts w:ascii="Comic Sans MS" w:hAnsi="Comic Sans MS" w:cs="Arial"/>
                          <w:b/>
                          <w:bCs/>
                          <w:smallCaps/>
                          <w:color w:val="FFFFFF" w:themeColor="background1"/>
                          <w:sz w:val="34"/>
                        </w:rPr>
                      </w:pPr>
                      <w:r w:rsidRPr="00A23750">
                        <w:rPr>
                          <w:rFonts w:ascii="Comic Sans MS" w:hAnsi="Comic Sans MS" w:cs="Arial"/>
                          <w:b/>
                          <w:bCs/>
                          <w:smallCaps/>
                          <w:color w:val="FFFFFF" w:themeColor="background1"/>
                          <w:sz w:val="34"/>
                        </w:rPr>
                        <w:t>for</w:t>
                      </w:r>
                    </w:p>
                    <w:p w14:paraId="48307B79" w14:textId="77777777" w:rsidR="004D7FD1" w:rsidRPr="00A23750" w:rsidRDefault="004D7FD1" w:rsidP="009524AF">
                      <w:pPr>
                        <w:jc w:val="center"/>
                        <w:rPr>
                          <w:rFonts w:ascii="Comic Sans MS" w:hAnsi="Comic Sans MS" w:cs="Arial"/>
                          <w:b/>
                          <w:bCs/>
                          <w:smallCaps/>
                          <w:color w:val="FFFFFF" w:themeColor="background1"/>
                          <w:sz w:val="34"/>
                        </w:rPr>
                      </w:pPr>
                      <w:r w:rsidRPr="00A23750">
                        <w:rPr>
                          <w:rFonts w:ascii="Comic Sans MS" w:hAnsi="Comic Sans MS" w:cs="Arial"/>
                          <w:b/>
                          <w:bCs/>
                          <w:smallCaps/>
                          <w:color w:val="FFFFFF" w:themeColor="background1"/>
                          <w:sz w:val="34"/>
                        </w:rPr>
                        <w:t xml:space="preserve">Volunteers </w:t>
                      </w:r>
                    </w:p>
                    <w:p w14:paraId="06FD9D03" w14:textId="77777777" w:rsidR="004D7FD1" w:rsidRPr="00A23750" w:rsidRDefault="004D7FD1" w:rsidP="009524AF">
                      <w:pPr>
                        <w:jc w:val="center"/>
                        <w:rPr>
                          <w:rFonts w:ascii="Comic Sans MS" w:hAnsi="Comic Sans MS" w:cs="Arial"/>
                          <w:b/>
                          <w:bCs/>
                          <w:smallCaps/>
                          <w:color w:val="FFFFFF" w:themeColor="background1"/>
                          <w:sz w:val="34"/>
                        </w:rPr>
                      </w:pPr>
                      <w:r w:rsidRPr="00A23750">
                        <w:rPr>
                          <w:rFonts w:ascii="Comic Sans MS" w:hAnsi="Comic Sans MS" w:cs="Arial"/>
                          <w:b/>
                          <w:bCs/>
                          <w:smallCaps/>
                          <w:color w:val="FFFFFF" w:themeColor="background1"/>
                          <w:sz w:val="34"/>
                        </w:rPr>
                        <w:t xml:space="preserve">&amp; </w:t>
                      </w:r>
                    </w:p>
                    <w:p w14:paraId="4A7D3D94" w14:textId="77777777" w:rsidR="004D7FD1" w:rsidRPr="00A23750" w:rsidRDefault="004D7FD1" w:rsidP="00AE687C">
                      <w:pPr>
                        <w:jc w:val="center"/>
                        <w:rPr>
                          <w:rFonts w:ascii="Comic Sans MS" w:hAnsi="Comic Sans MS" w:cs="Arial"/>
                          <w:b/>
                          <w:bCs/>
                          <w:smallCaps/>
                          <w:color w:val="FFFFFF" w:themeColor="background1"/>
                          <w:sz w:val="34"/>
                        </w:rPr>
                      </w:pPr>
                      <w:r w:rsidRPr="00A23750">
                        <w:rPr>
                          <w:rFonts w:ascii="Comic Sans MS" w:hAnsi="Comic Sans MS" w:cs="Arial"/>
                          <w:b/>
                          <w:bCs/>
                          <w:smallCaps/>
                          <w:color w:val="FFFFFF" w:themeColor="background1"/>
                          <w:sz w:val="34"/>
                        </w:rPr>
                        <w:t>Regular Visitors</w:t>
                      </w:r>
                    </w:p>
                  </w:txbxContent>
                </v:textbox>
                <w10:wrap type="through" anchorx="page" anchory="page"/>
              </v:shape>
            </w:pict>
          </mc:Fallback>
        </mc:AlternateContent>
      </w:r>
      <w:r>
        <w:rPr>
          <w:noProof/>
          <w:lang w:eastAsia="en-GB"/>
        </w:rPr>
        <mc:AlternateContent>
          <mc:Choice Requires="wps">
            <w:drawing>
              <wp:anchor distT="0" distB="0" distL="114300" distR="114300" simplePos="0" relativeHeight="251709449" behindDoc="0" locked="0" layoutInCell="1" allowOverlap="1">
                <wp:simplePos x="0" y="0"/>
                <wp:positionH relativeFrom="page">
                  <wp:posOffset>7378700</wp:posOffset>
                </wp:positionH>
                <wp:positionV relativeFrom="page">
                  <wp:posOffset>6440805</wp:posOffset>
                </wp:positionV>
                <wp:extent cx="2019300" cy="864870"/>
                <wp:effectExtent l="0" t="0" r="0" b="0"/>
                <wp:wrapThrough wrapText="bothSides">
                  <wp:wrapPolygon edited="0">
                    <wp:start x="272" y="0"/>
                    <wp:lineTo x="272" y="20934"/>
                    <wp:lineTo x="20921" y="20934"/>
                    <wp:lineTo x="20921" y="0"/>
                    <wp:lineTo x="272" y="0"/>
                  </wp:wrapPolygon>
                </wp:wrapThrough>
                <wp:docPr id="1062" name="Text Box 1062"/>
                <wp:cNvGraphicFramePr/>
                <a:graphic xmlns:a="http://schemas.openxmlformats.org/drawingml/2006/main">
                  <a:graphicData uri="http://schemas.microsoft.com/office/word/2010/wordprocessingShape">
                    <wps:wsp>
                      <wps:cNvSpPr txBox="1"/>
                      <wps:spPr>
                        <a:xfrm>
                          <a:off x="0" y="0"/>
                          <a:ext cx="2019300" cy="8648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pPr>
                              <w:jc w:val="center"/>
                              <w:rPr>
                                <w:color w:val="FF0000"/>
                                <w:sz w:val="32"/>
                              </w:rPr>
                            </w:pPr>
                            <w:r>
                              <w:rPr>
                                <w:rFonts w:ascii="Comic Sans MS" w:hAnsi="Comic Sans MS" w:cs="Arial"/>
                                <w:color w:val="FF0000"/>
                                <w:sz w:val="22"/>
                              </w:rPr>
                              <w:t>Please help us to safeguard the children in our care by following these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1062" o:spid="_x0000_s1030" type="#_x0000_t202" style="position:absolute;margin-left:581pt;margin-top:507.15pt;width:159pt;height:68.1pt;z-index:25170944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cOOtUCAAAjBgAADgAAAGRycy9lMm9Eb2MueG1srFRLb9swDL4P2H8QdE9tZ26aGHUKN0WGAUVb&#10;LB16VmQpMabXJCVxNuy/j5LjNO12WIddbIr8RJEfH5dXrRRoy6xrtCpxdpZixBTVdaNWJf7yOB+M&#10;MXKeqJoIrViJ98zhq+n7d5c7U7ChXmtRM4vAiXLFzpR47b0pksTRNZPEnWnDFBi5tpJ4ONpVUluy&#10;A+9SJMM0HSU7bWtjNWXOgfamM+Jp9M85o/6ec8c8EiWG2Hz82vhdhm8yvSTFyhKzbughDPIPUUjS&#10;KHj06OqGeII2tvnNlWyo1U5zf0a1TDTnDWUxB8gmS19ls1gTw2IuQI4zR5rc/3NL77YPFjU11C4d&#10;DTFSREKVHlnr0bVuUVQCRzvjCoAuDIB9CxbAB+6C3oEypN5yK8MfkkJgB7b3R4aDPwpKSHLyIQUT&#10;Bdt4lI8vYgmS59vGOv+RaYmCUGILFYzEku2t8/AiQHtIeEzpeSNErKJQLxQA7DQstkF3mxQQCYgB&#10;GWKKJfoxO78YVhfnk8GoOs8GeZaOB1WVDgc38yqt0nw+m+TXPyEKSbK82EGzGGi1wBEQMRdkdShM&#10;MP9dZSShL/o4y5LYQWhLoE8jsxA+PBDz7UNOntmOkt8LFhIR6jPjUMNIelDE6WEzYTt/hFKmfO81&#10;ogOKA3FvuXjAR+oipW+53BUBbsSXtfLHy7JR2sYSvwq7/tqHzDs8kHGSdxB9u2xj8+Z9My51vYce&#10;tbqbdGfovIFGuiXOPxALow29B+vK38OHC70rsT5IGK21/f4nfcBDXcGKUah+id23DbEMI/FJwSxO&#10;sjwPuyUecuglONhTy/LUojZypmOVEUQXxYD3ohe51fIJtloVXgUTURTeLrHvxZnvFhhsRcqqKoJg&#10;mxjib9XC0NBAgeUwJo/tE7HmMEseGulO90uFFK9GqsOGm0pXG695E+ct8NyxeuAfNlFsy8PWDKvu&#10;9BxRz7t9+gsAAP//AwBQSwMEFAAGAAgAAAAhAL9CiAngAAAADwEAAA8AAABkcnMvZG93bnJldi54&#10;bWxMT8tOwzAQvCPxD9YicaN2SluiEKcCBJxaAS0Hjm68TSLidRS7Tfh7Nie47eyM5pGvR9eKM/ah&#10;8aQhmSkQSKW3DVUaPvcvNymIEA1Z03pCDT8YYF1cXuQms36gDzzvYiXYhEJmNNQxdpmUoazRmTDz&#10;HRJzR987Exn2lbS9GdjctXKu1Eo60xAn1KbDpxrL793JacDN6Pbb9O45vj0eX9VX+j5sbKX19dX4&#10;cA8i4hj/xDDV5+pQcKeDP5ENomWcrOY8JvKlksUtiEmzSBX/DhO7VEuQRS7/7yh+AQAA//8DAFBL&#10;AQItABQABgAIAAAAIQDkmcPA+wAAAOEBAAATAAAAAAAAAAAAAAAAAAAAAABbQ29udGVudF9UeXBl&#10;c10ueG1sUEsBAi0AFAAGAAgAAAAhACOyauHXAAAAlAEAAAsAAAAAAAAAAAAAAAAALAEAAF9yZWxz&#10;Ly5yZWxzUEsBAi0AFAAGAAgAAAAhANhXDjrVAgAAIwYAAA4AAAAAAAAAAAAAAAAALAIAAGRycy9l&#10;Mm9Eb2MueG1sUEsBAi0AFAAGAAgAAAAhAL9CiAngAAAADwEAAA8AAAAAAAAAAAAAAAAALQUAAGRy&#10;cy9kb3ducmV2LnhtbFBLBQYAAAAABAAEAPMAAAA6BgAAAAA=&#10;" mv:complextextbox="1" filled="f" stroked="f">
                <v:textbox>
                  <w:txbxContent>
                    <w:p w14:paraId="4ED1F468" w14:textId="77FCCF99" w:rsidR="004D7FD1" w:rsidRPr="00724D8F" w:rsidRDefault="004D7FD1" w:rsidP="00724D8F">
                      <w:pPr>
                        <w:jc w:val="center"/>
                        <w:rPr>
                          <w:color w:val="FF0000"/>
                          <w:sz w:val="32"/>
                        </w:rPr>
                      </w:pPr>
                      <w:r w:rsidRPr="00724D8F">
                        <w:rPr>
                          <w:rFonts w:ascii="Comic Sans MS" w:hAnsi="Comic Sans MS" w:cs="Arial"/>
                          <w:color w:val="FF0000"/>
                          <w:sz w:val="22"/>
                        </w:rPr>
                        <w:t>Please help us to safeguard the children in our care by following these guidelines.</w:t>
                      </w:r>
                    </w:p>
                  </w:txbxContent>
                </v:textbox>
                <w10:wrap type="through" anchorx="page" anchory="page"/>
              </v:shape>
            </w:pict>
          </mc:Fallback>
        </mc:AlternateContent>
      </w:r>
      <w:r>
        <w:rPr>
          <w:noProof/>
          <w:lang w:eastAsia="en-GB"/>
        </w:rPr>
        <mc:AlternateContent>
          <mc:Choice Requires="wps">
            <w:drawing>
              <wp:anchor distT="0" distB="0" distL="114300" distR="114300" simplePos="0" relativeHeight="251695113" behindDoc="0" locked="0" layoutInCell="1" allowOverlap="1">
                <wp:simplePos x="0" y="0"/>
                <wp:positionH relativeFrom="page">
                  <wp:posOffset>7112000</wp:posOffset>
                </wp:positionH>
                <wp:positionV relativeFrom="page">
                  <wp:posOffset>582930</wp:posOffset>
                </wp:positionV>
                <wp:extent cx="2286000" cy="822960"/>
                <wp:effectExtent l="0" t="0" r="0" b="15240"/>
                <wp:wrapTight wrapText="bothSides">
                  <wp:wrapPolygon edited="0">
                    <wp:start x="240" y="0"/>
                    <wp:lineTo x="240" y="21333"/>
                    <wp:lineTo x="21120" y="21333"/>
                    <wp:lineTo x="21120" y="0"/>
                    <wp:lineTo x="240" y="0"/>
                  </wp:wrapPolygon>
                </wp:wrapTight>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pPr>
                              <w:pStyle w:val="Title"/>
                              <w:rPr>
                                <w:rFonts w:ascii="Comic Sans MS" w:hAnsi="Comic Sans MS"/>
                                <w:b/>
                                <w:color w:val="FF0000"/>
                              </w:rPr>
                            </w:pPr>
                            <w:r>
                              <w:rPr>
                                <w:rFonts w:ascii="Comic Sans MS" w:hAnsi="Comic Sans MS"/>
                                <w:b/>
                                <w:color w:val="FF0000"/>
                                <w:sz w:val="48"/>
                              </w:rPr>
                              <w:t>Safegu</w:t>
                            </w:r>
                            <w:r>
                              <w:rPr>
                                <w:rFonts w:ascii="Comic Sans MS" w:hAnsi="Comic Sans MS"/>
                                <w:b/>
                                <w:color w:val="FF0000"/>
                                <w:sz w:val="48"/>
                                <w:szCs w:val="48"/>
                              </w:rPr>
                              <w:t>arding</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560pt;margin-top:45.9pt;width:180pt;height:64.8pt;z-index:2516951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S8i2AIAAO8FAAAOAAAAZHJzL2Uyb0RvYy54bWysVMlu2zAQvRfoPxC8K1pK25IQObAtqyiQ&#10;LkDSD6AlyiIqkSpJW06D/HuHlO04aQ9FWx0EcmY423sz1zeHrkV7pjSXIsPhVYARE6WsuNhm+Ot9&#10;4cUYaUNFRVspWIYfmMY387dvroc+ZZFsZFsxhcCJ0OnQZ7gxpk99X5cN66i+kj0ToKyl6qiBq9r6&#10;laIDeO9aPwqCqT9IVfVKlkxrkOajEs+d/7pmpflc15oZ1GYYcjPur9x/Y//+/JqmW0X7hpfHNOhf&#10;ZNFRLiDo2VVODUU7xX9x1fFSSS1rc1XKzpd1zUvmaoBqwuBVNXcN7ZmrBZqj+3Ob9P9zW37af1GI&#10;V4DdDCNBO8Donh0MWsoDCie2P0OvUzC768HQHEAOtq5W3d/K8ptGQq4aKrZsoZQcGkYryC+0L/2L&#10;p6MfbZ1sho+ygjh0Z6RzdKhVZ5sH7UDgHXB6OGNjcylBGEXxNAhAVYIujqJk6sDzaXp63Stt3jPZ&#10;IXvIsALsnXe6v9XGZkPTk4kNJmTB29bh34oXAjAcJRAbnlqdzcLB+ZgEyTpex8Qj0XTtkSDPvUWx&#10;It60CGeT/F2+WuXhk40bkrThVcWEDXOiVkj+DLojyUdSnMmlZcsr686mpNV2s2oV2lOgduE+13PQ&#10;PJv5L9NwTYBaXpUURiRYRolXTOOZRwoy8ZJZEHtBmCyhzSQhefGypFsu2L+XhIYMJ5NoMpLpOelX&#10;tQHqFvgRwYvaaNpxA8uj5R0w4mxEU0vBtagctIbydjxftMKm//tWFItFNAUUvTxOoBUbFnlxERBv&#10;uSCTcDWbFWE+ezqmcmKHY7kl9khxc9gc3ECdh2cjqwegvZLASiAwbEs4NFL9wGiAzZNh/X1HFcOo&#10;/SBgdJKQELuq3AUO6lK6OUmpKMFFhg1G43FlxrW26xXfNhBhHFIhFzBmNXcTYOdxzOY4nLBVXCOO&#10;G9Curcu7s3re0/OfAAAA//8DAFBLAwQUAAYACAAAACEAHjJQT90AAAAMAQAADwAAAGRycy9kb3du&#10;cmV2LnhtbEyPwU7DMBBE70j8g7VI3KjjqEIlxKkAiZ7KgcIHbGMTB+J1FLtN0q9nc4LjzD7NzpTb&#10;yXfibIfYBtKgVhkIS3UwLTUaPj9e7zYgYkIy2AWyGmYbYVtdX5VYmDDSuz0fUiM4hGKBGlxKfSFl&#10;rJ31GFeht8S3rzB4TCyHRpoBRw73ncyz7F56bIk/OOzti7P1z+HkNfiLugx7RP+9m3Mc+9nt3vbP&#10;Wt/eTE+PIJKd0h8MS32uDhV3OoYTmSg61orzmdXwoHjDQqw3i3PUkOdqDbIq5f8R1S8AAAD//wMA&#10;UEsBAi0AFAAGAAgAAAAhALaDOJL+AAAA4QEAABMAAAAAAAAAAAAAAAAAAAAAAFtDb250ZW50X1R5&#10;cGVzXS54bWxQSwECLQAUAAYACAAAACEAOP0h/9YAAACUAQAACwAAAAAAAAAAAAAAAAAvAQAAX3Jl&#10;bHMvLnJlbHNQSwECLQAUAAYACAAAACEAn+kvItgCAADvBQAADgAAAAAAAAAAAAAAAAAuAgAAZHJz&#10;L2Uyb0RvYy54bWxQSwECLQAUAAYACAAAACEAHjJQT90AAAAMAQAADwAAAAAAAAAAAAAAAAAyBQAA&#10;ZHJzL2Rvd25yZXYueG1sUEsFBgAAAAAEAAQA8wAAADwGAAAAAA==&#10;" filled="f" stroked="f">
                <v:textbox inset=",0,,0">
                  <w:txbxContent>
                    <w:p w14:paraId="546EA728" w14:textId="77777777" w:rsidR="004D7FD1" w:rsidRPr="00847359" w:rsidRDefault="004D7FD1" w:rsidP="00D87C9A">
                      <w:pPr>
                        <w:pStyle w:val="Title"/>
                        <w:rPr>
                          <w:rFonts w:ascii="Comic Sans MS" w:hAnsi="Comic Sans MS"/>
                          <w:b/>
                          <w:color w:val="FF0000"/>
                        </w:rPr>
                      </w:pPr>
                      <w:r w:rsidRPr="00847359">
                        <w:rPr>
                          <w:rFonts w:ascii="Comic Sans MS" w:hAnsi="Comic Sans MS"/>
                          <w:b/>
                          <w:color w:val="FF0000"/>
                          <w:sz w:val="48"/>
                        </w:rPr>
                        <w:t>Safegu</w:t>
                      </w:r>
                      <w:r w:rsidRPr="00847359">
                        <w:rPr>
                          <w:rFonts w:ascii="Comic Sans MS" w:hAnsi="Comic Sans MS"/>
                          <w:b/>
                          <w:color w:val="FF0000"/>
                          <w:sz w:val="48"/>
                          <w:szCs w:val="48"/>
                        </w:rPr>
                        <w:t>arding</w:t>
                      </w:r>
                    </w:p>
                  </w:txbxContent>
                </v:textbox>
                <w10:wrap type="tight" anchorx="page" anchory="page"/>
              </v:shape>
            </w:pict>
          </mc:Fallback>
        </mc:AlternateContent>
      </w:r>
      <w:r>
        <w:rPr>
          <w:noProof/>
          <w:lang w:eastAsia="en-GB"/>
        </w:rPr>
        <mc:AlternateContent>
          <mc:Choice Requires="wps">
            <w:drawing>
              <wp:anchor distT="0" distB="0" distL="114300" distR="114300" simplePos="0" relativeHeight="251711497" behindDoc="0" locked="0" layoutInCell="1" allowOverlap="1">
                <wp:simplePos x="0" y="0"/>
                <wp:positionH relativeFrom="page">
                  <wp:posOffset>533400</wp:posOffset>
                </wp:positionH>
                <wp:positionV relativeFrom="page">
                  <wp:posOffset>582930</wp:posOffset>
                </wp:positionV>
                <wp:extent cx="2743200" cy="3594100"/>
                <wp:effectExtent l="0" t="0" r="0" b="0"/>
                <wp:wrapTight wrapText="bothSides">
                  <wp:wrapPolygon edited="0">
                    <wp:start x="200" y="153"/>
                    <wp:lineTo x="200" y="21218"/>
                    <wp:lineTo x="21200" y="21218"/>
                    <wp:lineTo x="21200" y="153"/>
                    <wp:lineTo x="200" y="153"/>
                  </wp:wrapPolygon>
                </wp:wrapTight>
                <wp:docPr id="106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59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pPr>
                              <w:pStyle w:val="BodyText-Lef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7" o:spid="_x0000_s1033" type="#_x0000_t202" style="position:absolute;margin-left:42pt;margin-top:45.9pt;width:3in;height:283pt;z-index:2517114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AYbiYDAAAJBwAADgAAAGRycy9lMm9Eb2MueG1srFVbb5w4FH5fqf/B8jvhEjNcFBIxEFYrZS9S&#10;sj/AA2awCja1nTDZqv99j81kdtJspaoND8jHPv7O/fPVzWEa0RNTmktR4PAiwIiJVnZc7Av890Pj&#10;pRhpQ0VHRylYgZ+ZxjfXH365WuacRXKQY8cUAhCh82Uu8GDMnPu+bgc2UX0hZybgsJdqogZEtfc7&#10;RRdAn0Y/CoKNv0jVzUq2TGvYrddDfO3w+5615s++18ygscDgm3F/5f47+/evr2i+V3QeeHt0g/6A&#10;FxPlAoyeoGpqKHpU/A3UxFsltezNRSsnX/Y9b5mLAaIJg6+iuR/ozFwskBw9n9Kk3w+2/ePpL4V4&#10;B7ULNgQjQSeo0gM7GLSVBxQlNkPLrHNQvJ9B1RxgH7RdtHq+k+1HjYSsBir2rFRKLgOjHXgY2pv+&#10;2dUVR1uQ3fK77MAOfTTSAR16Ndn0QUIQoEOlnk/Vsb60sBkl5BJKjlELZ5dxRkIQrA2av1yflTa/&#10;MjkhuyiwgvI7ePp0p82q+qJirQnZ8HGEfZqP4tUGYK47YByu2jPrhqvo5yzIbtPblHgk2tx6JOg6&#10;r2wq4m2aMInry7qq6vCLtRuSfOBdx4Q189JdIfm+6h37fO2LU39pOfLOwlmXtNrvqlGhJwrd3bjv&#10;mJAzNf+1Gy5fEMtXIYURCbZR5jWbNPFIT2IvS4LUC8Jsm20CkpG6eR3SHRfs50NCS4GzOIrXbvpm&#10;bIH73sZG84kb4I+RTwVOT0o0tz14KzpXWkP5uK7PUmHd//9UNGUZbaCKXp1mkIodi7y0CYi3LUkc&#10;VknShHViUzHZvM4jbdlKYs1I98eE2KPvK/JE21eEFoa+K/Xaq2/KVMVJVCZx5m3KOPRgAFKvLIPI&#10;q5syKAPSVBnZnnxbgNVm4EQ7zDCz7+rf2nLriLvReMmlGxY39XbQ15E3h93BUcyJTHayewYaUBKG&#10;FAYa3g9YDFL9g5H1usD60yNVDKPxNwFUkoWEWPI+F9S5sDsXqGgBqsAGo3VZmZXwH2fF9wNYWslL&#10;yBLop+eOGCxPrV5BJFYAvnUxHd8GS+jnstP67wW7/hcAAP//AwBQSwMEFAAGAAgAAAAhAE3CSknd&#10;AAAACQEAAA8AAABkcnMvZG93bnJldi54bWxMj8FOwzAMhu9IvENkJG4sLbDSdXUnhIZ2Q9tg96zJ&#10;2kLiVE22lrfHnOBo/9bv7ytXk7PiYobQeUJIZwkIQ7XXHTUIH++vdzmIEBVpZT0ZhG8TYFVdX5Wq&#10;0H6knbnsYyO4hEKhENoY+0LKULfGqTDzvSHOTn5wKvI4NFIPauRyZ+V9kmTSqY74Q6t689Ka+mt/&#10;dggb/fBp17XbvK23u+hPzSE/jBbx9mZ6XoKIZop/x/CLz+hQMdPRn0kHYRHyR1aJCIuUDTifpxkv&#10;jgjZ/CkHWZXyv0H1AwAA//8DAFBLAQItABQABgAIAAAAIQDkmcPA+wAAAOEBAAATAAAAAAAAAAAA&#10;AAAAAAAAAABbQ29udGVudF9UeXBlc10ueG1sUEsBAi0AFAAGAAgAAAAhACOyauHXAAAAlAEAAAsA&#10;AAAAAAAAAAAAAAAALAEAAF9yZWxzLy5yZWxzUEsBAi0AFAAGAAgAAAAhADGAGG4mAwAACQcAAA4A&#10;AAAAAAAAAAAAAAAALAIAAGRycy9lMm9Eb2MueG1sUEsBAi0AFAAGAAgAAAAhAE3CSkndAAAACQEA&#10;AA8AAAAAAAAAAAAAAAAAfgUAAGRycy9kb3ducmV2LnhtbFBLBQYAAAAABAAEAPMAAACIBgAAAAA=&#10;" mv:complextextbox="1" filled="f" stroked="f">
                <v:textbox inset=",7.2pt,,7.2pt">
                  <w:txbxContent>
                    <w:p w14:paraId="573A5702" w14:textId="77777777" w:rsidR="004D7FD1" w:rsidRPr="0016548F" w:rsidRDefault="004D7FD1" w:rsidP="004D7FD1">
                      <w:pPr>
                        <w:pStyle w:val="BodyText-Left"/>
                      </w:pPr>
                    </w:p>
                  </w:txbxContent>
                </v:textbox>
                <w10:wrap type="tight" anchorx="page" anchory="page"/>
              </v:shape>
            </w:pict>
          </mc:Fallback>
        </mc:AlternateContent>
      </w:r>
      <w:r>
        <w:rPr>
          <w:rFonts w:ascii="Comic Sans MS" w:hAnsi="Comic Sans MS" w:cs="Arial"/>
          <w:b/>
          <w:bCs/>
          <w:smallCaps/>
          <w:sz w:val="34"/>
        </w:rPr>
        <w:t xml:space="preserve"> </w:t>
      </w:r>
      <w:r>
        <w:br w:type="page"/>
      </w:r>
      <w:r>
        <w:rPr>
          <w:noProof/>
          <w:lang w:eastAsia="en-GB"/>
        </w:rPr>
        <w:lastRenderedPageBreak/>
        <mc:AlternateContent>
          <mc:Choice Requires="wps">
            <w:drawing>
              <wp:anchor distT="0" distB="0" distL="114300" distR="114300" simplePos="0" relativeHeight="251706377" behindDoc="0" locked="0" layoutInCell="1" allowOverlap="1">
                <wp:simplePos x="0" y="0"/>
                <wp:positionH relativeFrom="page">
                  <wp:posOffset>457835</wp:posOffset>
                </wp:positionH>
                <wp:positionV relativeFrom="page">
                  <wp:posOffset>412115</wp:posOffset>
                </wp:positionV>
                <wp:extent cx="3175000" cy="7108190"/>
                <wp:effectExtent l="0" t="0" r="0" b="0"/>
                <wp:wrapThrough wrapText="bothSides">
                  <wp:wrapPolygon edited="0">
                    <wp:start x="259" y="0"/>
                    <wp:lineTo x="259" y="21534"/>
                    <wp:lineTo x="21125" y="21534"/>
                    <wp:lineTo x="21125" y="0"/>
                    <wp:lineTo x="259" y="0"/>
                  </wp:wrapPolygon>
                </wp:wrapThrough>
                <wp:docPr id="1059" name="Text Box 1059"/>
                <wp:cNvGraphicFramePr/>
                <a:graphic xmlns:a="http://schemas.openxmlformats.org/drawingml/2006/main">
                  <a:graphicData uri="http://schemas.microsoft.com/office/word/2010/wordprocessingShape">
                    <wps:wsp>
                      <wps:cNvSpPr txBox="1"/>
                      <wps:spPr>
                        <a:xfrm>
                          <a:off x="0" y="0"/>
                          <a:ext cx="3175000" cy="71081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pPr>
                              <w:pStyle w:val="BodyText"/>
                              <w:ind w:left="754"/>
                              <w:rPr>
                                <w:rFonts w:ascii="Comic Sans MS" w:hAnsi="Comic Sans MS" w:cs="Arial"/>
                                <w:b/>
                                <w:color w:val="FF0000"/>
                              </w:rPr>
                            </w:pPr>
                            <w:r>
                              <w:rPr>
                                <w:rFonts w:ascii="Comic Sans MS" w:hAnsi="Comic Sans MS" w:cs="Arial"/>
                                <w:b/>
                                <w:color w:val="FF0000"/>
                              </w:rPr>
                              <w:t xml:space="preserve">Child Protection Advice </w:t>
                            </w:r>
                          </w:p>
                          <w:p>
                            <w:pPr>
                              <w:jc w:val="center"/>
                              <w:rPr>
                                <w:rFonts w:ascii="Comic Sans MS" w:hAnsi="Comic Sans MS" w:cs="Arial"/>
                                <w:color w:val="FFFFFF" w:themeColor="background1"/>
                                <w:sz w:val="20"/>
                                <w:szCs w:val="20"/>
                              </w:rPr>
                            </w:pPr>
                            <w:r>
                              <w:rPr>
                                <w:rFonts w:ascii="Comic Sans MS" w:hAnsi="Comic Sans MS" w:cs="Arial"/>
                                <w:color w:val="FFFFFF" w:themeColor="background1"/>
                                <w:sz w:val="20"/>
                                <w:szCs w:val="20"/>
                              </w:rPr>
                              <w:t>Thank you for your interest in becoming a volunteer or regular visitor.  As a school we are committed to safeguarding and meeting the needs of children and we hope this leaflet will provide some useful advice and information when working with children at Central Primary School.</w:t>
                            </w:r>
                          </w:p>
                          <w:p>
                            <w:pPr>
                              <w:pStyle w:val="Heading4"/>
                              <w:jc w:val="center"/>
                              <w:rPr>
                                <w:rFonts w:ascii="Comic Sans MS" w:hAnsi="Comic Sans MS"/>
                                <w:b/>
                                <w:color w:val="FF0000"/>
                                <w:sz w:val="22"/>
                                <w:szCs w:val="20"/>
                              </w:rPr>
                            </w:pPr>
                            <w:r>
                              <w:rPr>
                                <w:rFonts w:ascii="Comic Sans MS" w:hAnsi="Comic Sans MS"/>
                                <w:b/>
                                <w:color w:val="FF0000"/>
                                <w:sz w:val="22"/>
                                <w:szCs w:val="20"/>
                              </w:rPr>
                              <w:t>What are my responsibilities?</w:t>
                            </w:r>
                          </w:p>
                          <w:p>
                            <w:pPr>
                              <w:pStyle w:val="Heading4"/>
                              <w:jc w:val="left"/>
                              <w:rPr>
                                <w:rFonts w:ascii="Comic Sans MS" w:hAnsi="Comic Sans MS"/>
                                <w:bCs w:val="0"/>
                                <w:color w:val="FFFFFF" w:themeColor="background1"/>
                                <w:sz w:val="18"/>
                                <w:szCs w:val="20"/>
                              </w:rPr>
                            </w:pPr>
                            <w:r>
                              <w:rPr>
                                <w:rFonts w:ascii="Comic Sans MS" w:hAnsi="Comic Sans MS"/>
                                <w:bCs w:val="0"/>
                                <w:color w:val="FFFFFF" w:themeColor="background1"/>
                                <w:sz w:val="18"/>
                                <w:szCs w:val="20"/>
                              </w:rPr>
                              <w:t xml:space="preserve">All those who come into contact with children through their every day work whether paid or voluntary have a duty to safeguard and promote the welfare of children. </w:t>
                            </w:r>
                          </w:p>
                          <w:p>
                            <w:pPr>
                              <w:pStyle w:val="Heading4"/>
                              <w:jc w:val="center"/>
                              <w:rPr>
                                <w:rFonts w:ascii="Comic Sans MS" w:hAnsi="Comic Sans MS"/>
                                <w:b/>
                                <w:color w:val="FF0000"/>
                                <w:sz w:val="20"/>
                                <w:szCs w:val="20"/>
                              </w:rPr>
                            </w:pPr>
                            <w:r>
                              <w:rPr>
                                <w:rFonts w:ascii="Comic Sans MS" w:hAnsi="Comic Sans MS"/>
                                <w:b/>
                                <w:color w:val="FF0000"/>
                                <w:sz w:val="22"/>
                                <w:szCs w:val="20"/>
                              </w:rPr>
                              <w:t>DBS checks</w:t>
                            </w:r>
                          </w:p>
                          <w:p>
                            <w:pPr>
                              <w:pStyle w:val="Pa6"/>
                              <w:rPr>
                                <w:rFonts w:ascii="Comic Sans MS" w:hAnsi="Comic Sans MS" w:cs="GillSans Light"/>
                                <w:color w:val="FFFFFF" w:themeColor="background1"/>
                                <w:sz w:val="18"/>
                                <w:szCs w:val="18"/>
                              </w:rPr>
                            </w:pPr>
                            <w:r>
                              <w:rPr>
                                <w:rFonts w:ascii="Comic Sans MS" w:hAnsi="Comic Sans MS" w:cs="Arial"/>
                                <w:color w:val="FFFFFF" w:themeColor="background1"/>
                                <w:sz w:val="20"/>
                                <w:szCs w:val="20"/>
                              </w:rPr>
                              <w:t xml:space="preserve">Central Primary’s Recruiting and Selection Procedures specify that all adults who work in 'regulated activity' </w:t>
                            </w:r>
                            <w:r>
                              <w:rPr>
                                <w:rFonts w:ascii="Comic Sans MS" w:hAnsi="Comic Sans MS" w:cs="GillSans Light"/>
                                <w:color w:val="FFFFFF" w:themeColor="background1"/>
                                <w:sz w:val="20"/>
                                <w:szCs w:val="20"/>
                              </w:rPr>
                              <w:t xml:space="preserve">and work in a 'specified place' such as a school and this work is regular - i.e. once a week or more or 4 or more days in a 30 day period or overnight - </w:t>
                            </w:r>
                            <w:r>
                              <w:rPr>
                                <w:rFonts w:ascii="Comic Sans MS" w:hAnsi="Comic Sans MS" w:cs="Arial"/>
                                <w:color w:val="FFFFFF" w:themeColor="background1"/>
                                <w:sz w:val="20"/>
                                <w:szCs w:val="20"/>
                              </w:rPr>
                              <w:t xml:space="preserve">will require an enhanced DBS Disclosure. This is to help ensure that unsuitable people are prevented from working with children.  </w:t>
                            </w:r>
                            <w:r>
                              <w:rPr>
                                <w:rFonts w:ascii="Comic Sans MS" w:hAnsi="Comic Sans MS" w:cs="GillSans Light"/>
                                <w:color w:val="FFFFFF" w:themeColor="background1"/>
                                <w:sz w:val="20"/>
                                <w:szCs w:val="20"/>
                              </w:rPr>
                              <w:t>If your work with children means that you are supervised at all times, this may not be required.</w:t>
                            </w:r>
                          </w:p>
                          <w:p>
                            <w:pPr>
                              <w:pStyle w:val="BodyTextIndent"/>
                              <w:ind w:left="0"/>
                              <w:rPr>
                                <w:color w:val="FFFFFF" w:themeColor="background1"/>
                                <w:sz w:val="28"/>
                              </w:rPr>
                            </w:pPr>
                            <w:r>
                              <w:rPr>
                                <w:rFonts w:ascii="Comic Sans MS" w:hAnsi="Comic Sans MS"/>
                                <w:color w:val="FFFFFF" w:themeColor="background1"/>
                                <w:sz w:val="20"/>
                              </w:rPr>
                              <w:t>The Bursar will help you complete the DBS on-line application form and advise which documentation is necessary for you to present for the ID checks to be completed.  You can apply to join the 'update service' at the same time to ensure that your certificate is portable.  You must show your certificate to your Headteacher as soon as you receive it.  The Head may ask you to give signed consent so that</w:t>
                            </w:r>
                            <w:r>
                              <w:rPr>
                                <w:rFonts w:ascii="Comic Sans MS" w:hAnsi="Comic Sans MS"/>
                                <w:color w:val="FFFFFF" w:themeColor="background1"/>
                                <w:sz w:val="14"/>
                              </w:rPr>
                              <w:t xml:space="preserve"> </w:t>
                            </w:r>
                            <w:r>
                              <w:rPr>
                                <w:rFonts w:ascii="Comic Sans MS" w:hAnsi="Comic Sans MS"/>
                                <w:color w:val="FFFFFF" w:themeColor="background1"/>
                                <w:sz w:val="20"/>
                              </w:rPr>
                              <w:t>he/she can use the update service.</w:t>
                            </w:r>
                          </w:p>
                          <w:p>
                            <w:pPr>
                              <w:rPr>
                                <w:color w:val="FFFFFF" w:themeColor="background1"/>
                              </w:rPr>
                            </w:pPr>
                            <w:r>
                              <w:rPr>
                                <w:rFonts w:ascii="Comic Sans MS" w:hAnsi="Comic Sans MS"/>
                                <w:color w:val="FFFFFF" w:themeColor="background1"/>
                                <w:sz w:val="18"/>
                              </w:rPr>
                              <w:t>It is a requirement, also, that you inform the Headteacher immediately if you become subject to any criminal investigation, caution or conviction.  This helps to protect you as well as the young people in your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59" o:spid="_x0000_s1034" type="#_x0000_t202" style="position:absolute;margin-left:36.05pt;margin-top:32.45pt;width:250pt;height:559.7pt;z-index:2517063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IYsAIAALIFAAAOAAAAZHJzL2Uyb0RvYy54bWysVN9P2zAQfp+0/8Hye0nStUArUhSKOk1C&#10;gAYTz65j02iJ7dlum27a/77PTlM6themvSTnu8/nu+9+XFy2TU02wrpKq5xmJyklQnFdVuo5p18e&#10;F4NzSpxnqmS1ViKnO+Ho5ez9u4utmYqhXum6FJbAiXLTrcnpynszTRLHV6Jh7kQboWCU2jbM42if&#10;k9KyLbw3dTJM09Nkq21prObCOWivOyOdRf9SCu7vpHTCkzqniM3Hr43fZfgmsws2fbbMrCq+D4P9&#10;QxQNqxQePbi6Zp6Rta3+cNVU3GqnpT/hukm0lBUXMQdkk6WvsnlYMSNiLiDHmQNN7v+55bebe0uq&#10;ErVLxxNKFGtQpUfRenKlWxKV4Ghr3BTQBwOwb2EBPnAX9A7KkHorbRP+SIrADrZ3B4aDPw7lh+xs&#10;nKYwcdjOsvQ8m8QaJC/XjXX+o9ANCUJOLUoYmWWbG+fxJKA9JLym9KKq61jGWv2mALDTiNgH3W02&#10;RSgQAzIEFWv0Yz4+GxZn48ngtBhngxHiGhRFOhxcL4q0SEeL+WR09TPkC5/9/eQl9yj5XS2C11p9&#10;FhKMRgqCIvaymNeWbBi6kHEulI/sxQiBDiiJLN5ycY+PecT83nK5Y6R/WSt/uNxUStvI96uwy699&#10;yLLDg4yjvIPo22W7b6W+N5a63KFlrO4Gzxm+qFDWG+b8PbOYNLQCtoe/w0fWeptTvZcoWWn7/W/6&#10;gMcAwErJFpObU/dtzaygpP6kMBqTbDQKox4PI1QWB3tsWR5b1LqZa5Qlw54yPIoB7+telFY3T1gy&#10;RXgVJqY43s6p78W57/YJlhQXRRFBGG7D/I16MDy4DlUKTfvYPjFr9p3t0Um3up9xNn3V4B023FS6&#10;WHstq9j9geiO1X0BsBhiX+6XWNg8x+eIelm1s18AAAD//wMAUEsDBBQABgAIAAAAIQCcGf5l3gAA&#10;AAoBAAAPAAAAZHJzL2Rvd25yZXYueG1sTI9NT8MwDIbvSPyHyJO4saSjG1vXdEIgrqCND4lb1nht&#10;ReNUTbaWf4/hsh3t99Hrx/lmdK04YR8aTxqSqQKBVHrbUKXh/e35dgkiREPWtJ5Qww8G2BTXV7nJ&#10;rB9oi6ddrASXUMiMhjrGLpMylDU6E6a+Q+Ls4HtnIo99JW1vBi53rZwptZDONMQXatPhY43l9+7o&#10;NHy8HL4+U/VaPbl5N/hRSXIrqfXNZHxYg4g4xjMMf/qsDgU77f2RbBCthvtZwqSGRboCwfn8f7Fn&#10;MFmmdyCLXF6+UPwCAAD//wMAUEsBAi0AFAAGAAgAAAAhALaDOJL+AAAA4QEAABMAAAAAAAAAAAAA&#10;AAAAAAAAAFtDb250ZW50X1R5cGVzXS54bWxQSwECLQAUAAYACAAAACEAOP0h/9YAAACUAQAACwAA&#10;AAAAAAAAAAAAAAAvAQAAX3JlbHMvLnJlbHNQSwECLQAUAAYACAAAACEAhg4SGLACAACyBQAADgAA&#10;AAAAAAAAAAAAAAAuAgAAZHJzL2Uyb0RvYy54bWxQSwECLQAUAAYACAAAACEAnBn+Zd4AAAAKAQAA&#10;DwAAAAAAAAAAAAAAAAAKBQAAZHJzL2Rvd25yZXYueG1sUEsFBgAAAAAEAAQA8wAAABUGAAAAAA==&#10;" filled="f" stroked="f">
                <v:textbox>
                  <w:txbxContent>
                    <w:p w14:paraId="3711871F" w14:textId="77777777" w:rsidR="004D7FD1" w:rsidRPr="007B5D62" w:rsidRDefault="004D7FD1" w:rsidP="000D2DBA">
                      <w:pPr>
                        <w:pStyle w:val="BodyText"/>
                        <w:ind w:left="754"/>
                        <w:rPr>
                          <w:rFonts w:ascii="Comic Sans MS" w:hAnsi="Comic Sans MS" w:cs="Arial"/>
                          <w:b/>
                          <w:color w:val="FF0000"/>
                        </w:rPr>
                      </w:pPr>
                      <w:r w:rsidRPr="007B5D62">
                        <w:rPr>
                          <w:rFonts w:ascii="Comic Sans MS" w:hAnsi="Comic Sans MS" w:cs="Arial"/>
                          <w:b/>
                          <w:color w:val="FF0000"/>
                        </w:rPr>
                        <w:t xml:space="preserve">Child Protection Advice </w:t>
                      </w:r>
                    </w:p>
                    <w:p w14:paraId="36796F47" w14:textId="30ACBE8D" w:rsidR="004D7FD1" w:rsidRPr="00A23750" w:rsidRDefault="004D7FD1" w:rsidP="009837C2">
                      <w:pPr>
                        <w:jc w:val="center"/>
                        <w:rPr>
                          <w:rFonts w:ascii="Comic Sans MS" w:hAnsi="Comic Sans MS" w:cs="Arial"/>
                          <w:color w:val="FFFFFF" w:themeColor="background1"/>
                          <w:sz w:val="20"/>
                          <w:szCs w:val="20"/>
                        </w:rPr>
                      </w:pPr>
                      <w:r w:rsidRPr="00A23750">
                        <w:rPr>
                          <w:rFonts w:ascii="Comic Sans MS" w:hAnsi="Comic Sans MS" w:cs="Arial"/>
                          <w:color w:val="FFFFFF" w:themeColor="background1"/>
                          <w:sz w:val="20"/>
                          <w:szCs w:val="20"/>
                        </w:rPr>
                        <w:t>Thank you for your interest in becoming a volunteer or regular visitor.  As a school we are committed to safeguarding and meeting the needs of children and we hope this leaflet will provide some useful advice and information when working with children at Central Primary School</w:t>
                      </w:r>
                      <w:r w:rsidR="00A23750">
                        <w:rPr>
                          <w:rFonts w:ascii="Comic Sans MS" w:hAnsi="Comic Sans MS" w:cs="Arial"/>
                          <w:color w:val="FFFFFF" w:themeColor="background1"/>
                          <w:sz w:val="20"/>
                          <w:szCs w:val="20"/>
                        </w:rPr>
                        <w:t>.</w:t>
                      </w:r>
                    </w:p>
                    <w:p w14:paraId="2B25186F" w14:textId="20DDE48F" w:rsidR="004D7FD1" w:rsidRPr="000D2DBA" w:rsidRDefault="004D7FD1" w:rsidP="007B5D62">
                      <w:pPr>
                        <w:pStyle w:val="Heading4"/>
                        <w:jc w:val="center"/>
                        <w:rPr>
                          <w:rFonts w:ascii="Comic Sans MS" w:hAnsi="Comic Sans MS"/>
                          <w:b/>
                          <w:color w:val="FF0000"/>
                          <w:sz w:val="22"/>
                          <w:szCs w:val="20"/>
                        </w:rPr>
                      </w:pPr>
                      <w:r w:rsidRPr="000D2DBA">
                        <w:rPr>
                          <w:rFonts w:ascii="Comic Sans MS" w:hAnsi="Comic Sans MS"/>
                          <w:b/>
                          <w:color w:val="FF0000"/>
                          <w:sz w:val="22"/>
                          <w:szCs w:val="20"/>
                        </w:rPr>
                        <w:t>What are my responsibilities?</w:t>
                      </w:r>
                    </w:p>
                    <w:p w14:paraId="49271598" w14:textId="77777777" w:rsidR="004D7FD1" w:rsidRPr="00A23750" w:rsidRDefault="004D7FD1" w:rsidP="000D2DBA">
                      <w:pPr>
                        <w:pStyle w:val="Heading4"/>
                        <w:jc w:val="left"/>
                        <w:rPr>
                          <w:rFonts w:ascii="Comic Sans MS" w:hAnsi="Comic Sans MS"/>
                          <w:bCs w:val="0"/>
                          <w:color w:val="FFFFFF" w:themeColor="background1"/>
                          <w:sz w:val="18"/>
                          <w:szCs w:val="20"/>
                        </w:rPr>
                      </w:pPr>
                      <w:r w:rsidRPr="00A23750">
                        <w:rPr>
                          <w:rFonts w:ascii="Comic Sans MS" w:hAnsi="Comic Sans MS"/>
                          <w:bCs w:val="0"/>
                          <w:color w:val="FFFFFF" w:themeColor="background1"/>
                          <w:sz w:val="18"/>
                          <w:szCs w:val="20"/>
                        </w:rPr>
                        <w:t xml:space="preserve">All those who come into contact with children through their every day work whether paid or voluntary have a duty to safeguard and promote the welfare of children. </w:t>
                      </w:r>
                    </w:p>
                    <w:p w14:paraId="343CC076" w14:textId="77777777" w:rsidR="004D7FD1" w:rsidRPr="007B5D62" w:rsidRDefault="004D7FD1" w:rsidP="007B5D62">
                      <w:pPr>
                        <w:pStyle w:val="Heading4"/>
                        <w:jc w:val="center"/>
                        <w:rPr>
                          <w:rFonts w:ascii="Comic Sans MS" w:hAnsi="Comic Sans MS"/>
                          <w:b/>
                          <w:color w:val="FF0000"/>
                          <w:sz w:val="20"/>
                          <w:szCs w:val="20"/>
                        </w:rPr>
                      </w:pPr>
                      <w:r w:rsidRPr="007B5D62">
                        <w:rPr>
                          <w:rFonts w:ascii="Comic Sans MS" w:hAnsi="Comic Sans MS"/>
                          <w:b/>
                          <w:color w:val="FF0000"/>
                          <w:sz w:val="22"/>
                          <w:szCs w:val="20"/>
                        </w:rPr>
                        <w:t>DBS checks</w:t>
                      </w:r>
                    </w:p>
                    <w:p w14:paraId="19B03DC5" w14:textId="4C082965" w:rsidR="004D7FD1" w:rsidRPr="00A23750" w:rsidRDefault="004D7FD1" w:rsidP="000D2DBA">
                      <w:pPr>
                        <w:pStyle w:val="Pa6"/>
                        <w:rPr>
                          <w:rFonts w:ascii="Comic Sans MS" w:hAnsi="Comic Sans MS" w:cs="GillSans Light"/>
                          <w:color w:val="FFFFFF" w:themeColor="background1"/>
                          <w:sz w:val="18"/>
                          <w:szCs w:val="18"/>
                        </w:rPr>
                      </w:pPr>
                      <w:r w:rsidRPr="00A23750">
                        <w:rPr>
                          <w:rFonts w:ascii="Comic Sans MS" w:hAnsi="Comic Sans MS" w:cs="Arial"/>
                          <w:color w:val="FFFFFF" w:themeColor="background1"/>
                          <w:sz w:val="20"/>
                          <w:szCs w:val="20"/>
                        </w:rPr>
                        <w:t xml:space="preserve">Central Primary’s Recruiting and Selection Procedures specify that all adults who work in 'regulated activity' </w:t>
                      </w:r>
                      <w:r w:rsidRPr="00A23750">
                        <w:rPr>
                          <w:rFonts w:ascii="Comic Sans MS" w:hAnsi="Comic Sans MS" w:cs="GillSans Light"/>
                          <w:color w:val="FFFFFF" w:themeColor="background1"/>
                          <w:sz w:val="20"/>
                          <w:szCs w:val="20"/>
                        </w:rPr>
                        <w:t>and work in a 'specif</w:t>
                      </w:r>
                      <w:bookmarkStart w:id="1" w:name="_GoBack"/>
                      <w:bookmarkEnd w:id="1"/>
                      <w:r w:rsidRPr="00A23750">
                        <w:rPr>
                          <w:rFonts w:ascii="Comic Sans MS" w:hAnsi="Comic Sans MS" w:cs="GillSans Light"/>
                          <w:color w:val="FFFFFF" w:themeColor="background1"/>
                          <w:sz w:val="20"/>
                          <w:szCs w:val="20"/>
                        </w:rPr>
                        <w:t xml:space="preserve">ied place' such as a school and this work is regular - i.e. once a week or more or 4 or more days in a 30 day period or overnight - </w:t>
                      </w:r>
                      <w:r w:rsidRPr="00A23750">
                        <w:rPr>
                          <w:rFonts w:ascii="Comic Sans MS" w:hAnsi="Comic Sans MS" w:cs="Arial"/>
                          <w:color w:val="FFFFFF" w:themeColor="background1"/>
                          <w:sz w:val="20"/>
                          <w:szCs w:val="20"/>
                        </w:rPr>
                        <w:t xml:space="preserve">will require an enhanced DBS Disclosure. This is to help ensure that unsuitable people are prevented from working with children.  </w:t>
                      </w:r>
                      <w:r w:rsidRPr="00A23750">
                        <w:rPr>
                          <w:rFonts w:ascii="Comic Sans MS" w:hAnsi="Comic Sans MS" w:cs="GillSans Light"/>
                          <w:color w:val="FFFFFF" w:themeColor="background1"/>
                          <w:sz w:val="20"/>
                          <w:szCs w:val="20"/>
                        </w:rPr>
                        <w:t>If your work with children means that you are supervised at all times, this may not be required.</w:t>
                      </w:r>
                    </w:p>
                    <w:p w14:paraId="0A8E3BD5" w14:textId="172D5631" w:rsidR="004D7FD1" w:rsidRPr="00A23750" w:rsidRDefault="004D7FD1" w:rsidP="00AE687C">
                      <w:pPr>
                        <w:pStyle w:val="BodyTextIndent"/>
                        <w:ind w:left="0"/>
                        <w:rPr>
                          <w:color w:val="FFFFFF" w:themeColor="background1"/>
                          <w:sz w:val="28"/>
                        </w:rPr>
                      </w:pPr>
                      <w:r w:rsidRPr="00A23750">
                        <w:rPr>
                          <w:rFonts w:ascii="Comic Sans MS" w:hAnsi="Comic Sans MS"/>
                          <w:color w:val="FFFFFF" w:themeColor="background1"/>
                          <w:sz w:val="20"/>
                        </w:rPr>
                        <w:t xml:space="preserve">The Bursar will help you complete the DBS on-line application form and advise which documentation is necessary for you to present for the ID checks to be completed.  You can apply to join the 'update service' at the same time to ensure that your certificate is portable.  You must show your certificate to your </w:t>
                      </w:r>
                      <w:proofErr w:type="spellStart"/>
                      <w:r w:rsidRPr="00A23750">
                        <w:rPr>
                          <w:rFonts w:ascii="Comic Sans MS" w:hAnsi="Comic Sans MS"/>
                          <w:color w:val="FFFFFF" w:themeColor="background1"/>
                          <w:sz w:val="20"/>
                        </w:rPr>
                        <w:t>Headteacher</w:t>
                      </w:r>
                      <w:proofErr w:type="spellEnd"/>
                      <w:r w:rsidRPr="00A23750">
                        <w:rPr>
                          <w:rFonts w:ascii="Comic Sans MS" w:hAnsi="Comic Sans MS"/>
                          <w:color w:val="FFFFFF" w:themeColor="background1"/>
                          <w:sz w:val="20"/>
                        </w:rPr>
                        <w:t xml:space="preserve"> as soon as you receive it.  The Head may ask you to give signed consent so that</w:t>
                      </w:r>
                      <w:r w:rsidRPr="00A23750">
                        <w:rPr>
                          <w:rFonts w:ascii="Comic Sans MS" w:hAnsi="Comic Sans MS"/>
                          <w:color w:val="FFFFFF" w:themeColor="background1"/>
                          <w:sz w:val="14"/>
                        </w:rPr>
                        <w:t xml:space="preserve"> </w:t>
                      </w:r>
                      <w:r w:rsidRPr="00A23750">
                        <w:rPr>
                          <w:rFonts w:ascii="Comic Sans MS" w:hAnsi="Comic Sans MS"/>
                          <w:color w:val="FFFFFF" w:themeColor="background1"/>
                          <w:sz w:val="20"/>
                        </w:rPr>
                        <w:t>he/she can use the update service.</w:t>
                      </w:r>
                    </w:p>
                    <w:p w14:paraId="53734DD1" w14:textId="6ABED478" w:rsidR="004D7FD1" w:rsidRPr="00A23750" w:rsidRDefault="004D7FD1" w:rsidP="00AE687C">
                      <w:pPr>
                        <w:rPr>
                          <w:color w:val="FFFFFF" w:themeColor="background1"/>
                        </w:rPr>
                      </w:pPr>
                      <w:r w:rsidRPr="00A23750">
                        <w:rPr>
                          <w:rFonts w:ascii="Comic Sans MS" w:hAnsi="Comic Sans MS"/>
                          <w:color w:val="FFFFFF" w:themeColor="background1"/>
                          <w:sz w:val="18"/>
                        </w:rPr>
                        <w:t xml:space="preserve">It is a requirement, also, that you inform the </w:t>
                      </w:r>
                      <w:proofErr w:type="spellStart"/>
                      <w:r w:rsidRPr="00A23750">
                        <w:rPr>
                          <w:rFonts w:ascii="Comic Sans MS" w:hAnsi="Comic Sans MS"/>
                          <w:color w:val="FFFFFF" w:themeColor="background1"/>
                          <w:sz w:val="18"/>
                        </w:rPr>
                        <w:t>Headteacher</w:t>
                      </w:r>
                      <w:proofErr w:type="spellEnd"/>
                      <w:r w:rsidRPr="00A23750">
                        <w:rPr>
                          <w:rFonts w:ascii="Comic Sans MS" w:hAnsi="Comic Sans MS"/>
                          <w:color w:val="FFFFFF" w:themeColor="background1"/>
                          <w:sz w:val="18"/>
                        </w:rPr>
                        <w:t xml:space="preserve"> immediately if you become subject to any criminal investigation, caution or conviction.  This helps to protect you as well as the young people in your care.</w:t>
                      </w:r>
                    </w:p>
                  </w:txbxContent>
                </v:textbox>
                <w10:wrap type="through" anchorx="page" anchory="page"/>
              </v:shape>
            </w:pict>
          </mc:Fallback>
        </mc:AlternateContent>
      </w:r>
      <w:r>
        <w:rPr>
          <w:noProof/>
          <w:lang w:eastAsia="en-GB"/>
        </w:rPr>
        <mc:AlternateContent>
          <mc:Choice Requires="wps">
            <w:drawing>
              <wp:anchor distT="0" distB="0" distL="114300" distR="114300" simplePos="0" relativeHeight="251707401" behindDoc="0" locked="0" layoutInCell="1" allowOverlap="1">
                <wp:simplePos x="0" y="0"/>
                <wp:positionH relativeFrom="page">
                  <wp:posOffset>3777615</wp:posOffset>
                </wp:positionH>
                <wp:positionV relativeFrom="page">
                  <wp:posOffset>456565</wp:posOffset>
                </wp:positionV>
                <wp:extent cx="3238500" cy="6772910"/>
                <wp:effectExtent l="0" t="0" r="0" b="8890"/>
                <wp:wrapThrough wrapText="bothSides">
                  <wp:wrapPolygon edited="0">
                    <wp:start x="254" y="0"/>
                    <wp:lineTo x="254" y="21568"/>
                    <wp:lineTo x="21219" y="21568"/>
                    <wp:lineTo x="21219" y="0"/>
                    <wp:lineTo x="254" y="0"/>
                  </wp:wrapPolygon>
                </wp:wrapThrough>
                <wp:docPr id="1060" name="Text Box 1060"/>
                <wp:cNvGraphicFramePr/>
                <a:graphic xmlns:a="http://schemas.openxmlformats.org/drawingml/2006/main">
                  <a:graphicData uri="http://schemas.microsoft.com/office/word/2010/wordprocessingShape">
                    <wps:wsp>
                      <wps:cNvSpPr txBox="1"/>
                      <wps:spPr>
                        <a:xfrm>
                          <a:off x="0" y="0"/>
                          <a:ext cx="3238500" cy="67729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pPr>
                              <w:pStyle w:val="Heading4"/>
                              <w:jc w:val="center"/>
                              <w:rPr>
                                <w:rFonts w:ascii="Comic Sans MS" w:hAnsi="Comic Sans MS"/>
                                <w:b/>
                                <w:color w:val="FF0000"/>
                                <w:sz w:val="36"/>
                              </w:rPr>
                            </w:pPr>
                            <w:r>
                              <w:rPr>
                                <w:rFonts w:ascii="Comic Sans MS" w:hAnsi="Comic Sans MS"/>
                                <w:b/>
                                <w:color w:val="FF0000"/>
                                <w:sz w:val="22"/>
                              </w:rPr>
                              <w:t>What should I do if I am worried about a child?</w:t>
                            </w:r>
                          </w:p>
                          <w:p>
                            <w:pPr>
                              <w:pStyle w:val="Heading4"/>
                              <w:jc w:val="center"/>
                              <w:rPr>
                                <w:rFonts w:ascii="Comic Sans MS" w:hAnsi="Comic Sans MS"/>
                                <w:b/>
                                <w:bCs w:val="0"/>
                                <w:color w:val="FFFFFF" w:themeColor="background1"/>
                                <w:sz w:val="16"/>
                              </w:rPr>
                            </w:pPr>
                            <w:r>
                              <w:rPr>
                                <w:rFonts w:ascii="Comic Sans MS" w:hAnsi="Comic Sans MS"/>
                                <w:b/>
                                <w:bCs w:val="0"/>
                                <w:color w:val="FFFFFF" w:themeColor="background1"/>
                                <w:sz w:val="16"/>
                              </w:rPr>
                              <w:t>If whilst working with a child you become concerned about:</w:t>
                            </w:r>
                          </w:p>
                          <w:p>
                            <w:pPr>
                              <w:pStyle w:val="Heading4"/>
                              <w:keepNext/>
                              <w:numPr>
                                <w:ilvl w:val="0"/>
                                <w:numId w:val="5"/>
                              </w:numPr>
                              <w:tabs>
                                <w:tab w:val="clear" w:pos="780"/>
                                <w:tab w:val="num" w:pos="250"/>
                              </w:tabs>
                              <w:spacing w:line="240" w:lineRule="auto"/>
                              <w:ind w:hanging="770"/>
                              <w:jc w:val="center"/>
                              <w:rPr>
                                <w:rFonts w:ascii="Comic Sans MS" w:hAnsi="Comic Sans MS"/>
                                <w:b/>
                                <w:bCs w:val="0"/>
                                <w:color w:val="FFFFFF" w:themeColor="background1"/>
                                <w:sz w:val="18"/>
                              </w:rPr>
                            </w:pPr>
                            <w:r>
                              <w:rPr>
                                <w:rFonts w:ascii="Comic Sans MS" w:hAnsi="Comic Sans MS"/>
                                <w:b/>
                                <w:bCs w:val="0"/>
                                <w:color w:val="FFFFFF" w:themeColor="background1"/>
                                <w:sz w:val="18"/>
                              </w:rPr>
                              <w:t>Comments made by a child</w:t>
                            </w:r>
                          </w:p>
                          <w:p>
                            <w:pPr>
                              <w:pStyle w:val="Heading4"/>
                              <w:keepNext/>
                              <w:numPr>
                                <w:ilvl w:val="0"/>
                                <w:numId w:val="5"/>
                              </w:numPr>
                              <w:tabs>
                                <w:tab w:val="clear" w:pos="780"/>
                                <w:tab w:val="num" w:pos="250"/>
                              </w:tabs>
                              <w:spacing w:line="240" w:lineRule="auto"/>
                              <w:ind w:hanging="770"/>
                              <w:jc w:val="center"/>
                              <w:rPr>
                                <w:rFonts w:ascii="Comic Sans MS" w:hAnsi="Comic Sans MS"/>
                                <w:b/>
                                <w:bCs w:val="0"/>
                                <w:color w:val="FFFFFF" w:themeColor="background1"/>
                                <w:sz w:val="18"/>
                              </w:rPr>
                            </w:pPr>
                            <w:r>
                              <w:rPr>
                                <w:rFonts w:ascii="Comic Sans MS" w:hAnsi="Comic Sans MS"/>
                                <w:b/>
                                <w:bCs w:val="0"/>
                                <w:color w:val="FFFFFF" w:themeColor="background1"/>
                                <w:sz w:val="18"/>
                              </w:rPr>
                              <w:t>Marks or bruising on a child</w:t>
                            </w:r>
                          </w:p>
                          <w:p>
                            <w:pPr>
                              <w:pStyle w:val="Heading4"/>
                              <w:keepNext/>
                              <w:numPr>
                                <w:ilvl w:val="0"/>
                                <w:numId w:val="5"/>
                              </w:numPr>
                              <w:tabs>
                                <w:tab w:val="clear" w:pos="780"/>
                                <w:tab w:val="num" w:pos="250"/>
                              </w:tabs>
                              <w:spacing w:line="240" w:lineRule="auto"/>
                              <w:ind w:hanging="770"/>
                              <w:jc w:val="center"/>
                              <w:rPr>
                                <w:rFonts w:ascii="Comic Sans MS" w:hAnsi="Comic Sans MS"/>
                                <w:b/>
                                <w:bCs w:val="0"/>
                                <w:color w:val="FFFFFF" w:themeColor="background1"/>
                                <w:sz w:val="18"/>
                              </w:rPr>
                            </w:pPr>
                            <w:r>
                              <w:rPr>
                                <w:rFonts w:ascii="Comic Sans MS" w:hAnsi="Comic Sans MS"/>
                                <w:b/>
                                <w:bCs w:val="0"/>
                                <w:color w:val="FFFFFF" w:themeColor="background1"/>
                                <w:sz w:val="18"/>
                              </w:rPr>
                              <w:t>Changes in the child’s behaviour or demeanour</w:t>
                            </w:r>
                          </w:p>
                          <w:p>
                            <w:pPr>
                              <w:pStyle w:val="BodyText3"/>
                              <w:jc w:val="center"/>
                              <w:rPr>
                                <w:rFonts w:ascii="Comic Sans MS" w:hAnsi="Comic Sans MS"/>
                                <w:color w:val="1D3D9B"/>
                                <w:sz w:val="18"/>
                              </w:rPr>
                            </w:pPr>
                          </w:p>
                          <w:p>
                            <w:pPr>
                              <w:pStyle w:val="BodyText3"/>
                              <w:jc w:val="center"/>
                              <w:rPr>
                                <w:rFonts w:ascii="Comic Sans MS" w:hAnsi="Comic Sans MS"/>
                                <w:color w:val="FFFFFF" w:themeColor="background1"/>
                                <w:sz w:val="18"/>
                              </w:rPr>
                            </w:pPr>
                            <w:r>
                              <w:rPr>
                                <w:rFonts w:ascii="Comic Sans MS" w:hAnsi="Comic Sans MS"/>
                                <w:color w:val="FFFFFF" w:themeColor="background1"/>
                                <w:sz w:val="18"/>
                              </w:rPr>
                              <w:t>Please report these concerns to the class teacher, who if they feel it is appropriate will pass the information on to the school’s Senior Designated Person for Safeguarding.</w:t>
                            </w:r>
                          </w:p>
                          <w:p>
                            <w:pPr>
                              <w:pStyle w:val="BodyText3"/>
                              <w:rPr>
                                <w:sz w:val="18"/>
                              </w:rPr>
                            </w:pPr>
                          </w:p>
                          <w:p>
                            <w:pPr>
                              <w:jc w:val="center"/>
                              <w:rPr>
                                <w:rFonts w:ascii="Comic Sans MS" w:hAnsi="Comic Sans MS" w:cs="Arial"/>
                                <w:b/>
                                <w:bCs/>
                                <w:color w:val="FF0000"/>
                                <w:sz w:val="22"/>
                              </w:rPr>
                            </w:pPr>
                            <w:r>
                              <w:rPr>
                                <w:rFonts w:ascii="Comic Sans MS" w:hAnsi="Comic Sans MS" w:cs="Arial"/>
                                <w:b/>
                                <w:bCs/>
                                <w:color w:val="FF0000"/>
                                <w:sz w:val="22"/>
                              </w:rPr>
                              <w:t>What should I do if a child discloses that s/he is being harmed?</w:t>
                            </w:r>
                          </w:p>
                          <w:p>
                            <w:pPr>
                              <w:rPr>
                                <w:rFonts w:ascii="Comic Sans MS" w:hAnsi="Comic Sans MS" w:cs="Arial"/>
                                <w:color w:val="FFFFFF" w:themeColor="background1"/>
                                <w:sz w:val="18"/>
                              </w:rPr>
                            </w:pPr>
                            <w:r>
                              <w:rPr>
                                <w:rFonts w:ascii="Comic Sans MS" w:hAnsi="Comic Sans MS" w:cs="Arial"/>
                                <w:color w:val="FFFFFF" w:themeColor="background1"/>
                                <w:sz w:val="18"/>
                              </w:rPr>
                              <w:t>Although the likelihood of this is small it is important to know what to do in such an eventuality as children rarely lie about such matters</w:t>
                            </w:r>
                          </w:p>
                          <w:p>
                            <w:pPr>
                              <w:numPr>
                                <w:ilvl w:val="0"/>
                                <w:numId w:val="6"/>
                              </w:numPr>
                              <w:tabs>
                                <w:tab w:val="clear" w:pos="720"/>
                                <w:tab w:val="num" w:pos="250"/>
                              </w:tabs>
                              <w:ind w:left="250" w:hanging="250"/>
                              <w:rPr>
                                <w:rFonts w:ascii="Comic Sans MS" w:hAnsi="Comic Sans MS"/>
                                <w:color w:val="FFFFFF" w:themeColor="background1"/>
                                <w:sz w:val="18"/>
                              </w:rPr>
                            </w:pPr>
                            <w:r>
                              <w:rPr>
                                <w:rFonts w:ascii="Comic Sans MS" w:hAnsi="Comic Sans MS"/>
                                <w:color w:val="FFFFFF" w:themeColor="background1"/>
                                <w:sz w:val="18"/>
                              </w:rPr>
                              <w:t xml:space="preserve">Listen to what is being said without displaying shock or disbelief; accept what is being said </w:t>
                            </w:r>
                          </w:p>
                          <w:p>
                            <w:pPr>
                              <w:numPr>
                                <w:ilvl w:val="0"/>
                                <w:numId w:val="6"/>
                              </w:numPr>
                              <w:tabs>
                                <w:tab w:val="clear" w:pos="720"/>
                                <w:tab w:val="num" w:pos="250"/>
                              </w:tabs>
                              <w:ind w:left="250" w:hanging="250"/>
                              <w:rPr>
                                <w:rFonts w:ascii="Comic Sans MS" w:hAnsi="Comic Sans MS"/>
                                <w:color w:val="FFFFFF" w:themeColor="background1"/>
                                <w:sz w:val="18"/>
                              </w:rPr>
                            </w:pPr>
                            <w:r>
                              <w:rPr>
                                <w:rFonts w:ascii="Comic Sans MS" w:hAnsi="Comic Sans MS"/>
                                <w:color w:val="FFFFFF" w:themeColor="background1"/>
                                <w:sz w:val="18"/>
                              </w:rPr>
                              <w:t xml:space="preserve">Allow the child to talk freely </w:t>
                            </w:r>
                          </w:p>
                          <w:p>
                            <w:pPr>
                              <w:numPr>
                                <w:ilvl w:val="0"/>
                                <w:numId w:val="6"/>
                              </w:numPr>
                              <w:tabs>
                                <w:tab w:val="clear" w:pos="720"/>
                                <w:tab w:val="num" w:pos="250"/>
                              </w:tabs>
                              <w:ind w:left="250" w:hanging="250"/>
                              <w:rPr>
                                <w:rFonts w:ascii="Comic Sans MS" w:hAnsi="Comic Sans MS"/>
                                <w:color w:val="FFFFFF" w:themeColor="background1"/>
                                <w:sz w:val="18"/>
                              </w:rPr>
                            </w:pPr>
                            <w:r>
                              <w:rPr>
                                <w:rFonts w:ascii="Comic Sans MS" w:hAnsi="Comic Sans MS"/>
                                <w:color w:val="FFFFFF" w:themeColor="background1"/>
                                <w:sz w:val="18"/>
                              </w:rPr>
                              <w:t>Reassure the child, but do not make promises that might not be possible to keep</w:t>
                            </w:r>
                          </w:p>
                          <w:p>
                            <w:pPr>
                              <w:numPr>
                                <w:ilvl w:val="0"/>
                                <w:numId w:val="6"/>
                              </w:numPr>
                              <w:tabs>
                                <w:tab w:val="clear" w:pos="720"/>
                                <w:tab w:val="num" w:pos="250"/>
                              </w:tabs>
                              <w:ind w:left="250" w:hanging="250"/>
                              <w:rPr>
                                <w:rFonts w:ascii="Comic Sans MS" w:hAnsi="Comic Sans MS" w:cs="Arial"/>
                                <w:color w:val="FFFFFF" w:themeColor="background1"/>
                                <w:sz w:val="18"/>
                              </w:rPr>
                            </w:pPr>
                            <w:r>
                              <w:rPr>
                                <w:rFonts w:ascii="Comic Sans MS" w:hAnsi="Comic Sans MS"/>
                                <w:color w:val="FFFFFF" w:themeColor="background1"/>
                                <w:sz w:val="18"/>
                              </w:rPr>
                              <w:t>Do not promise confidentiality but explain to the child that</w:t>
                            </w:r>
                            <w:r>
                              <w:rPr>
                                <w:rFonts w:ascii="Comic Sans MS" w:hAnsi="Comic Sans MS" w:cs="Arial"/>
                                <w:color w:val="FFFFFF" w:themeColor="background1"/>
                                <w:sz w:val="18"/>
                              </w:rPr>
                              <w:t xml:space="preserve"> you may have to tell their teacher or Headteacher in order that they can provide appropriate help</w:t>
                            </w:r>
                          </w:p>
                          <w:p>
                            <w:pPr>
                              <w:numPr>
                                <w:ilvl w:val="0"/>
                                <w:numId w:val="6"/>
                              </w:numPr>
                              <w:tabs>
                                <w:tab w:val="clear" w:pos="720"/>
                                <w:tab w:val="num" w:pos="250"/>
                              </w:tabs>
                              <w:ind w:left="250" w:hanging="250"/>
                              <w:rPr>
                                <w:rFonts w:ascii="Comic Sans MS" w:hAnsi="Comic Sans MS" w:cs="Arial"/>
                                <w:color w:val="FFFFFF" w:themeColor="background1"/>
                                <w:sz w:val="18"/>
                              </w:rPr>
                            </w:pPr>
                            <w:r>
                              <w:rPr>
                                <w:rFonts w:ascii="Comic Sans MS" w:hAnsi="Comic Sans MS" w:cs="Arial"/>
                                <w:b/>
                                <w:bCs/>
                                <w:color w:val="FFFFFF" w:themeColor="background1"/>
                                <w:sz w:val="18"/>
                              </w:rPr>
                              <w:t>Do not interrogate</w:t>
                            </w:r>
                            <w:r>
                              <w:rPr>
                                <w:rFonts w:ascii="Comic Sans MS" w:hAnsi="Comic Sans MS" w:cs="Arial"/>
                                <w:color w:val="FFFFFF" w:themeColor="background1"/>
                                <w:sz w:val="18"/>
                              </w:rPr>
                              <w:t xml:space="preserve"> the child or </w:t>
                            </w:r>
                            <w:r>
                              <w:rPr>
                                <w:rFonts w:ascii="Comic Sans MS" w:hAnsi="Comic Sans MS" w:cs="Arial"/>
                                <w:b/>
                                <w:bCs/>
                                <w:color w:val="FFFFFF" w:themeColor="background1"/>
                                <w:sz w:val="18"/>
                              </w:rPr>
                              <w:t>ask leading questions</w:t>
                            </w:r>
                          </w:p>
                          <w:p>
                            <w:pPr>
                              <w:numPr>
                                <w:ilvl w:val="0"/>
                                <w:numId w:val="6"/>
                              </w:numPr>
                              <w:tabs>
                                <w:tab w:val="clear" w:pos="720"/>
                                <w:tab w:val="num" w:pos="250"/>
                              </w:tabs>
                              <w:ind w:left="250" w:hanging="250"/>
                              <w:rPr>
                                <w:rFonts w:ascii="Comic Sans MS" w:hAnsi="Comic Sans MS" w:cs="Arial"/>
                                <w:color w:val="FFFFFF" w:themeColor="background1"/>
                                <w:sz w:val="18"/>
                              </w:rPr>
                            </w:pPr>
                            <w:r>
                              <w:rPr>
                                <w:rFonts w:ascii="Comic Sans MS" w:hAnsi="Comic Sans MS"/>
                                <w:color w:val="FFFFFF" w:themeColor="background1"/>
                                <w:sz w:val="18"/>
                              </w:rPr>
                              <w:t>Reassure the pupil that it is not their fault</w:t>
                            </w:r>
                          </w:p>
                          <w:p>
                            <w:pPr>
                              <w:numPr>
                                <w:ilvl w:val="0"/>
                                <w:numId w:val="6"/>
                              </w:numPr>
                              <w:tabs>
                                <w:tab w:val="clear" w:pos="720"/>
                                <w:tab w:val="num" w:pos="250"/>
                              </w:tabs>
                              <w:ind w:left="250" w:hanging="250"/>
                              <w:rPr>
                                <w:rFonts w:ascii="Comic Sans MS" w:hAnsi="Comic Sans MS" w:cs="Arial"/>
                                <w:color w:val="FFFFFF" w:themeColor="background1"/>
                                <w:sz w:val="18"/>
                              </w:rPr>
                            </w:pPr>
                            <w:r>
                              <w:rPr>
                                <w:rFonts w:ascii="Comic Sans MS" w:hAnsi="Comic Sans MS"/>
                                <w:color w:val="FFFFFF" w:themeColor="background1"/>
                                <w:sz w:val="18"/>
                              </w:rPr>
                              <w:t>Stress that it was the right thing to tell</w:t>
                            </w:r>
                          </w:p>
                          <w:p>
                            <w:pPr>
                              <w:numPr>
                                <w:ilvl w:val="0"/>
                                <w:numId w:val="6"/>
                              </w:numPr>
                              <w:tabs>
                                <w:tab w:val="clear" w:pos="720"/>
                                <w:tab w:val="num" w:pos="250"/>
                              </w:tabs>
                              <w:ind w:left="250" w:hanging="250"/>
                              <w:rPr>
                                <w:rFonts w:ascii="Comic Sans MS" w:hAnsi="Comic Sans MS" w:cs="Arial"/>
                                <w:color w:val="FFFFFF" w:themeColor="background1"/>
                                <w:sz w:val="18"/>
                              </w:rPr>
                            </w:pPr>
                            <w:r>
                              <w:rPr>
                                <w:rFonts w:ascii="Comic Sans MS" w:hAnsi="Comic Sans MS"/>
                                <w:color w:val="FFFFFF" w:themeColor="background1"/>
                                <w:sz w:val="18"/>
                              </w:rPr>
                              <w:t>Do not ask the child to write a statement</w:t>
                            </w:r>
                          </w:p>
                          <w:p>
                            <w:pPr>
                              <w:numPr>
                                <w:ilvl w:val="0"/>
                                <w:numId w:val="6"/>
                              </w:numPr>
                              <w:tabs>
                                <w:tab w:val="clear" w:pos="720"/>
                                <w:tab w:val="num" w:pos="250"/>
                              </w:tabs>
                              <w:ind w:left="250" w:hanging="250"/>
                              <w:rPr>
                                <w:rFonts w:ascii="Comic Sans MS" w:hAnsi="Comic Sans MS" w:cs="Arial"/>
                                <w:color w:val="FFFFFF" w:themeColor="background1"/>
                                <w:sz w:val="18"/>
                              </w:rPr>
                            </w:pPr>
                            <w:r>
                              <w:rPr>
                                <w:rFonts w:ascii="Comic Sans MS" w:hAnsi="Comic Sans MS"/>
                                <w:color w:val="FFFFFF" w:themeColor="background1"/>
                                <w:sz w:val="18"/>
                              </w:rPr>
                              <w:t>Do not criticise the alleged perpetrator</w:t>
                            </w:r>
                          </w:p>
                          <w:p>
                            <w:pPr>
                              <w:rPr>
                                <w:rFonts w:ascii="Comic Sans MS" w:hAnsi="Comic Sans MS"/>
                                <w:color w:val="FFFFFF" w:themeColor="background1"/>
                                <w:sz w:val="18"/>
                              </w:rPr>
                            </w:pPr>
                            <w:r>
                              <w:rPr>
                                <w:rFonts w:ascii="Comic Sans MS" w:hAnsi="Comic Sans MS" w:cs="Arial"/>
                                <w:color w:val="FFFFFF" w:themeColor="background1"/>
                                <w:sz w:val="18"/>
                              </w:rPr>
                              <w:t>Immediately</w:t>
                            </w:r>
                            <w:r>
                              <w:rPr>
                                <w:rFonts w:ascii="Comic Sans MS" w:hAnsi="Comic Sans MS"/>
                                <w:color w:val="FFFFFF" w:themeColor="background1"/>
                                <w:sz w:val="18"/>
                              </w:rPr>
                              <w:t xml:space="preserve"> record details  (Niggle note) of the disclosure, including wherever possible the exact words or phrases used by the child.  </w:t>
                            </w:r>
                            <w:r>
                              <w:rPr>
                                <w:rFonts w:ascii="Comic Sans MS" w:hAnsi="Comic Sans MS"/>
                                <w:color w:val="FFFFFF" w:themeColor="background1"/>
                                <w:sz w:val="18"/>
                              </w:rPr>
                              <w:t>Forms for the recording of information of this nature are available from any class teacher</w:t>
                            </w:r>
                            <w:bookmarkStart w:id="0" w:name="_GoBack"/>
                            <w:bookmarkEnd w:id="0"/>
                            <w:r>
                              <w:rPr>
                                <w:rFonts w:ascii="Comic Sans MS" w:hAnsi="Comic Sans MS"/>
                                <w:color w:val="FFFFFF" w:themeColor="background1"/>
                                <w:sz w:val="18"/>
                              </w:rPr>
                              <w:t xml:space="preserve"> and should be completed and returned to the Designated Safeguarding Lead to enable the matter to be dealt with in the most appropriate way.  </w:t>
                            </w:r>
                          </w:p>
                          <w:p>
                            <w:pPr>
                              <w:rPr>
                                <w:color w:val="FFFFFF" w:themeColor="background1"/>
                              </w:rPr>
                            </w:pPr>
                            <w:r>
                              <w:rPr>
                                <w:rFonts w:ascii="Comic Sans MS" w:hAnsi="Comic Sans MS"/>
                                <w:b/>
                                <w:color w:val="FFFFFF" w:themeColor="background1"/>
                                <w:sz w:val="18"/>
                              </w:rPr>
                              <w:t>Please ensure you have signed and dated the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60" o:spid="_x0000_s1035" type="#_x0000_t202" style="position:absolute;margin-left:297.45pt;margin-top:35.95pt;width:255pt;height:533.3pt;z-index:25170740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2QysQIAALEFAAAOAAAAZHJzL2Uyb0RvYy54bWysVE1v2zAMvQ/YfxB0T+2k+WiCOoWbIsOA&#10;Yi3WDj0rstQYsyVNUhJnw/77nuQ4zbpdOuxiU+QjRT5SvLxq6opshXWlVhntn6WUCMV1UarnjH55&#10;XPYuKHGeqYJVWomM7oWjV/P37y53ZiYGeq2rQliCIMrNdiaja+/NLEkcX4uauTNthIJRalszj6N9&#10;TgrLdoheV8kgTcfJTtvCWM2Fc9DetEY6j/GlFNzfSemEJ1VGkZuPXxu/q/BN5pds9myZWZf8kAb7&#10;hyxqVipcegx1wzwjG1v+EaouudVOS3/GdZ1oKUsuYg2opp++quZhzYyItYAcZ440uf8Xln/a3ltS&#10;FuhdOgZBitXo0qNoPLnWDYlKcLQzbgbogwHYN7AAH7gLegdlKL2Rtg5/FEVgR7D9keEQj0N5Pji/&#10;GKUwcdjGk8lg2o89SF7cjXX+g9A1CUJGLVoYmWXbW+dxJaAdJNym9LKsqtjGSv2mALDViDgHrTeb&#10;IRWIARmSij36sRhNBvlkNO2N81G/N+ynF708Twe9m2We5ulwuZgOr3+GehGz809eao+S31ciRK3U&#10;ZyHBaKQgKOIsi0VlyZZhChnnQvnIXswQ6ICSqOItjgd8rCPW9xbnlpHuZq380bkulbaR71dpF1+7&#10;lGWLBxkndQfRN6smjtK0G42VLvaYGKvbd+cMX5bo6i1z/p5ZPDRMApaHv8NHVnqXUX2QKFlr+/1v&#10;+oDH/MNKyQ4PN6Pu24ZZQUn1UeFlTPvDIcL6eBiisTjYU8vq1KI29UKjK32sKcOjGPC+6kRpdf2E&#10;HZOHW2FiiuPujPpOXPh2nWBHcZHnEYS3bZi/VQ+Gh9ChSWFmH5snZs1hsD0G6ZPunjibvZrvFhs8&#10;lc43XssyDn/guWX1wD/2QhzLww4Li+f0HFEvm3b+CwAA//8DAFBLAwQUAAYACAAAACEAoYkvp90A&#10;AAAMAQAADwAAAGRycy9kb3ducmV2LnhtbEyPzU7DMBCE70i8g7VI3KgdaGgT4lQIxBXUQpG4beNt&#10;EhGvo9htwtvjnOC0f6OZb4vNZDtxpsG3jjUkCwWCuHKm5VrDx/vLzRqED8gGO8ek4Yc8bMrLiwJz&#10;40be0nkXahFN2OeooQmhz6X0VUMW/cL1xPF2dIPFEMehlmbAMZrbTt4qdS8tthwTGuzpqaHqe3ey&#10;Gvavx6/PpXqrn23aj25Skm0mtb6+mh4fQASawp8YZvyIDmVkOrgTGy86DWm2zKJUwyqJdRYkat4c&#10;5u5unYIsC/n/ifIXAAD//wMAUEsBAi0AFAAGAAgAAAAhALaDOJL+AAAA4QEAABMAAAAAAAAAAAAA&#10;AAAAAAAAAFtDb250ZW50X1R5cGVzXS54bWxQSwECLQAUAAYACAAAACEAOP0h/9YAAACUAQAACwAA&#10;AAAAAAAAAAAAAAAvAQAAX3JlbHMvLnJlbHNQSwECLQAUAAYACAAAACEA2StkMrECAACxBQAADgAA&#10;AAAAAAAAAAAAAAAuAgAAZHJzL2Uyb0RvYy54bWxQSwECLQAUAAYACAAAACEAoYkvp90AAAAMAQAA&#10;DwAAAAAAAAAAAAAAAAALBQAAZHJzL2Rvd25yZXYueG1sUEsFBgAAAAAEAAQA8wAAABUGAAAAAA==&#10;" filled="f" stroked="f">
                <v:textbox>
                  <w:txbxContent>
                    <w:p>
                      <w:pPr>
                        <w:pStyle w:val="Heading4"/>
                        <w:jc w:val="center"/>
                        <w:rPr>
                          <w:rFonts w:ascii="Comic Sans MS" w:hAnsi="Comic Sans MS"/>
                          <w:b/>
                          <w:color w:val="FF0000"/>
                          <w:sz w:val="36"/>
                        </w:rPr>
                      </w:pPr>
                      <w:r>
                        <w:rPr>
                          <w:rFonts w:ascii="Comic Sans MS" w:hAnsi="Comic Sans MS"/>
                          <w:b/>
                          <w:color w:val="FF0000"/>
                          <w:sz w:val="22"/>
                        </w:rPr>
                        <w:t>What should I do if I am worried about a child?</w:t>
                      </w:r>
                    </w:p>
                    <w:p>
                      <w:pPr>
                        <w:pStyle w:val="Heading4"/>
                        <w:jc w:val="center"/>
                        <w:rPr>
                          <w:rFonts w:ascii="Comic Sans MS" w:hAnsi="Comic Sans MS"/>
                          <w:b/>
                          <w:bCs w:val="0"/>
                          <w:color w:val="FFFFFF" w:themeColor="background1"/>
                          <w:sz w:val="16"/>
                        </w:rPr>
                      </w:pPr>
                      <w:r>
                        <w:rPr>
                          <w:rFonts w:ascii="Comic Sans MS" w:hAnsi="Comic Sans MS"/>
                          <w:b/>
                          <w:bCs w:val="0"/>
                          <w:color w:val="FFFFFF" w:themeColor="background1"/>
                          <w:sz w:val="16"/>
                        </w:rPr>
                        <w:t>If whilst working with a child you become concerned about:</w:t>
                      </w:r>
                    </w:p>
                    <w:p>
                      <w:pPr>
                        <w:pStyle w:val="Heading4"/>
                        <w:keepNext/>
                        <w:numPr>
                          <w:ilvl w:val="0"/>
                          <w:numId w:val="5"/>
                        </w:numPr>
                        <w:tabs>
                          <w:tab w:val="clear" w:pos="780"/>
                          <w:tab w:val="num" w:pos="250"/>
                        </w:tabs>
                        <w:spacing w:line="240" w:lineRule="auto"/>
                        <w:ind w:hanging="770"/>
                        <w:jc w:val="center"/>
                        <w:rPr>
                          <w:rFonts w:ascii="Comic Sans MS" w:hAnsi="Comic Sans MS"/>
                          <w:b/>
                          <w:bCs w:val="0"/>
                          <w:color w:val="FFFFFF" w:themeColor="background1"/>
                          <w:sz w:val="18"/>
                        </w:rPr>
                      </w:pPr>
                      <w:r>
                        <w:rPr>
                          <w:rFonts w:ascii="Comic Sans MS" w:hAnsi="Comic Sans MS"/>
                          <w:b/>
                          <w:bCs w:val="0"/>
                          <w:color w:val="FFFFFF" w:themeColor="background1"/>
                          <w:sz w:val="18"/>
                        </w:rPr>
                        <w:t>Comments made by a child</w:t>
                      </w:r>
                    </w:p>
                    <w:p>
                      <w:pPr>
                        <w:pStyle w:val="Heading4"/>
                        <w:keepNext/>
                        <w:numPr>
                          <w:ilvl w:val="0"/>
                          <w:numId w:val="5"/>
                        </w:numPr>
                        <w:tabs>
                          <w:tab w:val="clear" w:pos="780"/>
                          <w:tab w:val="num" w:pos="250"/>
                        </w:tabs>
                        <w:spacing w:line="240" w:lineRule="auto"/>
                        <w:ind w:hanging="770"/>
                        <w:jc w:val="center"/>
                        <w:rPr>
                          <w:rFonts w:ascii="Comic Sans MS" w:hAnsi="Comic Sans MS"/>
                          <w:b/>
                          <w:bCs w:val="0"/>
                          <w:color w:val="FFFFFF" w:themeColor="background1"/>
                          <w:sz w:val="18"/>
                        </w:rPr>
                      </w:pPr>
                      <w:r>
                        <w:rPr>
                          <w:rFonts w:ascii="Comic Sans MS" w:hAnsi="Comic Sans MS"/>
                          <w:b/>
                          <w:bCs w:val="0"/>
                          <w:color w:val="FFFFFF" w:themeColor="background1"/>
                          <w:sz w:val="18"/>
                        </w:rPr>
                        <w:t>Marks or bruising on a child</w:t>
                      </w:r>
                    </w:p>
                    <w:p>
                      <w:pPr>
                        <w:pStyle w:val="Heading4"/>
                        <w:keepNext/>
                        <w:numPr>
                          <w:ilvl w:val="0"/>
                          <w:numId w:val="5"/>
                        </w:numPr>
                        <w:tabs>
                          <w:tab w:val="clear" w:pos="780"/>
                          <w:tab w:val="num" w:pos="250"/>
                        </w:tabs>
                        <w:spacing w:line="240" w:lineRule="auto"/>
                        <w:ind w:hanging="770"/>
                        <w:jc w:val="center"/>
                        <w:rPr>
                          <w:rFonts w:ascii="Comic Sans MS" w:hAnsi="Comic Sans MS"/>
                          <w:b/>
                          <w:bCs w:val="0"/>
                          <w:color w:val="FFFFFF" w:themeColor="background1"/>
                          <w:sz w:val="18"/>
                        </w:rPr>
                      </w:pPr>
                      <w:r>
                        <w:rPr>
                          <w:rFonts w:ascii="Comic Sans MS" w:hAnsi="Comic Sans MS"/>
                          <w:b/>
                          <w:bCs w:val="0"/>
                          <w:color w:val="FFFFFF" w:themeColor="background1"/>
                          <w:sz w:val="18"/>
                        </w:rPr>
                        <w:t>Changes in the child’s behaviour or demeanour</w:t>
                      </w:r>
                    </w:p>
                    <w:p>
                      <w:pPr>
                        <w:pStyle w:val="BodyText3"/>
                        <w:jc w:val="center"/>
                        <w:rPr>
                          <w:rFonts w:ascii="Comic Sans MS" w:hAnsi="Comic Sans MS"/>
                          <w:color w:val="1D3D9B"/>
                          <w:sz w:val="18"/>
                        </w:rPr>
                      </w:pPr>
                    </w:p>
                    <w:p>
                      <w:pPr>
                        <w:pStyle w:val="BodyText3"/>
                        <w:jc w:val="center"/>
                        <w:rPr>
                          <w:rFonts w:ascii="Comic Sans MS" w:hAnsi="Comic Sans MS"/>
                          <w:color w:val="FFFFFF" w:themeColor="background1"/>
                          <w:sz w:val="18"/>
                        </w:rPr>
                      </w:pPr>
                      <w:r>
                        <w:rPr>
                          <w:rFonts w:ascii="Comic Sans MS" w:hAnsi="Comic Sans MS"/>
                          <w:color w:val="FFFFFF" w:themeColor="background1"/>
                          <w:sz w:val="18"/>
                        </w:rPr>
                        <w:t>Please report these concerns to the class teacher, who if they feel it is appropriate will pass the information on to the school’s Senior Designated Person for Safeguarding.</w:t>
                      </w:r>
                    </w:p>
                    <w:p>
                      <w:pPr>
                        <w:pStyle w:val="BodyText3"/>
                        <w:rPr>
                          <w:sz w:val="18"/>
                        </w:rPr>
                      </w:pPr>
                    </w:p>
                    <w:p>
                      <w:pPr>
                        <w:jc w:val="center"/>
                        <w:rPr>
                          <w:rFonts w:ascii="Comic Sans MS" w:hAnsi="Comic Sans MS" w:cs="Arial"/>
                          <w:b/>
                          <w:bCs/>
                          <w:color w:val="FF0000"/>
                          <w:sz w:val="22"/>
                        </w:rPr>
                      </w:pPr>
                      <w:r>
                        <w:rPr>
                          <w:rFonts w:ascii="Comic Sans MS" w:hAnsi="Comic Sans MS" w:cs="Arial"/>
                          <w:b/>
                          <w:bCs/>
                          <w:color w:val="FF0000"/>
                          <w:sz w:val="22"/>
                        </w:rPr>
                        <w:t>What should I do if a child discloses that s/he is being harmed?</w:t>
                      </w:r>
                    </w:p>
                    <w:p>
                      <w:pPr>
                        <w:rPr>
                          <w:rFonts w:ascii="Comic Sans MS" w:hAnsi="Comic Sans MS" w:cs="Arial"/>
                          <w:color w:val="FFFFFF" w:themeColor="background1"/>
                          <w:sz w:val="18"/>
                        </w:rPr>
                      </w:pPr>
                      <w:r>
                        <w:rPr>
                          <w:rFonts w:ascii="Comic Sans MS" w:hAnsi="Comic Sans MS" w:cs="Arial"/>
                          <w:color w:val="FFFFFF" w:themeColor="background1"/>
                          <w:sz w:val="18"/>
                        </w:rPr>
                        <w:t>Although the likelihood of this is small it is important to know what to do in such an eventuality as children rarely lie about such matters</w:t>
                      </w:r>
                    </w:p>
                    <w:p>
                      <w:pPr>
                        <w:numPr>
                          <w:ilvl w:val="0"/>
                          <w:numId w:val="6"/>
                        </w:numPr>
                        <w:tabs>
                          <w:tab w:val="clear" w:pos="720"/>
                          <w:tab w:val="num" w:pos="250"/>
                        </w:tabs>
                        <w:ind w:left="250" w:hanging="250"/>
                        <w:rPr>
                          <w:rFonts w:ascii="Comic Sans MS" w:hAnsi="Comic Sans MS"/>
                          <w:color w:val="FFFFFF" w:themeColor="background1"/>
                          <w:sz w:val="18"/>
                        </w:rPr>
                      </w:pPr>
                      <w:r>
                        <w:rPr>
                          <w:rFonts w:ascii="Comic Sans MS" w:hAnsi="Comic Sans MS"/>
                          <w:color w:val="FFFFFF" w:themeColor="background1"/>
                          <w:sz w:val="18"/>
                        </w:rPr>
                        <w:t xml:space="preserve">Listen to what is being said without displaying shock or disbelief; accept what is being said </w:t>
                      </w:r>
                    </w:p>
                    <w:p>
                      <w:pPr>
                        <w:numPr>
                          <w:ilvl w:val="0"/>
                          <w:numId w:val="6"/>
                        </w:numPr>
                        <w:tabs>
                          <w:tab w:val="clear" w:pos="720"/>
                          <w:tab w:val="num" w:pos="250"/>
                        </w:tabs>
                        <w:ind w:left="250" w:hanging="250"/>
                        <w:rPr>
                          <w:rFonts w:ascii="Comic Sans MS" w:hAnsi="Comic Sans MS"/>
                          <w:color w:val="FFFFFF" w:themeColor="background1"/>
                          <w:sz w:val="18"/>
                        </w:rPr>
                      </w:pPr>
                      <w:r>
                        <w:rPr>
                          <w:rFonts w:ascii="Comic Sans MS" w:hAnsi="Comic Sans MS"/>
                          <w:color w:val="FFFFFF" w:themeColor="background1"/>
                          <w:sz w:val="18"/>
                        </w:rPr>
                        <w:t xml:space="preserve">Allow the child to talk freely </w:t>
                      </w:r>
                    </w:p>
                    <w:p>
                      <w:pPr>
                        <w:numPr>
                          <w:ilvl w:val="0"/>
                          <w:numId w:val="6"/>
                        </w:numPr>
                        <w:tabs>
                          <w:tab w:val="clear" w:pos="720"/>
                          <w:tab w:val="num" w:pos="250"/>
                        </w:tabs>
                        <w:ind w:left="250" w:hanging="250"/>
                        <w:rPr>
                          <w:rFonts w:ascii="Comic Sans MS" w:hAnsi="Comic Sans MS"/>
                          <w:color w:val="FFFFFF" w:themeColor="background1"/>
                          <w:sz w:val="18"/>
                        </w:rPr>
                      </w:pPr>
                      <w:r>
                        <w:rPr>
                          <w:rFonts w:ascii="Comic Sans MS" w:hAnsi="Comic Sans MS"/>
                          <w:color w:val="FFFFFF" w:themeColor="background1"/>
                          <w:sz w:val="18"/>
                        </w:rPr>
                        <w:t>Reassure the child, but do not make promises that might not be possible to keep</w:t>
                      </w:r>
                    </w:p>
                    <w:p>
                      <w:pPr>
                        <w:numPr>
                          <w:ilvl w:val="0"/>
                          <w:numId w:val="6"/>
                        </w:numPr>
                        <w:tabs>
                          <w:tab w:val="clear" w:pos="720"/>
                          <w:tab w:val="num" w:pos="250"/>
                        </w:tabs>
                        <w:ind w:left="250" w:hanging="250"/>
                        <w:rPr>
                          <w:rFonts w:ascii="Comic Sans MS" w:hAnsi="Comic Sans MS" w:cs="Arial"/>
                          <w:color w:val="FFFFFF" w:themeColor="background1"/>
                          <w:sz w:val="18"/>
                        </w:rPr>
                      </w:pPr>
                      <w:r>
                        <w:rPr>
                          <w:rFonts w:ascii="Comic Sans MS" w:hAnsi="Comic Sans MS"/>
                          <w:color w:val="FFFFFF" w:themeColor="background1"/>
                          <w:sz w:val="18"/>
                        </w:rPr>
                        <w:t>Do not promise confidentiality but explain to the child that</w:t>
                      </w:r>
                      <w:r>
                        <w:rPr>
                          <w:rFonts w:ascii="Comic Sans MS" w:hAnsi="Comic Sans MS" w:cs="Arial"/>
                          <w:color w:val="FFFFFF" w:themeColor="background1"/>
                          <w:sz w:val="18"/>
                        </w:rPr>
                        <w:t xml:space="preserve"> you may have to tell their teacher or Headteacher in order that they can provide appropriate help</w:t>
                      </w:r>
                    </w:p>
                    <w:p>
                      <w:pPr>
                        <w:numPr>
                          <w:ilvl w:val="0"/>
                          <w:numId w:val="6"/>
                        </w:numPr>
                        <w:tabs>
                          <w:tab w:val="clear" w:pos="720"/>
                          <w:tab w:val="num" w:pos="250"/>
                        </w:tabs>
                        <w:ind w:left="250" w:hanging="250"/>
                        <w:rPr>
                          <w:rFonts w:ascii="Comic Sans MS" w:hAnsi="Comic Sans MS" w:cs="Arial"/>
                          <w:color w:val="FFFFFF" w:themeColor="background1"/>
                          <w:sz w:val="18"/>
                        </w:rPr>
                      </w:pPr>
                      <w:r>
                        <w:rPr>
                          <w:rFonts w:ascii="Comic Sans MS" w:hAnsi="Comic Sans MS" w:cs="Arial"/>
                          <w:b/>
                          <w:bCs/>
                          <w:color w:val="FFFFFF" w:themeColor="background1"/>
                          <w:sz w:val="18"/>
                        </w:rPr>
                        <w:t>Do not interrogate</w:t>
                      </w:r>
                      <w:r>
                        <w:rPr>
                          <w:rFonts w:ascii="Comic Sans MS" w:hAnsi="Comic Sans MS" w:cs="Arial"/>
                          <w:color w:val="FFFFFF" w:themeColor="background1"/>
                          <w:sz w:val="18"/>
                        </w:rPr>
                        <w:t xml:space="preserve"> the child or </w:t>
                      </w:r>
                      <w:r>
                        <w:rPr>
                          <w:rFonts w:ascii="Comic Sans MS" w:hAnsi="Comic Sans MS" w:cs="Arial"/>
                          <w:b/>
                          <w:bCs/>
                          <w:color w:val="FFFFFF" w:themeColor="background1"/>
                          <w:sz w:val="18"/>
                        </w:rPr>
                        <w:t>ask leading questions</w:t>
                      </w:r>
                    </w:p>
                    <w:p>
                      <w:pPr>
                        <w:numPr>
                          <w:ilvl w:val="0"/>
                          <w:numId w:val="6"/>
                        </w:numPr>
                        <w:tabs>
                          <w:tab w:val="clear" w:pos="720"/>
                          <w:tab w:val="num" w:pos="250"/>
                        </w:tabs>
                        <w:ind w:left="250" w:hanging="250"/>
                        <w:rPr>
                          <w:rFonts w:ascii="Comic Sans MS" w:hAnsi="Comic Sans MS" w:cs="Arial"/>
                          <w:color w:val="FFFFFF" w:themeColor="background1"/>
                          <w:sz w:val="18"/>
                        </w:rPr>
                      </w:pPr>
                      <w:r>
                        <w:rPr>
                          <w:rFonts w:ascii="Comic Sans MS" w:hAnsi="Comic Sans MS"/>
                          <w:color w:val="FFFFFF" w:themeColor="background1"/>
                          <w:sz w:val="18"/>
                        </w:rPr>
                        <w:t>Reassure the pupil that it is not their fault</w:t>
                      </w:r>
                    </w:p>
                    <w:p>
                      <w:pPr>
                        <w:numPr>
                          <w:ilvl w:val="0"/>
                          <w:numId w:val="6"/>
                        </w:numPr>
                        <w:tabs>
                          <w:tab w:val="clear" w:pos="720"/>
                          <w:tab w:val="num" w:pos="250"/>
                        </w:tabs>
                        <w:ind w:left="250" w:hanging="250"/>
                        <w:rPr>
                          <w:rFonts w:ascii="Comic Sans MS" w:hAnsi="Comic Sans MS" w:cs="Arial"/>
                          <w:color w:val="FFFFFF" w:themeColor="background1"/>
                          <w:sz w:val="18"/>
                        </w:rPr>
                      </w:pPr>
                      <w:r>
                        <w:rPr>
                          <w:rFonts w:ascii="Comic Sans MS" w:hAnsi="Comic Sans MS"/>
                          <w:color w:val="FFFFFF" w:themeColor="background1"/>
                          <w:sz w:val="18"/>
                        </w:rPr>
                        <w:t>Stress that it was the right thing to tell</w:t>
                      </w:r>
                    </w:p>
                    <w:p>
                      <w:pPr>
                        <w:numPr>
                          <w:ilvl w:val="0"/>
                          <w:numId w:val="6"/>
                        </w:numPr>
                        <w:tabs>
                          <w:tab w:val="clear" w:pos="720"/>
                          <w:tab w:val="num" w:pos="250"/>
                        </w:tabs>
                        <w:ind w:left="250" w:hanging="250"/>
                        <w:rPr>
                          <w:rFonts w:ascii="Comic Sans MS" w:hAnsi="Comic Sans MS" w:cs="Arial"/>
                          <w:color w:val="FFFFFF" w:themeColor="background1"/>
                          <w:sz w:val="18"/>
                        </w:rPr>
                      </w:pPr>
                      <w:r>
                        <w:rPr>
                          <w:rFonts w:ascii="Comic Sans MS" w:hAnsi="Comic Sans MS"/>
                          <w:color w:val="FFFFFF" w:themeColor="background1"/>
                          <w:sz w:val="18"/>
                        </w:rPr>
                        <w:t>Do not ask the child to write a statement</w:t>
                      </w:r>
                    </w:p>
                    <w:p>
                      <w:pPr>
                        <w:numPr>
                          <w:ilvl w:val="0"/>
                          <w:numId w:val="6"/>
                        </w:numPr>
                        <w:tabs>
                          <w:tab w:val="clear" w:pos="720"/>
                          <w:tab w:val="num" w:pos="250"/>
                        </w:tabs>
                        <w:ind w:left="250" w:hanging="250"/>
                        <w:rPr>
                          <w:rFonts w:ascii="Comic Sans MS" w:hAnsi="Comic Sans MS" w:cs="Arial"/>
                          <w:color w:val="FFFFFF" w:themeColor="background1"/>
                          <w:sz w:val="18"/>
                        </w:rPr>
                      </w:pPr>
                      <w:r>
                        <w:rPr>
                          <w:rFonts w:ascii="Comic Sans MS" w:hAnsi="Comic Sans MS"/>
                          <w:color w:val="FFFFFF" w:themeColor="background1"/>
                          <w:sz w:val="18"/>
                        </w:rPr>
                        <w:t>Do not criticise the alleged perpetrator</w:t>
                      </w:r>
                    </w:p>
                    <w:p>
                      <w:pPr>
                        <w:rPr>
                          <w:rFonts w:ascii="Comic Sans MS" w:hAnsi="Comic Sans MS"/>
                          <w:color w:val="FFFFFF" w:themeColor="background1"/>
                          <w:sz w:val="18"/>
                        </w:rPr>
                      </w:pPr>
                      <w:r>
                        <w:rPr>
                          <w:rFonts w:ascii="Comic Sans MS" w:hAnsi="Comic Sans MS" w:cs="Arial"/>
                          <w:color w:val="FFFFFF" w:themeColor="background1"/>
                          <w:sz w:val="18"/>
                        </w:rPr>
                        <w:t>Immediately</w:t>
                      </w:r>
                      <w:r>
                        <w:rPr>
                          <w:rFonts w:ascii="Comic Sans MS" w:hAnsi="Comic Sans MS"/>
                          <w:color w:val="FFFFFF" w:themeColor="background1"/>
                          <w:sz w:val="18"/>
                        </w:rPr>
                        <w:t xml:space="preserve"> record details  (Niggle note) of the disclosure, including wherever possible the exact words or phrases used by the child.  </w:t>
                      </w:r>
                      <w:r>
                        <w:rPr>
                          <w:rFonts w:ascii="Comic Sans MS" w:hAnsi="Comic Sans MS"/>
                          <w:color w:val="FFFFFF" w:themeColor="background1"/>
                          <w:sz w:val="18"/>
                        </w:rPr>
                        <w:t>Forms for the recording of information of this nature are available from any class teacher</w:t>
                      </w:r>
                      <w:bookmarkStart w:id="1" w:name="_GoBack"/>
                      <w:bookmarkEnd w:id="1"/>
                      <w:r>
                        <w:rPr>
                          <w:rFonts w:ascii="Comic Sans MS" w:hAnsi="Comic Sans MS"/>
                          <w:color w:val="FFFFFF" w:themeColor="background1"/>
                          <w:sz w:val="18"/>
                        </w:rPr>
                        <w:t xml:space="preserve"> and should be completed and returned to the Designated Safeguarding Lead to enable the matter to be dealt with in the most appropriate way.  </w:t>
                      </w:r>
                    </w:p>
                    <w:p>
                      <w:pPr>
                        <w:rPr>
                          <w:color w:val="FFFFFF" w:themeColor="background1"/>
                        </w:rPr>
                      </w:pPr>
                      <w:r>
                        <w:rPr>
                          <w:rFonts w:ascii="Comic Sans MS" w:hAnsi="Comic Sans MS"/>
                          <w:b/>
                          <w:color w:val="FFFFFF" w:themeColor="background1"/>
                          <w:sz w:val="18"/>
                        </w:rPr>
                        <w:t>Please ensure you have signed and dated the record.</w:t>
                      </w:r>
                    </w:p>
                  </w:txbxContent>
                </v:textbox>
                <w10:wrap type="through" anchorx="page" anchory="page"/>
              </v:shape>
            </w:pict>
          </mc:Fallback>
        </mc:AlternateContent>
      </w:r>
      <w:r>
        <w:rPr>
          <w:noProof/>
          <w:lang w:eastAsia="en-GB"/>
        </w:rPr>
        <mc:AlternateContent>
          <mc:Choice Requires="wps">
            <w:drawing>
              <wp:anchor distT="0" distB="0" distL="114300" distR="114300" simplePos="0" relativeHeight="251708425" behindDoc="0" locked="0" layoutInCell="1" allowOverlap="1">
                <wp:simplePos x="0" y="0"/>
                <wp:positionH relativeFrom="page">
                  <wp:posOffset>7012940</wp:posOffset>
                </wp:positionH>
                <wp:positionV relativeFrom="page">
                  <wp:posOffset>387350</wp:posOffset>
                </wp:positionV>
                <wp:extent cx="2644775" cy="7137400"/>
                <wp:effectExtent l="0" t="0" r="0" b="6350"/>
                <wp:wrapThrough wrapText="bothSides">
                  <wp:wrapPolygon edited="0">
                    <wp:start x="311" y="0"/>
                    <wp:lineTo x="311" y="21562"/>
                    <wp:lineTo x="21159" y="21562"/>
                    <wp:lineTo x="21159" y="0"/>
                    <wp:lineTo x="311" y="0"/>
                  </wp:wrapPolygon>
                </wp:wrapThrough>
                <wp:docPr id="1061" name="Text Box 1061"/>
                <wp:cNvGraphicFramePr/>
                <a:graphic xmlns:a="http://schemas.openxmlformats.org/drawingml/2006/main">
                  <a:graphicData uri="http://schemas.microsoft.com/office/word/2010/wordprocessingShape">
                    <wps:wsp>
                      <wps:cNvSpPr txBox="1"/>
                      <wps:spPr>
                        <a:xfrm>
                          <a:off x="0" y="0"/>
                          <a:ext cx="2644775" cy="713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pPr>
                              <w:jc w:val="center"/>
                              <w:rPr>
                                <w:rFonts w:ascii="Comic Sans MS" w:hAnsi="Comic Sans MS" w:cs="Arial"/>
                                <w:b/>
                                <w:bCs/>
                                <w:color w:val="FF0000"/>
                                <w:sz w:val="22"/>
                                <w:szCs w:val="22"/>
                              </w:rPr>
                            </w:pPr>
                            <w:r>
                              <w:rPr>
                                <w:rFonts w:ascii="Comic Sans MS" w:hAnsi="Comic Sans MS" w:cs="Arial"/>
                                <w:b/>
                                <w:bCs/>
                                <w:color w:val="FF0000"/>
                                <w:sz w:val="22"/>
                                <w:szCs w:val="22"/>
                              </w:rPr>
                              <w:t>What should I do if the alleged abuser is a member of the staff?</w:t>
                            </w:r>
                          </w:p>
                          <w:p>
                            <w:pPr>
                              <w:rPr>
                                <w:rFonts w:ascii="Comic Sans MS" w:hAnsi="Comic Sans MS" w:cs="Arial"/>
                                <w:color w:val="FFFFFF" w:themeColor="background1"/>
                                <w:sz w:val="18"/>
                              </w:rPr>
                            </w:pPr>
                            <w:r>
                              <w:rPr>
                                <w:rFonts w:ascii="Comic Sans MS" w:hAnsi="Comic Sans MS" w:cs="Arial"/>
                                <w:color w:val="FFFFFF" w:themeColor="background1"/>
                                <w:sz w:val="18"/>
                              </w:rPr>
                              <w:t>You should report such allegations to the Headteacher.</w:t>
                            </w:r>
                          </w:p>
                          <w:p>
                            <w:pPr>
                              <w:jc w:val="center"/>
                              <w:rPr>
                                <w:rFonts w:ascii="Comic Sans MS" w:hAnsi="Comic Sans MS" w:cs="Arial"/>
                                <w:b/>
                                <w:bCs/>
                                <w:color w:val="FF0000"/>
                                <w:sz w:val="22"/>
                              </w:rPr>
                            </w:pPr>
                            <w:r>
                              <w:rPr>
                                <w:rFonts w:ascii="Comic Sans MS" w:hAnsi="Comic Sans MS" w:cs="Arial"/>
                                <w:b/>
                                <w:bCs/>
                                <w:color w:val="FF0000"/>
                                <w:sz w:val="22"/>
                              </w:rPr>
                              <w:t>What should I do if the alleged abuser is the Headteacher?</w:t>
                            </w:r>
                          </w:p>
                          <w:p>
                            <w:pPr>
                              <w:rPr>
                                <w:rFonts w:ascii="Comic Sans MS" w:hAnsi="Comic Sans MS" w:cs="Arial"/>
                                <w:color w:val="FFFFFF" w:themeColor="background1"/>
                                <w:sz w:val="18"/>
                              </w:rPr>
                            </w:pPr>
                            <w:r>
                              <w:rPr>
                                <w:rFonts w:ascii="Comic Sans MS" w:hAnsi="Comic Sans MS" w:cs="Arial"/>
                                <w:color w:val="FFFFFF" w:themeColor="background1"/>
                                <w:sz w:val="18"/>
                              </w:rPr>
                              <w:t>You should report such allegations to the Chair of Governors or the Designated Safeguarding Lead.</w:t>
                            </w:r>
                          </w:p>
                          <w:p>
                            <w:pPr>
                              <w:jc w:val="center"/>
                              <w:rPr>
                                <w:rFonts w:ascii="Comic Sans MS" w:hAnsi="Comic Sans MS" w:cs="Arial"/>
                                <w:b/>
                                <w:color w:val="FF0000"/>
                                <w:sz w:val="20"/>
                              </w:rPr>
                            </w:pPr>
                            <w:r>
                              <w:rPr>
                                <w:rFonts w:ascii="Comic Sans MS" w:hAnsi="Comic Sans MS" w:cs="Arial"/>
                                <w:b/>
                                <w:color w:val="FF0000"/>
                                <w:sz w:val="20"/>
                              </w:rPr>
                              <w:t>What should I do if I witness worrying behaviour by another adult in school?</w:t>
                            </w:r>
                          </w:p>
                          <w:p>
                            <w:pPr>
                              <w:rPr>
                                <w:rFonts w:ascii="Comic Sans MS" w:hAnsi="Comic Sans MS" w:cs="Arial"/>
                                <w:color w:val="FFFFFF" w:themeColor="background1"/>
                                <w:sz w:val="18"/>
                              </w:rPr>
                            </w:pPr>
                            <w:r>
                              <w:rPr>
                                <w:rFonts w:ascii="Comic Sans MS" w:hAnsi="Comic Sans MS" w:cs="Arial"/>
                                <w:color w:val="FFFFFF" w:themeColor="background1"/>
                                <w:sz w:val="18"/>
                              </w:rPr>
                              <w:t>You should always report this to the Headteacher.</w:t>
                            </w:r>
                          </w:p>
                          <w:p>
                            <w:pPr>
                              <w:rPr>
                                <w:rFonts w:ascii="Comic Sans MS" w:hAnsi="Comic Sans MS" w:cs="Arial"/>
                                <w:sz w:val="8"/>
                              </w:rPr>
                            </w:pPr>
                          </w:p>
                          <w:p>
                            <w:pPr>
                              <w:jc w:val="center"/>
                              <w:rPr>
                                <w:rFonts w:ascii="Comic Sans MS" w:hAnsi="Comic Sans MS" w:cs="Arial"/>
                                <w:b/>
                                <w:bCs/>
                                <w:color w:val="FF0000"/>
                                <w:sz w:val="20"/>
                              </w:rPr>
                            </w:pPr>
                            <w:r>
                              <w:rPr>
                                <w:rFonts w:ascii="Comic Sans MS" w:hAnsi="Comic Sans MS" w:cs="Arial"/>
                                <w:b/>
                                <w:bCs/>
                                <w:color w:val="FF0000"/>
                                <w:sz w:val="20"/>
                              </w:rPr>
                              <w:t>How do I ensure that my behaviour is always appropriate?</w:t>
                            </w:r>
                          </w:p>
                          <w:p>
                            <w:pPr>
                              <w:rPr>
                                <w:rFonts w:ascii="Comic Sans MS" w:hAnsi="Comic Sans MS" w:cs="Arial"/>
                                <w:color w:val="FFFFFF" w:themeColor="background1"/>
                                <w:sz w:val="18"/>
                              </w:rPr>
                            </w:pPr>
                            <w:r>
                              <w:rPr>
                                <w:rFonts w:ascii="Comic Sans MS" w:hAnsi="Comic Sans MS" w:cs="Arial"/>
                                <w:color w:val="FFFFFF" w:themeColor="background1"/>
                                <w:sz w:val="18"/>
                              </w:rPr>
                              <w:t xml:space="preserve">Appropriate relationships with children should be based on mutual trust and respect. </w:t>
                            </w:r>
                          </w:p>
                          <w:p>
                            <w:pPr>
                              <w:rPr>
                                <w:rFonts w:ascii="Comic Sans MS" w:hAnsi="Comic Sans MS" w:cs="Arial"/>
                                <w:color w:val="FFFFFF" w:themeColor="background1"/>
                                <w:sz w:val="18"/>
                              </w:rPr>
                            </w:pPr>
                            <w:r>
                              <w:rPr>
                                <w:rFonts w:ascii="Comic Sans MS" w:hAnsi="Comic Sans MS" w:cs="Arial"/>
                                <w:color w:val="FFFFFF" w:themeColor="background1"/>
                                <w:sz w:val="18"/>
                              </w:rPr>
                              <w:t>As a volunteer or regular visitor you may well be working closely with children sometimes on a one to one basis.</w:t>
                            </w:r>
                          </w:p>
                          <w:p>
                            <w:pPr>
                              <w:rPr>
                                <w:rFonts w:ascii="Comic Sans MS" w:hAnsi="Comic Sans MS" w:cs="Arial"/>
                                <w:color w:val="FFFFFF" w:themeColor="background1"/>
                                <w:sz w:val="18"/>
                              </w:rPr>
                            </w:pPr>
                            <w:r>
                              <w:rPr>
                                <w:rFonts w:ascii="Comic Sans MS" w:hAnsi="Comic Sans MS" w:cs="Arial"/>
                                <w:color w:val="FFFFFF" w:themeColor="background1"/>
                                <w:sz w:val="18"/>
                              </w:rPr>
                              <w:t>Children, especially when they are young, are often spontaneously affectionate and tactile and it is important not to alienate them through lack of response or by appearing to reject this.  You should, however, be careful about touching pupils.</w:t>
                            </w:r>
                          </w:p>
                          <w:p>
                            <w:pPr>
                              <w:rPr>
                                <w:rFonts w:ascii="Comic Sans MS" w:hAnsi="Comic Sans MS" w:cs="Arial"/>
                                <w:color w:val="FFFFFF" w:themeColor="background1"/>
                                <w:sz w:val="14"/>
                              </w:rPr>
                            </w:pPr>
                          </w:p>
                          <w:p>
                            <w:pPr>
                              <w:rPr>
                                <w:rFonts w:ascii="Comic Sans MS" w:hAnsi="Comic Sans MS" w:cs="Arial"/>
                                <w:color w:val="FFFFFF" w:themeColor="background1"/>
                                <w:sz w:val="18"/>
                              </w:rPr>
                            </w:pPr>
                            <w:r>
                              <w:rPr>
                                <w:rFonts w:ascii="Comic Sans MS" w:hAnsi="Comic Sans MS" w:cs="Arial"/>
                                <w:color w:val="FFFFFF" w:themeColor="background1"/>
                                <w:sz w:val="18"/>
                              </w:rPr>
                              <w:t>If you are working with a pupil on his/her own always ensure that the door is left open or that you can be visible to others.</w:t>
                            </w:r>
                          </w:p>
                          <w:p>
                            <w:pPr>
                              <w:rPr>
                                <w:rFonts w:ascii="Comic Sans MS" w:hAnsi="Comic Sans MS" w:cs="Arial"/>
                                <w:color w:val="FFFFFF" w:themeColor="background1"/>
                                <w:sz w:val="12"/>
                              </w:rPr>
                            </w:pPr>
                          </w:p>
                          <w:p>
                            <w:pPr>
                              <w:rPr>
                                <w:rFonts w:ascii="Comic Sans MS" w:hAnsi="Comic Sans MS" w:cs="Arial"/>
                                <w:color w:val="FFFFFF" w:themeColor="background1"/>
                                <w:sz w:val="18"/>
                              </w:rPr>
                            </w:pPr>
                            <w:r>
                              <w:rPr>
                                <w:rFonts w:ascii="Comic Sans MS" w:hAnsi="Comic Sans MS" w:cs="Arial"/>
                                <w:color w:val="FFFFFF" w:themeColor="background1"/>
                                <w:sz w:val="18"/>
                              </w:rPr>
                              <w:t>Do not photograph pupils, unless requested to by the class teacher, exchange e-mails or text messages, or give out your own personal details.  Any unprofessional contact with pupils (e.g. through a social networking site) may leave you vulnerable to an allegation of abuse being made against you.</w:t>
                            </w:r>
                          </w:p>
                          <w:p>
                            <w:pPr>
                              <w:rPr>
                                <w:color w:val="FFFFFF" w:themeColor="background1"/>
                              </w:rPr>
                            </w:pPr>
                            <w:r>
                              <w:rPr>
                                <w:rFonts w:ascii="Comic Sans MS" w:hAnsi="Comic Sans MS" w:cs="Arial"/>
                                <w:color w:val="FFFFFF" w:themeColor="background1"/>
                                <w:sz w:val="18"/>
                              </w:rPr>
                              <w:t>Please help us to safeguard the children in our care by following these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61" o:spid="_x0000_s1036" type="#_x0000_t202" style="position:absolute;margin-left:552.2pt;margin-top:30.5pt;width:208.25pt;height:562pt;z-index:2517084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KUsgIAALEFAAAOAAAAZHJzL2Uyb0RvYy54bWysVEtv2zAMvg/YfxB0T21nzqNGncJNkWFA&#10;0RZrh54VWWqM2aImKbGzYf99lBynWbdLh11sivxEkR8fF5ddU5OdMLYCldPkLKZEKA5lpZ5z+uVx&#10;NZpTYh1TJatBiZzuhaWXi/fvLlqdiTFsoC6FIehE2azVOd04p7MosnwjGmbPQAuFRgmmYQ6P5jkq&#10;DWvRe1NH4zieRi2YUhvgwlrUXvdGugj+pRTc3UlphSN1TjE2F74mfNf+Gy0uWPZsmN5U/BAG+4co&#10;GlYpfPTo6po5Rram+sNVU3EDFqQ749BEIGXFRcgBs0niV9k8bJgWIRckx+ojTfb/ueW3u3tDqhJr&#10;F08TShRrsEqPonPkCjoSlMhRq22G0AeNYNehBfGeO6+3qPSpd9I0/o9JEbQj2/sjw94fR+V4mqaz&#10;2YQSjrZZ8mGWxqEG0ct1baz7KKAhXsipwRIGZtnuxjp8EqEDxL+mYFXVdShjrX5TILDXiNAH/W2W&#10;YSgoeqQPKtTox3IyGxezyfloWkySUZrE81FRxOPR9aqIizhdLc/Tq58+X/Q53I9ecg+S29fCe63V&#10;ZyGR0UCBV4ReFsvakB3DLmScC+UCeyFCRHuUxCzecvGAD3mE/N5yuWdkeBmUO15uKgUm8P0q7PLr&#10;ELLs8UjGSd5edN26C600H1pjDeUeO8ZAP3dW81WFVb1h1t0zg4OGTYLLw93hR9bQ5hQOEiUbMN//&#10;pvd47H+0UtLi4ObUftsyIyipPymcjPMkTf2kh0OKhcWDObWsTy1q2ywBq4Ktj9EF0eNdPYjSQPOE&#10;O6bwr6KJKY5v59QN4tL16wR3FBdFEUA425q5G/WguXfti+R79rF7YkYfGtthI93CMOIse9XfPdbf&#10;VFBsHcgqNL/nuWf1wD/uhdCWhx3mF8/pOaBeNu3iFwAAAP//AwBQSwMEFAAGAAgAAAAhAK1vU2fe&#10;AAAADQEAAA8AAABkcnMvZG93bnJldi54bWxMj8FOwzAQRO9I/IO1SNyonSqp2jROhUBcQbSAxM2N&#10;t0nUeB3FbhP+ns0JjqMZzbwpdpPrxBWH0HrSkCwUCKTK25ZqDR+Hl4c1iBANWdN5Qg0/GGBX3t4U&#10;Jrd+pHe87mMtuIRCbjQ0Mfa5lKFq0Jmw8D0Seyc/OBNZDrW0gxm53HVyqdRKOtMSLzSmx6cGq/P+&#10;4jR8vp6+v1L1Vj+7rB/9pCS5jdT6/m563IKIOMW/MMz4jA4lMx39hWwQHetEpSlnNawSPjUnsqXa&#10;gDjO3jpTIMtC/n9R/gIAAP//AwBQSwECLQAUAAYACAAAACEAtoM4kv4AAADhAQAAEwAAAAAAAAAA&#10;AAAAAAAAAAAAW0NvbnRlbnRfVHlwZXNdLnhtbFBLAQItABQABgAIAAAAIQA4/SH/1gAAAJQBAAAL&#10;AAAAAAAAAAAAAAAAAC8BAABfcmVscy8ucmVsc1BLAQItABQABgAIAAAAIQAlOKKUsgIAALEFAAAO&#10;AAAAAAAAAAAAAAAAAC4CAABkcnMvZTJvRG9jLnhtbFBLAQItABQABgAIAAAAIQCtb1Nn3gAAAA0B&#10;AAAPAAAAAAAAAAAAAAAAAAwFAABkcnMvZG93bnJldi54bWxQSwUGAAAAAAQABADzAAAAFwYAAAAA&#10;" filled="f" stroked="f">
                <v:textbox>
                  <w:txbxContent>
                    <w:p w14:paraId="5B27BFF5" w14:textId="04A62C09" w:rsidR="004D7FD1" w:rsidRPr="00724D8F" w:rsidRDefault="004D7FD1" w:rsidP="00724D8F">
                      <w:pPr>
                        <w:jc w:val="center"/>
                        <w:rPr>
                          <w:rFonts w:ascii="Comic Sans MS" w:hAnsi="Comic Sans MS" w:cs="Arial"/>
                          <w:b/>
                          <w:bCs/>
                          <w:color w:val="FF0000"/>
                          <w:sz w:val="22"/>
                          <w:szCs w:val="22"/>
                        </w:rPr>
                      </w:pPr>
                      <w:r w:rsidRPr="00724D8F">
                        <w:rPr>
                          <w:rFonts w:ascii="Comic Sans MS" w:hAnsi="Comic Sans MS" w:cs="Arial"/>
                          <w:b/>
                          <w:bCs/>
                          <w:color w:val="FF0000"/>
                          <w:sz w:val="22"/>
                          <w:szCs w:val="22"/>
                        </w:rPr>
                        <w:t>What should I do if the alleged a</w:t>
                      </w:r>
                      <w:r>
                        <w:rPr>
                          <w:rFonts w:ascii="Comic Sans MS" w:hAnsi="Comic Sans MS" w:cs="Arial"/>
                          <w:b/>
                          <w:bCs/>
                          <w:color w:val="FF0000"/>
                          <w:sz w:val="22"/>
                          <w:szCs w:val="22"/>
                        </w:rPr>
                        <w:t xml:space="preserve">buser is a member of the </w:t>
                      </w:r>
                      <w:r w:rsidRPr="00724D8F">
                        <w:rPr>
                          <w:rFonts w:ascii="Comic Sans MS" w:hAnsi="Comic Sans MS" w:cs="Arial"/>
                          <w:b/>
                          <w:bCs/>
                          <w:color w:val="FF0000"/>
                          <w:sz w:val="22"/>
                          <w:szCs w:val="22"/>
                        </w:rPr>
                        <w:t>staff?</w:t>
                      </w:r>
                    </w:p>
                    <w:p w14:paraId="1EFC0B39" w14:textId="77777777" w:rsidR="004D7FD1" w:rsidRPr="00A23750" w:rsidRDefault="004D7FD1" w:rsidP="00724D8F">
                      <w:pPr>
                        <w:rPr>
                          <w:rFonts w:ascii="Comic Sans MS" w:hAnsi="Comic Sans MS" w:cs="Arial"/>
                          <w:color w:val="FFFFFF" w:themeColor="background1"/>
                          <w:sz w:val="18"/>
                        </w:rPr>
                      </w:pPr>
                      <w:r w:rsidRPr="00A23750">
                        <w:rPr>
                          <w:rFonts w:ascii="Comic Sans MS" w:hAnsi="Comic Sans MS" w:cs="Arial"/>
                          <w:color w:val="FFFFFF" w:themeColor="background1"/>
                          <w:sz w:val="18"/>
                        </w:rPr>
                        <w:t xml:space="preserve">You should report such allegations to the </w:t>
                      </w:r>
                      <w:proofErr w:type="spellStart"/>
                      <w:r w:rsidRPr="00A23750">
                        <w:rPr>
                          <w:rFonts w:ascii="Comic Sans MS" w:hAnsi="Comic Sans MS" w:cs="Arial"/>
                          <w:color w:val="FFFFFF" w:themeColor="background1"/>
                          <w:sz w:val="18"/>
                        </w:rPr>
                        <w:t>Headteacher</w:t>
                      </w:r>
                      <w:proofErr w:type="spellEnd"/>
                      <w:r w:rsidRPr="00A23750">
                        <w:rPr>
                          <w:rFonts w:ascii="Comic Sans MS" w:hAnsi="Comic Sans MS" w:cs="Arial"/>
                          <w:color w:val="FFFFFF" w:themeColor="background1"/>
                          <w:sz w:val="18"/>
                        </w:rPr>
                        <w:t>.</w:t>
                      </w:r>
                    </w:p>
                    <w:p w14:paraId="38A6875B" w14:textId="13159FDB" w:rsidR="004D7FD1" w:rsidRPr="00724D8F" w:rsidRDefault="004D7FD1" w:rsidP="007B5D62">
                      <w:pPr>
                        <w:jc w:val="center"/>
                        <w:rPr>
                          <w:rFonts w:ascii="Comic Sans MS" w:hAnsi="Comic Sans MS" w:cs="Arial"/>
                          <w:b/>
                          <w:bCs/>
                          <w:color w:val="FF0000"/>
                          <w:sz w:val="22"/>
                        </w:rPr>
                      </w:pPr>
                      <w:r w:rsidRPr="00724D8F">
                        <w:rPr>
                          <w:rFonts w:ascii="Comic Sans MS" w:hAnsi="Comic Sans MS" w:cs="Arial"/>
                          <w:b/>
                          <w:bCs/>
                          <w:color w:val="FF0000"/>
                          <w:sz w:val="22"/>
                        </w:rPr>
                        <w:t xml:space="preserve">What should I do if the alleged abuser is the </w:t>
                      </w:r>
                      <w:proofErr w:type="spellStart"/>
                      <w:r w:rsidRPr="00724D8F">
                        <w:rPr>
                          <w:rFonts w:ascii="Comic Sans MS" w:hAnsi="Comic Sans MS" w:cs="Arial"/>
                          <w:b/>
                          <w:bCs/>
                          <w:color w:val="FF0000"/>
                          <w:sz w:val="22"/>
                        </w:rPr>
                        <w:t>Headteacher</w:t>
                      </w:r>
                      <w:proofErr w:type="spellEnd"/>
                      <w:r w:rsidRPr="00724D8F">
                        <w:rPr>
                          <w:rFonts w:ascii="Comic Sans MS" w:hAnsi="Comic Sans MS" w:cs="Arial"/>
                          <w:b/>
                          <w:bCs/>
                          <w:color w:val="FF0000"/>
                          <w:sz w:val="22"/>
                        </w:rPr>
                        <w:t>?</w:t>
                      </w:r>
                    </w:p>
                    <w:p w14:paraId="67A37E14" w14:textId="77777777" w:rsidR="004D7FD1" w:rsidRPr="00A23750" w:rsidRDefault="004D7FD1" w:rsidP="00724D8F">
                      <w:pPr>
                        <w:rPr>
                          <w:rFonts w:ascii="Comic Sans MS" w:hAnsi="Comic Sans MS" w:cs="Arial"/>
                          <w:color w:val="FFFFFF" w:themeColor="background1"/>
                          <w:sz w:val="18"/>
                        </w:rPr>
                      </w:pPr>
                      <w:r w:rsidRPr="00A23750">
                        <w:rPr>
                          <w:rFonts w:ascii="Comic Sans MS" w:hAnsi="Comic Sans MS" w:cs="Arial"/>
                          <w:color w:val="FFFFFF" w:themeColor="background1"/>
                          <w:sz w:val="18"/>
                        </w:rPr>
                        <w:t>You should report such allegations to the Chair of Governors or the Designated Safeguarding Lead.</w:t>
                      </w:r>
                    </w:p>
                    <w:p w14:paraId="6520DEC8" w14:textId="77777777" w:rsidR="004D7FD1" w:rsidRPr="00724D8F" w:rsidRDefault="004D7FD1" w:rsidP="007B5D62">
                      <w:pPr>
                        <w:jc w:val="center"/>
                        <w:rPr>
                          <w:rFonts w:ascii="Comic Sans MS" w:hAnsi="Comic Sans MS" w:cs="Arial"/>
                          <w:b/>
                          <w:color w:val="FF0000"/>
                          <w:sz w:val="20"/>
                        </w:rPr>
                      </w:pPr>
                      <w:r w:rsidRPr="00724D8F">
                        <w:rPr>
                          <w:rFonts w:ascii="Comic Sans MS" w:hAnsi="Comic Sans MS" w:cs="Arial"/>
                          <w:b/>
                          <w:color w:val="FF0000"/>
                          <w:sz w:val="20"/>
                        </w:rPr>
                        <w:t>What should I do if I witness worrying behaviour by another adult in school?</w:t>
                      </w:r>
                    </w:p>
                    <w:p w14:paraId="390F8888" w14:textId="77777777" w:rsidR="004D7FD1" w:rsidRPr="00A23750" w:rsidRDefault="004D7FD1" w:rsidP="00724D8F">
                      <w:pPr>
                        <w:rPr>
                          <w:rFonts w:ascii="Comic Sans MS" w:hAnsi="Comic Sans MS" w:cs="Arial"/>
                          <w:color w:val="FFFFFF" w:themeColor="background1"/>
                          <w:sz w:val="18"/>
                        </w:rPr>
                      </w:pPr>
                      <w:r w:rsidRPr="00A23750">
                        <w:rPr>
                          <w:rFonts w:ascii="Comic Sans MS" w:hAnsi="Comic Sans MS" w:cs="Arial"/>
                          <w:color w:val="FFFFFF" w:themeColor="background1"/>
                          <w:sz w:val="18"/>
                        </w:rPr>
                        <w:t xml:space="preserve">You should always report this to the </w:t>
                      </w:r>
                      <w:proofErr w:type="spellStart"/>
                      <w:r w:rsidRPr="00A23750">
                        <w:rPr>
                          <w:rFonts w:ascii="Comic Sans MS" w:hAnsi="Comic Sans MS" w:cs="Arial"/>
                          <w:color w:val="FFFFFF" w:themeColor="background1"/>
                          <w:sz w:val="18"/>
                        </w:rPr>
                        <w:t>Headteacher</w:t>
                      </w:r>
                      <w:proofErr w:type="spellEnd"/>
                      <w:r w:rsidRPr="00A23750">
                        <w:rPr>
                          <w:rFonts w:ascii="Comic Sans MS" w:hAnsi="Comic Sans MS" w:cs="Arial"/>
                          <w:color w:val="FFFFFF" w:themeColor="background1"/>
                          <w:sz w:val="18"/>
                        </w:rPr>
                        <w:t>.</w:t>
                      </w:r>
                    </w:p>
                    <w:p w14:paraId="23F59623" w14:textId="77777777" w:rsidR="004D7FD1" w:rsidRDefault="004D7FD1" w:rsidP="00724D8F">
                      <w:pPr>
                        <w:rPr>
                          <w:rFonts w:ascii="Comic Sans MS" w:hAnsi="Comic Sans MS" w:cs="Arial"/>
                          <w:sz w:val="8"/>
                        </w:rPr>
                      </w:pPr>
                    </w:p>
                    <w:p w14:paraId="1F8D7031" w14:textId="77777777" w:rsidR="004D7FD1" w:rsidRPr="00724D8F" w:rsidRDefault="004D7FD1" w:rsidP="00724D8F">
                      <w:pPr>
                        <w:jc w:val="center"/>
                        <w:rPr>
                          <w:rFonts w:ascii="Comic Sans MS" w:hAnsi="Comic Sans MS" w:cs="Arial"/>
                          <w:b/>
                          <w:bCs/>
                          <w:color w:val="FF0000"/>
                          <w:sz w:val="20"/>
                        </w:rPr>
                      </w:pPr>
                      <w:r w:rsidRPr="00724D8F">
                        <w:rPr>
                          <w:rFonts w:ascii="Comic Sans MS" w:hAnsi="Comic Sans MS" w:cs="Arial"/>
                          <w:b/>
                          <w:bCs/>
                          <w:color w:val="FF0000"/>
                          <w:sz w:val="20"/>
                        </w:rPr>
                        <w:t>How do I ensure that my behaviour is always appropriate?</w:t>
                      </w:r>
                    </w:p>
                    <w:p w14:paraId="1015D97A" w14:textId="77777777" w:rsidR="004D7FD1" w:rsidRPr="00A23750" w:rsidRDefault="004D7FD1" w:rsidP="00724D8F">
                      <w:pPr>
                        <w:rPr>
                          <w:rFonts w:ascii="Comic Sans MS" w:hAnsi="Comic Sans MS" w:cs="Arial"/>
                          <w:color w:val="FFFFFF" w:themeColor="background1"/>
                          <w:sz w:val="18"/>
                        </w:rPr>
                      </w:pPr>
                      <w:r w:rsidRPr="00A23750">
                        <w:rPr>
                          <w:rFonts w:ascii="Comic Sans MS" w:hAnsi="Comic Sans MS" w:cs="Arial"/>
                          <w:color w:val="FFFFFF" w:themeColor="background1"/>
                          <w:sz w:val="18"/>
                        </w:rPr>
                        <w:t xml:space="preserve">Appropriate relationships with children should be based on mutual trust and respect. </w:t>
                      </w:r>
                    </w:p>
                    <w:p w14:paraId="3144D059" w14:textId="77777777" w:rsidR="004D7FD1" w:rsidRPr="00A23750" w:rsidRDefault="004D7FD1" w:rsidP="00724D8F">
                      <w:pPr>
                        <w:rPr>
                          <w:rFonts w:ascii="Comic Sans MS" w:hAnsi="Comic Sans MS" w:cs="Arial"/>
                          <w:color w:val="FFFFFF" w:themeColor="background1"/>
                          <w:sz w:val="18"/>
                        </w:rPr>
                      </w:pPr>
                      <w:r w:rsidRPr="00A23750">
                        <w:rPr>
                          <w:rFonts w:ascii="Comic Sans MS" w:hAnsi="Comic Sans MS" w:cs="Arial"/>
                          <w:color w:val="FFFFFF" w:themeColor="background1"/>
                          <w:sz w:val="18"/>
                        </w:rPr>
                        <w:t>As a volunteer or regular visitor you may well be working closely with children sometimes on a one to one basis.</w:t>
                      </w:r>
                    </w:p>
                    <w:p w14:paraId="37F9B48F" w14:textId="77777777" w:rsidR="004D7FD1" w:rsidRPr="00A23750" w:rsidRDefault="004D7FD1" w:rsidP="00724D8F">
                      <w:pPr>
                        <w:rPr>
                          <w:rFonts w:ascii="Comic Sans MS" w:hAnsi="Comic Sans MS" w:cs="Arial"/>
                          <w:color w:val="FFFFFF" w:themeColor="background1"/>
                          <w:sz w:val="18"/>
                        </w:rPr>
                      </w:pPr>
                      <w:r w:rsidRPr="00A23750">
                        <w:rPr>
                          <w:rFonts w:ascii="Comic Sans MS" w:hAnsi="Comic Sans MS" w:cs="Arial"/>
                          <w:color w:val="FFFFFF" w:themeColor="background1"/>
                          <w:sz w:val="18"/>
                        </w:rPr>
                        <w:t>Children, especially when they are young, are often spontaneously affectionate and tactile and it is important not to alienate them through lack of response or by appearing to reject this.  You should, however, be careful about touching pupils.</w:t>
                      </w:r>
                    </w:p>
                    <w:p w14:paraId="01909DB5" w14:textId="77777777" w:rsidR="004D7FD1" w:rsidRPr="00A23750" w:rsidRDefault="004D7FD1" w:rsidP="00724D8F">
                      <w:pPr>
                        <w:rPr>
                          <w:rFonts w:ascii="Comic Sans MS" w:hAnsi="Comic Sans MS" w:cs="Arial"/>
                          <w:color w:val="FFFFFF" w:themeColor="background1"/>
                          <w:sz w:val="14"/>
                        </w:rPr>
                      </w:pPr>
                    </w:p>
                    <w:p w14:paraId="23FECE5F" w14:textId="77777777" w:rsidR="004D7FD1" w:rsidRPr="00A23750" w:rsidRDefault="004D7FD1" w:rsidP="00724D8F">
                      <w:pPr>
                        <w:rPr>
                          <w:rFonts w:ascii="Comic Sans MS" w:hAnsi="Comic Sans MS" w:cs="Arial"/>
                          <w:color w:val="FFFFFF" w:themeColor="background1"/>
                          <w:sz w:val="18"/>
                        </w:rPr>
                      </w:pPr>
                      <w:r w:rsidRPr="00A23750">
                        <w:rPr>
                          <w:rFonts w:ascii="Comic Sans MS" w:hAnsi="Comic Sans MS" w:cs="Arial"/>
                          <w:color w:val="FFFFFF" w:themeColor="background1"/>
                          <w:sz w:val="18"/>
                        </w:rPr>
                        <w:t>If you are working with a pupil on his/her own always ensure that the door is left open or that you can be visible to others.</w:t>
                      </w:r>
                    </w:p>
                    <w:p w14:paraId="013FCD09" w14:textId="77777777" w:rsidR="004D7FD1" w:rsidRPr="00A23750" w:rsidRDefault="004D7FD1" w:rsidP="00724D8F">
                      <w:pPr>
                        <w:rPr>
                          <w:rFonts w:ascii="Comic Sans MS" w:hAnsi="Comic Sans MS" w:cs="Arial"/>
                          <w:color w:val="FFFFFF" w:themeColor="background1"/>
                          <w:sz w:val="12"/>
                        </w:rPr>
                      </w:pPr>
                    </w:p>
                    <w:p w14:paraId="07A98BEE" w14:textId="77777777" w:rsidR="004D7FD1" w:rsidRPr="00A23750" w:rsidRDefault="004D7FD1" w:rsidP="00724D8F">
                      <w:pPr>
                        <w:rPr>
                          <w:rFonts w:ascii="Comic Sans MS" w:hAnsi="Comic Sans MS" w:cs="Arial"/>
                          <w:color w:val="FFFFFF" w:themeColor="background1"/>
                          <w:sz w:val="18"/>
                        </w:rPr>
                      </w:pPr>
                      <w:r w:rsidRPr="00A23750">
                        <w:rPr>
                          <w:rFonts w:ascii="Comic Sans MS" w:hAnsi="Comic Sans MS" w:cs="Arial"/>
                          <w:color w:val="FFFFFF" w:themeColor="background1"/>
                          <w:sz w:val="18"/>
                        </w:rPr>
                        <w:t>Do not photograph pupils, unless requested to by the class teacher, exchange e-mails or text messages, or give out your own personal details.  Any unprofessional contact with pupils (e.g. through a social networking site) may leave you vulnerable to an allegation of abuse being made against you.</w:t>
                      </w:r>
                    </w:p>
                    <w:p w14:paraId="649047F1" w14:textId="0FDEBE53" w:rsidR="004D7FD1" w:rsidRPr="00A23750" w:rsidRDefault="004D7FD1" w:rsidP="00724D8F">
                      <w:pPr>
                        <w:rPr>
                          <w:color w:val="FFFFFF" w:themeColor="background1"/>
                        </w:rPr>
                      </w:pPr>
                      <w:r w:rsidRPr="00A23750">
                        <w:rPr>
                          <w:rFonts w:ascii="Comic Sans MS" w:hAnsi="Comic Sans MS" w:cs="Arial"/>
                          <w:color w:val="FFFFFF" w:themeColor="background1"/>
                          <w:sz w:val="18"/>
                        </w:rPr>
                        <w:t>Please help us to safeguard the children in our care by following these guidelines.</w:t>
                      </w:r>
                    </w:p>
                  </w:txbxContent>
                </v:textbox>
                <w10:wrap type="through" anchorx="page" anchory="page"/>
              </v:shape>
            </w:pict>
          </mc:Fallback>
        </mc:AlternateContent>
      </w:r>
    </w:p>
    <w:sectPr>
      <w:headerReference w:type="default" r:id="rId10"/>
      <w:headerReference w:type="first" r:id="rId11"/>
      <w:pgSz w:w="15840" w:h="1224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eastAsia="en-GB"/>
      </w:rPr>
      <w:drawing>
        <wp:anchor distT="0" distB="0" distL="118745" distR="118745" simplePos="0" relativeHeight="251661317" behindDoc="0" locked="0" layoutInCell="1" allowOverlap="1">
          <wp:simplePos x="5486400" y="8229600"/>
          <wp:positionH relativeFrom="page">
            <wp:posOffset>455058</wp:posOffset>
          </wp:positionH>
          <wp:positionV relativeFrom="page">
            <wp:posOffset>462708</wp:posOffset>
          </wp:positionV>
          <wp:extent cx="9151650" cy="6874526"/>
          <wp:effectExtent l="0" t="0" r="0" b="8890"/>
          <wp:wrapNone/>
          <wp:docPr id="3" name="Picture 3" descr="InteriorOver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orOverlay.png"/>
                  <pic:cNvPicPr/>
                </pic:nvPicPr>
                <pic:blipFill>
                  <a:blip r:embed="rId1">
                    <a:alphaModFix amt="0"/>
                    <a:extLst>
                      <a:ext uri="{BEBA8EAE-BF5A-486C-A8C5-ECC9F3942E4B}">
                        <a14:imgProps xmlns:a14="http://schemas.microsoft.com/office/drawing/2010/main">
                          <a14:imgLayer r:embed="rId2">
                            <a14:imgEffect>
                              <a14:backgroundRemoval t="10557" b="90061" l="10000" r="90000"/>
                            </a14:imgEffect>
                          </a14:imgLayer>
                        </a14:imgProps>
                      </a:ext>
                    </a:extLst>
                  </a:blip>
                  <a:srcRect t="619"/>
                  <a:stretch>
                    <a:fillRect/>
                  </a:stretch>
                </pic:blipFill>
                <pic:spPr>
                  <a:xfrm>
                    <a:off x="0" y="0"/>
                    <a:ext cx="9151650" cy="6874526"/>
                  </a:xfrm>
                  <a:prstGeom prst="rect">
                    <a:avLst/>
                  </a:prstGeom>
                  <a:solidFill>
                    <a:srgbClr val="95C7FF">
                      <a:alpha val="21000"/>
                    </a:srgbClr>
                  </a:solidFill>
                </pic:spPr>
              </pic:pic>
            </a:graphicData>
          </a:graphic>
        </wp:anchor>
      </w:drawing>
    </w:r>
    <w:r>
      <w:rPr>
        <w:noProof/>
        <w:lang w:eastAsia="en-GB"/>
      </w:rPr>
      <mc:AlternateContent>
        <mc:Choice Requires="wps">
          <w:drawing>
            <wp:anchor distT="0" distB="0" distL="114300" distR="114300" simplePos="0" relativeHeight="251659262" behindDoc="0" locked="0" layoutInCell="1" allowOverlap="1">
              <wp:simplePos x="0" y="0"/>
              <wp:positionH relativeFrom="page">
                <wp:posOffset>466090</wp:posOffset>
              </wp:positionH>
              <wp:positionV relativeFrom="page">
                <wp:posOffset>466090</wp:posOffset>
              </wp:positionV>
              <wp:extent cx="9125585" cy="683958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5585" cy="6839585"/>
                      </a:xfrm>
                      <a:prstGeom prst="rect">
                        <a:avLst/>
                      </a:prstGeom>
                      <a:gradFill rotWithShape="0">
                        <a:gsLst>
                          <a:gs pos="0">
                            <a:schemeClr val="tx2">
                              <a:lumMod val="100000"/>
                              <a:lumOff val="0"/>
                            </a:schemeClr>
                          </a:gs>
                          <a:gs pos="100000">
                            <a:schemeClr val="bg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 o:spid="_x0000_s1026" style="position:absolute;margin-left:36.7pt;margin-top:36.7pt;width:718.55pt;height:538.55pt;z-index:251659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qlNlcDAABgBwAADgAAAGRycy9lMm9Eb2MueG1srFVRj5s4EH6v1P9g+Z0FEkgALVsl2U1VaXut&#10;uj312QEDVo1NbWfJ9nT//cY2YbN391C15cHyDOPxzPfNjK/fnHqOHqnSTIoSx1cRRlRUsmaiLfGf&#10;n/dBhpE2RNSES0FL/EQ1fnPz+tX1OBR0ITvJa6oQOBG6GIcSd8YMRRjqqqM90VdyoAJ+NlL1xICo&#10;2rBWZATvPQ8XUbQKR6nqQcmKag3aW/8T3zj/TUMr86FpNDWIlxhiM25Vbj3YNby5JkWryNCxagqD&#10;/EQUPWECLp1d3RJD0FGx/7jqWaWklo25qmQfyqZhFXU5QDZx9K9sHjoyUJcLgKOHGSb9+9xWfzx+&#10;VIjVJU4wEqQHij4BaES0nKKFhWccdAFWD8NHZRPUw72svmok5K4DK7pRSo4dJTUEFVv78MUBK2g4&#10;ig7je1mDd3I00iF1alRvHQIG6OQIeZoJoSeDKlDm8SJNsxSjCv6tsmVuBXsHKc7HB6XNWyp7ZDcl&#10;VhC8c08e77XxpmeTiZ96zzhHSpovzHQOYnuv+6nhjN+gQUJCXu2Kke64Qo8EysicFs6aH3tIyevi&#10;yH6+mkAPNef1TgXRzi5c7K2+vGQ6a1WzmT99aH/HTXB9e06MM4GAtRKniY8Y6YpwCvR77lwBO4Bs&#10;OFzYVUgLmIfSa6hrLI8vKYCsCTZLmyv6v4C4JNou8mC/ytZB0iRpkK+jLIjifJuvoiRPbvd/WxTj&#10;pOhYXVNxzwQ9N2Cc/FiBT6PAt45rQTRCJnmUTsRJzuZktGoPM4fJZn233U6lpC/NemZgIHHWlzi7&#10;INVW+J2oAQVSGMK434cv43fkAgjW6BmLzT6N1skyC9brdBkkSxoF22y/Cza7eLWCMHbbu/glFncO&#10;X/3rcLhAzmRZQR4hu4euHtGBH9UnAsQvMyhAjGpm22dh68IKMCLnEiG8hdleGYX/t2teAOsg8+gT&#10;PnTEF/IyjaJzgU3mDqs5HI/cc6QXwE5gPGML9XwuOTdr7HjxY+og6ycYNdDatnXtswSbTqrvGI0w&#10;4kusvx2JohjxdwK6O4+TxL4Jl4K6FA6XAhEVuIL2x9BBdrsz/h05Doq1HdwUu7Eg5AZGXMPc8LHj&#10;z0cF8VsBxrjLZHpy7DtxKTur54fx5h8AAAD//wMAUEsDBBQABgAIAAAAIQBChFP63gAAAAsBAAAP&#10;AAAAZHJzL2Rvd25yZXYueG1sTI9BS8QwEIXvgv8hjODNTVqtSm26LILoQYTdKnrMNmNbbCalyW7r&#10;/npnQdDTvOE93nxTLGfXiz2OofOkIVkoEEi1tx01Gl6rh4tbECEasqb3hBq+McCyPD0pTG79RGvc&#10;b2IjuIRCbjS0MQ65lKFu0Zmw8AMSe59+dCbyOjbSjmbictfLVKlr6UxHfKE1A963WH9tdk7De5VG&#10;/9aM6UHZ58ePw8tqqJ4mrc/P5tUdiIhz/AvDEZ/RoWSmrd+RDaLXcHN5xcnfefSzRGUgtqySjJUs&#10;C/n/h/IHAAD//wMAUEsBAi0AFAAGAAgAAAAhAOSZw8D7AAAA4QEAABMAAAAAAAAAAAAAAAAAAAAA&#10;AFtDb250ZW50X1R5cGVzXS54bWxQSwECLQAUAAYACAAAACEAI7Jq4dcAAACUAQAACwAAAAAAAAAA&#10;AAAAAAAsAQAAX3JlbHMvLnJlbHNQSwECLQAUAAYACAAAACEAalqlNlcDAABgBwAADgAAAAAAAAAA&#10;AAAAAAAsAgAAZHJzL2Uyb0RvYy54bWxQSwECLQAUAAYACAAAACEAQoRT+t4AAAALAQAADwAAAAAA&#10;AAAAAAAAAACvBQAAZHJzL2Rvd25yZXYueG1sUEsFBgAAAAAEAAQA8wAAALoGAAAAAA==&#10;" fillcolor="#0b2e67 [3215]" stroked="f" strokecolor="#4a7ebb" strokeweight="1.5pt">
              <v:fill color2="#3472ba [3214]" focus="100%" type="gradient"/>
              <v:shadow opacity="22938f" mv:blur="38100f" offset="0,2pt"/>
              <v:textbox inset=",7.2pt,,7.2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eastAsia="en-GB"/>
      </w:rPr>
      <mc:AlternateContent>
        <mc:Choice Requires="wps">
          <w:drawing>
            <wp:anchor distT="0" distB="0" distL="114300" distR="114300" simplePos="0" relativeHeight="251661313" behindDoc="0" locked="0" layoutInCell="1" allowOverlap="1">
              <wp:simplePos x="0" y="0"/>
              <wp:positionH relativeFrom="page">
                <wp:posOffset>466090</wp:posOffset>
              </wp:positionH>
              <wp:positionV relativeFrom="page">
                <wp:posOffset>466090</wp:posOffset>
              </wp:positionV>
              <wp:extent cx="9125585" cy="683958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5585" cy="6839585"/>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 o:spid="_x0000_s1026" style="position:absolute;margin-left:36.7pt;margin-top:36.7pt;width:718.55pt;height:538.55pt;z-index:2516613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73A1gDAABgBwAADgAAAGRycy9lMm9Eb2MueG1srFXfj5s4EH6v1P/B8jsLJJAAWrZKspuq0vZa&#10;dXvqswMGrBqb2s6S7en+9xvbhM3e3UPVlgfkGY/H33zzw9dvTj1Hj1RpJkWJ46sIIyoqWTPRlvjP&#10;z/sgw0gbImrCpaAlfqIav7l5/ep6HAq6kJ3kNVUInAhdjEOJO2OGIgx11dGe6Cs5UAGbjVQ9MSCq&#10;NqwVGcF7z8NFFK3CUap6ULKiWoP21m/iG+e/aWhlPjSNpgbxEgM24/7K/Q/2H95ck6JVZOhYNcEg&#10;P4GiJ0zApbOrW2IIOir2H1c9q5TUsjFXlexD2TSsoi4GiCaO/hXNQ0cG6mIBcvQw06R/n9vqj8eP&#10;CrEacoeRID2k6BOQRkTLKYotPeOgC7B6GD4qG6Ae7mX1VSMhdx1Y0Y1ScuwoqQGUsw9fHLCChqPo&#10;ML6XNXgnRyMdU6dG9dYhcIBOLiFPc0LoyaAKlHm8SNMsxaiCvVW2zK0AmEJSnI8PSpu3VPbILkqs&#10;ALxzTx7vtfGmZ5MpP/WecY6UNF+Y6RzF9l63qeGMX6BBQkBe7YqR7rhCjwTK6NAunDU/9hCS18WR&#10;/Xw1gR5qzuudCtDOLhz2Vl9eMp21qtnMnzan33ETXN+eA+NMIMhaidPEI0a6Ipy69HuyoBccQRYO&#10;F/YvpCXM73oNdY3l+SUFJGuizabNFf1fkLgk2i7yYL/K1kHSJGmQr6MsiOJ8m6+iJE9u939bFuOk&#10;6FhdU3HPBD03YJz8WIFPo8C3jmtBNEIV5lE6JU5yNgejVXuYc5hs1nfb7VRK+tKsZwYGEmd9ibOL&#10;pNoKvxM1sEAKQxj36/AlfpdcIMEaPXOx2afROllmwXqdLoNkSaNgm+13wWYXr1YAY7e9i19ycef4&#10;1b9OhwNyTpYV5BGie+jqER34UX0ikPhlBgWIUc1s+yxsXVgBRuRcIoS3MNsro/D/ds0LYh1lnn3C&#10;h474Ql6mUeSHA9S4z4PjaobjmXtGekHsRMYzt1DP55Jzs8aOFz+mDrJ+glEDrW1b1z5LsOik+o7R&#10;CCO+xPrbkSiKEX8noLvzOEnsm3ApqEvhcCkQUYGrEhsMHWSXO+PfkeOgWNvBTbEbC0JuYMQ1zA0f&#10;O/48KsBvBRjjLpLpybHvxKXsrJ4fxpt/AAAA//8DAFBLAwQUAAYACAAAACEA2m7jYeAAAAALAQAA&#10;DwAAAGRycy9kb3ducmV2LnhtbEyP3UrEMBCF7wXfIYzgnZvUtbrUposK/oCouK6gd9lmbKvNpDTZ&#10;tr69syDo1ZzhHM58ky8n14oB+9B40pDMFAik0tuGKg3rl+ujBYgQDVnTekIN3xhgWezv5SazfqRn&#10;HFaxElxCITMa6hi7TMpQ1uhMmPkOib0P3zsTee0raXszcrlr5bFSp9KZhvhCbTq8qrH8Wm2dBnXz&#10;uX68V693T5fV/OH2/W10w2LU+vBgujgHEXGKf2HY4TM6FMy08VuyQbQazuYnnPydOz9NVApiwypJ&#10;Wckil/9/KH4AAAD//wMAUEsBAi0AFAAGAAgAAAAhAOSZw8D7AAAA4QEAABMAAAAAAAAAAAAAAAAA&#10;AAAAAFtDb250ZW50X1R5cGVzXS54bWxQSwECLQAUAAYACAAAACEAI7Jq4dcAAACUAQAACwAAAAAA&#10;AAAAAAAAAAAsAQAAX3JlbHMvLnJlbHNQSwECLQAUAAYACAAAACEAcX73A1gDAABgBwAADgAAAAAA&#10;AAAAAAAAAAAsAgAAZHJzL2Uyb0RvYy54bWxQSwECLQAUAAYACAAAACEA2m7jYeAAAAALAQAADwAA&#10;AAAAAAAAAAAAAACwBQAAZHJzL2Rvd25yZXYueG1sUEsFBgAAAAAEAAQA8wAAAL0GAAAAAA==&#10;" fillcolor="#3472ba [3214]" stroked="f" strokecolor="#4a7ebb" strokeweight="1.5pt">
              <v:fill color2="#0b2e67 [3215]" focus="100%" type="gradient"/>
              <v:shadow opacity="22938f" mv:blur="38100f" offset="0,2pt"/>
              <v:textbox inset=",7.2pt,,7.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CE76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9525BCA"/>
    <w:lvl w:ilvl="0">
      <w:start w:val="1"/>
      <w:numFmt w:val="decimal"/>
      <w:lvlText w:val="%1."/>
      <w:lvlJc w:val="left"/>
      <w:pPr>
        <w:tabs>
          <w:tab w:val="num" w:pos="1800"/>
        </w:tabs>
        <w:ind w:left="1800" w:hanging="360"/>
      </w:pPr>
    </w:lvl>
  </w:abstractNum>
  <w:abstractNum w:abstractNumId="2">
    <w:nsid w:val="1F3B596F"/>
    <w:multiLevelType w:val="multilevel"/>
    <w:tmpl w:val="A4781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5C1F6D"/>
    <w:multiLevelType w:val="hybridMultilevel"/>
    <w:tmpl w:val="8A9601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5B44C7"/>
    <w:multiLevelType w:val="multilevel"/>
    <w:tmpl w:val="ACC0D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C605A5"/>
    <w:multiLevelType w:val="hybridMultilevel"/>
    <w:tmpl w:val="954AA7A2"/>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7"/>
    <w:docVar w:name="OpenInPublishingView" w:val="0"/>
    <w:docVar w:name="PublishingViewTables" w:val="0"/>
    <w:docVar w:name="ShowDynamicGuides" w:val="1"/>
    <w:docVar w:name="ShowMarginGuides" w:val="1"/>
    <w:docVar w:name="ShowOutlines" w:val="0"/>
    <w:docVar w:name="ShowStaticGuides" w:val="0"/>
  </w:docVar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4" w:qFormat="1"/>
    <w:lsdException w:name="Subtitle" w:qFormat="1"/>
    <w:lsdException w:name="Normal (Web)" w:uiPriority="99"/>
  </w:latentStyles>
  <w:style w:type="paragraph" w:default="1" w:styleId="Normal">
    <w:name w:val="Normal"/>
    <w:qFormat/>
    <w:rPr>
      <w:rFonts w:ascii="Times New Roman" w:eastAsia="Times New Roman" w:hAnsi="Times New Roman" w:cs="Times New Roman"/>
      <w:lang w:val="en-GB"/>
    </w:rPr>
  </w:style>
  <w:style w:type="paragraph" w:styleId="Heading1">
    <w:name w:val="heading 1"/>
    <w:basedOn w:val="Normal"/>
    <w:link w:val="Heading1Char"/>
    <w:qFormat/>
    <w:pPr>
      <w:keepNext/>
      <w:keepLines/>
      <w:spacing w:after="120"/>
      <w:jc w:val="center"/>
      <w:outlineLvl w:val="0"/>
    </w:pPr>
    <w:rPr>
      <w:rFonts w:asciiTheme="majorHAnsi" w:eastAsiaTheme="majorEastAsia" w:hAnsiTheme="majorHAnsi" w:cstheme="majorBidi"/>
      <w:bCs/>
      <w:color w:val="FFFFFF" w:themeColor="background1"/>
      <w:sz w:val="64"/>
      <w:szCs w:val="32"/>
    </w:rPr>
  </w:style>
  <w:style w:type="paragraph" w:styleId="Heading2">
    <w:name w:val="heading 2"/>
    <w:basedOn w:val="Normal"/>
    <w:link w:val="Heading2Char"/>
    <w:semiHidden/>
    <w:unhideWhenUsed/>
    <w:qFormat/>
    <w:pPr>
      <w:keepNext/>
      <w:keepLines/>
      <w:spacing w:after="6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semiHidden/>
    <w:unhideWhenUsed/>
    <w:qFormat/>
    <w:pPr>
      <w:jc w:val="center"/>
      <w:outlineLvl w:val="2"/>
    </w:pPr>
    <w:rPr>
      <w:rFonts w:asciiTheme="majorHAnsi" w:eastAsiaTheme="majorEastAsia" w:hAnsiTheme="majorHAnsi" w:cstheme="majorBidi"/>
      <w:bCs/>
      <w:color w:val="FFFFFF" w:themeColor="background1"/>
      <w:sz w:val="28"/>
    </w:rPr>
  </w:style>
  <w:style w:type="paragraph" w:styleId="Heading4">
    <w:name w:val="heading 4"/>
    <w:basedOn w:val="Normal"/>
    <w:link w:val="Heading4Char"/>
    <w:unhideWhenUsed/>
    <w:qFormat/>
    <w:pPr>
      <w:spacing w:line="264" w:lineRule="auto"/>
      <w:jc w:val="right"/>
      <w:outlineLvl w:val="3"/>
    </w:pPr>
    <w:rPr>
      <w:rFonts w:asciiTheme="majorHAnsi" w:eastAsiaTheme="majorEastAsia" w:hAnsiTheme="majorHAnsi" w:cstheme="majorBidi"/>
      <w:bCs/>
      <w:iCs/>
      <w:color w:val="262626" w:themeColor="text1" w:themeTint="D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320"/>
        <w:tab w:val="right" w:pos="8640"/>
      </w:tabs>
    </w:pPr>
  </w:style>
  <w:style w:type="character" w:customStyle="1" w:styleId="HeaderChar">
    <w:name w:val="Header Char"/>
    <w:basedOn w:val="DefaultParagraphFont"/>
    <w:link w:val="Header"/>
  </w:style>
  <w:style w:type="paragraph" w:styleId="Footer">
    <w:name w:val="footer"/>
    <w:basedOn w:val="Normal"/>
    <w:link w:val="FooterChar"/>
    <w:unhideWhenUsed/>
    <w:pPr>
      <w:spacing w:line="360" w:lineRule="auto"/>
      <w:jc w:val="center"/>
    </w:pPr>
    <w:rPr>
      <w:color w:val="262626" w:themeColor="text1" w:themeTint="D9"/>
      <w:sz w:val="18"/>
    </w:rPr>
  </w:style>
  <w:style w:type="character" w:customStyle="1" w:styleId="FooterChar">
    <w:name w:val="Footer Char"/>
    <w:basedOn w:val="DefaultParagraphFont"/>
    <w:link w:val="Footer"/>
    <w:rPr>
      <w:color w:val="262626" w:themeColor="text1" w:themeTint="D9"/>
      <w:sz w:val="18"/>
    </w:rPr>
  </w:style>
  <w:style w:type="paragraph" w:styleId="BodyText">
    <w:name w:val="Body Text"/>
    <w:basedOn w:val="Normal"/>
    <w:link w:val="BodyTextChar"/>
    <w:unhideWhenUsed/>
    <w:pPr>
      <w:spacing w:after="120"/>
      <w:jc w:val="center"/>
    </w:pPr>
    <w:rPr>
      <w:color w:val="FFFFFF" w:themeColor="background1"/>
      <w:sz w:val="22"/>
    </w:rPr>
  </w:style>
  <w:style w:type="character" w:customStyle="1" w:styleId="BodyTextChar">
    <w:name w:val="Body Text Char"/>
    <w:basedOn w:val="DefaultParagraphFont"/>
    <w:link w:val="BodyText"/>
    <w:rPr>
      <w:color w:val="FFFFFF" w:themeColor="background1"/>
      <w:sz w:val="22"/>
    </w:rPr>
  </w:style>
  <w:style w:type="paragraph" w:styleId="Title">
    <w:name w:val="Title"/>
    <w:basedOn w:val="Normal"/>
    <w:link w:val="TitleChar"/>
    <w:qFormat/>
    <w:pPr>
      <w:spacing w:line="1240" w:lineRule="exact"/>
      <w:jc w:val="center"/>
    </w:pPr>
    <w:rPr>
      <w:rFonts w:asciiTheme="majorHAnsi" w:eastAsiaTheme="majorEastAsia" w:hAnsiTheme="majorHAnsi" w:cstheme="majorBidi"/>
      <w:color w:val="FFFFFF" w:themeColor="background1"/>
      <w:kern w:val="22"/>
      <w:sz w:val="120"/>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kern w:val="22"/>
      <w:sz w:val="120"/>
      <w:szCs w:val="52"/>
    </w:rPr>
  </w:style>
  <w:style w:type="paragraph" w:styleId="Subtitle">
    <w:name w:val="Subtitle"/>
    <w:basedOn w:val="Normal"/>
    <w:link w:val="SubtitleChar"/>
    <w:qFormat/>
    <w:pPr>
      <w:numPr>
        <w:ilvl w:val="1"/>
      </w:numPr>
      <w:jc w:val="center"/>
    </w:pPr>
    <w:rPr>
      <w:rFonts w:asciiTheme="majorHAnsi" w:eastAsiaTheme="majorEastAsia" w:hAnsiTheme="majorHAnsi" w:cstheme="majorBidi"/>
      <w:iCs/>
      <w:color w:val="FFFFFF" w:themeColor="background1"/>
      <w:sz w:val="56"/>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z w:val="56"/>
    </w:rPr>
  </w:style>
  <w:style w:type="character" w:customStyle="1" w:styleId="Heading1Char">
    <w:name w:val="Heading 1 Char"/>
    <w:basedOn w:val="DefaultParagraphFont"/>
    <w:link w:val="Heading1"/>
    <w:rPr>
      <w:rFonts w:asciiTheme="majorHAnsi" w:eastAsiaTheme="majorEastAsia" w:hAnsiTheme="majorHAnsi" w:cstheme="majorBidi"/>
      <w:bCs/>
      <w:color w:val="FFFFFF" w:themeColor="background1"/>
      <w:sz w:val="64"/>
      <w:szCs w:val="32"/>
    </w:rPr>
  </w:style>
  <w:style w:type="character" w:customStyle="1" w:styleId="Heading2Char">
    <w:name w:val="Heading 2 Char"/>
    <w:basedOn w:val="DefaultParagraphFont"/>
    <w:link w:val="Heading2"/>
    <w:semiHidden/>
    <w:rPr>
      <w:rFonts w:asciiTheme="majorHAnsi" w:eastAsiaTheme="majorEastAsia" w:hAnsiTheme="majorHAnsi" w:cstheme="majorBidi"/>
      <w:bCs/>
      <w:color w:val="FFFFFF" w:themeColor="background1"/>
      <w:sz w:val="36"/>
      <w:szCs w:val="26"/>
    </w:rPr>
  </w:style>
  <w:style w:type="paragraph" w:styleId="BodyTextFirstIndent2">
    <w:name w:val="Body Text First Indent 2"/>
    <w:link w:val="BodyTextFirstIndent2Char"/>
    <w:semiHidden/>
    <w:unhideWhenUsed/>
    <w:pPr>
      <w:ind w:firstLine="360"/>
    </w:pPr>
  </w:style>
  <w:style w:type="character" w:customStyle="1" w:styleId="BodyTextFirstIndent2Char">
    <w:name w:val="Body Text First Indent 2 Char"/>
    <w:basedOn w:val="Heading2Char"/>
    <w:link w:val="BodyTextFirstIndent2"/>
    <w:semiHidden/>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semiHidden/>
    <w:rPr>
      <w:rFonts w:asciiTheme="majorHAnsi" w:eastAsiaTheme="majorEastAsia" w:hAnsiTheme="majorHAnsi" w:cstheme="majorBidi"/>
      <w:bCs/>
      <w:color w:val="FFFFFF" w:themeColor="background1"/>
      <w:sz w:val="28"/>
    </w:rPr>
  </w:style>
  <w:style w:type="paragraph" w:customStyle="1" w:styleId="Organization">
    <w:name w:val="Organization"/>
    <w:basedOn w:val="Normal"/>
    <w:qFormat/>
    <w:pPr>
      <w:jc w:val="center"/>
    </w:pPr>
    <w:rPr>
      <w:color w:val="3472BA" w:themeColor="background2"/>
      <w:sz w:val="36"/>
    </w:rPr>
  </w:style>
  <w:style w:type="paragraph" w:customStyle="1" w:styleId="Title-Dark">
    <w:name w:val="Title - Dark"/>
    <w:basedOn w:val="Normal"/>
    <w:qFormat/>
    <w:pPr>
      <w:jc w:val="right"/>
    </w:pPr>
    <w:rPr>
      <w:rFonts w:asciiTheme="majorHAnsi" w:hAnsiTheme="majorHAnsi"/>
      <w:color w:val="3472BA" w:themeColor="background2"/>
      <w:sz w:val="64"/>
    </w:rPr>
  </w:style>
  <w:style w:type="character" w:customStyle="1" w:styleId="Heading4Char">
    <w:name w:val="Heading 4 Char"/>
    <w:basedOn w:val="DefaultParagraphFont"/>
    <w:link w:val="Heading4"/>
    <w:semiHidden/>
    <w:rPr>
      <w:rFonts w:asciiTheme="majorHAnsi" w:eastAsiaTheme="majorEastAsia" w:hAnsiTheme="majorHAnsi" w:cstheme="majorBidi"/>
      <w:bCs/>
      <w:iCs/>
      <w:color w:val="262626" w:themeColor="text1" w:themeTint="D9"/>
      <w:sz w:val="28"/>
    </w:rPr>
  </w:style>
  <w:style w:type="paragraph" w:customStyle="1" w:styleId="BodyText-Left">
    <w:name w:val="Body Text - Left"/>
    <w:basedOn w:val="BodyText"/>
    <w:qFormat/>
    <w:pPr>
      <w:jc w:val="left"/>
    </w:pPr>
  </w:style>
  <w:style w:type="paragraph" w:customStyle="1" w:styleId="Heading-Dark">
    <w:name w:val="Heading - Dark"/>
    <w:basedOn w:val="Normal"/>
    <w:qFormat/>
    <w:pPr>
      <w:jc w:val="both"/>
    </w:pPr>
    <w:rPr>
      <w:rFonts w:asciiTheme="majorHAnsi" w:eastAsiaTheme="majorEastAsia" w:hAnsiTheme="majorHAnsi" w:cstheme="majorBidi"/>
      <w:color w:val="3472BA" w:themeColor="background2"/>
      <w:sz w:val="72"/>
    </w:rPr>
  </w:style>
  <w:style w:type="paragraph" w:customStyle="1" w:styleId="BodyText-Dark">
    <w:name w:val="Body Text - Dark"/>
    <w:basedOn w:val="Heading-Dark"/>
    <w:qFormat/>
    <w:pPr>
      <w:spacing w:after="120"/>
    </w:pPr>
    <w:rPr>
      <w:color w:val="262626" w:themeColor="text1" w:themeTint="D9"/>
      <w:sz w:val="24"/>
    </w:rPr>
  </w:style>
  <w:style w:type="paragraph" w:styleId="NormalWeb">
    <w:name w:val="Normal (Web)"/>
    <w:basedOn w:val="Normal"/>
    <w:uiPriority w:val="99"/>
    <w:unhideWhenUsed/>
    <w:pPr>
      <w:spacing w:before="100" w:beforeAutospacing="1" w:after="100" w:afterAutospacing="1"/>
    </w:pPr>
    <w:rPr>
      <w:rFonts w:ascii="Times" w:hAnsi="Times"/>
      <w:sz w:val="20"/>
      <w:szCs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lang w:val="en-GB"/>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16"/>
      <w:lang w:val="en-GB"/>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Times New Roman" w:eastAsia="Times New Roman" w:hAnsi="Times New Roman" w:cs="Times New Roman"/>
      <w:lang w:val="en-GB"/>
    </w:rPr>
  </w:style>
  <w:style w:type="paragraph" w:customStyle="1" w:styleId="Pa6">
    <w:name w:val="Pa6"/>
    <w:basedOn w:val="Normal"/>
    <w:next w:val="Normal"/>
    <w:uiPriority w:val="99"/>
    <w:pPr>
      <w:autoSpaceDE w:val="0"/>
      <w:autoSpaceDN w:val="0"/>
      <w:adjustRightInd w:val="0"/>
      <w:spacing w:line="241" w:lineRule="atLeast"/>
    </w:pPr>
    <w:rPr>
      <w:rFonts w:ascii="GillSans Light" w:hAnsi="GillSans Light"/>
      <w:lang w:eastAsia="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4" w:qFormat="1"/>
    <w:lsdException w:name="Subtitle" w:qFormat="1"/>
    <w:lsdException w:name="Normal (Web)" w:uiPriority="99"/>
  </w:latentStyles>
  <w:style w:type="paragraph" w:default="1" w:styleId="Normal">
    <w:name w:val="Normal"/>
    <w:qFormat/>
    <w:rPr>
      <w:rFonts w:ascii="Times New Roman" w:eastAsia="Times New Roman" w:hAnsi="Times New Roman" w:cs="Times New Roman"/>
      <w:lang w:val="en-GB"/>
    </w:rPr>
  </w:style>
  <w:style w:type="paragraph" w:styleId="Heading1">
    <w:name w:val="heading 1"/>
    <w:basedOn w:val="Normal"/>
    <w:link w:val="Heading1Char"/>
    <w:qFormat/>
    <w:pPr>
      <w:keepNext/>
      <w:keepLines/>
      <w:spacing w:after="120"/>
      <w:jc w:val="center"/>
      <w:outlineLvl w:val="0"/>
    </w:pPr>
    <w:rPr>
      <w:rFonts w:asciiTheme="majorHAnsi" w:eastAsiaTheme="majorEastAsia" w:hAnsiTheme="majorHAnsi" w:cstheme="majorBidi"/>
      <w:bCs/>
      <w:color w:val="FFFFFF" w:themeColor="background1"/>
      <w:sz w:val="64"/>
      <w:szCs w:val="32"/>
    </w:rPr>
  </w:style>
  <w:style w:type="paragraph" w:styleId="Heading2">
    <w:name w:val="heading 2"/>
    <w:basedOn w:val="Normal"/>
    <w:link w:val="Heading2Char"/>
    <w:semiHidden/>
    <w:unhideWhenUsed/>
    <w:qFormat/>
    <w:pPr>
      <w:keepNext/>
      <w:keepLines/>
      <w:spacing w:after="6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semiHidden/>
    <w:unhideWhenUsed/>
    <w:qFormat/>
    <w:pPr>
      <w:jc w:val="center"/>
      <w:outlineLvl w:val="2"/>
    </w:pPr>
    <w:rPr>
      <w:rFonts w:asciiTheme="majorHAnsi" w:eastAsiaTheme="majorEastAsia" w:hAnsiTheme="majorHAnsi" w:cstheme="majorBidi"/>
      <w:bCs/>
      <w:color w:val="FFFFFF" w:themeColor="background1"/>
      <w:sz w:val="28"/>
    </w:rPr>
  </w:style>
  <w:style w:type="paragraph" w:styleId="Heading4">
    <w:name w:val="heading 4"/>
    <w:basedOn w:val="Normal"/>
    <w:link w:val="Heading4Char"/>
    <w:unhideWhenUsed/>
    <w:qFormat/>
    <w:pPr>
      <w:spacing w:line="264" w:lineRule="auto"/>
      <w:jc w:val="right"/>
      <w:outlineLvl w:val="3"/>
    </w:pPr>
    <w:rPr>
      <w:rFonts w:asciiTheme="majorHAnsi" w:eastAsiaTheme="majorEastAsia" w:hAnsiTheme="majorHAnsi" w:cstheme="majorBidi"/>
      <w:bCs/>
      <w:iCs/>
      <w:color w:val="262626" w:themeColor="text1" w:themeTint="D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320"/>
        <w:tab w:val="right" w:pos="8640"/>
      </w:tabs>
    </w:pPr>
  </w:style>
  <w:style w:type="character" w:customStyle="1" w:styleId="HeaderChar">
    <w:name w:val="Header Char"/>
    <w:basedOn w:val="DefaultParagraphFont"/>
    <w:link w:val="Header"/>
  </w:style>
  <w:style w:type="paragraph" w:styleId="Footer">
    <w:name w:val="footer"/>
    <w:basedOn w:val="Normal"/>
    <w:link w:val="FooterChar"/>
    <w:unhideWhenUsed/>
    <w:pPr>
      <w:spacing w:line="360" w:lineRule="auto"/>
      <w:jc w:val="center"/>
    </w:pPr>
    <w:rPr>
      <w:color w:val="262626" w:themeColor="text1" w:themeTint="D9"/>
      <w:sz w:val="18"/>
    </w:rPr>
  </w:style>
  <w:style w:type="character" w:customStyle="1" w:styleId="FooterChar">
    <w:name w:val="Footer Char"/>
    <w:basedOn w:val="DefaultParagraphFont"/>
    <w:link w:val="Footer"/>
    <w:rPr>
      <w:color w:val="262626" w:themeColor="text1" w:themeTint="D9"/>
      <w:sz w:val="18"/>
    </w:rPr>
  </w:style>
  <w:style w:type="paragraph" w:styleId="BodyText">
    <w:name w:val="Body Text"/>
    <w:basedOn w:val="Normal"/>
    <w:link w:val="BodyTextChar"/>
    <w:unhideWhenUsed/>
    <w:pPr>
      <w:spacing w:after="120"/>
      <w:jc w:val="center"/>
    </w:pPr>
    <w:rPr>
      <w:color w:val="FFFFFF" w:themeColor="background1"/>
      <w:sz w:val="22"/>
    </w:rPr>
  </w:style>
  <w:style w:type="character" w:customStyle="1" w:styleId="BodyTextChar">
    <w:name w:val="Body Text Char"/>
    <w:basedOn w:val="DefaultParagraphFont"/>
    <w:link w:val="BodyText"/>
    <w:rPr>
      <w:color w:val="FFFFFF" w:themeColor="background1"/>
      <w:sz w:val="22"/>
    </w:rPr>
  </w:style>
  <w:style w:type="paragraph" w:styleId="Title">
    <w:name w:val="Title"/>
    <w:basedOn w:val="Normal"/>
    <w:link w:val="TitleChar"/>
    <w:qFormat/>
    <w:pPr>
      <w:spacing w:line="1240" w:lineRule="exact"/>
      <w:jc w:val="center"/>
    </w:pPr>
    <w:rPr>
      <w:rFonts w:asciiTheme="majorHAnsi" w:eastAsiaTheme="majorEastAsia" w:hAnsiTheme="majorHAnsi" w:cstheme="majorBidi"/>
      <w:color w:val="FFFFFF" w:themeColor="background1"/>
      <w:kern w:val="22"/>
      <w:sz w:val="120"/>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kern w:val="22"/>
      <w:sz w:val="120"/>
      <w:szCs w:val="52"/>
    </w:rPr>
  </w:style>
  <w:style w:type="paragraph" w:styleId="Subtitle">
    <w:name w:val="Subtitle"/>
    <w:basedOn w:val="Normal"/>
    <w:link w:val="SubtitleChar"/>
    <w:qFormat/>
    <w:pPr>
      <w:numPr>
        <w:ilvl w:val="1"/>
      </w:numPr>
      <w:jc w:val="center"/>
    </w:pPr>
    <w:rPr>
      <w:rFonts w:asciiTheme="majorHAnsi" w:eastAsiaTheme="majorEastAsia" w:hAnsiTheme="majorHAnsi" w:cstheme="majorBidi"/>
      <w:iCs/>
      <w:color w:val="FFFFFF" w:themeColor="background1"/>
      <w:sz w:val="56"/>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z w:val="56"/>
    </w:rPr>
  </w:style>
  <w:style w:type="character" w:customStyle="1" w:styleId="Heading1Char">
    <w:name w:val="Heading 1 Char"/>
    <w:basedOn w:val="DefaultParagraphFont"/>
    <w:link w:val="Heading1"/>
    <w:rPr>
      <w:rFonts w:asciiTheme="majorHAnsi" w:eastAsiaTheme="majorEastAsia" w:hAnsiTheme="majorHAnsi" w:cstheme="majorBidi"/>
      <w:bCs/>
      <w:color w:val="FFFFFF" w:themeColor="background1"/>
      <w:sz w:val="64"/>
      <w:szCs w:val="32"/>
    </w:rPr>
  </w:style>
  <w:style w:type="character" w:customStyle="1" w:styleId="Heading2Char">
    <w:name w:val="Heading 2 Char"/>
    <w:basedOn w:val="DefaultParagraphFont"/>
    <w:link w:val="Heading2"/>
    <w:semiHidden/>
    <w:rPr>
      <w:rFonts w:asciiTheme="majorHAnsi" w:eastAsiaTheme="majorEastAsia" w:hAnsiTheme="majorHAnsi" w:cstheme="majorBidi"/>
      <w:bCs/>
      <w:color w:val="FFFFFF" w:themeColor="background1"/>
      <w:sz w:val="36"/>
      <w:szCs w:val="26"/>
    </w:rPr>
  </w:style>
  <w:style w:type="paragraph" w:styleId="BodyTextFirstIndent2">
    <w:name w:val="Body Text First Indent 2"/>
    <w:link w:val="BodyTextFirstIndent2Char"/>
    <w:semiHidden/>
    <w:unhideWhenUsed/>
    <w:pPr>
      <w:ind w:firstLine="360"/>
    </w:pPr>
  </w:style>
  <w:style w:type="character" w:customStyle="1" w:styleId="BodyTextFirstIndent2Char">
    <w:name w:val="Body Text First Indent 2 Char"/>
    <w:basedOn w:val="Heading2Char"/>
    <w:link w:val="BodyTextFirstIndent2"/>
    <w:semiHidden/>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semiHidden/>
    <w:rPr>
      <w:rFonts w:asciiTheme="majorHAnsi" w:eastAsiaTheme="majorEastAsia" w:hAnsiTheme="majorHAnsi" w:cstheme="majorBidi"/>
      <w:bCs/>
      <w:color w:val="FFFFFF" w:themeColor="background1"/>
      <w:sz w:val="28"/>
    </w:rPr>
  </w:style>
  <w:style w:type="paragraph" w:customStyle="1" w:styleId="Organization">
    <w:name w:val="Organization"/>
    <w:basedOn w:val="Normal"/>
    <w:qFormat/>
    <w:pPr>
      <w:jc w:val="center"/>
    </w:pPr>
    <w:rPr>
      <w:color w:val="3472BA" w:themeColor="background2"/>
      <w:sz w:val="36"/>
    </w:rPr>
  </w:style>
  <w:style w:type="paragraph" w:customStyle="1" w:styleId="Title-Dark">
    <w:name w:val="Title - Dark"/>
    <w:basedOn w:val="Normal"/>
    <w:qFormat/>
    <w:pPr>
      <w:jc w:val="right"/>
    </w:pPr>
    <w:rPr>
      <w:rFonts w:asciiTheme="majorHAnsi" w:hAnsiTheme="majorHAnsi"/>
      <w:color w:val="3472BA" w:themeColor="background2"/>
      <w:sz w:val="64"/>
    </w:rPr>
  </w:style>
  <w:style w:type="character" w:customStyle="1" w:styleId="Heading4Char">
    <w:name w:val="Heading 4 Char"/>
    <w:basedOn w:val="DefaultParagraphFont"/>
    <w:link w:val="Heading4"/>
    <w:semiHidden/>
    <w:rPr>
      <w:rFonts w:asciiTheme="majorHAnsi" w:eastAsiaTheme="majorEastAsia" w:hAnsiTheme="majorHAnsi" w:cstheme="majorBidi"/>
      <w:bCs/>
      <w:iCs/>
      <w:color w:val="262626" w:themeColor="text1" w:themeTint="D9"/>
      <w:sz w:val="28"/>
    </w:rPr>
  </w:style>
  <w:style w:type="paragraph" w:customStyle="1" w:styleId="BodyText-Left">
    <w:name w:val="Body Text - Left"/>
    <w:basedOn w:val="BodyText"/>
    <w:qFormat/>
    <w:pPr>
      <w:jc w:val="left"/>
    </w:pPr>
  </w:style>
  <w:style w:type="paragraph" w:customStyle="1" w:styleId="Heading-Dark">
    <w:name w:val="Heading - Dark"/>
    <w:basedOn w:val="Normal"/>
    <w:qFormat/>
    <w:pPr>
      <w:jc w:val="both"/>
    </w:pPr>
    <w:rPr>
      <w:rFonts w:asciiTheme="majorHAnsi" w:eastAsiaTheme="majorEastAsia" w:hAnsiTheme="majorHAnsi" w:cstheme="majorBidi"/>
      <w:color w:val="3472BA" w:themeColor="background2"/>
      <w:sz w:val="72"/>
    </w:rPr>
  </w:style>
  <w:style w:type="paragraph" w:customStyle="1" w:styleId="BodyText-Dark">
    <w:name w:val="Body Text - Dark"/>
    <w:basedOn w:val="Heading-Dark"/>
    <w:qFormat/>
    <w:pPr>
      <w:spacing w:after="120"/>
    </w:pPr>
    <w:rPr>
      <w:color w:val="262626" w:themeColor="text1" w:themeTint="D9"/>
      <w:sz w:val="24"/>
    </w:rPr>
  </w:style>
  <w:style w:type="paragraph" w:styleId="NormalWeb">
    <w:name w:val="Normal (Web)"/>
    <w:basedOn w:val="Normal"/>
    <w:uiPriority w:val="99"/>
    <w:unhideWhenUsed/>
    <w:pPr>
      <w:spacing w:before="100" w:beforeAutospacing="1" w:after="100" w:afterAutospacing="1"/>
    </w:pPr>
    <w:rPr>
      <w:rFonts w:ascii="Times" w:hAnsi="Times"/>
      <w:sz w:val="20"/>
      <w:szCs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lang w:val="en-GB"/>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16"/>
      <w:lang w:val="en-GB"/>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Times New Roman" w:eastAsia="Times New Roman" w:hAnsi="Times New Roman" w:cs="Times New Roman"/>
      <w:lang w:val="en-GB"/>
    </w:rPr>
  </w:style>
  <w:style w:type="paragraph" w:customStyle="1" w:styleId="Pa6">
    <w:name w:val="Pa6"/>
    <w:basedOn w:val="Normal"/>
    <w:next w:val="Normal"/>
    <w:uiPriority w:val="99"/>
    <w:pPr>
      <w:autoSpaceDE w:val="0"/>
      <w:autoSpaceDN w:val="0"/>
      <w:adjustRightInd w:val="0"/>
      <w:spacing w:line="241" w:lineRule="atLeast"/>
    </w:pPr>
    <w:rPr>
      <w:rFonts w:ascii="GillSans Light" w:hAnsi="GillSans Light"/>
      <w:lang w:eastAsia="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05501">
      <w:bodyDiv w:val="1"/>
      <w:marLeft w:val="0"/>
      <w:marRight w:val="0"/>
      <w:marTop w:val="0"/>
      <w:marBottom w:val="0"/>
      <w:divBdr>
        <w:top w:val="none" w:sz="0" w:space="0" w:color="auto"/>
        <w:left w:val="none" w:sz="0" w:space="0" w:color="auto"/>
        <w:bottom w:val="none" w:sz="0" w:space="0" w:color="auto"/>
        <w:right w:val="none" w:sz="0" w:space="0" w:color="auto"/>
      </w:divBdr>
      <w:divsChild>
        <w:div w:id="1719353225">
          <w:marLeft w:val="0"/>
          <w:marRight w:val="0"/>
          <w:marTop w:val="0"/>
          <w:marBottom w:val="0"/>
          <w:divBdr>
            <w:top w:val="none" w:sz="0" w:space="0" w:color="auto"/>
            <w:left w:val="none" w:sz="0" w:space="0" w:color="auto"/>
            <w:bottom w:val="none" w:sz="0" w:space="0" w:color="auto"/>
            <w:right w:val="none" w:sz="0" w:space="0" w:color="auto"/>
          </w:divBdr>
          <w:divsChild>
            <w:div w:id="1968078322">
              <w:marLeft w:val="0"/>
              <w:marRight w:val="0"/>
              <w:marTop w:val="0"/>
              <w:marBottom w:val="0"/>
              <w:divBdr>
                <w:top w:val="none" w:sz="0" w:space="0" w:color="auto"/>
                <w:left w:val="none" w:sz="0" w:space="0" w:color="auto"/>
                <w:bottom w:val="none" w:sz="0" w:space="0" w:color="auto"/>
                <w:right w:val="none" w:sz="0" w:space="0" w:color="auto"/>
              </w:divBdr>
              <w:divsChild>
                <w:div w:id="1692564458">
                  <w:marLeft w:val="0"/>
                  <w:marRight w:val="0"/>
                  <w:marTop w:val="0"/>
                  <w:marBottom w:val="0"/>
                  <w:divBdr>
                    <w:top w:val="none" w:sz="0" w:space="0" w:color="auto"/>
                    <w:left w:val="none" w:sz="0" w:space="0" w:color="auto"/>
                    <w:bottom w:val="none" w:sz="0" w:space="0" w:color="auto"/>
                    <w:right w:val="none" w:sz="0" w:space="0" w:color="auto"/>
                  </w:divBdr>
                  <w:divsChild>
                    <w:div w:id="8395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03459">
      <w:bodyDiv w:val="1"/>
      <w:marLeft w:val="0"/>
      <w:marRight w:val="0"/>
      <w:marTop w:val="0"/>
      <w:marBottom w:val="0"/>
      <w:divBdr>
        <w:top w:val="none" w:sz="0" w:space="0" w:color="auto"/>
        <w:left w:val="none" w:sz="0" w:space="0" w:color="auto"/>
        <w:bottom w:val="none" w:sz="0" w:space="0" w:color="auto"/>
        <w:right w:val="none" w:sz="0" w:space="0" w:color="auto"/>
      </w:divBdr>
      <w:divsChild>
        <w:div w:id="1220481360">
          <w:marLeft w:val="0"/>
          <w:marRight w:val="0"/>
          <w:marTop w:val="0"/>
          <w:marBottom w:val="0"/>
          <w:divBdr>
            <w:top w:val="none" w:sz="0" w:space="0" w:color="auto"/>
            <w:left w:val="none" w:sz="0" w:space="0" w:color="auto"/>
            <w:bottom w:val="none" w:sz="0" w:space="0" w:color="auto"/>
            <w:right w:val="none" w:sz="0" w:space="0" w:color="auto"/>
          </w:divBdr>
          <w:divsChild>
            <w:div w:id="1874077951">
              <w:marLeft w:val="0"/>
              <w:marRight w:val="0"/>
              <w:marTop w:val="0"/>
              <w:marBottom w:val="0"/>
              <w:divBdr>
                <w:top w:val="none" w:sz="0" w:space="0" w:color="auto"/>
                <w:left w:val="none" w:sz="0" w:space="0" w:color="auto"/>
                <w:bottom w:val="none" w:sz="0" w:space="0" w:color="auto"/>
                <w:right w:val="none" w:sz="0" w:space="0" w:color="auto"/>
              </w:divBdr>
              <w:divsChild>
                <w:div w:id="1631783816">
                  <w:marLeft w:val="0"/>
                  <w:marRight w:val="0"/>
                  <w:marTop w:val="0"/>
                  <w:marBottom w:val="0"/>
                  <w:divBdr>
                    <w:top w:val="none" w:sz="0" w:space="0" w:color="auto"/>
                    <w:left w:val="none" w:sz="0" w:space="0" w:color="auto"/>
                    <w:bottom w:val="none" w:sz="0" w:space="0" w:color="auto"/>
                    <w:right w:val="none" w:sz="0" w:space="0" w:color="auto"/>
                  </w:divBdr>
                  <w:divsChild>
                    <w:div w:id="8116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0365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429">
          <w:marLeft w:val="0"/>
          <w:marRight w:val="0"/>
          <w:marTop w:val="0"/>
          <w:marBottom w:val="0"/>
          <w:divBdr>
            <w:top w:val="none" w:sz="0" w:space="0" w:color="auto"/>
            <w:left w:val="none" w:sz="0" w:space="0" w:color="auto"/>
            <w:bottom w:val="none" w:sz="0" w:space="0" w:color="auto"/>
            <w:right w:val="none" w:sz="0" w:space="0" w:color="auto"/>
          </w:divBdr>
          <w:divsChild>
            <w:div w:id="58751958">
              <w:marLeft w:val="0"/>
              <w:marRight w:val="0"/>
              <w:marTop w:val="0"/>
              <w:marBottom w:val="0"/>
              <w:divBdr>
                <w:top w:val="none" w:sz="0" w:space="0" w:color="auto"/>
                <w:left w:val="none" w:sz="0" w:space="0" w:color="auto"/>
                <w:bottom w:val="none" w:sz="0" w:space="0" w:color="auto"/>
                <w:right w:val="none" w:sz="0" w:space="0" w:color="auto"/>
              </w:divBdr>
              <w:divsChild>
                <w:div w:id="1573078538">
                  <w:marLeft w:val="0"/>
                  <w:marRight w:val="0"/>
                  <w:marTop w:val="0"/>
                  <w:marBottom w:val="0"/>
                  <w:divBdr>
                    <w:top w:val="none" w:sz="0" w:space="0" w:color="auto"/>
                    <w:left w:val="none" w:sz="0" w:space="0" w:color="auto"/>
                    <w:bottom w:val="none" w:sz="0" w:space="0" w:color="auto"/>
                    <w:right w:val="none" w:sz="0" w:space="0" w:color="auto"/>
                  </w:divBdr>
                  <w:divsChild>
                    <w:div w:id="10329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941906">
      <w:bodyDiv w:val="1"/>
      <w:marLeft w:val="0"/>
      <w:marRight w:val="0"/>
      <w:marTop w:val="0"/>
      <w:marBottom w:val="0"/>
      <w:divBdr>
        <w:top w:val="none" w:sz="0" w:space="0" w:color="auto"/>
        <w:left w:val="none" w:sz="0" w:space="0" w:color="auto"/>
        <w:bottom w:val="none" w:sz="0" w:space="0" w:color="auto"/>
        <w:right w:val="none" w:sz="0" w:space="0" w:color="auto"/>
      </w:divBdr>
      <w:divsChild>
        <w:div w:id="1484155683">
          <w:marLeft w:val="0"/>
          <w:marRight w:val="0"/>
          <w:marTop w:val="0"/>
          <w:marBottom w:val="0"/>
          <w:divBdr>
            <w:top w:val="none" w:sz="0" w:space="0" w:color="auto"/>
            <w:left w:val="none" w:sz="0" w:space="0" w:color="auto"/>
            <w:bottom w:val="none" w:sz="0" w:space="0" w:color="auto"/>
            <w:right w:val="none" w:sz="0" w:space="0" w:color="auto"/>
          </w:divBdr>
          <w:divsChild>
            <w:div w:id="542139768">
              <w:marLeft w:val="0"/>
              <w:marRight w:val="0"/>
              <w:marTop w:val="0"/>
              <w:marBottom w:val="0"/>
              <w:divBdr>
                <w:top w:val="none" w:sz="0" w:space="0" w:color="auto"/>
                <w:left w:val="none" w:sz="0" w:space="0" w:color="auto"/>
                <w:bottom w:val="none" w:sz="0" w:space="0" w:color="auto"/>
                <w:right w:val="none" w:sz="0" w:space="0" w:color="auto"/>
              </w:divBdr>
              <w:divsChild>
                <w:div w:id="1469785441">
                  <w:marLeft w:val="0"/>
                  <w:marRight w:val="0"/>
                  <w:marTop w:val="0"/>
                  <w:marBottom w:val="0"/>
                  <w:divBdr>
                    <w:top w:val="none" w:sz="0" w:space="0" w:color="auto"/>
                    <w:left w:val="none" w:sz="0" w:space="0" w:color="auto"/>
                    <w:bottom w:val="none" w:sz="0" w:space="0" w:color="auto"/>
                    <w:right w:val="none" w:sz="0" w:space="0" w:color="auto"/>
                  </w:divBdr>
                  <w:divsChild>
                    <w:div w:id="7002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7063">
      <w:bodyDiv w:val="1"/>
      <w:marLeft w:val="0"/>
      <w:marRight w:val="0"/>
      <w:marTop w:val="0"/>
      <w:marBottom w:val="0"/>
      <w:divBdr>
        <w:top w:val="none" w:sz="0" w:space="0" w:color="auto"/>
        <w:left w:val="none" w:sz="0" w:space="0" w:color="auto"/>
        <w:bottom w:val="none" w:sz="0" w:space="0" w:color="auto"/>
        <w:right w:val="none" w:sz="0" w:space="0" w:color="auto"/>
      </w:divBdr>
      <w:divsChild>
        <w:div w:id="962927267">
          <w:marLeft w:val="0"/>
          <w:marRight w:val="0"/>
          <w:marTop w:val="0"/>
          <w:marBottom w:val="0"/>
          <w:divBdr>
            <w:top w:val="none" w:sz="0" w:space="0" w:color="auto"/>
            <w:left w:val="none" w:sz="0" w:space="0" w:color="auto"/>
            <w:bottom w:val="none" w:sz="0" w:space="0" w:color="auto"/>
            <w:right w:val="none" w:sz="0" w:space="0" w:color="auto"/>
          </w:divBdr>
          <w:divsChild>
            <w:div w:id="1735398359">
              <w:marLeft w:val="0"/>
              <w:marRight w:val="0"/>
              <w:marTop w:val="0"/>
              <w:marBottom w:val="0"/>
              <w:divBdr>
                <w:top w:val="none" w:sz="0" w:space="0" w:color="auto"/>
                <w:left w:val="none" w:sz="0" w:space="0" w:color="auto"/>
                <w:bottom w:val="none" w:sz="0" w:space="0" w:color="auto"/>
                <w:right w:val="none" w:sz="0" w:space="0" w:color="auto"/>
              </w:divBdr>
              <w:divsChild>
                <w:div w:id="754982400">
                  <w:marLeft w:val="0"/>
                  <w:marRight w:val="0"/>
                  <w:marTop w:val="0"/>
                  <w:marBottom w:val="0"/>
                  <w:divBdr>
                    <w:top w:val="none" w:sz="0" w:space="0" w:color="auto"/>
                    <w:left w:val="none" w:sz="0" w:space="0" w:color="auto"/>
                    <w:bottom w:val="none" w:sz="0" w:space="0" w:color="auto"/>
                    <w:right w:val="none" w:sz="0" w:space="0" w:color="auto"/>
                  </w:divBdr>
                  <w:divsChild>
                    <w:div w:id="73940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96860">
      <w:bodyDiv w:val="1"/>
      <w:marLeft w:val="0"/>
      <w:marRight w:val="0"/>
      <w:marTop w:val="0"/>
      <w:marBottom w:val="0"/>
      <w:divBdr>
        <w:top w:val="none" w:sz="0" w:space="0" w:color="auto"/>
        <w:left w:val="none" w:sz="0" w:space="0" w:color="auto"/>
        <w:bottom w:val="none" w:sz="0" w:space="0" w:color="auto"/>
        <w:right w:val="none" w:sz="0" w:space="0" w:color="auto"/>
      </w:divBdr>
      <w:divsChild>
        <w:div w:id="260337982">
          <w:marLeft w:val="0"/>
          <w:marRight w:val="0"/>
          <w:marTop w:val="0"/>
          <w:marBottom w:val="0"/>
          <w:divBdr>
            <w:top w:val="none" w:sz="0" w:space="0" w:color="auto"/>
            <w:left w:val="none" w:sz="0" w:space="0" w:color="auto"/>
            <w:bottom w:val="none" w:sz="0" w:space="0" w:color="auto"/>
            <w:right w:val="none" w:sz="0" w:space="0" w:color="auto"/>
          </w:divBdr>
          <w:divsChild>
            <w:div w:id="1859542893">
              <w:marLeft w:val="0"/>
              <w:marRight w:val="0"/>
              <w:marTop w:val="0"/>
              <w:marBottom w:val="0"/>
              <w:divBdr>
                <w:top w:val="none" w:sz="0" w:space="0" w:color="auto"/>
                <w:left w:val="none" w:sz="0" w:space="0" w:color="auto"/>
                <w:bottom w:val="none" w:sz="0" w:space="0" w:color="auto"/>
                <w:right w:val="none" w:sz="0" w:space="0" w:color="auto"/>
              </w:divBdr>
              <w:divsChild>
                <w:div w:id="736517930">
                  <w:marLeft w:val="0"/>
                  <w:marRight w:val="0"/>
                  <w:marTop w:val="0"/>
                  <w:marBottom w:val="0"/>
                  <w:divBdr>
                    <w:top w:val="none" w:sz="0" w:space="0" w:color="auto"/>
                    <w:left w:val="none" w:sz="0" w:space="0" w:color="auto"/>
                    <w:bottom w:val="none" w:sz="0" w:space="0" w:color="auto"/>
                    <w:right w:val="none" w:sz="0" w:space="0" w:color="auto"/>
                  </w:divBdr>
                  <w:divsChild>
                    <w:div w:id="6004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758244">
      <w:bodyDiv w:val="1"/>
      <w:marLeft w:val="0"/>
      <w:marRight w:val="0"/>
      <w:marTop w:val="0"/>
      <w:marBottom w:val="0"/>
      <w:divBdr>
        <w:top w:val="none" w:sz="0" w:space="0" w:color="auto"/>
        <w:left w:val="none" w:sz="0" w:space="0" w:color="auto"/>
        <w:bottom w:val="none" w:sz="0" w:space="0" w:color="auto"/>
        <w:right w:val="none" w:sz="0" w:space="0" w:color="auto"/>
      </w:divBdr>
      <w:divsChild>
        <w:div w:id="1748723392">
          <w:marLeft w:val="0"/>
          <w:marRight w:val="0"/>
          <w:marTop w:val="0"/>
          <w:marBottom w:val="0"/>
          <w:divBdr>
            <w:top w:val="none" w:sz="0" w:space="0" w:color="auto"/>
            <w:left w:val="none" w:sz="0" w:space="0" w:color="auto"/>
            <w:bottom w:val="none" w:sz="0" w:space="0" w:color="auto"/>
            <w:right w:val="none" w:sz="0" w:space="0" w:color="auto"/>
          </w:divBdr>
          <w:divsChild>
            <w:div w:id="100339963">
              <w:marLeft w:val="0"/>
              <w:marRight w:val="0"/>
              <w:marTop w:val="0"/>
              <w:marBottom w:val="0"/>
              <w:divBdr>
                <w:top w:val="none" w:sz="0" w:space="0" w:color="auto"/>
                <w:left w:val="none" w:sz="0" w:space="0" w:color="auto"/>
                <w:bottom w:val="none" w:sz="0" w:space="0" w:color="auto"/>
                <w:right w:val="none" w:sz="0" w:space="0" w:color="auto"/>
              </w:divBdr>
              <w:divsChild>
                <w:div w:id="761027227">
                  <w:marLeft w:val="0"/>
                  <w:marRight w:val="0"/>
                  <w:marTop w:val="0"/>
                  <w:marBottom w:val="0"/>
                  <w:divBdr>
                    <w:top w:val="none" w:sz="0" w:space="0" w:color="auto"/>
                    <w:left w:val="none" w:sz="0" w:space="0" w:color="auto"/>
                    <w:bottom w:val="none" w:sz="0" w:space="0" w:color="auto"/>
                    <w:right w:val="none" w:sz="0" w:space="0" w:color="auto"/>
                  </w:divBdr>
                  <w:divsChild>
                    <w:div w:id="1487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541278">
      <w:bodyDiv w:val="1"/>
      <w:marLeft w:val="0"/>
      <w:marRight w:val="0"/>
      <w:marTop w:val="0"/>
      <w:marBottom w:val="0"/>
      <w:divBdr>
        <w:top w:val="none" w:sz="0" w:space="0" w:color="auto"/>
        <w:left w:val="none" w:sz="0" w:space="0" w:color="auto"/>
        <w:bottom w:val="none" w:sz="0" w:space="0" w:color="auto"/>
        <w:right w:val="none" w:sz="0" w:space="0" w:color="auto"/>
      </w:divBdr>
      <w:divsChild>
        <w:div w:id="2143300374">
          <w:marLeft w:val="0"/>
          <w:marRight w:val="0"/>
          <w:marTop w:val="0"/>
          <w:marBottom w:val="0"/>
          <w:divBdr>
            <w:top w:val="none" w:sz="0" w:space="0" w:color="auto"/>
            <w:left w:val="none" w:sz="0" w:space="0" w:color="auto"/>
            <w:bottom w:val="none" w:sz="0" w:space="0" w:color="auto"/>
            <w:right w:val="none" w:sz="0" w:space="0" w:color="auto"/>
          </w:divBdr>
          <w:divsChild>
            <w:div w:id="1825974024">
              <w:marLeft w:val="0"/>
              <w:marRight w:val="0"/>
              <w:marTop w:val="0"/>
              <w:marBottom w:val="0"/>
              <w:divBdr>
                <w:top w:val="none" w:sz="0" w:space="0" w:color="auto"/>
                <w:left w:val="none" w:sz="0" w:space="0" w:color="auto"/>
                <w:bottom w:val="none" w:sz="0" w:space="0" w:color="auto"/>
                <w:right w:val="none" w:sz="0" w:space="0" w:color="auto"/>
              </w:divBdr>
              <w:divsChild>
                <w:div w:id="1718118697">
                  <w:marLeft w:val="0"/>
                  <w:marRight w:val="0"/>
                  <w:marTop w:val="0"/>
                  <w:marBottom w:val="0"/>
                  <w:divBdr>
                    <w:top w:val="none" w:sz="0" w:space="0" w:color="auto"/>
                    <w:left w:val="none" w:sz="0" w:space="0" w:color="auto"/>
                    <w:bottom w:val="none" w:sz="0" w:space="0" w:color="auto"/>
                    <w:right w:val="none" w:sz="0" w:space="0" w:color="auto"/>
                  </w:divBdr>
                  <w:divsChild>
                    <w:div w:id="11616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Float Trifold Brochure">
      <a:dk1>
        <a:sysClr val="windowText" lastClr="000000"/>
      </a:dk1>
      <a:lt1>
        <a:sysClr val="window" lastClr="FFFFFF"/>
      </a:lt1>
      <a:dk2>
        <a:srgbClr val="0B2E67"/>
      </a:dk2>
      <a:lt2>
        <a:srgbClr val="3472BA"/>
      </a:lt2>
      <a:accent1>
        <a:srgbClr val="7EB606"/>
      </a:accent1>
      <a:accent2>
        <a:srgbClr val="F4A409"/>
      </a:accent2>
      <a:accent3>
        <a:srgbClr val="EED502"/>
      </a:accent3>
      <a:accent4>
        <a:srgbClr val="DE2A00"/>
      </a:accent4>
      <a:accent5>
        <a:srgbClr val="40B9CF"/>
      </a:accent5>
      <a:accent6>
        <a:srgbClr val="D12BF4"/>
      </a:accent6>
      <a:hlink>
        <a:srgbClr val="87EF59"/>
      </a:hlink>
      <a:folHlink>
        <a:srgbClr val="9DC5F8"/>
      </a:folHlink>
    </a:clrScheme>
    <a:fontScheme name="Float Trifold Brochure">
      <a:majorFont>
        <a:latin typeface="Calisto MT"/>
        <a:ea typeface=""/>
        <a:cs typeface=""/>
        <a:font script="Jpan" typeface="ＭＳ Ｐ明朝"/>
      </a:majorFont>
      <a:minorFont>
        <a:latin typeface="Calisto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CFF17EF0</Template>
  <TotalTime>1</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Nakita James</dc:creator>
  <cp:lastModifiedBy>clp-s.hopkins</cp:lastModifiedBy>
  <cp:revision>3</cp:revision>
  <cp:lastPrinted>2016-02-22T09:00:00Z</cp:lastPrinted>
  <dcterms:created xsi:type="dcterms:W3CDTF">2019-01-22T08:47:00Z</dcterms:created>
  <dcterms:modified xsi:type="dcterms:W3CDTF">2019-06-06T14:10:00Z</dcterms:modified>
</cp:coreProperties>
</file>