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62" w:rsidRPr="002D0ED7" w:rsidRDefault="00510A62" w:rsidP="00510A62">
      <w:pPr>
        <w:rPr>
          <w:rFonts w:ascii="Arial" w:hAnsi="Arial" w:cs="Arial"/>
        </w:rPr>
      </w:pPr>
    </w:p>
    <w:p w:rsidR="00A711ED" w:rsidRPr="002D0ED7" w:rsidRDefault="00A711ED" w:rsidP="00A711ED">
      <w:pPr>
        <w:pStyle w:val="Heading3"/>
        <w:spacing w:before="120" w:line="360" w:lineRule="auto"/>
        <w:jc w:val="center"/>
        <w:rPr>
          <w:sz w:val="72"/>
          <w:szCs w:val="52"/>
        </w:rPr>
      </w:pPr>
      <w:r w:rsidRPr="002D0ED7">
        <w:rPr>
          <w:sz w:val="72"/>
          <w:szCs w:val="52"/>
        </w:rPr>
        <w:t xml:space="preserve">Gwernyfed Cluster </w:t>
      </w:r>
    </w:p>
    <w:p w:rsidR="00A711ED" w:rsidRPr="002D0ED7" w:rsidRDefault="00A711ED" w:rsidP="00A711ED">
      <w:pPr>
        <w:pStyle w:val="Heading3"/>
        <w:spacing w:before="120" w:line="360" w:lineRule="auto"/>
        <w:jc w:val="center"/>
        <w:rPr>
          <w:sz w:val="72"/>
          <w:szCs w:val="52"/>
        </w:rPr>
      </w:pPr>
      <w:r w:rsidRPr="002D0ED7">
        <w:rPr>
          <w:sz w:val="72"/>
          <w:szCs w:val="52"/>
        </w:rPr>
        <w:t>Transition Agreement</w:t>
      </w:r>
    </w:p>
    <w:p w:rsidR="00BF403D" w:rsidRDefault="001751DC" w:rsidP="00A711ED">
      <w:pPr>
        <w:pStyle w:val="Heading3"/>
        <w:spacing w:before="120" w:line="360" w:lineRule="auto"/>
        <w:jc w:val="center"/>
      </w:pPr>
      <w:r>
        <w:rPr>
          <w:noProof/>
        </w:rPr>
        <mc:AlternateContent>
          <mc:Choice Requires="wps">
            <w:drawing>
              <wp:anchor distT="0" distB="0" distL="114300" distR="114300" simplePos="0" relativeHeight="251659264" behindDoc="1" locked="0" layoutInCell="1" allowOverlap="1" wp14:anchorId="6E8C8191" wp14:editId="1F53987B">
                <wp:simplePos x="0" y="0"/>
                <wp:positionH relativeFrom="column">
                  <wp:posOffset>6350</wp:posOffset>
                </wp:positionH>
                <wp:positionV relativeFrom="paragraph">
                  <wp:posOffset>4388485</wp:posOffset>
                </wp:positionV>
                <wp:extent cx="1697355" cy="1472565"/>
                <wp:effectExtent l="0" t="0" r="127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47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CD7" w:rsidRPr="00A12796" w:rsidRDefault="00370CD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E8C8191" id="_x0000_t202" coordsize="21600,21600" o:spt="202" path="m,l,21600r21600,l21600,xe">
                <v:stroke joinstyle="miter"/>
                <v:path gradientshapeok="t" o:connecttype="rect"/>
              </v:shapetype>
              <v:shape id="Text Box 13" o:spid="_x0000_s1026" type="#_x0000_t202" style="position:absolute;left:0;text-align:left;margin-left:.5pt;margin-top:345.55pt;width:133.65pt;height:11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" stroked="f">
                <v:textbox style="mso-fit-shape-to-text:t">
                  <w:txbxContent>
                    <w:p w:rsidR="00370CD7" w:rsidRPr="00A12796" w:rsidRDefault="00370CD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92E683" wp14:editId="12A1DF8C">
                <wp:simplePos x="0" y="0"/>
                <wp:positionH relativeFrom="column">
                  <wp:align>right</wp:align>
                </wp:positionH>
                <wp:positionV relativeFrom="paragraph">
                  <wp:posOffset>5152390</wp:posOffset>
                </wp:positionV>
                <wp:extent cx="1859280" cy="624840"/>
                <wp:effectExtent l="0" t="0" r="635" b="4445"/>
                <wp:wrapTight wrapText="bothSides">
                  <wp:wrapPolygon edited="0">
                    <wp:start x="-103" y="0"/>
                    <wp:lineTo x="-103" y="21402"/>
                    <wp:lineTo x="21600" y="21402"/>
                    <wp:lineTo x="21600" y="0"/>
                    <wp:lineTo x="-103"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CD7" w:rsidRPr="00A12796" w:rsidRDefault="00370CD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92E683" id="_x0000_t202" coordsize="21600,21600" o:spt="202" path="m,l,21600r21600,l21600,xe">
                <v:stroke joinstyle="miter"/>
                <v:path gradientshapeok="t" o:connecttype="rect"/>
              </v:shapetype>
              <v:shape id="Text Box 14" o:spid="_x0000_s1027" type="#_x0000_t202" style="position:absolute;left:0;text-align:left;margin-left:95.2pt;margin-top:405.7pt;width:146.4pt;height:49.2pt;z-index:251660288;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" stroked="f">
                <v:textbox style="mso-fit-shape-to-text:t">
                  <w:txbxContent>
                    <w:p w:rsidR="00370CD7" w:rsidRPr="00A12796" w:rsidRDefault="00370CD7"/>
                  </w:txbxContent>
                </v:textbox>
                <w10:wrap type="tight"/>
              </v:shape>
            </w:pict>
          </mc:Fallback>
        </mc:AlternateContent>
      </w:r>
      <w:r w:rsidR="00A711ED" w:rsidRPr="002D0ED7">
        <w:rPr>
          <w:sz w:val="72"/>
          <w:szCs w:val="52"/>
        </w:rPr>
        <w:t>2</w:t>
      </w:r>
      <w:r w:rsidR="0066587E">
        <w:rPr>
          <w:sz w:val="72"/>
          <w:szCs w:val="52"/>
        </w:rPr>
        <w:t>01</w:t>
      </w:r>
      <w:r w:rsidR="00DA041A">
        <w:rPr>
          <w:sz w:val="72"/>
          <w:szCs w:val="52"/>
        </w:rPr>
        <w:t>9</w:t>
      </w:r>
      <w:r w:rsidR="00F97999">
        <w:rPr>
          <w:sz w:val="72"/>
          <w:szCs w:val="52"/>
        </w:rPr>
        <w:t xml:space="preserve"> -</w:t>
      </w:r>
      <w:r w:rsidR="00590D83" w:rsidRPr="002D0ED7">
        <w:rPr>
          <w:sz w:val="72"/>
          <w:szCs w:val="52"/>
        </w:rPr>
        <w:t xml:space="preserve"> </w:t>
      </w:r>
      <w:r w:rsidR="00F97999">
        <w:rPr>
          <w:sz w:val="72"/>
          <w:szCs w:val="52"/>
        </w:rPr>
        <w:t>2</w:t>
      </w:r>
      <w:r w:rsidR="00A711ED" w:rsidRPr="002D0ED7">
        <w:rPr>
          <w:sz w:val="72"/>
          <w:szCs w:val="52"/>
        </w:rPr>
        <w:t>0</w:t>
      </w:r>
      <w:r w:rsidR="00DA041A">
        <w:rPr>
          <w:sz w:val="72"/>
          <w:szCs w:val="52"/>
        </w:rPr>
        <w:t>22</w:t>
      </w:r>
    </w:p>
    <w:p w:rsidR="00BF403D" w:rsidRPr="00BF403D" w:rsidRDefault="00BF403D" w:rsidP="00BF403D"/>
    <w:p w:rsidR="00BF403D" w:rsidRPr="00BF403D" w:rsidRDefault="00BF403D" w:rsidP="00BF403D"/>
    <w:p w:rsidR="00BF403D" w:rsidRPr="00BF403D" w:rsidRDefault="00BF403D" w:rsidP="00BF403D"/>
    <w:p w:rsidR="00BF403D" w:rsidRPr="00BF403D" w:rsidRDefault="00BF403D" w:rsidP="00BF403D"/>
    <w:p w:rsidR="00BF403D" w:rsidRPr="00BF403D" w:rsidRDefault="00BF403D" w:rsidP="00BF403D"/>
    <w:p w:rsidR="00BF403D" w:rsidRPr="00BF403D" w:rsidRDefault="00F97223" w:rsidP="00752E58">
      <w:r>
        <w:rPr>
          <w:noProof/>
        </w:rPr>
        <mc:AlternateContent>
          <mc:Choice Requires="wps">
            <w:drawing>
              <wp:anchor distT="0" distB="0" distL="114300" distR="114300" simplePos="0" relativeHeight="251666432" behindDoc="0" locked="0" layoutInCell="1" allowOverlap="1">
                <wp:simplePos x="0" y="0"/>
                <wp:positionH relativeFrom="column">
                  <wp:posOffset>5037455</wp:posOffset>
                </wp:positionH>
                <wp:positionV relativeFrom="paragraph">
                  <wp:posOffset>156845</wp:posOffset>
                </wp:positionV>
                <wp:extent cx="1272540" cy="1264920"/>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1272540" cy="1264920"/>
                        </a:xfrm>
                        <a:prstGeom prst="rect">
                          <a:avLst/>
                        </a:prstGeom>
                        <a:solidFill>
                          <a:schemeClr val="lt1"/>
                        </a:solidFill>
                        <a:ln w="6350">
                          <a:noFill/>
                        </a:ln>
                      </wps:spPr>
                      <wps:txbx>
                        <w:txbxContent>
                          <w:p w:rsidR="00F97223" w:rsidRDefault="00F97223">
                            <w:r>
                              <w:rPr>
                                <w:noProof/>
                              </w:rPr>
                              <w:drawing>
                                <wp:inline distT="0" distB="0" distL="0" distR="0" wp14:anchorId="41F20A82" wp14:editId="7D89FCFB">
                                  <wp:extent cx="1067777" cy="1082040"/>
                                  <wp:effectExtent l="0" t="0" r="0" b="3810"/>
                                  <wp:docPr id="14" name="Picture 14" descr="Description: MUTKD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UTKDH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785" cy="11053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15" o:spid="_x0000_s1028" type="#_x0000_t202" style="position:absolute;margin-left:396.65pt;margin-top:12.35pt;width:100.2pt;height:99.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" fillcolor="white [3201]" stroked="f" strokeweight=".5pt">
                <v:textbox>
                  <w:txbxContent>
                    <w:p w:rsidR="00F97223" w:rsidRDefault="00F97223">
                      <w:r>
                        <w:rPr>
                          <w:noProof/>
                        </w:rPr>
                        <w:drawing>
                          <wp:inline distT="0" distB="0" distL="0" distR="0" wp14:anchorId="41F20A82" wp14:editId="7D89FCFB">
                            <wp:extent cx="1067777" cy="1082040"/>
                            <wp:effectExtent l="0" t="0" r="0" b="3810"/>
                            <wp:docPr id="14" name="Picture 14" descr="Description: MUTKD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UTKDH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785" cy="1105356"/>
                                    </a:xfrm>
                                    <a:prstGeom prst="rect">
                                      <a:avLst/>
                                    </a:prstGeom>
                                    <a:noFill/>
                                    <a:ln>
                                      <a:noFill/>
                                    </a:ln>
                                  </pic:spPr>
                                </pic:pic>
                              </a:graphicData>
                            </a:graphic>
                          </wp:inline>
                        </w:drawing>
                      </w:r>
                    </w:p>
                  </w:txbxContent>
                </v:textbox>
              </v:shape>
            </w:pict>
          </mc:Fallback>
        </mc:AlternateContent>
      </w:r>
      <w:r w:rsidR="00042B53">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179705</wp:posOffset>
                </wp:positionV>
                <wp:extent cx="1516380" cy="141732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1516380" cy="1417320"/>
                        </a:xfrm>
                        <a:prstGeom prst="rect">
                          <a:avLst/>
                        </a:prstGeom>
                        <a:solidFill>
                          <a:schemeClr val="lt1"/>
                        </a:solidFill>
                        <a:ln w="6350">
                          <a:noFill/>
                        </a:ln>
                      </wps:spPr>
                      <wps:txbx>
                        <w:txbxContent>
                          <w:p w:rsidR="00042B53" w:rsidRDefault="00042B53">
                            <w:r>
                              <w:rPr>
                                <w:noProof/>
                              </w:rPr>
                              <w:drawing>
                                <wp:inline distT="0" distB="0" distL="0" distR="0" wp14:anchorId="4B0AB681" wp14:editId="75084D60">
                                  <wp:extent cx="1327150" cy="1301905"/>
                                  <wp:effectExtent l="0" t="0" r="6350" b="0"/>
                                  <wp:docPr id="6" name="Picture 6" descr="https://d6vsczyu1rky0.cloudfront.net/44324_b/wp-content/uploads/2017/10/Mynydd-Du-e1531080214472-300x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6vsczyu1rky0.cloudfront.net/44324_b/wp-content/uploads/2017/10/Mynydd-Du-e1531080214472-300x29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1301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8" o:spid="_x0000_s1029" type="#_x0000_t202" style="position:absolute;margin-left:0;margin-top:14.15pt;width:119.4pt;height:111.6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" fillcolor="white [3201]" stroked="f" strokeweight=".5pt">
                <v:textbox>
                  <w:txbxContent>
                    <w:p w:rsidR="00042B53" w:rsidRDefault="00042B53">
                      <w:r>
                        <w:rPr>
                          <w:noProof/>
                        </w:rPr>
                        <w:drawing>
                          <wp:inline distT="0" distB="0" distL="0" distR="0" wp14:anchorId="4B0AB681" wp14:editId="75084D60">
                            <wp:extent cx="1327150" cy="1301905"/>
                            <wp:effectExtent l="0" t="0" r="6350" b="0"/>
                            <wp:docPr id="6" name="Picture 6" descr="https://d6vsczyu1rky0.cloudfront.net/44324_b/wp-content/uploads/2017/10/Mynydd-Du-e1531080214472-300x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6vsczyu1rky0.cloudfront.net/44324_b/wp-content/uploads/2017/10/Mynydd-Du-e1531080214472-300x2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150" cy="1301905"/>
                                    </a:xfrm>
                                    <a:prstGeom prst="rect">
                                      <a:avLst/>
                                    </a:prstGeom>
                                    <a:noFill/>
                                    <a:ln>
                                      <a:noFill/>
                                    </a:ln>
                                  </pic:spPr>
                                </pic:pic>
                              </a:graphicData>
                            </a:graphic>
                          </wp:inline>
                        </w:drawing>
                      </w:r>
                    </w:p>
                  </w:txbxContent>
                </v:textbox>
                <w10:wrap anchorx="margin"/>
              </v:shape>
            </w:pict>
          </mc:Fallback>
        </mc:AlternateContent>
      </w:r>
      <w:r w:rsidR="00752E58">
        <w:rPr>
          <w:noProof/>
        </w:rPr>
        <w:drawing>
          <wp:inline distT="0" distB="0" distL="0" distR="0">
            <wp:extent cx="1310640" cy="1598341"/>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jpg"/>
                    <pic:cNvPicPr/>
                  </pic:nvPicPr>
                  <pic:blipFill>
                    <a:blip r:embed="rId12">
                      <a:extLst>
                        <a:ext uri="{28A0092B-C50C-407E-A947-70E740481C1C}">
                          <a14:useLocalDpi xmlns:a14="http://schemas.microsoft.com/office/drawing/2010/main" val="0"/>
                        </a:ext>
                      </a:extLst>
                    </a:blip>
                    <a:stretch>
                      <a:fillRect/>
                    </a:stretch>
                  </pic:blipFill>
                  <pic:spPr>
                    <a:xfrm>
                      <a:off x="0" y="0"/>
                      <a:ext cx="1317746" cy="1607006"/>
                    </a:xfrm>
                    <a:prstGeom prst="rect">
                      <a:avLst/>
                    </a:prstGeom>
                  </pic:spPr>
                </pic:pic>
              </a:graphicData>
            </a:graphic>
          </wp:inline>
        </w:drawing>
      </w:r>
    </w:p>
    <w:p w:rsidR="00BF403D" w:rsidRPr="00BF403D" w:rsidRDefault="00BF403D" w:rsidP="00BF403D"/>
    <w:p w:rsidR="00BF403D" w:rsidRPr="00BF403D" w:rsidRDefault="00BF403D" w:rsidP="00BF403D"/>
    <w:p w:rsidR="00BF403D" w:rsidRPr="00BF403D" w:rsidRDefault="00F97223" w:rsidP="00BF403D">
      <w:r>
        <w:rPr>
          <w:b/>
          <w:bCs/>
          <w:noProof/>
        </w:rPr>
        <w:drawing>
          <wp:anchor distT="0" distB="0" distL="114300" distR="114300" simplePos="0" relativeHeight="251662336" behindDoc="0" locked="0" layoutInCell="1" allowOverlap="1">
            <wp:simplePos x="0" y="0"/>
            <wp:positionH relativeFrom="margin">
              <wp:posOffset>2639695</wp:posOffset>
            </wp:positionH>
            <wp:positionV relativeFrom="paragraph">
              <wp:posOffset>58420</wp:posOffset>
            </wp:positionV>
            <wp:extent cx="1429385" cy="1311275"/>
            <wp:effectExtent l="0" t="0" r="0" b="3175"/>
            <wp:wrapSquare wrapText="bothSides"/>
            <wp:docPr id="18" name="Picture 1" descr="P:\Office\ADMIN - LEVEL 1\Logos\Perse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ADMIN - LEVEL 1\Logos\Persevere.png"/>
                    <pic:cNvPicPr>
                      <a:picLocks noChangeAspect="1" noChangeArrowheads="1"/>
                    </pic:cNvPicPr>
                  </pic:nvPicPr>
                  <pic:blipFill>
                    <a:blip r:embed="rId13" cstate="print"/>
                    <a:srcRect/>
                    <a:stretch>
                      <a:fillRect/>
                    </a:stretch>
                  </pic:blipFill>
                  <pic:spPr bwMode="auto">
                    <a:xfrm>
                      <a:off x="0" y="0"/>
                      <a:ext cx="1429385" cy="1311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F403D" w:rsidRPr="00BF403D" w:rsidRDefault="00BF403D" w:rsidP="00BF403D"/>
    <w:p w:rsidR="00BF403D" w:rsidRPr="00BF403D" w:rsidRDefault="00BF403D" w:rsidP="00BF403D"/>
    <w:p w:rsidR="00BF403D" w:rsidRPr="00BF403D" w:rsidRDefault="00BF403D" w:rsidP="00BF403D"/>
    <w:p w:rsidR="00BF403D" w:rsidRPr="00BF403D" w:rsidRDefault="00BF403D" w:rsidP="00BF403D"/>
    <w:p w:rsidR="00BF403D" w:rsidRPr="00BF403D" w:rsidRDefault="00042B53" w:rsidP="00BF403D">
      <w:r>
        <w:rPr>
          <w:noProof/>
        </w:rPr>
        <mc:AlternateContent>
          <mc:Choice Requires="wps">
            <w:drawing>
              <wp:anchor distT="0" distB="0" distL="114300" distR="114300" simplePos="0" relativeHeight="251665408" behindDoc="0" locked="0" layoutInCell="1" allowOverlap="1">
                <wp:simplePos x="0" y="0"/>
                <wp:positionH relativeFrom="column">
                  <wp:posOffset>221615</wp:posOffset>
                </wp:positionH>
                <wp:positionV relativeFrom="paragraph">
                  <wp:posOffset>73660</wp:posOffset>
                </wp:positionV>
                <wp:extent cx="1432560" cy="13792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32560" cy="1379220"/>
                        </a:xfrm>
                        <a:prstGeom prst="rect">
                          <a:avLst/>
                        </a:prstGeom>
                        <a:solidFill>
                          <a:schemeClr val="lt1"/>
                        </a:solidFill>
                        <a:ln w="6350">
                          <a:noFill/>
                        </a:ln>
                      </wps:spPr>
                      <wps:txbx>
                        <w:txbxContent>
                          <w:p w:rsidR="00042B53" w:rsidRDefault="00042B53">
                            <w:r>
                              <w:rPr>
                                <w:noProof/>
                              </w:rPr>
                              <w:drawing>
                                <wp:inline distT="0" distB="0" distL="0" distR="0" wp14:anchorId="1486407A" wp14:editId="7D6435E0">
                                  <wp:extent cx="1455420" cy="1394460"/>
                                  <wp:effectExtent l="0" t="0" r="0" b="0"/>
                                  <wp:docPr id="4" name="Picture 4" descr="cropped-Hay-schol-logo-pn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Hay-schol-logo-png-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420" cy="1394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_x0000_s1030" type="#_x0000_t202" style="position:absolute;margin-left:17.45pt;margin-top:5.8pt;width:112.8pt;height:108.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" fillcolor="white [3201]" stroked="f" strokeweight=".5pt">
                <v:textbox>
                  <w:txbxContent>
                    <w:p w:rsidR="00042B53" w:rsidRDefault="00042B53">
                      <w:r>
                        <w:rPr>
                          <w:noProof/>
                        </w:rPr>
                        <w:drawing>
                          <wp:inline distT="0" distB="0" distL="0" distR="0" wp14:anchorId="1486407A" wp14:editId="7D6435E0">
                            <wp:extent cx="1455420" cy="1394460"/>
                            <wp:effectExtent l="0" t="0" r="0" b="0"/>
                            <wp:docPr id="4" name="Picture 4" descr="cropped-Hay-schol-logo-pn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Hay-schol-logo-png-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5420" cy="1394460"/>
                                    </a:xfrm>
                                    <a:prstGeom prst="rect">
                                      <a:avLst/>
                                    </a:prstGeom>
                                    <a:noFill/>
                                    <a:ln>
                                      <a:noFill/>
                                    </a:ln>
                                  </pic:spPr>
                                </pic:pic>
                              </a:graphicData>
                            </a:graphic>
                          </wp:inline>
                        </w:drawing>
                      </w:r>
                    </w:p>
                  </w:txbxContent>
                </v:textbox>
              </v:shape>
            </w:pict>
          </mc:Fallback>
        </mc:AlternateContent>
      </w:r>
    </w:p>
    <w:p w:rsidR="00BF403D" w:rsidRPr="00BF403D" w:rsidRDefault="00F97223" w:rsidP="00BF403D">
      <w:r>
        <w:rPr>
          <w:noProof/>
        </w:rPr>
        <mc:AlternateContent>
          <mc:Choice Requires="wps">
            <w:drawing>
              <wp:anchor distT="0" distB="0" distL="114300" distR="114300" simplePos="0" relativeHeight="251664384" behindDoc="0" locked="0" layoutInCell="1" allowOverlap="1">
                <wp:simplePos x="0" y="0"/>
                <wp:positionH relativeFrom="column">
                  <wp:posOffset>4877435</wp:posOffset>
                </wp:positionH>
                <wp:positionV relativeFrom="paragraph">
                  <wp:posOffset>5080</wp:posOffset>
                </wp:positionV>
                <wp:extent cx="1455420" cy="13944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55420" cy="1394460"/>
                        </a:xfrm>
                        <a:prstGeom prst="rect">
                          <a:avLst/>
                        </a:prstGeom>
                        <a:solidFill>
                          <a:schemeClr val="lt1"/>
                        </a:solidFill>
                        <a:ln w="6350">
                          <a:noFill/>
                        </a:ln>
                      </wps:spPr>
                      <wps:txbx>
                        <w:txbxContent>
                          <w:p w:rsidR="00042B53" w:rsidRDefault="00042B53">
                            <w:r>
                              <w:rPr>
                                <w:noProof/>
                              </w:rPr>
                              <w:drawing>
                                <wp:inline distT="0" distB="0" distL="0" distR="0" wp14:anchorId="16515531" wp14:editId="493DFA10">
                                  <wp:extent cx="1266190" cy="1286723"/>
                                  <wp:effectExtent l="0" t="0" r="0" b="8890"/>
                                  <wp:docPr id="11" name="Picture 11" descr="Llangors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gorse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190" cy="12867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Text Box 12" o:spid="_x0000_s1031" type="#_x0000_t202" style="position:absolute;margin-left:384.05pt;margin-top:.4pt;width:114.6pt;height:109.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" fillcolor="white [3201]" stroked="f" strokeweight=".5pt">
                <v:textbox>
                  <w:txbxContent>
                    <w:p w:rsidR="00042B53" w:rsidRDefault="00042B53">
                      <w:r>
                        <w:rPr>
                          <w:noProof/>
                        </w:rPr>
                        <w:drawing>
                          <wp:inline distT="0" distB="0" distL="0" distR="0" wp14:anchorId="16515531" wp14:editId="493DFA10">
                            <wp:extent cx="1266190" cy="1286723"/>
                            <wp:effectExtent l="0" t="0" r="0" b="8890"/>
                            <wp:docPr id="11" name="Picture 11" descr="Llangors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ngorse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190" cy="1286723"/>
                                    </a:xfrm>
                                    <a:prstGeom prst="rect">
                                      <a:avLst/>
                                    </a:prstGeom>
                                    <a:noFill/>
                                    <a:ln>
                                      <a:noFill/>
                                    </a:ln>
                                  </pic:spPr>
                                </pic:pic>
                              </a:graphicData>
                            </a:graphic>
                          </wp:inline>
                        </w:drawing>
                      </w:r>
                    </w:p>
                  </w:txbxContent>
                </v:textbox>
              </v:shape>
            </w:pict>
          </mc:Fallback>
        </mc:AlternateContent>
      </w:r>
    </w:p>
    <w:p w:rsidR="00BF403D" w:rsidRPr="00BF403D" w:rsidRDefault="00BF403D" w:rsidP="00BF403D"/>
    <w:p w:rsidR="00BF403D" w:rsidRPr="00BF403D" w:rsidRDefault="00082535" w:rsidP="00082535">
      <w:pPr>
        <w:tabs>
          <w:tab w:val="left" w:pos="9285"/>
        </w:tabs>
      </w:pPr>
      <w:r>
        <w:tab/>
      </w:r>
    </w:p>
    <w:p w:rsidR="00BF403D" w:rsidRDefault="00BF403D" w:rsidP="00A711ED">
      <w:pPr>
        <w:pStyle w:val="Heading3"/>
        <w:spacing w:before="120" w:line="360" w:lineRule="auto"/>
        <w:jc w:val="center"/>
      </w:pPr>
    </w:p>
    <w:p w:rsidR="00BF403D" w:rsidRDefault="00BF403D" w:rsidP="00A711ED">
      <w:pPr>
        <w:pStyle w:val="Heading3"/>
        <w:spacing w:before="120" w:line="360" w:lineRule="auto"/>
        <w:jc w:val="center"/>
      </w:pPr>
    </w:p>
    <w:p w:rsidR="001B3D37" w:rsidRPr="00846C8F" w:rsidRDefault="00B1292E" w:rsidP="00A711ED">
      <w:pPr>
        <w:pStyle w:val="Heading3"/>
        <w:spacing w:before="120" w:line="360" w:lineRule="auto"/>
        <w:jc w:val="center"/>
        <w:rPr>
          <w:b w:val="0"/>
          <w:u w:val="single"/>
        </w:rPr>
      </w:pPr>
      <w:r w:rsidRPr="00BF403D">
        <w:br w:type="page"/>
      </w:r>
      <w:r w:rsidR="003F33BA" w:rsidRPr="00846C8F">
        <w:rPr>
          <w:rStyle w:val="Heading2Char"/>
          <w:b/>
          <w:u w:val="single"/>
        </w:rPr>
        <w:lastRenderedPageBreak/>
        <w:t xml:space="preserve">Gwernyfed </w:t>
      </w:r>
      <w:r w:rsidR="001B3D37" w:rsidRPr="00846C8F">
        <w:rPr>
          <w:rStyle w:val="Heading2Char"/>
          <w:b/>
          <w:u w:val="single"/>
        </w:rPr>
        <w:t xml:space="preserve">Cluster Schools Transition </w:t>
      </w:r>
      <w:r w:rsidRPr="00846C8F">
        <w:rPr>
          <w:rStyle w:val="Heading2Char"/>
          <w:b/>
          <w:u w:val="single"/>
        </w:rPr>
        <w:t>Agreement</w:t>
      </w:r>
      <w:r w:rsidR="00846C8F" w:rsidRPr="00846C8F">
        <w:rPr>
          <w:rStyle w:val="Heading2Char"/>
          <w:b/>
          <w:u w:val="single"/>
        </w:rPr>
        <w:t xml:space="preserve"> - </w:t>
      </w:r>
      <w:r w:rsidR="00AF7AE6" w:rsidRPr="00846C8F">
        <w:rPr>
          <w:rStyle w:val="Heading2Char"/>
          <w:b/>
          <w:u w:val="single"/>
        </w:rPr>
        <w:t>201</w:t>
      </w:r>
      <w:r w:rsidR="00A775FD" w:rsidRPr="00846C8F">
        <w:rPr>
          <w:rStyle w:val="Heading2Char"/>
          <w:b/>
          <w:u w:val="single"/>
        </w:rPr>
        <w:t>9</w:t>
      </w:r>
      <w:r w:rsidR="001B3D37" w:rsidRPr="00846C8F">
        <w:rPr>
          <w:rStyle w:val="Heading2Char"/>
          <w:b/>
          <w:u w:val="single"/>
        </w:rPr>
        <w:t xml:space="preserve"> – 20</w:t>
      </w:r>
      <w:r w:rsidR="00A775FD" w:rsidRPr="00846C8F">
        <w:rPr>
          <w:rStyle w:val="Heading2Char"/>
          <w:b/>
          <w:u w:val="single"/>
        </w:rPr>
        <w:t>22</w:t>
      </w:r>
    </w:p>
    <w:p w:rsidR="008402F4" w:rsidRPr="002D0ED7" w:rsidRDefault="008402F4" w:rsidP="00710E13">
      <w:pPr>
        <w:spacing w:before="120" w:after="60"/>
        <w:rPr>
          <w:rFonts w:ascii="Arial" w:hAnsi="Arial" w:cs="Arial"/>
          <w:szCs w:val="24"/>
        </w:rPr>
      </w:pPr>
      <w:r w:rsidRPr="002D0ED7">
        <w:rPr>
          <w:rFonts w:ascii="Arial" w:hAnsi="Arial" w:cs="Arial"/>
          <w:szCs w:val="24"/>
        </w:rPr>
        <w:t xml:space="preserve">This </w:t>
      </w:r>
      <w:r w:rsidR="0030280F" w:rsidRPr="002D0ED7">
        <w:rPr>
          <w:rFonts w:ascii="Arial" w:hAnsi="Arial" w:cs="Arial"/>
          <w:szCs w:val="24"/>
        </w:rPr>
        <w:t xml:space="preserve">Transition </w:t>
      </w:r>
      <w:r w:rsidR="00510A62" w:rsidRPr="002D0ED7">
        <w:rPr>
          <w:rFonts w:ascii="Arial" w:hAnsi="Arial" w:cs="Arial"/>
          <w:szCs w:val="24"/>
        </w:rPr>
        <w:t>Agreement</w:t>
      </w:r>
      <w:r w:rsidR="00670BEC">
        <w:rPr>
          <w:rFonts w:ascii="Arial" w:hAnsi="Arial" w:cs="Arial"/>
          <w:szCs w:val="24"/>
        </w:rPr>
        <w:t xml:space="preserve"> was first </w:t>
      </w:r>
      <w:r w:rsidR="00C435EC" w:rsidRPr="002D0ED7">
        <w:rPr>
          <w:rFonts w:ascii="Arial" w:hAnsi="Arial" w:cs="Arial"/>
          <w:szCs w:val="24"/>
        </w:rPr>
        <w:t>published on</w:t>
      </w:r>
      <w:r w:rsidR="00510A62" w:rsidRPr="002D0ED7">
        <w:rPr>
          <w:rFonts w:ascii="Arial" w:hAnsi="Arial" w:cs="Arial"/>
          <w:szCs w:val="24"/>
        </w:rPr>
        <w:t xml:space="preserve"> </w:t>
      </w:r>
      <w:r w:rsidR="00A775FD">
        <w:rPr>
          <w:rFonts w:ascii="Arial" w:hAnsi="Arial" w:cs="Arial"/>
          <w:szCs w:val="24"/>
        </w:rPr>
        <w:t>31</w:t>
      </w:r>
      <w:r w:rsidR="00A775FD" w:rsidRPr="00A775FD">
        <w:rPr>
          <w:rFonts w:ascii="Arial" w:hAnsi="Arial" w:cs="Arial"/>
          <w:szCs w:val="24"/>
          <w:vertAlign w:val="superscript"/>
        </w:rPr>
        <w:t>st</w:t>
      </w:r>
      <w:r w:rsidR="00A775FD">
        <w:rPr>
          <w:rFonts w:ascii="Arial" w:hAnsi="Arial" w:cs="Arial"/>
          <w:szCs w:val="24"/>
        </w:rPr>
        <w:t xml:space="preserve"> May 2007 </w:t>
      </w:r>
      <w:r w:rsidR="00670BEC">
        <w:rPr>
          <w:rFonts w:ascii="Arial" w:hAnsi="Arial" w:cs="Arial"/>
          <w:szCs w:val="24"/>
        </w:rPr>
        <w:t>and revised on 8</w:t>
      </w:r>
      <w:r w:rsidR="00670BEC" w:rsidRPr="00670BEC">
        <w:rPr>
          <w:rFonts w:ascii="Arial" w:hAnsi="Arial" w:cs="Arial"/>
          <w:szCs w:val="24"/>
          <w:vertAlign w:val="superscript"/>
        </w:rPr>
        <w:t>th</w:t>
      </w:r>
      <w:r w:rsidR="00670BEC">
        <w:rPr>
          <w:rFonts w:ascii="Arial" w:hAnsi="Arial" w:cs="Arial"/>
          <w:szCs w:val="24"/>
        </w:rPr>
        <w:t xml:space="preserve"> June 2010</w:t>
      </w:r>
      <w:r w:rsidR="00E8567C">
        <w:rPr>
          <w:rFonts w:ascii="Arial" w:hAnsi="Arial" w:cs="Arial"/>
          <w:szCs w:val="24"/>
        </w:rPr>
        <w:t>,</w:t>
      </w:r>
      <w:r w:rsidR="00BF403D">
        <w:rPr>
          <w:rFonts w:ascii="Arial" w:hAnsi="Arial" w:cs="Arial"/>
          <w:szCs w:val="24"/>
        </w:rPr>
        <w:t xml:space="preserve"> 17</w:t>
      </w:r>
      <w:r w:rsidR="00BF403D" w:rsidRPr="00BF403D">
        <w:rPr>
          <w:rFonts w:ascii="Arial" w:hAnsi="Arial" w:cs="Arial"/>
          <w:szCs w:val="24"/>
          <w:vertAlign w:val="superscript"/>
        </w:rPr>
        <w:t>th</w:t>
      </w:r>
      <w:r w:rsidR="00A775FD">
        <w:rPr>
          <w:rFonts w:ascii="Arial" w:hAnsi="Arial" w:cs="Arial"/>
          <w:szCs w:val="24"/>
        </w:rPr>
        <w:t xml:space="preserve"> May 2013, </w:t>
      </w:r>
      <w:r w:rsidR="00E8567C">
        <w:rPr>
          <w:rFonts w:ascii="Arial" w:hAnsi="Arial" w:cs="Arial"/>
          <w:szCs w:val="24"/>
        </w:rPr>
        <w:t>8</w:t>
      </w:r>
      <w:r w:rsidR="00E8567C" w:rsidRPr="00E8567C">
        <w:rPr>
          <w:rFonts w:ascii="Arial" w:hAnsi="Arial" w:cs="Arial"/>
          <w:szCs w:val="24"/>
          <w:vertAlign w:val="superscript"/>
        </w:rPr>
        <w:t>th</w:t>
      </w:r>
      <w:r w:rsidR="00E8567C">
        <w:rPr>
          <w:rFonts w:ascii="Arial" w:hAnsi="Arial" w:cs="Arial"/>
          <w:szCs w:val="24"/>
        </w:rPr>
        <w:t xml:space="preserve"> November 2016</w:t>
      </w:r>
      <w:r w:rsidR="00A775FD">
        <w:rPr>
          <w:rFonts w:ascii="Arial" w:hAnsi="Arial" w:cs="Arial"/>
          <w:szCs w:val="24"/>
        </w:rPr>
        <w:t xml:space="preserve"> and 15</w:t>
      </w:r>
      <w:r w:rsidR="00A775FD" w:rsidRPr="00A775FD">
        <w:rPr>
          <w:rFonts w:ascii="Arial" w:hAnsi="Arial" w:cs="Arial"/>
          <w:szCs w:val="24"/>
          <w:vertAlign w:val="superscript"/>
        </w:rPr>
        <w:t>th</w:t>
      </w:r>
      <w:r w:rsidR="00A775FD">
        <w:rPr>
          <w:rFonts w:ascii="Arial" w:hAnsi="Arial" w:cs="Arial"/>
          <w:szCs w:val="24"/>
        </w:rPr>
        <w:t xml:space="preserve"> October 2019</w:t>
      </w:r>
      <w:r w:rsidR="00E8567C">
        <w:rPr>
          <w:rFonts w:ascii="Arial" w:hAnsi="Arial" w:cs="Arial"/>
          <w:szCs w:val="24"/>
        </w:rPr>
        <w:t>.</w:t>
      </w:r>
      <w:r w:rsidR="00BF403D">
        <w:rPr>
          <w:rFonts w:ascii="Arial" w:hAnsi="Arial" w:cs="Arial"/>
          <w:szCs w:val="24"/>
        </w:rPr>
        <w:t xml:space="preserve"> It</w:t>
      </w:r>
      <w:r w:rsidR="00C142C3" w:rsidRPr="002D0ED7">
        <w:rPr>
          <w:rFonts w:ascii="Arial" w:hAnsi="Arial" w:cs="Arial"/>
          <w:szCs w:val="24"/>
        </w:rPr>
        <w:t xml:space="preserve"> </w:t>
      </w:r>
      <w:r w:rsidRPr="002D0ED7">
        <w:rPr>
          <w:rFonts w:ascii="Arial" w:hAnsi="Arial" w:cs="Arial"/>
          <w:szCs w:val="24"/>
        </w:rPr>
        <w:t xml:space="preserve">is an agreement between Gwernyfed High School and </w:t>
      </w:r>
      <w:r w:rsidR="00721CE3" w:rsidRPr="002D0ED7">
        <w:rPr>
          <w:rFonts w:ascii="Arial" w:hAnsi="Arial" w:cs="Arial"/>
          <w:szCs w:val="24"/>
        </w:rPr>
        <w:t>each of its ‘F</w:t>
      </w:r>
      <w:r w:rsidR="0049682B" w:rsidRPr="002D0ED7">
        <w:rPr>
          <w:rFonts w:ascii="Arial" w:hAnsi="Arial" w:cs="Arial"/>
          <w:szCs w:val="24"/>
        </w:rPr>
        <w:t xml:space="preserve">eeder </w:t>
      </w:r>
      <w:r w:rsidR="00721CE3" w:rsidRPr="002D0ED7">
        <w:rPr>
          <w:rFonts w:ascii="Arial" w:hAnsi="Arial" w:cs="Arial"/>
          <w:szCs w:val="24"/>
        </w:rPr>
        <w:t>P</w:t>
      </w:r>
      <w:r w:rsidR="0049682B" w:rsidRPr="002D0ED7">
        <w:rPr>
          <w:rFonts w:ascii="Arial" w:hAnsi="Arial" w:cs="Arial"/>
          <w:szCs w:val="24"/>
        </w:rPr>
        <w:t xml:space="preserve">rimary </w:t>
      </w:r>
      <w:r w:rsidR="00721CE3" w:rsidRPr="002D0ED7">
        <w:rPr>
          <w:rFonts w:ascii="Arial" w:hAnsi="Arial" w:cs="Arial"/>
          <w:szCs w:val="24"/>
        </w:rPr>
        <w:t>S</w:t>
      </w:r>
      <w:r w:rsidR="0049682B" w:rsidRPr="002D0ED7">
        <w:rPr>
          <w:rFonts w:ascii="Arial" w:hAnsi="Arial" w:cs="Arial"/>
          <w:szCs w:val="24"/>
        </w:rPr>
        <w:t>chools</w:t>
      </w:r>
      <w:r w:rsidR="00721CE3" w:rsidRPr="002D0ED7">
        <w:rPr>
          <w:rFonts w:ascii="Arial" w:hAnsi="Arial" w:cs="Arial"/>
          <w:szCs w:val="24"/>
        </w:rPr>
        <w:t>’</w:t>
      </w:r>
      <w:r w:rsidR="0049682B" w:rsidRPr="002D0ED7">
        <w:rPr>
          <w:rFonts w:ascii="Arial" w:hAnsi="Arial" w:cs="Arial"/>
          <w:szCs w:val="24"/>
        </w:rPr>
        <w:t xml:space="preserve"> listed below</w:t>
      </w:r>
      <w:r w:rsidRPr="002D0ED7">
        <w:rPr>
          <w:rFonts w:ascii="Arial" w:hAnsi="Arial" w:cs="Arial"/>
          <w:szCs w:val="24"/>
        </w:rPr>
        <w:t xml:space="preserve">. </w:t>
      </w:r>
    </w:p>
    <w:p w:rsidR="00C142C3" w:rsidRPr="002D0ED7" w:rsidRDefault="00C142C3" w:rsidP="00C142C3">
      <w:pPr>
        <w:spacing w:before="120" w:after="60"/>
        <w:rPr>
          <w:rFonts w:ascii="Arial" w:hAnsi="Arial" w:cs="Arial"/>
          <w:szCs w:val="24"/>
        </w:rPr>
      </w:pPr>
      <w:r w:rsidRPr="002D0ED7">
        <w:rPr>
          <w:rFonts w:ascii="Arial" w:hAnsi="Arial" w:cs="Arial"/>
          <w:szCs w:val="24"/>
        </w:rPr>
        <w:t>Archdeacon Griffiths Church in Wales Primary</w:t>
      </w:r>
      <w:r w:rsidR="00846C8F">
        <w:rPr>
          <w:rFonts w:ascii="Arial" w:hAnsi="Arial" w:cs="Arial"/>
          <w:szCs w:val="24"/>
        </w:rPr>
        <w:t xml:space="preserve"> School</w:t>
      </w:r>
      <w:r w:rsidR="00DA2ABB" w:rsidRPr="002D0ED7">
        <w:rPr>
          <w:rFonts w:ascii="Arial" w:hAnsi="Arial" w:cs="Arial"/>
          <w:szCs w:val="24"/>
        </w:rPr>
        <w:t xml:space="preserve"> </w:t>
      </w:r>
      <w:r w:rsidRPr="002D0ED7">
        <w:rPr>
          <w:rFonts w:ascii="Arial" w:hAnsi="Arial" w:cs="Arial"/>
          <w:szCs w:val="24"/>
        </w:rPr>
        <w:br/>
      </w:r>
      <w:proofErr w:type="spellStart"/>
      <w:r w:rsidRPr="002D0ED7">
        <w:rPr>
          <w:rFonts w:ascii="Arial" w:hAnsi="Arial" w:cs="Arial"/>
          <w:szCs w:val="24"/>
        </w:rPr>
        <w:t>Clyro</w:t>
      </w:r>
      <w:proofErr w:type="spellEnd"/>
      <w:r w:rsidRPr="002D0ED7">
        <w:rPr>
          <w:rFonts w:ascii="Arial" w:hAnsi="Arial" w:cs="Arial"/>
          <w:szCs w:val="24"/>
        </w:rPr>
        <w:t xml:space="preserve"> Church in Wales Primary</w:t>
      </w:r>
      <w:r w:rsidR="00846C8F">
        <w:rPr>
          <w:rFonts w:ascii="Arial" w:hAnsi="Arial" w:cs="Arial"/>
          <w:szCs w:val="24"/>
        </w:rPr>
        <w:t xml:space="preserve"> School</w:t>
      </w:r>
      <w:r w:rsidRPr="002D0ED7">
        <w:rPr>
          <w:rFonts w:ascii="Arial" w:hAnsi="Arial" w:cs="Arial"/>
          <w:szCs w:val="24"/>
        </w:rPr>
        <w:br/>
        <w:t>Hay County Primary School</w:t>
      </w:r>
      <w:r w:rsidRPr="002D0ED7">
        <w:rPr>
          <w:rFonts w:ascii="Arial" w:hAnsi="Arial" w:cs="Arial"/>
          <w:szCs w:val="24"/>
        </w:rPr>
        <w:br/>
      </w:r>
      <w:proofErr w:type="spellStart"/>
      <w:r w:rsidRPr="002D0ED7">
        <w:rPr>
          <w:rFonts w:ascii="Arial" w:hAnsi="Arial" w:cs="Arial"/>
          <w:szCs w:val="24"/>
        </w:rPr>
        <w:t>Llangors</w:t>
      </w:r>
      <w:proofErr w:type="spellEnd"/>
      <w:r w:rsidRPr="002D0ED7">
        <w:rPr>
          <w:rFonts w:ascii="Arial" w:hAnsi="Arial" w:cs="Arial"/>
          <w:szCs w:val="24"/>
        </w:rPr>
        <w:t xml:space="preserve"> </w:t>
      </w:r>
      <w:r w:rsidR="00846C8F">
        <w:rPr>
          <w:rFonts w:ascii="Arial" w:hAnsi="Arial" w:cs="Arial"/>
          <w:szCs w:val="24"/>
        </w:rPr>
        <w:t xml:space="preserve">Church in Wales </w:t>
      </w:r>
      <w:r w:rsidRPr="002D0ED7">
        <w:rPr>
          <w:rFonts w:ascii="Arial" w:hAnsi="Arial" w:cs="Arial"/>
          <w:szCs w:val="24"/>
        </w:rPr>
        <w:t>Primary School</w:t>
      </w:r>
      <w:r w:rsidRPr="002D0ED7">
        <w:rPr>
          <w:rFonts w:ascii="Arial" w:hAnsi="Arial" w:cs="Arial"/>
          <w:szCs w:val="24"/>
        </w:rPr>
        <w:br/>
      </w:r>
      <w:proofErr w:type="spellStart"/>
      <w:r w:rsidR="00A775FD">
        <w:rPr>
          <w:rFonts w:ascii="Arial" w:hAnsi="Arial" w:cs="Arial"/>
          <w:szCs w:val="24"/>
        </w:rPr>
        <w:t>Ysgol</w:t>
      </w:r>
      <w:proofErr w:type="spellEnd"/>
      <w:r w:rsidR="00A775FD">
        <w:rPr>
          <w:rFonts w:ascii="Arial" w:hAnsi="Arial" w:cs="Arial"/>
          <w:szCs w:val="24"/>
        </w:rPr>
        <w:t xml:space="preserve"> y </w:t>
      </w:r>
      <w:proofErr w:type="spellStart"/>
      <w:r w:rsidR="00A775FD">
        <w:rPr>
          <w:rFonts w:ascii="Arial" w:hAnsi="Arial" w:cs="Arial"/>
          <w:szCs w:val="24"/>
        </w:rPr>
        <w:t>Mynydd</w:t>
      </w:r>
      <w:proofErr w:type="spellEnd"/>
      <w:r w:rsidR="00A775FD">
        <w:rPr>
          <w:rFonts w:ascii="Arial" w:hAnsi="Arial" w:cs="Arial"/>
          <w:szCs w:val="24"/>
        </w:rPr>
        <w:t xml:space="preserve"> Du Primary School</w:t>
      </w:r>
    </w:p>
    <w:p w:rsidR="00B1292E" w:rsidRPr="002D0ED7" w:rsidRDefault="00510A62" w:rsidP="00C142C3">
      <w:pPr>
        <w:spacing w:before="120" w:after="60"/>
        <w:rPr>
          <w:rFonts w:ascii="Arial" w:hAnsi="Arial" w:cs="Arial"/>
          <w:szCs w:val="24"/>
        </w:rPr>
      </w:pPr>
      <w:r w:rsidRPr="002D0ED7">
        <w:rPr>
          <w:rFonts w:ascii="Arial" w:hAnsi="Arial" w:cs="Arial"/>
          <w:szCs w:val="24"/>
        </w:rPr>
        <w:t>School d</w:t>
      </w:r>
      <w:r w:rsidR="00B1292E" w:rsidRPr="002D0ED7">
        <w:rPr>
          <w:rFonts w:ascii="Arial" w:hAnsi="Arial" w:cs="Arial"/>
          <w:szCs w:val="24"/>
        </w:rPr>
        <w:t>etails see (Appendix 1)</w:t>
      </w:r>
    </w:p>
    <w:p w:rsidR="00710E13" w:rsidRPr="00942AA8" w:rsidRDefault="00710E13" w:rsidP="00942AA8">
      <w:pPr>
        <w:pStyle w:val="Heading3"/>
      </w:pPr>
      <w:r w:rsidRPr="00942AA8">
        <w:t>Purpose</w:t>
      </w:r>
    </w:p>
    <w:p w:rsidR="00EF3D8D" w:rsidRPr="002D0ED7" w:rsidRDefault="00510A62" w:rsidP="00EF3D8D">
      <w:pPr>
        <w:rPr>
          <w:rFonts w:ascii="Arial" w:hAnsi="Arial" w:cs="Arial"/>
          <w:bCs/>
          <w:i/>
          <w:color w:val="271F0A"/>
          <w:szCs w:val="28"/>
        </w:rPr>
      </w:pPr>
      <w:r w:rsidRPr="002D0ED7">
        <w:rPr>
          <w:rFonts w:ascii="Arial" w:hAnsi="Arial" w:cs="Arial"/>
          <w:bCs/>
          <w:i/>
          <w:color w:val="271F0A"/>
          <w:szCs w:val="28"/>
        </w:rPr>
        <w:t>Its purpose is to ensure continuity and progression for pupils. To achieve this we</w:t>
      </w:r>
      <w:r w:rsidR="00926FB4" w:rsidRPr="002D0ED7">
        <w:rPr>
          <w:rFonts w:ascii="Arial" w:hAnsi="Arial" w:cs="Arial"/>
          <w:bCs/>
          <w:i/>
          <w:color w:val="271F0A"/>
          <w:szCs w:val="28"/>
        </w:rPr>
        <w:t>, working</w:t>
      </w:r>
      <w:r w:rsidRPr="002D0ED7">
        <w:rPr>
          <w:rFonts w:ascii="Arial" w:hAnsi="Arial" w:cs="Arial"/>
          <w:bCs/>
          <w:i/>
          <w:color w:val="271F0A"/>
          <w:szCs w:val="28"/>
        </w:rPr>
        <w:t xml:space="preserve"> in partnership, have </w:t>
      </w:r>
      <w:r w:rsidR="00C142C3" w:rsidRPr="002D0ED7">
        <w:rPr>
          <w:rFonts w:ascii="Arial" w:hAnsi="Arial" w:cs="Arial"/>
          <w:bCs/>
          <w:i/>
          <w:color w:val="271F0A"/>
          <w:szCs w:val="28"/>
        </w:rPr>
        <w:t>commonly</w:t>
      </w:r>
      <w:r w:rsidR="00EF3D8D" w:rsidRPr="002D0ED7">
        <w:rPr>
          <w:rFonts w:ascii="Arial" w:hAnsi="Arial" w:cs="Arial"/>
          <w:bCs/>
          <w:i/>
          <w:color w:val="271F0A"/>
          <w:szCs w:val="28"/>
        </w:rPr>
        <w:t xml:space="preserve"> agreed aims:</w:t>
      </w:r>
      <w:r w:rsidR="00E761AD" w:rsidRPr="002D0ED7">
        <w:rPr>
          <w:rFonts w:ascii="Arial" w:hAnsi="Arial" w:cs="Arial"/>
          <w:sz w:val="32"/>
          <w:szCs w:val="24"/>
        </w:rPr>
        <w:t xml:space="preserve"> </w:t>
      </w:r>
    </w:p>
    <w:p w:rsidR="00EF3D8D" w:rsidRPr="002D0ED7"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To promote the continuity of education</w:t>
      </w:r>
      <w:r w:rsidR="00C142C3" w:rsidRPr="002D0ED7">
        <w:rPr>
          <w:rFonts w:ascii="Arial" w:hAnsi="Arial" w:cs="Arial"/>
          <w:bCs/>
          <w:i/>
          <w:color w:val="271F0A"/>
          <w:szCs w:val="28"/>
        </w:rPr>
        <w:t xml:space="preserve"> and effective transfer of pupils</w:t>
      </w:r>
      <w:r w:rsidRPr="002D0ED7">
        <w:rPr>
          <w:rFonts w:ascii="Arial" w:hAnsi="Arial" w:cs="Arial"/>
          <w:bCs/>
          <w:i/>
          <w:color w:val="271F0A"/>
          <w:szCs w:val="28"/>
        </w:rPr>
        <w:t xml:space="preserve"> between the key stages</w:t>
      </w:r>
    </w:p>
    <w:p w:rsidR="00EF3D8D" w:rsidRPr="002D0ED7"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To promote and support cross phase work</w:t>
      </w:r>
      <w:r w:rsidR="00C142C3" w:rsidRPr="002D0ED7">
        <w:rPr>
          <w:rFonts w:ascii="Arial" w:hAnsi="Arial" w:cs="Arial"/>
          <w:bCs/>
          <w:i/>
          <w:color w:val="271F0A"/>
          <w:szCs w:val="28"/>
        </w:rPr>
        <w:t xml:space="preserve"> / to encourage discussion between key stages and thus inform decision making and policy development</w:t>
      </w:r>
    </w:p>
    <w:p w:rsidR="00EF3D8D" w:rsidRPr="002D0ED7"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To facilitate greater staff awareness of the other phase,</w:t>
      </w:r>
      <w:r w:rsidR="00E761AD" w:rsidRPr="002D0ED7">
        <w:rPr>
          <w:rFonts w:ascii="Arial" w:hAnsi="Arial" w:cs="Arial"/>
          <w:bCs/>
          <w:i/>
          <w:color w:val="271F0A"/>
          <w:szCs w:val="28"/>
        </w:rPr>
        <w:t xml:space="preserve"> </w:t>
      </w:r>
      <w:r w:rsidRPr="002D0ED7">
        <w:rPr>
          <w:rFonts w:ascii="Arial" w:hAnsi="Arial" w:cs="Arial"/>
          <w:bCs/>
          <w:i/>
          <w:color w:val="271F0A"/>
          <w:szCs w:val="28"/>
        </w:rPr>
        <w:t>especially its practice and m</w:t>
      </w:r>
      <w:r w:rsidR="00E761AD" w:rsidRPr="002D0ED7">
        <w:rPr>
          <w:rFonts w:ascii="Arial" w:hAnsi="Arial" w:cs="Arial"/>
          <w:bCs/>
          <w:i/>
          <w:color w:val="271F0A"/>
          <w:szCs w:val="28"/>
        </w:rPr>
        <w:t xml:space="preserve">ethodology as well as the pupil </w:t>
      </w:r>
      <w:r w:rsidRPr="002D0ED7">
        <w:rPr>
          <w:rFonts w:ascii="Arial" w:hAnsi="Arial" w:cs="Arial"/>
          <w:bCs/>
          <w:i/>
          <w:color w:val="271F0A"/>
          <w:szCs w:val="28"/>
        </w:rPr>
        <w:t>experience</w:t>
      </w:r>
    </w:p>
    <w:p w:rsidR="00EF3D8D" w:rsidRPr="00650AE4"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 xml:space="preserve">To prepare Key Stage 2 pupils for the transfer </w:t>
      </w:r>
      <w:r w:rsidRPr="002D0ED7">
        <w:rPr>
          <w:rFonts w:ascii="Arial" w:hAnsi="Arial" w:cs="Arial"/>
          <w:bCs/>
          <w:i/>
          <w:color w:val="271F0A"/>
        </w:rPr>
        <w:t>experience</w:t>
      </w:r>
      <w:r w:rsidR="00E761AD" w:rsidRPr="002D0ED7">
        <w:rPr>
          <w:rFonts w:ascii="Arial" w:hAnsi="Arial" w:cs="Arial"/>
          <w:bCs/>
          <w:i/>
          <w:color w:val="271F0A"/>
        </w:rPr>
        <w:t xml:space="preserve"> </w:t>
      </w:r>
      <w:r w:rsidR="00E761AD" w:rsidRPr="002D0ED7">
        <w:rPr>
          <w:rFonts w:ascii="Arial" w:hAnsi="Arial" w:cs="Arial"/>
          <w:i/>
        </w:rPr>
        <w:t>enabling them to continue to make good progress at Y7 and through KS3</w:t>
      </w:r>
    </w:p>
    <w:p w:rsidR="00650AE4" w:rsidRPr="002D0ED7" w:rsidRDefault="00650AE4" w:rsidP="00C1350C">
      <w:pPr>
        <w:numPr>
          <w:ilvl w:val="0"/>
          <w:numId w:val="18"/>
        </w:numPr>
        <w:rPr>
          <w:rFonts w:ascii="Arial" w:hAnsi="Arial" w:cs="Arial"/>
          <w:bCs/>
          <w:i/>
          <w:color w:val="271F0A"/>
          <w:szCs w:val="28"/>
        </w:rPr>
      </w:pPr>
      <w:r>
        <w:rPr>
          <w:rFonts w:ascii="Arial" w:hAnsi="Arial" w:cs="Arial"/>
          <w:bCs/>
          <w:i/>
          <w:color w:val="271F0A"/>
          <w:szCs w:val="28"/>
        </w:rPr>
        <w:t>To identify and target More Able and Talented pupils</w:t>
      </w:r>
    </w:p>
    <w:p w:rsidR="00EF3D8D" w:rsidRPr="002D0ED7"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To identify and target specific support at those pupils considered</w:t>
      </w:r>
      <w:r w:rsidR="00E761AD" w:rsidRPr="002D0ED7">
        <w:rPr>
          <w:rFonts w:ascii="Arial" w:hAnsi="Arial" w:cs="Arial"/>
          <w:bCs/>
          <w:i/>
          <w:color w:val="271F0A"/>
          <w:szCs w:val="28"/>
        </w:rPr>
        <w:t xml:space="preserve"> </w:t>
      </w:r>
      <w:r w:rsidRPr="002D0ED7">
        <w:rPr>
          <w:rFonts w:ascii="Arial" w:hAnsi="Arial" w:cs="Arial"/>
          <w:bCs/>
          <w:i/>
          <w:color w:val="271F0A"/>
          <w:szCs w:val="28"/>
        </w:rPr>
        <w:t>to be vulnerable</w:t>
      </w:r>
    </w:p>
    <w:p w:rsidR="00EF3D8D" w:rsidRPr="002D0ED7"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To ensure proper availability and use of pupil transfer data</w:t>
      </w:r>
    </w:p>
    <w:p w:rsidR="00EF3D8D" w:rsidRPr="002D0ED7"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To ensure parents/carers/families are fully informed of the</w:t>
      </w:r>
      <w:r w:rsidR="00E761AD" w:rsidRPr="002D0ED7">
        <w:rPr>
          <w:rFonts w:ascii="Arial" w:hAnsi="Arial" w:cs="Arial"/>
          <w:bCs/>
          <w:i/>
          <w:color w:val="271F0A"/>
          <w:szCs w:val="28"/>
        </w:rPr>
        <w:t xml:space="preserve"> </w:t>
      </w:r>
      <w:r w:rsidRPr="002D0ED7">
        <w:rPr>
          <w:rFonts w:ascii="Arial" w:hAnsi="Arial" w:cs="Arial"/>
          <w:bCs/>
          <w:i/>
          <w:color w:val="271F0A"/>
          <w:szCs w:val="28"/>
        </w:rPr>
        <w:t>transfer process</w:t>
      </w:r>
    </w:p>
    <w:p w:rsidR="00EF3D8D" w:rsidRPr="002D0ED7"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To share expertise and resources</w:t>
      </w:r>
    </w:p>
    <w:p w:rsidR="00EF3D8D" w:rsidRPr="002D0ED7"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To realise the full benefits of common INSET</w:t>
      </w:r>
    </w:p>
    <w:p w:rsidR="00EF3D8D" w:rsidRPr="002D0ED7" w:rsidRDefault="00EF3D8D" w:rsidP="00C1350C">
      <w:pPr>
        <w:numPr>
          <w:ilvl w:val="0"/>
          <w:numId w:val="18"/>
        </w:numPr>
        <w:rPr>
          <w:rFonts w:ascii="Arial" w:hAnsi="Arial" w:cs="Arial"/>
          <w:bCs/>
          <w:i/>
          <w:color w:val="271F0A"/>
          <w:szCs w:val="28"/>
        </w:rPr>
      </w:pPr>
      <w:r w:rsidRPr="002D0ED7">
        <w:rPr>
          <w:rFonts w:ascii="Arial" w:hAnsi="Arial" w:cs="Arial"/>
          <w:bCs/>
          <w:i/>
          <w:color w:val="271F0A"/>
          <w:szCs w:val="28"/>
        </w:rPr>
        <w:t>To develop a common strategy to convey the importance of</w:t>
      </w:r>
      <w:r w:rsidR="00E761AD" w:rsidRPr="002D0ED7">
        <w:rPr>
          <w:rFonts w:ascii="Arial" w:hAnsi="Arial" w:cs="Arial"/>
          <w:bCs/>
          <w:i/>
          <w:color w:val="271F0A"/>
          <w:szCs w:val="28"/>
        </w:rPr>
        <w:t xml:space="preserve"> </w:t>
      </w:r>
      <w:r w:rsidRPr="002D0ED7">
        <w:rPr>
          <w:rFonts w:ascii="Arial" w:hAnsi="Arial" w:cs="Arial"/>
          <w:bCs/>
          <w:i/>
          <w:color w:val="271F0A"/>
          <w:szCs w:val="28"/>
        </w:rPr>
        <w:t>education to all sectors of our community.</w:t>
      </w:r>
    </w:p>
    <w:p w:rsidR="00EF3D8D" w:rsidRPr="002D0ED7" w:rsidRDefault="00EF3D8D" w:rsidP="00EF3D8D">
      <w:pPr>
        <w:rPr>
          <w:rFonts w:ascii="Arial" w:hAnsi="Arial" w:cs="Arial"/>
          <w:color w:val="000000"/>
          <w:szCs w:val="28"/>
        </w:rPr>
      </w:pPr>
      <w:r w:rsidRPr="002D0ED7">
        <w:rPr>
          <w:rFonts w:ascii="Arial" w:hAnsi="Arial" w:cs="Arial"/>
          <w:bCs/>
          <w:color w:val="271F0A"/>
          <w:szCs w:val="28"/>
        </w:rPr>
        <w:t>The implementation of the above aims fundamentally relies upon a common educational philosophy in which no one</w:t>
      </w:r>
      <w:r w:rsidR="00E761AD" w:rsidRPr="002D0ED7">
        <w:rPr>
          <w:rFonts w:ascii="Arial" w:hAnsi="Arial" w:cs="Arial"/>
          <w:bCs/>
          <w:color w:val="271F0A"/>
          <w:szCs w:val="28"/>
        </w:rPr>
        <w:t xml:space="preserve"> </w:t>
      </w:r>
      <w:r w:rsidRPr="002D0ED7">
        <w:rPr>
          <w:rFonts w:ascii="Arial" w:hAnsi="Arial" w:cs="Arial"/>
          <w:bCs/>
          <w:color w:val="271F0A"/>
          <w:szCs w:val="28"/>
        </w:rPr>
        <w:t>partner is any more or less important than another</w:t>
      </w:r>
      <w:r w:rsidR="00721CE3" w:rsidRPr="002D0ED7">
        <w:rPr>
          <w:rFonts w:ascii="Arial" w:hAnsi="Arial" w:cs="Arial"/>
          <w:bCs/>
          <w:color w:val="271F0A"/>
          <w:szCs w:val="28"/>
        </w:rPr>
        <w:t xml:space="preserve"> and has been established in consultation between representatives of Gwernyfed High</w:t>
      </w:r>
      <w:r w:rsidR="00E8584A" w:rsidRPr="002D0ED7">
        <w:rPr>
          <w:rFonts w:ascii="Arial" w:hAnsi="Arial" w:cs="Arial"/>
          <w:bCs/>
          <w:color w:val="271F0A"/>
          <w:szCs w:val="28"/>
        </w:rPr>
        <w:t xml:space="preserve"> </w:t>
      </w:r>
      <w:r w:rsidR="00E8567C">
        <w:rPr>
          <w:rFonts w:ascii="Arial" w:hAnsi="Arial" w:cs="Arial"/>
          <w:bCs/>
          <w:color w:val="271F0A"/>
          <w:szCs w:val="28"/>
        </w:rPr>
        <w:t>School and of the f</w:t>
      </w:r>
      <w:r w:rsidR="00721CE3" w:rsidRPr="002D0ED7">
        <w:rPr>
          <w:rFonts w:ascii="Arial" w:hAnsi="Arial" w:cs="Arial"/>
          <w:bCs/>
          <w:color w:val="271F0A"/>
          <w:szCs w:val="28"/>
        </w:rPr>
        <w:t xml:space="preserve">eeder </w:t>
      </w:r>
      <w:r w:rsidR="00E8584A" w:rsidRPr="002D0ED7">
        <w:rPr>
          <w:rFonts w:ascii="Arial" w:hAnsi="Arial" w:cs="Arial"/>
          <w:bCs/>
          <w:color w:val="271F0A"/>
          <w:szCs w:val="28"/>
        </w:rPr>
        <w:t xml:space="preserve">Primary </w:t>
      </w:r>
      <w:r w:rsidR="00721CE3" w:rsidRPr="002D0ED7">
        <w:rPr>
          <w:rFonts w:ascii="Arial" w:hAnsi="Arial" w:cs="Arial"/>
          <w:bCs/>
          <w:color w:val="271F0A"/>
          <w:szCs w:val="28"/>
        </w:rPr>
        <w:t>Schools.</w:t>
      </w:r>
    </w:p>
    <w:p w:rsidR="00C142C3" w:rsidRPr="00942AA8" w:rsidRDefault="00C142C3" w:rsidP="00942AA8">
      <w:pPr>
        <w:pStyle w:val="Heading3"/>
      </w:pPr>
      <w:r w:rsidRPr="00942AA8">
        <w:t>Time</w:t>
      </w:r>
      <w:r w:rsidR="002D0ED7" w:rsidRPr="00942AA8">
        <w:t xml:space="preserve"> </w:t>
      </w:r>
      <w:r w:rsidRPr="00942AA8">
        <w:t>frame</w:t>
      </w:r>
    </w:p>
    <w:p w:rsidR="00C142C3" w:rsidRPr="002D0ED7" w:rsidRDefault="00C142C3" w:rsidP="00C142C3">
      <w:pPr>
        <w:rPr>
          <w:rFonts w:ascii="Arial" w:hAnsi="Arial" w:cs="Arial"/>
          <w:bCs/>
          <w:color w:val="271F0A"/>
          <w:szCs w:val="28"/>
        </w:rPr>
      </w:pPr>
      <w:r w:rsidRPr="002D0ED7">
        <w:rPr>
          <w:rFonts w:ascii="Arial" w:hAnsi="Arial" w:cs="Arial"/>
          <w:szCs w:val="24"/>
        </w:rPr>
        <w:t xml:space="preserve">The </w:t>
      </w:r>
      <w:r w:rsidR="00D91F54" w:rsidRPr="002D0ED7">
        <w:rPr>
          <w:rFonts w:ascii="Arial" w:hAnsi="Arial" w:cs="Arial"/>
          <w:szCs w:val="24"/>
        </w:rPr>
        <w:t>‘</w:t>
      </w:r>
      <w:r w:rsidRPr="002D0ED7">
        <w:rPr>
          <w:rFonts w:ascii="Arial" w:hAnsi="Arial" w:cs="Arial"/>
          <w:bCs/>
          <w:color w:val="271F0A"/>
          <w:szCs w:val="28"/>
        </w:rPr>
        <w:t>Plan</w:t>
      </w:r>
      <w:r w:rsidR="0049682B" w:rsidRPr="002D0ED7">
        <w:rPr>
          <w:rFonts w:ascii="Arial" w:hAnsi="Arial" w:cs="Arial"/>
          <w:bCs/>
          <w:color w:val="271F0A"/>
          <w:szCs w:val="28"/>
        </w:rPr>
        <w:t>’</w:t>
      </w:r>
      <w:r w:rsidRPr="002D0ED7">
        <w:rPr>
          <w:rFonts w:ascii="Arial" w:hAnsi="Arial" w:cs="Arial"/>
          <w:bCs/>
          <w:color w:val="271F0A"/>
          <w:szCs w:val="28"/>
        </w:rPr>
        <w:t xml:space="preserve"> summarises aims and priorities agreed by partner schools for the pe</w:t>
      </w:r>
      <w:r w:rsidR="00BF403D">
        <w:rPr>
          <w:rFonts w:ascii="Arial" w:hAnsi="Arial" w:cs="Arial"/>
          <w:bCs/>
          <w:color w:val="271F0A"/>
          <w:szCs w:val="28"/>
        </w:rPr>
        <w:t>riod September 201</w:t>
      </w:r>
      <w:r w:rsidR="00A775FD">
        <w:rPr>
          <w:rFonts w:ascii="Arial" w:hAnsi="Arial" w:cs="Arial"/>
          <w:bCs/>
          <w:color w:val="271F0A"/>
          <w:szCs w:val="28"/>
        </w:rPr>
        <w:t>9</w:t>
      </w:r>
      <w:r w:rsidR="00E8567C">
        <w:rPr>
          <w:rFonts w:ascii="Arial" w:hAnsi="Arial" w:cs="Arial"/>
          <w:bCs/>
          <w:color w:val="271F0A"/>
          <w:szCs w:val="28"/>
        </w:rPr>
        <w:t xml:space="preserve"> to July 20</w:t>
      </w:r>
      <w:r w:rsidR="00A775FD">
        <w:rPr>
          <w:rFonts w:ascii="Arial" w:hAnsi="Arial" w:cs="Arial"/>
          <w:bCs/>
          <w:color w:val="271F0A"/>
          <w:szCs w:val="28"/>
        </w:rPr>
        <w:t>22</w:t>
      </w:r>
      <w:r w:rsidRPr="002D0ED7">
        <w:rPr>
          <w:rFonts w:ascii="Arial" w:hAnsi="Arial" w:cs="Arial"/>
          <w:bCs/>
          <w:color w:val="271F0A"/>
          <w:szCs w:val="28"/>
        </w:rPr>
        <w:t xml:space="preserve">. </w:t>
      </w:r>
    </w:p>
    <w:p w:rsidR="005C0738" w:rsidRPr="002D0ED7" w:rsidRDefault="00C142C3" w:rsidP="005C0738">
      <w:pPr>
        <w:spacing w:before="120" w:after="60"/>
        <w:rPr>
          <w:rFonts w:ascii="Arial" w:hAnsi="Arial" w:cs="Arial"/>
          <w:szCs w:val="24"/>
        </w:rPr>
      </w:pPr>
      <w:r w:rsidRPr="002D0ED7">
        <w:rPr>
          <w:rFonts w:ascii="Arial" w:hAnsi="Arial" w:cs="Arial"/>
          <w:bCs/>
          <w:color w:val="271F0A"/>
          <w:szCs w:val="28"/>
        </w:rPr>
        <w:t xml:space="preserve">The </w:t>
      </w:r>
      <w:r w:rsidR="008402F4" w:rsidRPr="002D0ED7">
        <w:rPr>
          <w:rFonts w:ascii="Arial" w:hAnsi="Arial" w:cs="Arial"/>
          <w:szCs w:val="24"/>
        </w:rPr>
        <w:t>first cohort of pupils to whom this plan applies will transfer to High School in</w:t>
      </w:r>
      <w:r w:rsidR="00A775FD">
        <w:rPr>
          <w:rFonts w:ascii="Arial" w:hAnsi="Arial" w:cs="Arial"/>
          <w:szCs w:val="24"/>
        </w:rPr>
        <w:t xml:space="preserve"> September 2020</w:t>
      </w:r>
      <w:r w:rsidR="00670BEC">
        <w:rPr>
          <w:rFonts w:ascii="Arial" w:hAnsi="Arial" w:cs="Arial"/>
          <w:szCs w:val="24"/>
        </w:rPr>
        <w:t>.</w:t>
      </w:r>
    </w:p>
    <w:p w:rsidR="005C0738" w:rsidRPr="002D0ED7" w:rsidRDefault="00AF7383" w:rsidP="005C0738">
      <w:pPr>
        <w:spacing w:before="120" w:after="60"/>
        <w:rPr>
          <w:rFonts w:ascii="Arial" w:hAnsi="Arial" w:cs="Arial"/>
          <w:szCs w:val="24"/>
        </w:rPr>
      </w:pPr>
      <w:r w:rsidRPr="002D0ED7">
        <w:rPr>
          <w:rFonts w:ascii="Arial" w:hAnsi="Arial" w:cs="Arial"/>
          <w:szCs w:val="24"/>
        </w:rPr>
        <w:t>All governing bodies sign</w:t>
      </w:r>
      <w:r w:rsidR="00670BEC">
        <w:rPr>
          <w:rFonts w:ascii="Arial" w:hAnsi="Arial" w:cs="Arial"/>
          <w:szCs w:val="24"/>
        </w:rPr>
        <w:t>atory to ‘The Plan’ and Powys L</w:t>
      </w:r>
      <w:r w:rsidRPr="002D0ED7">
        <w:rPr>
          <w:rFonts w:ascii="Arial" w:hAnsi="Arial" w:cs="Arial"/>
          <w:szCs w:val="24"/>
        </w:rPr>
        <w:t>A will ensure its availability for inspection by interested parties.</w:t>
      </w:r>
    </w:p>
    <w:p w:rsidR="00DA2ABB" w:rsidRPr="002D0ED7" w:rsidRDefault="005C0738" w:rsidP="005C0738">
      <w:pPr>
        <w:spacing w:before="120" w:after="60"/>
        <w:rPr>
          <w:rFonts w:ascii="Arial" w:hAnsi="Arial" w:cs="Arial"/>
          <w:szCs w:val="24"/>
        </w:rPr>
      </w:pPr>
      <w:r w:rsidRPr="002D0ED7">
        <w:rPr>
          <w:rFonts w:ascii="Arial" w:hAnsi="Arial" w:cs="Arial"/>
          <w:szCs w:val="24"/>
        </w:rPr>
        <w:t xml:space="preserve">The </w:t>
      </w:r>
      <w:r w:rsidR="00EF3D8D" w:rsidRPr="002D0ED7">
        <w:rPr>
          <w:rFonts w:ascii="Arial" w:hAnsi="Arial" w:cs="Arial"/>
          <w:bCs/>
          <w:color w:val="271F0A"/>
          <w:szCs w:val="28"/>
        </w:rPr>
        <w:t>progress made and steps</w:t>
      </w:r>
      <w:r w:rsidR="00AF7383" w:rsidRPr="002D0ED7">
        <w:rPr>
          <w:rFonts w:ascii="Arial" w:hAnsi="Arial" w:cs="Arial"/>
          <w:bCs/>
          <w:color w:val="271F0A"/>
          <w:szCs w:val="28"/>
        </w:rPr>
        <w:t xml:space="preserve"> to be considered</w:t>
      </w:r>
      <w:r w:rsidR="00EF3D8D" w:rsidRPr="002D0ED7">
        <w:rPr>
          <w:rFonts w:ascii="Arial" w:hAnsi="Arial" w:cs="Arial"/>
          <w:bCs/>
          <w:color w:val="271F0A"/>
          <w:szCs w:val="28"/>
        </w:rPr>
        <w:t xml:space="preserve"> will be reviewed and agreed</w:t>
      </w:r>
      <w:r w:rsidR="00DA2ABB" w:rsidRPr="002D0ED7">
        <w:rPr>
          <w:rFonts w:ascii="Arial" w:hAnsi="Arial" w:cs="Arial"/>
          <w:bCs/>
          <w:color w:val="271F0A"/>
          <w:szCs w:val="28"/>
        </w:rPr>
        <w:t xml:space="preserve"> </w:t>
      </w:r>
      <w:r w:rsidR="00EF3D8D" w:rsidRPr="002D0ED7">
        <w:rPr>
          <w:rFonts w:ascii="Arial" w:hAnsi="Arial" w:cs="Arial"/>
          <w:bCs/>
          <w:color w:val="271F0A"/>
          <w:szCs w:val="28"/>
        </w:rPr>
        <w:t>annually by partner scho</w:t>
      </w:r>
      <w:r w:rsidR="00BF403D">
        <w:rPr>
          <w:rFonts w:ascii="Arial" w:hAnsi="Arial" w:cs="Arial"/>
          <w:bCs/>
          <w:color w:val="271F0A"/>
          <w:szCs w:val="28"/>
        </w:rPr>
        <w:t xml:space="preserve">ols with the </w:t>
      </w:r>
      <w:r w:rsidR="00DA2ABB" w:rsidRPr="002D0ED7">
        <w:rPr>
          <w:rFonts w:ascii="Arial" w:hAnsi="Arial" w:cs="Arial"/>
          <w:bCs/>
          <w:color w:val="271F0A"/>
          <w:szCs w:val="28"/>
        </w:rPr>
        <w:t xml:space="preserve">review to be </w:t>
      </w:r>
      <w:r w:rsidR="00EF3D8D" w:rsidRPr="002D0ED7">
        <w:rPr>
          <w:rFonts w:ascii="Arial" w:hAnsi="Arial" w:cs="Arial"/>
          <w:bCs/>
          <w:color w:val="271F0A"/>
          <w:szCs w:val="28"/>
        </w:rPr>
        <w:t>completed by</w:t>
      </w:r>
      <w:r w:rsidR="00DA2ABB" w:rsidRPr="002D0ED7">
        <w:rPr>
          <w:rFonts w:ascii="Arial" w:hAnsi="Arial" w:cs="Arial"/>
          <w:bCs/>
          <w:color w:val="271F0A"/>
          <w:szCs w:val="28"/>
        </w:rPr>
        <w:t xml:space="preserve"> </w:t>
      </w:r>
      <w:r w:rsidR="00BF403D">
        <w:rPr>
          <w:rFonts w:ascii="Arial" w:hAnsi="Arial" w:cs="Arial"/>
          <w:bCs/>
          <w:color w:val="271F0A"/>
          <w:szCs w:val="28"/>
        </w:rPr>
        <w:t>30</w:t>
      </w:r>
      <w:r w:rsidR="00A775FD">
        <w:rPr>
          <w:rFonts w:ascii="Arial" w:hAnsi="Arial" w:cs="Arial"/>
          <w:bCs/>
          <w:color w:val="271F0A"/>
          <w:szCs w:val="28"/>
        </w:rPr>
        <w:t>th</w:t>
      </w:r>
      <w:r w:rsidR="00BF403D">
        <w:rPr>
          <w:rFonts w:ascii="Arial" w:hAnsi="Arial" w:cs="Arial"/>
          <w:bCs/>
          <w:color w:val="271F0A"/>
          <w:szCs w:val="28"/>
        </w:rPr>
        <w:t xml:space="preserve"> September each year</w:t>
      </w:r>
      <w:r w:rsidR="00EF3D8D" w:rsidRPr="002D0ED7">
        <w:rPr>
          <w:rFonts w:ascii="Arial" w:hAnsi="Arial" w:cs="Arial"/>
          <w:bCs/>
          <w:color w:val="271F0A"/>
          <w:szCs w:val="28"/>
        </w:rPr>
        <w:t xml:space="preserve">. </w:t>
      </w:r>
    </w:p>
    <w:p w:rsidR="005C0738" w:rsidRPr="00942AA8" w:rsidRDefault="005C0738" w:rsidP="00942AA8">
      <w:pPr>
        <w:pStyle w:val="Heading3"/>
      </w:pPr>
      <w:r w:rsidRPr="00942AA8">
        <w:t>Production and Review</w:t>
      </w:r>
    </w:p>
    <w:p w:rsidR="00DA2ABB" w:rsidRDefault="00DA2ABB" w:rsidP="00FE643C">
      <w:pPr>
        <w:rPr>
          <w:rFonts w:ascii="Arial" w:hAnsi="Arial" w:cs="Arial"/>
          <w:bCs/>
          <w:i/>
          <w:color w:val="271F0A"/>
          <w:szCs w:val="28"/>
        </w:rPr>
      </w:pPr>
      <w:r w:rsidRPr="002D0ED7">
        <w:rPr>
          <w:rFonts w:ascii="Arial" w:hAnsi="Arial" w:cs="Arial"/>
          <w:bCs/>
          <w:color w:val="271F0A"/>
          <w:szCs w:val="28"/>
        </w:rPr>
        <w:t xml:space="preserve">The production and review of this </w:t>
      </w:r>
      <w:r w:rsidR="00EF3D8D" w:rsidRPr="002D0ED7">
        <w:rPr>
          <w:rFonts w:ascii="Arial" w:hAnsi="Arial" w:cs="Arial"/>
          <w:bCs/>
          <w:color w:val="271F0A"/>
          <w:szCs w:val="28"/>
        </w:rPr>
        <w:t xml:space="preserve">plan </w:t>
      </w:r>
      <w:r w:rsidRPr="002D0ED7">
        <w:rPr>
          <w:rFonts w:ascii="Arial" w:hAnsi="Arial" w:cs="Arial"/>
          <w:bCs/>
          <w:color w:val="271F0A"/>
          <w:szCs w:val="28"/>
        </w:rPr>
        <w:t xml:space="preserve">will include </w:t>
      </w:r>
      <w:r w:rsidR="00EF3D8D" w:rsidRPr="002D0ED7">
        <w:rPr>
          <w:rFonts w:ascii="Arial" w:hAnsi="Arial" w:cs="Arial"/>
          <w:bCs/>
          <w:color w:val="271F0A"/>
          <w:szCs w:val="28"/>
        </w:rPr>
        <w:t>the view</w:t>
      </w:r>
      <w:r w:rsidRPr="002D0ED7">
        <w:rPr>
          <w:rFonts w:ascii="Arial" w:hAnsi="Arial" w:cs="Arial"/>
          <w:bCs/>
          <w:color w:val="271F0A"/>
          <w:szCs w:val="28"/>
        </w:rPr>
        <w:t xml:space="preserve">s of parents, carers and pupils </w:t>
      </w:r>
      <w:r w:rsidR="00EF3D8D" w:rsidRPr="002D0ED7">
        <w:rPr>
          <w:rFonts w:ascii="Arial" w:hAnsi="Arial" w:cs="Arial"/>
          <w:bCs/>
          <w:color w:val="271F0A"/>
          <w:szCs w:val="28"/>
        </w:rPr>
        <w:t>on the approach taken. We will</w:t>
      </w:r>
      <w:r w:rsidRPr="002D0ED7">
        <w:rPr>
          <w:rFonts w:ascii="Arial" w:hAnsi="Arial" w:cs="Arial"/>
          <w:bCs/>
          <w:color w:val="271F0A"/>
          <w:szCs w:val="28"/>
        </w:rPr>
        <w:t xml:space="preserve"> </w:t>
      </w:r>
      <w:r w:rsidR="00EF3D8D" w:rsidRPr="002D0ED7">
        <w:rPr>
          <w:rFonts w:ascii="Arial" w:hAnsi="Arial" w:cs="Arial"/>
          <w:bCs/>
          <w:color w:val="271F0A"/>
          <w:szCs w:val="28"/>
        </w:rPr>
        <w:t>also work in partnership with c</w:t>
      </w:r>
      <w:r w:rsidR="00670BEC">
        <w:rPr>
          <w:rFonts w:ascii="Arial" w:hAnsi="Arial" w:cs="Arial"/>
          <w:bCs/>
          <w:color w:val="271F0A"/>
          <w:szCs w:val="28"/>
        </w:rPr>
        <w:t>olleagues in the local</w:t>
      </w:r>
      <w:r w:rsidR="00EF3D8D" w:rsidRPr="002D0ED7">
        <w:rPr>
          <w:rFonts w:ascii="Arial" w:hAnsi="Arial" w:cs="Arial"/>
          <w:bCs/>
          <w:color w:val="271F0A"/>
          <w:szCs w:val="28"/>
        </w:rPr>
        <w:t xml:space="preserve"> authority.</w:t>
      </w:r>
      <w:r w:rsidRPr="002D0ED7">
        <w:rPr>
          <w:rFonts w:ascii="Arial" w:hAnsi="Arial" w:cs="Arial"/>
          <w:bCs/>
          <w:i/>
          <w:color w:val="271F0A"/>
          <w:szCs w:val="28"/>
        </w:rPr>
        <w:t xml:space="preserve"> </w:t>
      </w:r>
    </w:p>
    <w:p w:rsidR="00670BEC" w:rsidRPr="002D0ED7" w:rsidRDefault="00670BEC" w:rsidP="00FE643C">
      <w:pPr>
        <w:rPr>
          <w:rFonts w:ascii="Arial" w:hAnsi="Arial" w:cs="Arial"/>
          <w:bCs/>
          <w:i/>
          <w:color w:val="271F0A"/>
          <w:sz w:val="18"/>
          <w:szCs w:val="28"/>
        </w:rPr>
      </w:pPr>
    </w:p>
    <w:p w:rsidR="00FE643C" w:rsidRPr="002D0ED7" w:rsidRDefault="00FE643C" w:rsidP="00FE643C">
      <w:pPr>
        <w:rPr>
          <w:rFonts w:ascii="Arial" w:hAnsi="Arial" w:cs="Arial"/>
          <w:bCs/>
          <w:color w:val="271F0A"/>
          <w:szCs w:val="28"/>
        </w:rPr>
      </w:pPr>
      <w:r w:rsidRPr="002D0ED7">
        <w:rPr>
          <w:rFonts w:ascii="Arial" w:hAnsi="Arial" w:cs="Arial"/>
          <w:bCs/>
          <w:color w:val="271F0A"/>
          <w:szCs w:val="28"/>
        </w:rPr>
        <w:lastRenderedPageBreak/>
        <w:t xml:space="preserve">The plan </w:t>
      </w:r>
      <w:r w:rsidR="00DA2ABB" w:rsidRPr="002D0ED7">
        <w:rPr>
          <w:rFonts w:ascii="Arial" w:hAnsi="Arial" w:cs="Arial"/>
          <w:bCs/>
          <w:color w:val="271F0A"/>
          <w:szCs w:val="28"/>
        </w:rPr>
        <w:t>a</w:t>
      </w:r>
      <w:r w:rsidRPr="002D0ED7">
        <w:rPr>
          <w:rFonts w:ascii="Arial" w:hAnsi="Arial" w:cs="Arial"/>
          <w:bCs/>
          <w:color w:val="271F0A"/>
          <w:szCs w:val="28"/>
        </w:rPr>
        <w:t>ddresses the action that will be taken against the core</w:t>
      </w:r>
      <w:r w:rsidR="00DA2ABB" w:rsidRPr="002D0ED7">
        <w:rPr>
          <w:rFonts w:ascii="Arial" w:hAnsi="Arial" w:cs="Arial"/>
          <w:bCs/>
          <w:color w:val="271F0A"/>
          <w:szCs w:val="28"/>
        </w:rPr>
        <w:t xml:space="preserve"> </w:t>
      </w:r>
      <w:r w:rsidRPr="002D0ED7">
        <w:rPr>
          <w:rFonts w:ascii="Arial" w:hAnsi="Arial" w:cs="Arial"/>
          <w:bCs/>
          <w:color w:val="271F0A"/>
          <w:szCs w:val="28"/>
        </w:rPr>
        <w:t>requirements set out in guidance provided by the Welsh Government:</w:t>
      </w:r>
    </w:p>
    <w:p w:rsidR="00FE643C" w:rsidRPr="00942AA8" w:rsidRDefault="00FE643C" w:rsidP="002D0ED7">
      <w:pPr>
        <w:rPr>
          <w:rFonts w:ascii="Arial" w:hAnsi="Arial" w:cs="Arial"/>
          <w:bCs/>
          <w:color w:val="271F0A"/>
          <w:szCs w:val="28"/>
        </w:rPr>
      </w:pPr>
      <w:r w:rsidRPr="00942AA8">
        <w:rPr>
          <w:rFonts w:ascii="Arial" w:hAnsi="Arial" w:cs="Arial"/>
          <w:bCs/>
          <w:color w:val="271F0A"/>
          <w:szCs w:val="28"/>
        </w:rPr>
        <w:t>In addition the plan sets out how we shall work together to ensure that</w:t>
      </w:r>
      <w:r w:rsidR="005C0738" w:rsidRPr="00942AA8">
        <w:rPr>
          <w:rFonts w:ascii="Arial" w:hAnsi="Arial" w:cs="Arial"/>
          <w:bCs/>
          <w:color w:val="271F0A"/>
          <w:szCs w:val="28"/>
        </w:rPr>
        <w:t xml:space="preserve"> </w:t>
      </w:r>
      <w:r w:rsidRPr="00942AA8">
        <w:rPr>
          <w:rFonts w:ascii="Arial" w:hAnsi="Arial" w:cs="Arial"/>
          <w:bCs/>
          <w:color w:val="271F0A"/>
          <w:szCs w:val="28"/>
        </w:rPr>
        <w:t>there are effective arrangements for transition in the following areas:</w:t>
      </w:r>
    </w:p>
    <w:p w:rsidR="00010A13" w:rsidRPr="00942AA8" w:rsidRDefault="00010A13" w:rsidP="00942AA8">
      <w:pPr>
        <w:pStyle w:val="Heading3"/>
        <w:numPr>
          <w:ilvl w:val="0"/>
          <w:numId w:val="20"/>
        </w:numPr>
        <w:tabs>
          <w:tab w:val="clear" w:pos="720"/>
          <w:tab w:val="left" w:pos="426"/>
        </w:tabs>
        <w:ind w:left="0" w:firstLine="0"/>
      </w:pPr>
      <w:r w:rsidRPr="00942AA8">
        <w:t xml:space="preserve">Managing and Coordinating Transition </w:t>
      </w:r>
    </w:p>
    <w:p w:rsidR="004D79BB" w:rsidRPr="00942AA8" w:rsidRDefault="00BF403D" w:rsidP="004D79BB">
      <w:pPr>
        <w:pStyle w:val="Heading5"/>
        <w:rPr>
          <w:rFonts w:ascii="Arial" w:hAnsi="Arial" w:cs="Arial"/>
          <w:i w:val="0"/>
          <w:sz w:val="24"/>
          <w:u w:val="single"/>
        </w:rPr>
      </w:pPr>
      <w:r>
        <w:rPr>
          <w:rFonts w:ascii="Arial" w:hAnsi="Arial" w:cs="Arial"/>
          <w:i w:val="0"/>
          <w:sz w:val="24"/>
          <w:u w:val="single"/>
        </w:rPr>
        <w:t>Steering Group</w:t>
      </w:r>
    </w:p>
    <w:p w:rsidR="004D79BB" w:rsidRPr="002D0ED7" w:rsidRDefault="004D79BB" w:rsidP="004D79BB">
      <w:pPr>
        <w:rPr>
          <w:rFonts w:ascii="Arial" w:hAnsi="Arial" w:cs="Arial"/>
          <w:bCs/>
          <w:color w:val="271F0A"/>
          <w:szCs w:val="28"/>
        </w:rPr>
      </w:pPr>
      <w:r w:rsidRPr="002D0ED7">
        <w:rPr>
          <w:rFonts w:ascii="Arial" w:hAnsi="Arial" w:cs="Arial"/>
          <w:bCs/>
          <w:color w:val="271F0A"/>
          <w:szCs w:val="28"/>
        </w:rPr>
        <w:t>Head teachers or Nominees from partner schools will form the Steering G</w:t>
      </w:r>
      <w:r w:rsidR="00BF403D">
        <w:rPr>
          <w:rFonts w:ascii="Arial" w:hAnsi="Arial" w:cs="Arial"/>
          <w:bCs/>
          <w:color w:val="271F0A"/>
          <w:szCs w:val="28"/>
        </w:rPr>
        <w:t>roup, they will meet regularl</w:t>
      </w:r>
      <w:r w:rsidR="00670BEC">
        <w:rPr>
          <w:rFonts w:ascii="Arial" w:hAnsi="Arial" w:cs="Arial"/>
          <w:bCs/>
          <w:color w:val="271F0A"/>
          <w:szCs w:val="28"/>
        </w:rPr>
        <w:t>y</w:t>
      </w:r>
      <w:r w:rsidRPr="002D0ED7">
        <w:rPr>
          <w:rFonts w:ascii="Arial" w:hAnsi="Arial" w:cs="Arial"/>
          <w:bCs/>
          <w:color w:val="271F0A"/>
          <w:szCs w:val="28"/>
        </w:rPr>
        <w:t xml:space="preserve"> to review progress, identify any issues to be addressed and, agree appropriate action and set dates for events.</w:t>
      </w:r>
      <w:r w:rsidR="00E8567C">
        <w:rPr>
          <w:rFonts w:ascii="Arial" w:hAnsi="Arial" w:cs="Arial"/>
          <w:bCs/>
          <w:color w:val="271F0A"/>
          <w:szCs w:val="28"/>
        </w:rPr>
        <w:t xml:space="preserve"> This is completed as part of half termly cluster meetings.</w:t>
      </w:r>
    </w:p>
    <w:p w:rsidR="00AF5CA5" w:rsidRPr="00942AA8" w:rsidRDefault="00AF5CA5" w:rsidP="00AF5CA5">
      <w:pPr>
        <w:pStyle w:val="Heading5"/>
        <w:rPr>
          <w:rFonts w:ascii="Arial" w:hAnsi="Arial" w:cs="Arial"/>
          <w:bCs w:val="0"/>
          <w:i w:val="0"/>
          <w:iCs w:val="0"/>
          <w:sz w:val="24"/>
          <w:u w:val="single"/>
        </w:rPr>
      </w:pPr>
      <w:r w:rsidRPr="00942AA8">
        <w:rPr>
          <w:rFonts w:ascii="Arial" w:hAnsi="Arial" w:cs="Arial"/>
          <w:bCs w:val="0"/>
          <w:i w:val="0"/>
          <w:iCs w:val="0"/>
          <w:sz w:val="24"/>
          <w:u w:val="single"/>
        </w:rPr>
        <w:t>Annual Review</w:t>
      </w:r>
    </w:p>
    <w:p w:rsidR="00AF5CA5" w:rsidRPr="002D0ED7" w:rsidRDefault="00AF5CA5" w:rsidP="004D79BB">
      <w:pPr>
        <w:rPr>
          <w:rFonts w:ascii="Arial" w:hAnsi="Arial" w:cs="Arial"/>
          <w:bCs/>
          <w:color w:val="271F0A"/>
          <w:szCs w:val="28"/>
        </w:rPr>
      </w:pPr>
      <w:r w:rsidRPr="002D0ED7">
        <w:rPr>
          <w:rFonts w:ascii="Arial" w:hAnsi="Arial" w:cs="Arial"/>
          <w:bCs/>
          <w:color w:val="271F0A"/>
          <w:szCs w:val="28"/>
        </w:rPr>
        <w:t>The Steering Group will undertake an annual review of this plan towards the end of the school year, consider the progress made and agree priorities for the following year including roles and responsibilities. Recommendations following from the review will be considered and agreed by the governing bodies of the partner schools by the end of September in the following term.</w:t>
      </w:r>
    </w:p>
    <w:p w:rsidR="002D0ED7" w:rsidRDefault="004D79BB" w:rsidP="002D0ED7">
      <w:pPr>
        <w:rPr>
          <w:rFonts w:ascii="Arial" w:hAnsi="Arial" w:cs="Arial"/>
          <w:szCs w:val="24"/>
        </w:rPr>
      </w:pPr>
      <w:r w:rsidRPr="002D0ED7">
        <w:rPr>
          <w:rFonts w:ascii="Arial" w:hAnsi="Arial" w:cs="Arial"/>
          <w:bCs/>
          <w:color w:val="271F0A"/>
          <w:szCs w:val="28"/>
        </w:rPr>
        <w:t xml:space="preserve">The Steering Group will direct the work of </w:t>
      </w:r>
      <w:r w:rsidR="00C435EC" w:rsidRPr="002D0ED7">
        <w:rPr>
          <w:rFonts w:ascii="Arial" w:hAnsi="Arial" w:cs="Arial"/>
          <w:bCs/>
          <w:color w:val="271F0A"/>
          <w:szCs w:val="28"/>
        </w:rPr>
        <w:t>the Transition Committee</w:t>
      </w:r>
      <w:r w:rsidRPr="002D0ED7">
        <w:rPr>
          <w:rFonts w:ascii="Arial" w:hAnsi="Arial" w:cs="Arial"/>
          <w:bCs/>
          <w:color w:val="271F0A"/>
          <w:szCs w:val="28"/>
        </w:rPr>
        <w:t xml:space="preserve"> wh</w:t>
      </w:r>
      <w:r w:rsidR="008F5DFE" w:rsidRPr="002D0ED7">
        <w:rPr>
          <w:rFonts w:ascii="Arial" w:hAnsi="Arial" w:cs="Arial"/>
          <w:bCs/>
          <w:color w:val="271F0A"/>
          <w:szCs w:val="28"/>
        </w:rPr>
        <w:t>o</w:t>
      </w:r>
      <w:r w:rsidRPr="002D0ED7">
        <w:rPr>
          <w:rFonts w:ascii="Arial" w:hAnsi="Arial" w:cs="Arial"/>
          <w:bCs/>
          <w:color w:val="271F0A"/>
          <w:szCs w:val="28"/>
        </w:rPr>
        <w:t xml:space="preserve"> will be responsible for </w:t>
      </w:r>
      <w:r w:rsidRPr="002D0ED7">
        <w:rPr>
          <w:rFonts w:ascii="Arial" w:hAnsi="Arial" w:cs="Arial"/>
          <w:szCs w:val="24"/>
        </w:rPr>
        <w:t xml:space="preserve">direct contact and practical arrangements between the primary schools and the High School. </w:t>
      </w:r>
    </w:p>
    <w:p w:rsidR="002D0ED7" w:rsidRPr="00942AA8" w:rsidRDefault="002D0ED7" w:rsidP="002D0ED7">
      <w:pPr>
        <w:pStyle w:val="Heading5"/>
        <w:rPr>
          <w:rFonts w:ascii="Arial" w:hAnsi="Arial" w:cs="Arial"/>
          <w:bCs w:val="0"/>
          <w:i w:val="0"/>
          <w:iCs w:val="0"/>
          <w:sz w:val="24"/>
          <w:u w:val="single"/>
        </w:rPr>
      </w:pPr>
      <w:r w:rsidRPr="00942AA8">
        <w:rPr>
          <w:rFonts w:ascii="Arial" w:hAnsi="Arial" w:cs="Arial"/>
          <w:bCs w:val="0"/>
          <w:i w:val="0"/>
          <w:iCs w:val="0"/>
          <w:sz w:val="24"/>
          <w:u w:val="single"/>
        </w:rPr>
        <w:t>Transition Committee</w:t>
      </w:r>
    </w:p>
    <w:p w:rsidR="004D79BB" w:rsidRPr="002D0ED7" w:rsidRDefault="004D79BB" w:rsidP="002D0ED7">
      <w:pPr>
        <w:rPr>
          <w:rFonts w:ascii="Arial" w:hAnsi="Arial" w:cs="Arial"/>
          <w:szCs w:val="24"/>
        </w:rPr>
      </w:pPr>
      <w:r w:rsidRPr="002D0ED7">
        <w:rPr>
          <w:rFonts w:ascii="Arial" w:hAnsi="Arial" w:cs="Arial"/>
          <w:bCs/>
          <w:color w:val="271F0A"/>
          <w:szCs w:val="28"/>
        </w:rPr>
        <w:t>will comprise:-</w:t>
      </w:r>
    </w:p>
    <w:p w:rsidR="004D79BB" w:rsidRPr="002D0ED7" w:rsidRDefault="004D79BB" w:rsidP="004D79BB">
      <w:pPr>
        <w:numPr>
          <w:ilvl w:val="1"/>
          <w:numId w:val="9"/>
        </w:numPr>
        <w:spacing w:before="120" w:after="60"/>
        <w:rPr>
          <w:rFonts w:ascii="Arial" w:hAnsi="Arial" w:cs="Arial"/>
          <w:szCs w:val="24"/>
        </w:rPr>
      </w:pPr>
      <w:r w:rsidRPr="002D0ED7">
        <w:rPr>
          <w:rFonts w:ascii="Arial" w:hAnsi="Arial" w:cs="Arial"/>
          <w:szCs w:val="24"/>
        </w:rPr>
        <w:t xml:space="preserve">Gwernyfed High School </w:t>
      </w:r>
      <w:r w:rsidR="00A775FD">
        <w:rPr>
          <w:rFonts w:ascii="Arial" w:hAnsi="Arial" w:cs="Arial"/>
          <w:szCs w:val="24"/>
        </w:rPr>
        <w:t>Progress Leader</w:t>
      </w:r>
      <w:r w:rsidRPr="002D0ED7">
        <w:rPr>
          <w:rFonts w:ascii="Arial" w:hAnsi="Arial" w:cs="Arial"/>
          <w:szCs w:val="24"/>
        </w:rPr>
        <w:t>.</w:t>
      </w:r>
    </w:p>
    <w:p w:rsidR="004D79BB" w:rsidRPr="002D0ED7" w:rsidRDefault="004D79BB" w:rsidP="004D79BB">
      <w:pPr>
        <w:numPr>
          <w:ilvl w:val="1"/>
          <w:numId w:val="9"/>
        </w:numPr>
        <w:spacing w:before="120" w:after="60"/>
        <w:rPr>
          <w:rFonts w:ascii="Arial" w:hAnsi="Arial" w:cs="Arial"/>
          <w:szCs w:val="24"/>
        </w:rPr>
      </w:pPr>
      <w:r w:rsidRPr="002D0ED7">
        <w:rPr>
          <w:rFonts w:ascii="Arial" w:hAnsi="Arial" w:cs="Arial"/>
          <w:szCs w:val="24"/>
        </w:rPr>
        <w:t xml:space="preserve">Year </w:t>
      </w:r>
      <w:r w:rsidR="00846C8F">
        <w:rPr>
          <w:rFonts w:ascii="Arial" w:hAnsi="Arial" w:cs="Arial"/>
          <w:szCs w:val="24"/>
        </w:rPr>
        <w:t>6</w:t>
      </w:r>
      <w:r w:rsidRPr="002D0ED7">
        <w:rPr>
          <w:rFonts w:ascii="Arial" w:hAnsi="Arial" w:cs="Arial"/>
          <w:szCs w:val="24"/>
        </w:rPr>
        <w:t xml:space="preserve"> teachers from the Primary Schools.</w:t>
      </w:r>
    </w:p>
    <w:p w:rsidR="004D79BB" w:rsidRPr="002D0ED7" w:rsidRDefault="00BF403D" w:rsidP="004D79BB">
      <w:pPr>
        <w:numPr>
          <w:ilvl w:val="1"/>
          <w:numId w:val="9"/>
        </w:numPr>
        <w:spacing w:before="120" w:after="60"/>
        <w:rPr>
          <w:rFonts w:ascii="Arial" w:hAnsi="Arial" w:cs="Arial"/>
          <w:szCs w:val="24"/>
        </w:rPr>
      </w:pPr>
      <w:r>
        <w:rPr>
          <w:rFonts w:ascii="Arial" w:hAnsi="Arial" w:cs="Arial"/>
          <w:szCs w:val="24"/>
        </w:rPr>
        <w:t>AL</w:t>
      </w:r>
      <w:r w:rsidR="004D79BB" w:rsidRPr="002D0ED7">
        <w:rPr>
          <w:rFonts w:ascii="Arial" w:hAnsi="Arial" w:cs="Arial"/>
          <w:szCs w:val="24"/>
        </w:rPr>
        <w:t>N</w:t>
      </w:r>
      <w:r w:rsidR="00846C8F">
        <w:rPr>
          <w:rFonts w:ascii="Arial" w:hAnsi="Arial" w:cs="Arial"/>
          <w:szCs w:val="24"/>
        </w:rPr>
        <w:t xml:space="preserve"> </w:t>
      </w:r>
      <w:r w:rsidR="004D79BB" w:rsidRPr="002D0ED7">
        <w:rPr>
          <w:rFonts w:ascii="Arial" w:hAnsi="Arial" w:cs="Arial"/>
          <w:szCs w:val="24"/>
        </w:rPr>
        <w:t>COs will join the committee</w:t>
      </w:r>
      <w:r>
        <w:rPr>
          <w:rFonts w:ascii="Arial" w:hAnsi="Arial" w:cs="Arial"/>
          <w:szCs w:val="24"/>
        </w:rPr>
        <w:t xml:space="preserve"> as required to discuss  additional learning</w:t>
      </w:r>
      <w:r w:rsidR="004D79BB" w:rsidRPr="002D0ED7">
        <w:rPr>
          <w:rFonts w:ascii="Arial" w:hAnsi="Arial" w:cs="Arial"/>
          <w:szCs w:val="24"/>
        </w:rPr>
        <w:t xml:space="preserve"> needs issues</w:t>
      </w:r>
    </w:p>
    <w:p w:rsidR="00B6760F" w:rsidRPr="00942AA8" w:rsidRDefault="00B6760F" w:rsidP="00B6760F">
      <w:pPr>
        <w:pStyle w:val="Heading5"/>
        <w:rPr>
          <w:rFonts w:ascii="Arial" w:hAnsi="Arial" w:cs="Arial"/>
          <w:bCs w:val="0"/>
          <w:i w:val="0"/>
          <w:iCs w:val="0"/>
          <w:sz w:val="24"/>
          <w:u w:val="single"/>
        </w:rPr>
      </w:pPr>
      <w:r w:rsidRPr="00942AA8">
        <w:rPr>
          <w:rFonts w:ascii="Arial" w:hAnsi="Arial" w:cs="Arial"/>
          <w:bCs w:val="0"/>
          <w:i w:val="0"/>
          <w:iCs w:val="0"/>
          <w:sz w:val="24"/>
          <w:u w:val="single"/>
        </w:rPr>
        <w:t>Transition Co-ordinator</w:t>
      </w:r>
    </w:p>
    <w:p w:rsidR="00010A13" w:rsidRPr="002D0ED7" w:rsidRDefault="00010A13" w:rsidP="00010A13">
      <w:pPr>
        <w:spacing w:before="120" w:after="60"/>
        <w:rPr>
          <w:rStyle w:val="Heading5Char"/>
          <w:rFonts w:ascii="Arial" w:hAnsi="Arial" w:cs="Arial"/>
          <w:b w:val="0"/>
          <w:bCs w:val="0"/>
          <w:i w:val="0"/>
          <w:iCs w:val="0"/>
          <w:sz w:val="24"/>
        </w:rPr>
      </w:pPr>
      <w:r w:rsidRPr="002D0ED7">
        <w:rPr>
          <w:rStyle w:val="Heading5Char"/>
          <w:rFonts w:ascii="Arial" w:hAnsi="Arial" w:cs="Arial"/>
          <w:b w:val="0"/>
          <w:bCs w:val="0"/>
          <w:i w:val="0"/>
          <w:iCs w:val="0"/>
          <w:sz w:val="24"/>
        </w:rPr>
        <w:t>Overall responsibility will rest with the Transition coordinators</w:t>
      </w:r>
      <w:r w:rsidR="00E8567C">
        <w:rPr>
          <w:rStyle w:val="Heading5Char"/>
          <w:rFonts w:ascii="Arial" w:hAnsi="Arial" w:cs="Arial"/>
          <w:b w:val="0"/>
          <w:bCs w:val="0"/>
          <w:i w:val="0"/>
          <w:iCs w:val="0"/>
          <w:sz w:val="24"/>
        </w:rPr>
        <w:t>;</w:t>
      </w:r>
      <w:r w:rsidR="00A775FD">
        <w:rPr>
          <w:rStyle w:val="Heading5Char"/>
          <w:rFonts w:ascii="Arial" w:hAnsi="Arial" w:cs="Arial"/>
          <w:b w:val="0"/>
          <w:bCs w:val="0"/>
          <w:i w:val="0"/>
          <w:iCs w:val="0"/>
          <w:sz w:val="24"/>
        </w:rPr>
        <w:t xml:space="preserve"> Progress Leader, </w:t>
      </w:r>
      <w:r w:rsidRPr="002D0ED7">
        <w:rPr>
          <w:rStyle w:val="Heading5Char"/>
          <w:rFonts w:ascii="Arial" w:hAnsi="Arial" w:cs="Arial"/>
          <w:b w:val="0"/>
          <w:bCs w:val="0"/>
          <w:i w:val="0"/>
          <w:iCs w:val="0"/>
          <w:sz w:val="24"/>
        </w:rPr>
        <w:t>Transition Coordinator</w:t>
      </w:r>
      <w:r w:rsidR="00BF403D">
        <w:rPr>
          <w:rStyle w:val="Heading5Char"/>
          <w:rFonts w:ascii="Arial" w:hAnsi="Arial" w:cs="Arial"/>
          <w:b w:val="0"/>
          <w:bCs w:val="0"/>
          <w:i w:val="0"/>
          <w:iCs w:val="0"/>
          <w:sz w:val="24"/>
        </w:rPr>
        <w:t xml:space="preserve"> Gwernyfed and the</w:t>
      </w:r>
      <w:r w:rsidRPr="002D0ED7">
        <w:rPr>
          <w:rStyle w:val="Heading5Char"/>
          <w:rFonts w:ascii="Arial" w:hAnsi="Arial" w:cs="Arial"/>
          <w:b w:val="0"/>
          <w:bCs w:val="0"/>
          <w:i w:val="0"/>
          <w:iCs w:val="0"/>
          <w:sz w:val="24"/>
        </w:rPr>
        <w:t xml:space="preserve"> Cluster chair.</w:t>
      </w:r>
    </w:p>
    <w:p w:rsidR="00B6760F" w:rsidRPr="002D0ED7" w:rsidRDefault="00010A13" w:rsidP="00B6760F">
      <w:pPr>
        <w:rPr>
          <w:rFonts w:ascii="Arial" w:hAnsi="Arial" w:cs="Arial"/>
          <w:bCs/>
          <w:color w:val="271F0A"/>
          <w:szCs w:val="28"/>
        </w:rPr>
      </w:pPr>
      <w:r w:rsidRPr="002D0ED7">
        <w:rPr>
          <w:rFonts w:ascii="Arial" w:hAnsi="Arial" w:cs="Arial"/>
          <w:bCs/>
          <w:color w:val="271F0A"/>
          <w:szCs w:val="28"/>
        </w:rPr>
        <w:t>The</w:t>
      </w:r>
      <w:r w:rsidR="004A1BC9" w:rsidRPr="002D0ED7">
        <w:rPr>
          <w:rFonts w:ascii="Arial" w:hAnsi="Arial" w:cs="Arial"/>
          <w:bCs/>
          <w:color w:val="271F0A"/>
          <w:szCs w:val="28"/>
        </w:rPr>
        <w:t xml:space="preserve"> Transition Coordinator</w:t>
      </w:r>
      <w:r w:rsidRPr="002D0ED7">
        <w:rPr>
          <w:rFonts w:ascii="Arial" w:hAnsi="Arial" w:cs="Arial"/>
          <w:bCs/>
          <w:color w:val="271F0A"/>
          <w:szCs w:val="28"/>
        </w:rPr>
        <w:t>s</w:t>
      </w:r>
      <w:r w:rsidR="004A1BC9" w:rsidRPr="002D0ED7">
        <w:rPr>
          <w:rFonts w:ascii="Arial" w:hAnsi="Arial" w:cs="Arial"/>
          <w:bCs/>
          <w:color w:val="271F0A"/>
          <w:szCs w:val="28"/>
        </w:rPr>
        <w:t xml:space="preserve"> </w:t>
      </w:r>
      <w:r w:rsidR="00B6760F" w:rsidRPr="002D0ED7">
        <w:rPr>
          <w:rFonts w:ascii="Arial" w:hAnsi="Arial" w:cs="Arial"/>
          <w:bCs/>
          <w:color w:val="271F0A"/>
          <w:szCs w:val="28"/>
        </w:rPr>
        <w:t>will support the work of the steering group and, in particular, advise on</w:t>
      </w:r>
      <w:r w:rsidR="00487FB8" w:rsidRPr="002D0ED7">
        <w:rPr>
          <w:rFonts w:ascii="Arial" w:hAnsi="Arial" w:cs="Arial"/>
          <w:bCs/>
          <w:color w:val="271F0A"/>
          <w:szCs w:val="28"/>
        </w:rPr>
        <w:t>:</w:t>
      </w:r>
    </w:p>
    <w:p w:rsidR="00B6760F" w:rsidRPr="002D0ED7" w:rsidRDefault="00B6760F" w:rsidP="00487FB8">
      <w:pPr>
        <w:numPr>
          <w:ilvl w:val="0"/>
          <w:numId w:val="10"/>
        </w:numPr>
        <w:rPr>
          <w:rFonts w:ascii="Arial" w:hAnsi="Arial" w:cs="Arial"/>
          <w:bCs/>
          <w:color w:val="271F0A"/>
          <w:szCs w:val="28"/>
        </w:rPr>
      </w:pPr>
      <w:r w:rsidRPr="002D0ED7">
        <w:rPr>
          <w:rFonts w:ascii="Arial" w:hAnsi="Arial" w:cs="Arial"/>
          <w:bCs/>
          <w:color w:val="271F0A"/>
          <w:szCs w:val="28"/>
        </w:rPr>
        <w:t xml:space="preserve">monitoring progress made against </w:t>
      </w:r>
      <w:r w:rsidR="000C42C7" w:rsidRPr="002D0ED7">
        <w:rPr>
          <w:rFonts w:ascii="Arial" w:hAnsi="Arial" w:cs="Arial"/>
          <w:bCs/>
          <w:color w:val="271F0A"/>
          <w:szCs w:val="28"/>
        </w:rPr>
        <w:t xml:space="preserve">identified areas for </w:t>
      </w:r>
      <w:r w:rsidRPr="002D0ED7">
        <w:rPr>
          <w:rFonts w:ascii="Arial" w:hAnsi="Arial" w:cs="Arial"/>
          <w:bCs/>
          <w:color w:val="271F0A"/>
          <w:szCs w:val="28"/>
        </w:rPr>
        <w:t>improvement</w:t>
      </w:r>
      <w:r w:rsidR="0003085B" w:rsidRPr="002D0ED7">
        <w:rPr>
          <w:rFonts w:ascii="Arial" w:hAnsi="Arial" w:cs="Arial"/>
          <w:bCs/>
          <w:color w:val="271F0A"/>
          <w:szCs w:val="28"/>
        </w:rPr>
        <w:t>.</w:t>
      </w:r>
    </w:p>
    <w:p w:rsidR="00487FB8" w:rsidRPr="002D0ED7" w:rsidRDefault="00B6760F" w:rsidP="00B6760F">
      <w:pPr>
        <w:numPr>
          <w:ilvl w:val="0"/>
          <w:numId w:val="10"/>
        </w:numPr>
        <w:rPr>
          <w:rFonts w:ascii="Arial" w:hAnsi="Arial" w:cs="Arial"/>
          <w:bCs/>
          <w:color w:val="271F0A"/>
          <w:szCs w:val="28"/>
        </w:rPr>
      </w:pPr>
      <w:r w:rsidRPr="002D0ED7">
        <w:rPr>
          <w:rFonts w:ascii="Arial" w:hAnsi="Arial" w:cs="Arial"/>
          <w:bCs/>
          <w:color w:val="271F0A"/>
          <w:szCs w:val="28"/>
        </w:rPr>
        <w:t>how best to ensure that there are regular opportunities to involve parents/carers and pupils in feedback and planning</w:t>
      </w:r>
      <w:r w:rsidR="0003085B" w:rsidRPr="002D0ED7">
        <w:rPr>
          <w:rFonts w:ascii="Arial" w:hAnsi="Arial" w:cs="Arial"/>
          <w:bCs/>
          <w:color w:val="271F0A"/>
          <w:szCs w:val="28"/>
        </w:rPr>
        <w:t>.</w:t>
      </w:r>
    </w:p>
    <w:p w:rsidR="00487FB8" w:rsidRPr="002D0ED7" w:rsidRDefault="00B6760F" w:rsidP="00B6760F">
      <w:pPr>
        <w:numPr>
          <w:ilvl w:val="0"/>
          <w:numId w:val="10"/>
        </w:numPr>
        <w:rPr>
          <w:rFonts w:ascii="Arial" w:hAnsi="Arial" w:cs="Arial"/>
          <w:bCs/>
          <w:color w:val="271F0A"/>
          <w:szCs w:val="28"/>
        </w:rPr>
      </w:pPr>
      <w:r w:rsidRPr="002D0ED7">
        <w:rPr>
          <w:rFonts w:ascii="Arial" w:hAnsi="Arial" w:cs="Arial"/>
          <w:bCs/>
          <w:color w:val="271F0A"/>
          <w:szCs w:val="28"/>
        </w:rPr>
        <w:t>ensure that there are effective links with work being led by the local authority</w:t>
      </w:r>
      <w:r w:rsidR="0003085B" w:rsidRPr="002D0ED7">
        <w:rPr>
          <w:rFonts w:ascii="Arial" w:hAnsi="Arial" w:cs="Arial"/>
          <w:bCs/>
          <w:color w:val="271F0A"/>
          <w:szCs w:val="28"/>
        </w:rPr>
        <w:t>.</w:t>
      </w:r>
    </w:p>
    <w:p w:rsidR="00B6760F" w:rsidRPr="002D0ED7" w:rsidRDefault="00B6760F" w:rsidP="00B6760F">
      <w:pPr>
        <w:numPr>
          <w:ilvl w:val="0"/>
          <w:numId w:val="10"/>
        </w:numPr>
        <w:rPr>
          <w:rFonts w:ascii="Arial" w:hAnsi="Arial" w:cs="Arial"/>
          <w:color w:val="000000"/>
          <w:szCs w:val="28"/>
        </w:rPr>
      </w:pPr>
      <w:r w:rsidRPr="002D0ED7">
        <w:rPr>
          <w:rFonts w:ascii="Arial" w:hAnsi="Arial" w:cs="Arial"/>
          <w:bCs/>
          <w:color w:val="271F0A"/>
          <w:szCs w:val="28"/>
        </w:rPr>
        <w:t xml:space="preserve">advise on any action to meet the requirements set out in the </w:t>
      </w:r>
      <w:r w:rsidR="00E8567C">
        <w:rPr>
          <w:rFonts w:ascii="Arial" w:hAnsi="Arial" w:cs="Arial"/>
          <w:bCs/>
          <w:color w:val="271F0A"/>
          <w:szCs w:val="28"/>
        </w:rPr>
        <w:t>Welsh</w:t>
      </w:r>
      <w:r w:rsidRPr="002D0ED7">
        <w:rPr>
          <w:rFonts w:ascii="Arial" w:hAnsi="Arial" w:cs="Arial"/>
          <w:bCs/>
          <w:color w:val="271F0A"/>
          <w:szCs w:val="28"/>
        </w:rPr>
        <w:t xml:space="preserve"> Government’s guidance with regard to review and</w:t>
      </w:r>
      <w:r w:rsidR="00487FB8" w:rsidRPr="002D0ED7">
        <w:rPr>
          <w:rFonts w:ascii="Arial" w:hAnsi="Arial" w:cs="Arial"/>
          <w:bCs/>
          <w:color w:val="271F0A"/>
          <w:szCs w:val="28"/>
        </w:rPr>
        <w:t xml:space="preserve"> </w:t>
      </w:r>
      <w:r w:rsidRPr="002D0ED7">
        <w:rPr>
          <w:rFonts w:ascii="Arial" w:hAnsi="Arial" w:cs="Arial"/>
          <w:bCs/>
          <w:color w:val="271F0A"/>
          <w:szCs w:val="28"/>
        </w:rPr>
        <w:t>publication of the Transition Plan.</w:t>
      </w:r>
    </w:p>
    <w:p w:rsidR="00081BAA" w:rsidRPr="002D0ED7" w:rsidRDefault="00FB3739" w:rsidP="00081BAA">
      <w:pPr>
        <w:pStyle w:val="Heading3"/>
      </w:pPr>
      <w:r w:rsidRPr="002D0ED7">
        <w:t xml:space="preserve">2.  </w:t>
      </w:r>
      <w:r w:rsidR="001B3D37" w:rsidRPr="002D0ED7">
        <w:t>Joint Curriculum Planning</w:t>
      </w:r>
    </w:p>
    <w:p w:rsidR="00081BAA" w:rsidRPr="002D0ED7" w:rsidRDefault="00081BAA" w:rsidP="00081BAA">
      <w:pPr>
        <w:rPr>
          <w:rFonts w:ascii="Arial" w:hAnsi="Arial" w:cs="Arial"/>
        </w:rPr>
      </w:pPr>
      <w:r w:rsidRPr="002D0ED7">
        <w:rPr>
          <w:rFonts w:ascii="Arial" w:hAnsi="Arial" w:cs="Arial"/>
        </w:rPr>
        <w:t xml:space="preserve">Within a priority based timetable for </w:t>
      </w:r>
      <w:r w:rsidR="00FC10C8" w:rsidRPr="002D0ED7">
        <w:rPr>
          <w:rFonts w:ascii="Arial" w:hAnsi="Arial" w:cs="Arial"/>
          <w:szCs w:val="24"/>
        </w:rPr>
        <w:t>subject</w:t>
      </w:r>
      <w:r w:rsidR="007051AC" w:rsidRPr="002D0ED7">
        <w:rPr>
          <w:rFonts w:ascii="Arial" w:hAnsi="Arial" w:cs="Arial"/>
          <w:szCs w:val="24"/>
        </w:rPr>
        <w:t>s</w:t>
      </w:r>
      <w:r w:rsidR="007051AC" w:rsidRPr="002D0ED7">
        <w:rPr>
          <w:rFonts w:ascii="Arial" w:hAnsi="Arial" w:cs="Arial"/>
        </w:rPr>
        <w:t xml:space="preserve"> </w:t>
      </w:r>
      <w:r w:rsidR="00640B3C">
        <w:rPr>
          <w:rFonts w:ascii="Arial" w:hAnsi="Arial" w:cs="Arial"/>
        </w:rPr>
        <w:t xml:space="preserve">within the New Curriculum for Wales, </w:t>
      </w:r>
      <w:r w:rsidR="007051AC" w:rsidRPr="002D0ED7">
        <w:rPr>
          <w:rFonts w:ascii="Arial" w:hAnsi="Arial" w:cs="Arial"/>
        </w:rPr>
        <w:t xml:space="preserve">all </w:t>
      </w:r>
      <w:r w:rsidRPr="002D0ED7">
        <w:rPr>
          <w:rFonts w:ascii="Arial" w:hAnsi="Arial" w:cs="Arial"/>
        </w:rPr>
        <w:t>school</w:t>
      </w:r>
      <w:r w:rsidR="007051AC" w:rsidRPr="002D0ED7">
        <w:rPr>
          <w:rFonts w:ascii="Arial" w:hAnsi="Arial" w:cs="Arial"/>
        </w:rPr>
        <w:t>s</w:t>
      </w:r>
      <w:r w:rsidRPr="002D0ED7">
        <w:rPr>
          <w:rFonts w:ascii="Arial" w:hAnsi="Arial" w:cs="Arial"/>
        </w:rPr>
        <w:t xml:space="preserve"> will discuss, review and revise schemes of work to avoid repetition, to ensure progression in content and challenge and to maintain </w:t>
      </w:r>
      <w:r w:rsidR="00F67955" w:rsidRPr="002D0ED7">
        <w:rPr>
          <w:rFonts w:ascii="Arial" w:hAnsi="Arial" w:cs="Arial"/>
        </w:rPr>
        <w:t>continuity in teaching and learning strategies</w:t>
      </w:r>
      <w:r w:rsidRPr="002D0ED7">
        <w:rPr>
          <w:rFonts w:ascii="Arial" w:hAnsi="Arial" w:cs="Arial"/>
        </w:rPr>
        <w:t>.</w:t>
      </w:r>
    </w:p>
    <w:p w:rsidR="00081BAA" w:rsidRPr="002D0ED7" w:rsidRDefault="00081BAA" w:rsidP="00081BAA">
      <w:pPr>
        <w:tabs>
          <w:tab w:val="left" w:pos="5103"/>
          <w:tab w:val="left" w:pos="7230"/>
        </w:tabs>
        <w:spacing w:before="120" w:after="60"/>
        <w:rPr>
          <w:rFonts w:ascii="Arial" w:hAnsi="Arial" w:cs="Arial"/>
          <w:szCs w:val="24"/>
        </w:rPr>
      </w:pPr>
      <w:r w:rsidRPr="002D0ED7">
        <w:rPr>
          <w:rFonts w:ascii="Arial" w:hAnsi="Arial" w:cs="Arial"/>
          <w:szCs w:val="24"/>
        </w:rPr>
        <w:t>Responsibility:-</w:t>
      </w:r>
    </w:p>
    <w:p w:rsidR="00081BAA" w:rsidRPr="002D0ED7" w:rsidRDefault="00846C8F" w:rsidP="00081BAA">
      <w:pPr>
        <w:numPr>
          <w:ilvl w:val="0"/>
          <w:numId w:val="14"/>
        </w:numPr>
        <w:tabs>
          <w:tab w:val="left" w:pos="5103"/>
          <w:tab w:val="left" w:pos="7230"/>
        </w:tabs>
        <w:spacing w:before="120" w:after="60"/>
        <w:rPr>
          <w:rFonts w:ascii="Arial" w:hAnsi="Arial" w:cs="Arial"/>
          <w:szCs w:val="24"/>
        </w:rPr>
      </w:pPr>
      <w:r>
        <w:rPr>
          <w:rFonts w:ascii="Arial" w:hAnsi="Arial" w:cs="Arial"/>
          <w:szCs w:val="24"/>
        </w:rPr>
        <w:t>Primary H</w:t>
      </w:r>
      <w:r w:rsidR="00081BAA" w:rsidRPr="002D0ED7">
        <w:rPr>
          <w:rFonts w:ascii="Arial" w:hAnsi="Arial" w:cs="Arial"/>
          <w:szCs w:val="24"/>
        </w:rPr>
        <w:t>eadteacher and Y</w:t>
      </w:r>
      <w:r>
        <w:rPr>
          <w:rFonts w:ascii="Arial" w:hAnsi="Arial" w:cs="Arial"/>
          <w:szCs w:val="24"/>
        </w:rPr>
        <w:t>r.</w:t>
      </w:r>
      <w:r w:rsidR="00081BAA" w:rsidRPr="002D0ED7">
        <w:rPr>
          <w:rFonts w:ascii="Arial" w:hAnsi="Arial" w:cs="Arial"/>
          <w:szCs w:val="24"/>
        </w:rPr>
        <w:t>6 teachers and subject leaders</w:t>
      </w:r>
    </w:p>
    <w:p w:rsidR="00081BAA" w:rsidRPr="002D0ED7" w:rsidRDefault="00081BAA" w:rsidP="00081BAA">
      <w:pPr>
        <w:numPr>
          <w:ilvl w:val="0"/>
          <w:numId w:val="14"/>
        </w:numPr>
        <w:tabs>
          <w:tab w:val="left" w:pos="5103"/>
          <w:tab w:val="left" w:pos="7230"/>
        </w:tabs>
        <w:spacing w:before="120" w:after="60"/>
        <w:rPr>
          <w:rFonts w:ascii="Arial" w:hAnsi="Arial" w:cs="Arial"/>
          <w:szCs w:val="24"/>
        </w:rPr>
      </w:pPr>
      <w:r w:rsidRPr="002D0ED7">
        <w:rPr>
          <w:rFonts w:ascii="Arial" w:hAnsi="Arial" w:cs="Arial"/>
          <w:szCs w:val="24"/>
        </w:rPr>
        <w:t xml:space="preserve">Gwernyfed High School </w:t>
      </w:r>
      <w:r w:rsidR="00640B3C">
        <w:rPr>
          <w:rFonts w:ascii="Arial" w:hAnsi="Arial" w:cs="Arial"/>
          <w:szCs w:val="24"/>
        </w:rPr>
        <w:t>Progress Leader</w:t>
      </w:r>
      <w:r w:rsidR="007051AC" w:rsidRPr="002D0ED7">
        <w:rPr>
          <w:rFonts w:ascii="Arial" w:hAnsi="Arial" w:cs="Arial"/>
          <w:szCs w:val="24"/>
        </w:rPr>
        <w:t xml:space="preserve"> and Subject Coordinators</w:t>
      </w:r>
    </w:p>
    <w:p w:rsidR="00081BAA" w:rsidRPr="002D0ED7" w:rsidRDefault="00081BAA" w:rsidP="00377829">
      <w:pPr>
        <w:spacing w:before="120" w:after="60"/>
        <w:rPr>
          <w:rFonts w:ascii="Arial" w:hAnsi="Arial" w:cs="Arial"/>
          <w:szCs w:val="24"/>
        </w:rPr>
      </w:pPr>
      <w:r w:rsidRPr="002D0ED7">
        <w:rPr>
          <w:rFonts w:ascii="Arial" w:hAnsi="Arial" w:cs="Arial"/>
          <w:szCs w:val="24"/>
        </w:rPr>
        <w:t>Where appropriate INSET opportunities arise for potential joint working, initiated from either phase, then invitations will be given to teachers from the other school to co-operate in and benefit from that INSET e.g. …</w:t>
      </w:r>
    </w:p>
    <w:p w:rsidR="00081BAA" w:rsidRDefault="00BF403D" w:rsidP="00081BAA">
      <w:pPr>
        <w:numPr>
          <w:ilvl w:val="0"/>
          <w:numId w:val="14"/>
        </w:numPr>
        <w:spacing w:before="120" w:after="60"/>
        <w:rPr>
          <w:rFonts w:ascii="Arial" w:hAnsi="Arial" w:cs="Arial"/>
          <w:szCs w:val="24"/>
        </w:rPr>
      </w:pPr>
      <w:r>
        <w:rPr>
          <w:rFonts w:ascii="Arial" w:hAnsi="Arial" w:cs="Arial"/>
          <w:szCs w:val="24"/>
        </w:rPr>
        <w:lastRenderedPageBreak/>
        <w:t>PLCs</w:t>
      </w:r>
      <w:r w:rsidR="00640B3C">
        <w:rPr>
          <w:rFonts w:ascii="Arial" w:hAnsi="Arial" w:cs="Arial"/>
          <w:szCs w:val="24"/>
        </w:rPr>
        <w:t>/Grant monies</w:t>
      </w:r>
    </w:p>
    <w:p w:rsidR="00E8567C" w:rsidRPr="002D0ED7" w:rsidRDefault="00846C8F" w:rsidP="00081BAA">
      <w:pPr>
        <w:numPr>
          <w:ilvl w:val="0"/>
          <w:numId w:val="14"/>
        </w:numPr>
        <w:spacing w:before="120" w:after="60"/>
        <w:rPr>
          <w:rFonts w:ascii="Arial" w:hAnsi="Arial" w:cs="Arial"/>
          <w:szCs w:val="24"/>
        </w:rPr>
      </w:pPr>
      <w:r>
        <w:rPr>
          <w:rFonts w:ascii="Arial" w:hAnsi="Arial" w:cs="Arial"/>
          <w:szCs w:val="24"/>
        </w:rPr>
        <w:t>Use of ‘Teach M</w:t>
      </w:r>
      <w:r w:rsidR="00E8567C">
        <w:rPr>
          <w:rFonts w:ascii="Arial" w:hAnsi="Arial" w:cs="Arial"/>
          <w:szCs w:val="24"/>
        </w:rPr>
        <w:t>eets’, Conferences and ‘task and finish’ groups.</w:t>
      </w:r>
    </w:p>
    <w:p w:rsidR="00081BAA" w:rsidRPr="002D0ED7" w:rsidRDefault="00BF403D" w:rsidP="00081BAA">
      <w:pPr>
        <w:numPr>
          <w:ilvl w:val="0"/>
          <w:numId w:val="14"/>
        </w:numPr>
        <w:spacing w:before="120" w:after="60"/>
        <w:rPr>
          <w:rFonts w:ascii="Arial" w:hAnsi="Arial" w:cs="Arial"/>
          <w:szCs w:val="24"/>
        </w:rPr>
      </w:pPr>
      <w:r>
        <w:rPr>
          <w:rFonts w:ascii="Arial" w:hAnsi="Arial" w:cs="Arial"/>
          <w:szCs w:val="24"/>
        </w:rPr>
        <w:t>Delivery of the LNF</w:t>
      </w:r>
      <w:r w:rsidR="00E8567C">
        <w:rPr>
          <w:rFonts w:ascii="Arial" w:hAnsi="Arial" w:cs="Arial"/>
          <w:szCs w:val="24"/>
        </w:rPr>
        <w:t>/DCF and support schools to be ‘</w:t>
      </w:r>
      <w:r w:rsidR="00640B3C">
        <w:rPr>
          <w:rFonts w:ascii="Arial" w:hAnsi="Arial" w:cs="Arial"/>
          <w:szCs w:val="24"/>
        </w:rPr>
        <w:t>Curriculum for Wales’</w:t>
      </w:r>
      <w:r w:rsidR="00E8567C">
        <w:rPr>
          <w:rFonts w:ascii="Arial" w:hAnsi="Arial" w:cs="Arial"/>
          <w:szCs w:val="24"/>
        </w:rPr>
        <w:t xml:space="preserve"> ready</w:t>
      </w:r>
    </w:p>
    <w:p w:rsidR="00081BAA" w:rsidRPr="002D0ED7" w:rsidRDefault="00081BAA" w:rsidP="00081BAA">
      <w:pPr>
        <w:numPr>
          <w:ilvl w:val="0"/>
          <w:numId w:val="14"/>
        </w:numPr>
        <w:spacing w:before="120" w:after="60"/>
        <w:rPr>
          <w:rFonts w:ascii="Arial" w:hAnsi="Arial" w:cs="Arial"/>
          <w:szCs w:val="24"/>
        </w:rPr>
      </w:pPr>
      <w:r w:rsidRPr="002D0ED7">
        <w:rPr>
          <w:rFonts w:ascii="Arial" w:hAnsi="Arial" w:cs="Arial"/>
          <w:szCs w:val="24"/>
        </w:rPr>
        <w:t xml:space="preserve">Administrative responsibility for inclusion sits with </w:t>
      </w:r>
      <w:r w:rsidR="00E8567C">
        <w:rPr>
          <w:rFonts w:ascii="Arial" w:hAnsi="Arial" w:cs="Arial"/>
          <w:szCs w:val="24"/>
        </w:rPr>
        <w:t xml:space="preserve">the </w:t>
      </w:r>
      <w:r w:rsidRPr="002D0ED7">
        <w:rPr>
          <w:rFonts w:ascii="Arial" w:hAnsi="Arial" w:cs="Arial"/>
          <w:szCs w:val="24"/>
        </w:rPr>
        <w:t xml:space="preserve">writer of </w:t>
      </w:r>
      <w:r w:rsidR="00E8567C">
        <w:rPr>
          <w:rFonts w:ascii="Arial" w:hAnsi="Arial" w:cs="Arial"/>
          <w:szCs w:val="24"/>
        </w:rPr>
        <w:t xml:space="preserve">any </w:t>
      </w:r>
      <w:r w:rsidRPr="002D0ED7">
        <w:rPr>
          <w:rFonts w:ascii="Arial" w:hAnsi="Arial" w:cs="Arial"/>
          <w:szCs w:val="24"/>
        </w:rPr>
        <w:t>bid.</w:t>
      </w:r>
    </w:p>
    <w:p w:rsidR="001B3D37" w:rsidRPr="002D0ED7" w:rsidRDefault="00FB3739" w:rsidP="00942AA8">
      <w:pPr>
        <w:pStyle w:val="Heading3"/>
      </w:pPr>
      <w:r w:rsidRPr="002D0ED7">
        <w:t xml:space="preserve">3.  </w:t>
      </w:r>
      <w:r w:rsidR="00BC3ABB" w:rsidRPr="002D0ED7">
        <w:t xml:space="preserve">Achieving </w:t>
      </w:r>
      <w:r w:rsidR="001B3D37" w:rsidRPr="002D0ED7">
        <w:t>Continuity in Teaching and Learning</w:t>
      </w:r>
      <w:r w:rsidR="00BC3ABB" w:rsidRPr="002D0ED7">
        <w:t xml:space="preserve"> Methods</w:t>
      </w:r>
    </w:p>
    <w:p w:rsidR="00377829" w:rsidRPr="002D0ED7" w:rsidRDefault="00377829" w:rsidP="00377829">
      <w:pPr>
        <w:spacing w:before="120" w:after="60"/>
        <w:rPr>
          <w:rFonts w:ascii="Arial" w:hAnsi="Arial" w:cs="Arial"/>
          <w:szCs w:val="24"/>
        </w:rPr>
      </w:pPr>
      <w:r w:rsidRPr="002D0ED7">
        <w:rPr>
          <w:rFonts w:ascii="Arial" w:hAnsi="Arial" w:cs="Arial"/>
          <w:szCs w:val="24"/>
        </w:rPr>
        <w:t>Set within our agreed priority areas above, our schools will co-operate in enabling teachers from each phase to observe teaching of the specific focus subject in the other school.</w:t>
      </w:r>
    </w:p>
    <w:p w:rsidR="00EF700A" w:rsidRPr="002D0ED7" w:rsidRDefault="00377829" w:rsidP="00377829">
      <w:pPr>
        <w:spacing w:before="120" w:after="60"/>
        <w:rPr>
          <w:rFonts w:ascii="Arial" w:hAnsi="Arial" w:cs="Arial"/>
          <w:szCs w:val="24"/>
        </w:rPr>
      </w:pPr>
      <w:r w:rsidRPr="002D0ED7">
        <w:rPr>
          <w:rFonts w:ascii="Arial" w:hAnsi="Arial" w:cs="Arial"/>
          <w:szCs w:val="24"/>
        </w:rPr>
        <w:t>Y</w:t>
      </w:r>
      <w:r w:rsidR="007051AC" w:rsidRPr="002D0ED7">
        <w:rPr>
          <w:rFonts w:ascii="Arial" w:hAnsi="Arial" w:cs="Arial"/>
          <w:szCs w:val="24"/>
        </w:rPr>
        <w:t>ear six and seven</w:t>
      </w:r>
      <w:r w:rsidRPr="002D0ED7">
        <w:rPr>
          <w:rFonts w:ascii="Arial" w:hAnsi="Arial" w:cs="Arial"/>
          <w:szCs w:val="24"/>
        </w:rPr>
        <w:t xml:space="preserve"> teaching of those subject areas will</w:t>
      </w:r>
      <w:r w:rsidR="007051AC" w:rsidRPr="002D0ED7">
        <w:rPr>
          <w:rFonts w:ascii="Arial" w:hAnsi="Arial" w:cs="Arial"/>
          <w:szCs w:val="24"/>
        </w:rPr>
        <w:t xml:space="preserve">, </w:t>
      </w:r>
      <w:r w:rsidRPr="002D0ED7">
        <w:rPr>
          <w:rFonts w:ascii="Arial" w:hAnsi="Arial" w:cs="Arial"/>
          <w:szCs w:val="24"/>
        </w:rPr>
        <w:t xml:space="preserve">build upon recognised </w:t>
      </w:r>
      <w:r w:rsidR="00EF700A" w:rsidRPr="002D0ED7">
        <w:rPr>
          <w:rFonts w:ascii="Arial" w:hAnsi="Arial" w:cs="Arial"/>
          <w:szCs w:val="24"/>
        </w:rPr>
        <w:t xml:space="preserve">aspects of good practice to ensure smooth transition and continuity of progression. </w:t>
      </w:r>
    </w:p>
    <w:p w:rsidR="004B1CF7" w:rsidRPr="002D0ED7" w:rsidRDefault="004B1CF7" w:rsidP="004B1CF7">
      <w:pPr>
        <w:spacing w:before="120" w:after="60"/>
        <w:rPr>
          <w:rFonts w:ascii="Arial" w:hAnsi="Arial" w:cs="Arial"/>
          <w:szCs w:val="24"/>
        </w:rPr>
      </w:pPr>
      <w:r w:rsidRPr="002D0ED7">
        <w:rPr>
          <w:rFonts w:ascii="Arial" w:hAnsi="Arial" w:cs="Arial"/>
          <w:szCs w:val="24"/>
        </w:rPr>
        <w:t>Teachers will work together so that assessment processes are understood and so that the outcomes of assessments are consistent within the feeder school group.</w:t>
      </w:r>
    </w:p>
    <w:p w:rsidR="004B1CF7" w:rsidRPr="002D0ED7" w:rsidRDefault="004B1CF7" w:rsidP="004B1CF7">
      <w:pPr>
        <w:spacing w:before="120" w:after="60"/>
        <w:rPr>
          <w:rFonts w:ascii="Arial" w:hAnsi="Arial" w:cs="Arial"/>
          <w:szCs w:val="24"/>
        </w:rPr>
      </w:pPr>
      <w:r w:rsidRPr="002D0ED7">
        <w:rPr>
          <w:rFonts w:ascii="Arial" w:hAnsi="Arial" w:cs="Arial"/>
          <w:szCs w:val="24"/>
        </w:rPr>
        <w:t xml:space="preserve">Opportunities will be taken to ensure that teachers from both phases moderate standards of pupils’ work together in line with expected </w:t>
      </w:r>
      <w:r w:rsidR="00E8567C">
        <w:rPr>
          <w:rFonts w:ascii="Arial" w:hAnsi="Arial" w:cs="Arial"/>
          <w:szCs w:val="24"/>
        </w:rPr>
        <w:t>Welsh Government/ERW/Powys LA</w:t>
      </w:r>
      <w:r w:rsidRPr="002D0ED7">
        <w:rPr>
          <w:rFonts w:ascii="Arial" w:hAnsi="Arial" w:cs="Arial"/>
          <w:szCs w:val="24"/>
        </w:rPr>
        <w:t xml:space="preserve"> requirements. </w:t>
      </w:r>
    </w:p>
    <w:p w:rsidR="001B3D37" w:rsidRPr="002D0ED7" w:rsidRDefault="00FB3739" w:rsidP="00942AA8">
      <w:pPr>
        <w:pStyle w:val="Heading3"/>
      </w:pPr>
      <w:r w:rsidRPr="002D0ED7">
        <w:t xml:space="preserve">4.  </w:t>
      </w:r>
      <w:r w:rsidR="00BC3ABB" w:rsidRPr="002D0ED7">
        <w:t xml:space="preserve">Achieving </w:t>
      </w:r>
      <w:r w:rsidR="001B3D37" w:rsidRPr="002D0ED7">
        <w:t xml:space="preserve">Consistency in </w:t>
      </w:r>
      <w:r w:rsidR="00BC3ABB" w:rsidRPr="002D0ED7">
        <w:t>A</w:t>
      </w:r>
      <w:r w:rsidR="001B3D37" w:rsidRPr="002D0ED7">
        <w:t xml:space="preserve">ssessment, </w:t>
      </w:r>
      <w:r w:rsidR="00BC3ABB" w:rsidRPr="002D0ED7">
        <w:t>M</w:t>
      </w:r>
      <w:r w:rsidR="001B3D37" w:rsidRPr="002D0ED7">
        <w:t xml:space="preserve">onitoring and </w:t>
      </w:r>
      <w:r w:rsidR="00BC3ABB" w:rsidRPr="002D0ED7">
        <w:t>T</w:t>
      </w:r>
      <w:r w:rsidR="001B3D37" w:rsidRPr="002D0ED7">
        <w:t>racking</w:t>
      </w:r>
      <w:r w:rsidR="00BC3ABB" w:rsidRPr="002D0ED7">
        <w:t xml:space="preserve"> Pupils’</w:t>
      </w:r>
      <w:r w:rsidR="001B3D37" w:rsidRPr="002D0ED7">
        <w:t xml:space="preserve"> </w:t>
      </w:r>
      <w:r w:rsidR="00BC3ABB" w:rsidRPr="002D0ED7">
        <w:t>P</w:t>
      </w:r>
      <w:r w:rsidR="001B3D37" w:rsidRPr="002D0ED7">
        <w:t>rogress</w:t>
      </w:r>
      <w:r w:rsidR="00BC3ABB" w:rsidRPr="002D0ED7">
        <w:t xml:space="preserve"> Against Prior Attainment. </w:t>
      </w:r>
    </w:p>
    <w:p w:rsidR="00767EDB" w:rsidRPr="002D0ED7" w:rsidRDefault="00E8567C" w:rsidP="00767EDB">
      <w:pPr>
        <w:rPr>
          <w:rFonts w:ascii="Arial" w:hAnsi="Arial" w:cs="Arial"/>
          <w:bCs/>
          <w:i/>
          <w:szCs w:val="24"/>
        </w:rPr>
      </w:pPr>
      <w:r>
        <w:rPr>
          <w:rFonts w:ascii="Arial" w:hAnsi="Arial" w:cs="Arial"/>
          <w:bCs/>
          <w:i/>
          <w:szCs w:val="24"/>
        </w:rPr>
        <w:t>The cluster will parti</w:t>
      </w:r>
      <w:r w:rsidR="00987971">
        <w:rPr>
          <w:rFonts w:ascii="Arial" w:hAnsi="Arial" w:cs="Arial"/>
          <w:bCs/>
          <w:i/>
          <w:szCs w:val="24"/>
        </w:rPr>
        <w:t>cipate fully in the statutory Welsh Government/ERW/Powys LA</w:t>
      </w:r>
      <w:r>
        <w:rPr>
          <w:rFonts w:ascii="Arial" w:hAnsi="Arial" w:cs="Arial"/>
          <w:bCs/>
          <w:i/>
          <w:szCs w:val="24"/>
        </w:rPr>
        <w:t xml:space="preserve"> moderation process.</w:t>
      </w:r>
    </w:p>
    <w:p w:rsidR="001B3D37" w:rsidRPr="002D0ED7" w:rsidRDefault="001B3D37" w:rsidP="00FE643C">
      <w:pPr>
        <w:spacing w:before="120" w:after="60"/>
        <w:rPr>
          <w:rFonts w:ascii="Arial" w:hAnsi="Arial" w:cs="Arial"/>
          <w:szCs w:val="24"/>
        </w:rPr>
      </w:pPr>
      <w:r w:rsidRPr="002D0ED7">
        <w:rPr>
          <w:rFonts w:ascii="Arial" w:hAnsi="Arial" w:cs="Arial"/>
          <w:szCs w:val="24"/>
        </w:rPr>
        <w:t xml:space="preserve">Assessment information for core subject areas will be exchanged between </w:t>
      </w:r>
      <w:r w:rsidR="00987971">
        <w:rPr>
          <w:rFonts w:ascii="Arial" w:hAnsi="Arial" w:cs="Arial"/>
          <w:szCs w:val="24"/>
        </w:rPr>
        <w:t>all</w:t>
      </w:r>
      <w:r w:rsidRPr="002D0ED7">
        <w:rPr>
          <w:rFonts w:ascii="Arial" w:hAnsi="Arial" w:cs="Arial"/>
          <w:szCs w:val="24"/>
        </w:rPr>
        <w:t xml:space="preserve"> establishments to inform teachers and to help ensure the appropriate teaching </w:t>
      </w:r>
      <w:r w:rsidR="00F67955" w:rsidRPr="002D0ED7">
        <w:rPr>
          <w:rFonts w:ascii="Arial" w:hAnsi="Arial" w:cs="Arial"/>
          <w:szCs w:val="24"/>
        </w:rPr>
        <w:t xml:space="preserve">and learning strategies </w:t>
      </w:r>
      <w:r w:rsidRPr="002D0ED7">
        <w:rPr>
          <w:rFonts w:ascii="Arial" w:hAnsi="Arial" w:cs="Arial"/>
          <w:szCs w:val="24"/>
        </w:rPr>
        <w:t>for pupils.</w:t>
      </w:r>
      <w:r w:rsidR="00377829" w:rsidRPr="002D0ED7">
        <w:rPr>
          <w:rFonts w:ascii="Arial" w:hAnsi="Arial" w:cs="Arial"/>
          <w:szCs w:val="24"/>
        </w:rPr>
        <w:t xml:space="preserve"> This information will </w:t>
      </w:r>
      <w:r w:rsidR="00397540" w:rsidRPr="002D0ED7">
        <w:rPr>
          <w:rFonts w:ascii="Arial" w:hAnsi="Arial" w:cs="Arial"/>
          <w:szCs w:val="24"/>
        </w:rPr>
        <w:t xml:space="preserve">either </w:t>
      </w:r>
      <w:r w:rsidR="00377829" w:rsidRPr="002D0ED7">
        <w:rPr>
          <w:rFonts w:ascii="Arial" w:hAnsi="Arial" w:cs="Arial"/>
          <w:szCs w:val="24"/>
        </w:rPr>
        <w:t>be</w:t>
      </w:r>
      <w:r w:rsidR="00397540" w:rsidRPr="002D0ED7">
        <w:rPr>
          <w:rFonts w:ascii="Arial" w:hAnsi="Arial" w:cs="Arial"/>
          <w:szCs w:val="24"/>
        </w:rPr>
        <w:t xml:space="preserve"> on </w:t>
      </w:r>
      <w:r w:rsidR="00987971">
        <w:rPr>
          <w:rFonts w:ascii="Arial" w:hAnsi="Arial" w:cs="Arial"/>
          <w:szCs w:val="24"/>
        </w:rPr>
        <w:t>Teacher Centre</w:t>
      </w:r>
      <w:r w:rsidR="00397540" w:rsidRPr="002D0ED7">
        <w:rPr>
          <w:rFonts w:ascii="Arial" w:hAnsi="Arial" w:cs="Arial"/>
          <w:szCs w:val="24"/>
        </w:rPr>
        <w:t xml:space="preserve"> school transfer data or</w:t>
      </w:r>
      <w:r w:rsidR="00377829" w:rsidRPr="002D0ED7">
        <w:rPr>
          <w:rFonts w:ascii="Arial" w:hAnsi="Arial" w:cs="Arial"/>
          <w:szCs w:val="24"/>
        </w:rPr>
        <w:t xml:space="preserve"> </w:t>
      </w:r>
      <w:r w:rsidR="00397540" w:rsidRPr="002D0ED7">
        <w:rPr>
          <w:rFonts w:ascii="Arial" w:hAnsi="Arial" w:cs="Arial"/>
          <w:szCs w:val="24"/>
        </w:rPr>
        <w:t xml:space="preserve">be </w:t>
      </w:r>
      <w:r w:rsidR="00377829" w:rsidRPr="002D0ED7">
        <w:rPr>
          <w:rFonts w:ascii="Arial" w:hAnsi="Arial" w:cs="Arial"/>
          <w:szCs w:val="24"/>
        </w:rPr>
        <w:t>in the form of a spreadsheet</w:t>
      </w:r>
      <w:r w:rsidR="00397540" w:rsidRPr="002D0ED7">
        <w:rPr>
          <w:rFonts w:ascii="Arial" w:hAnsi="Arial" w:cs="Arial"/>
          <w:szCs w:val="24"/>
        </w:rPr>
        <w:t>; it</w:t>
      </w:r>
      <w:r w:rsidR="00377829" w:rsidRPr="002D0ED7">
        <w:rPr>
          <w:rFonts w:ascii="Arial" w:hAnsi="Arial" w:cs="Arial"/>
          <w:szCs w:val="24"/>
        </w:rPr>
        <w:t xml:space="preserve"> </w:t>
      </w:r>
      <w:r w:rsidR="00397540" w:rsidRPr="002D0ED7">
        <w:rPr>
          <w:rFonts w:ascii="Arial" w:hAnsi="Arial" w:cs="Arial"/>
          <w:szCs w:val="24"/>
        </w:rPr>
        <w:t>will include:</w:t>
      </w:r>
    </w:p>
    <w:p w:rsidR="00AF5CA5" w:rsidRPr="002D0ED7" w:rsidRDefault="00AF5CA5" w:rsidP="00AF5CA5">
      <w:pPr>
        <w:numPr>
          <w:ilvl w:val="0"/>
          <w:numId w:val="11"/>
        </w:numPr>
        <w:spacing w:before="120" w:after="60"/>
        <w:rPr>
          <w:rFonts w:ascii="Arial" w:hAnsi="Arial" w:cs="Arial"/>
          <w:szCs w:val="24"/>
        </w:rPr>
      </w:pPr>
      <w:r w:rsidRPr="002D0ED7">
        <w:rPr>
          <w:rFonts w:ascii="Arial" w:hAnsi="Arial" w:cs="Arial"/>
          <w:szCs w:val="24"/>
        </w:rPr>
        <w:t>Year five pupil numbers</w:t>
      </w:r>
    </w:p>
    <w:p w:rsidR="00AF5CA5" w:rsidRPr="002D0ED7" w:rsidRDefault="00AF5CA5" w:rsidP="00AF5CA5">
      <w:pPr>
        <w:numPr>
          <w:ilvl w:val="0"/>
          <w:numId w:val="15"/>
        </w:numPr>
        <w:spacing w:before="120" w:after="60"/>
        <w:rPr>
          <w:rFonts w:ascii="Arial" w:hAnsi="Arial" w:cs="Arial"/>
          <w:szCs w:val="24"/>
        </w:rPr>
      </w:pPr>
      <w:r w:rsidRPr="002D0ED7">
        <w:rPr>
          <w:rFonts w:ascii="Arial" w:hAnsi="Arial" w:cs="Arial"/>
          <w:szCs w:val="24"/>
        </w:rPr>
        <w:t xml:space="preserve">Year five pupils with SEN and EBD needs </w:t>
      </w:r>
    </w:p>
    <w:p w:rsidR="00397540" w:rsidRDefault="00846C8F" w:rsidP="00AF5CA5">
      <w:pPr>
        <w:numPr>
          <w:ilvl w:val="0"/>
          <w:numId w:val="15"/>
        </w:numPr>
        <w:spacing w:before="120" w:after="60"/>
        <w:rPr>
          <w:rFonts w:ascii="Arial" w:hAnsi="Arial" w:cs="Arial"/>
          <w:szCs w:val="24"/>
        </w:rPr>
      </w:pPr>
      <w:r>
        <w:rPr>
          <w:rFonts w:ascii="Arial" w:hAnsi="Arial" w:cs="Arial"/>
          <w:szCs w:val="24"/>
        </w:rPr>
        <w:t xml:space="preserve">End of Year </w:t>
      </w:r>
      <w:r w:rsidR="00397540" w:rsidRPr="002D0ED7">
        <w:rPr>
          <w:rFonts w:ascii="Arial" w:hAnsi="Arial" w:cs="Arial"/>
          <w:szCs w:val="24"/>
        </w:rPr>
        <w:t xml:space="preserve">TA </w:t>
      </w:r>
      <w:r>
        <w:rPr>
          <w:rFonts w:ascii="Arial" w:hAnsi="Arial" w:cs="Arial"/>
          <w:szCs w:val="24"/>
        </w:rPr>
        <w:t>results</w:t>
      </w:r>
      <w:r w:rsidR="00670BEC">
        <w:rPr>
          <w:rFonts w:ascii="Arial" w:hAnsi="Arial" w:cs="Arial"/>
          <w:szCs w:val="24"/>
        </w:rPr>
        <w:t xml:space="preserve"> for Core subjects</w:t>
      </w:r>
    </w:p>
    <w:p w:rsidR="00640B3C" w:rsidRPr="002D0ED7" w:rsidRDefault="00640B3C" w:rsidP="00AF5CA5">
      <w:pPr>
        <w:numPr>
          <w:ilvl w:val="0"/>
          <w:numId w:val="15"/>
        </w:numPr>
        <w:spacing w:before="120" w:after="60"/>
        <w:rPr>
          <w:rFonts w:ascii="Arial" w:hAnsi="Arial" w:cs="Arial"/>
          <w:szCs w:val="24"/>
        </w:rPr>
      </w:pPr>
      <w:r>
        <w:rPr>
          <w:rFonts w:ascii="Arial" w:hAnsi="Arial" w:cs="Arial"/>
          <w:szCs w:val="24"/>
        </w:rPr>
        <w:t>Welsh National Tests</w:t>
      </w:r>
    </w:p>
    <w:p w:rsidR="00397540" w:rsidRPr="002D0ED7" w:rsidRDefault="00397540" w:rsidP="00397540">
      <w:pPr>
        <w:numPr>
          <w:ilvl w:val="0"/>
          <w:numId w:val="15"/>
        </w:numPr>
        <w:spacing w:before="120" w:after="60"/>
        <w:rPr>
          <w:rFonts w:ascii="Arial" w:hAnsi="Arial" w:cs="Arial"/>
          <w:szCs w:val="24"/>
        </w:rPr>
      </w:pPr>
      <w:r w:rsidRPr="002D0ED7">
        <w:rPr>
          <w:rFonts w:ascii="Arial" w:hAnsi="Arial" w:cs="Arial"/>
          <w:szCs w:val="24"/>
        </w:rPr>
        <w:t>CATs S</w:t>
      </w:r>
      <w:r w:rsidR="00D95CE9" w:rsidRPr="002D0ED7">
        <w:rPr>
          <w:rFonts w:ascii="Arial" w:hAnsi="Arial" w:cs="Arial"/>
          <w:szCs w:val="24"/>
        </w:rPr>
        <w:t>tandardised Scores</w:t>
      </w:r>
    </w:p>
    <w:p w:rsidR="00397540" w:rsidRPr="002D0ED7" w:rsidRDefault="00BF403D" w:rsidP="00397540">
      <w:pPr>
        <w:numPr>
          <w:ilvl w:val="0"/>
          <w:numId w:val="15"/>
        </w:numPr>
        <w:spacing w:before="120" w:after="60"/>
        <w:rPr>
          <w:rFonts w:ascii="Arial" w:hAnsi="Arial" w:cs="Arial"/>
          <w:szCs w:val="24"/>
        </w:rPr>
      </w:pPr>
      <w:r>
        <w:rPr>
          <w:rFonts w:ascii="Arial" w:hAnsi="Arial" w:cs="Arial"/>
          <w:szCs w:val="24"/>
        </w:rPr>
        <w:t>National Reading and Numeracy Tests</w:t>
      </w:r>
    </w:p>
    <w:p w:rsidR="00987971" w:rsidRPr="00987971" w:rsidRDefault="00F67955" w:rsidP="00987971">
      <w:pPr>
        <w:numPr>
          <w:ilvl w:val="0"/>
          <w:numId w:val="15"/>
        </w:numPr>
        <w:spacing w:before="120" w:after="60"/>
        <w:rPr>
          <w:rFonts w:ascii="Arial" w:hAnsi="Arial" w:cs="Arial"/>
          <w:szCs w:val="24"/>
        </w:rPr>
      </w:pPr>
      <w:r w:rsidRPr="002D0ED7">
        <w:rPr>
          <w:rFonts w:ascii="Arial" w:hAnsi="Arial" w:cs="Arial"/>
          <w:szCs w:val="24"/>
        </w:rPr>
        <w:t xml:space="preserve">NFER Single Word </w:t>
      </w:r>
      <w:r w:rsidR="00397540" w:rsidRPr="002D0ED7">
        <w:rPr>
          <w:rFonts w:ascii="Arial" w:hAnsi="Arial" w:cs="Arial"/>
          <w:szCs w:val="24"/>
        </w:rPr>
        <w:t>Spelling</w:t>
      </w:r>
      <w:r w:rsidRPr="002D0ED7">
        <w:rPr>
          <w:rFonts w:ascii="Arial" w:hAnsi="Arial" w:cs="Arial"/>
          <w:szCs w:val="24"/>
        </w:rPr>
        <w:t xml:space="preserve"> test</w:t>
      </w:r>
      <w:r w:rsidR="00670BEC">
        <w:rPr>
          <w:rFonts w:ascii="Arial" w:hAnsi="Arial" w:cs="Arial"/>
          <w:szCs w:val="24"/>
        </w:rPr>
        <w:t xml:space="preserve"> SS</w:t>
      </w:r>
    </w:p>
    <w:p w:rsidR="00397540" w:rsidRPr="00987971" w:rsidRDefault="00397540" w:rsidP="00987971">
      <w:pPr>
        <w:spacing w:before="120" w:after="60"/>
        <w:ind w:left="360"/>
        <w:rPr>
          <w:rFonts w:ascii="Arial" w:hAnsi="Arial" w:cs="Arial"/>
          <w:szCs w:val="24"/>
        </w:rPr>
      </w:pPr>
      <w:r w:rsidRPr="00987971">
        <w:rPr>
          <w:rFonts w:ascii="Arial" w:hAnsi="Arial" w:cs="Arial"/>
          <w:szCs w:val="24"/>
        </w:rPr>
        <w:t>In addition on an agreed form</w:t>
      </w:r>
      <w:r w:rsidR="004B1CF7" w:rsidRPr="00987971">
        <w:rPr>
          <w:rFonts w:ascii="Arial" w:hAnsi="Arial" w:cs="Arial"/>
          <w:szCs w:val="24"/>
        </w:rPr>
        <w:t>at</w:t>
      </w:r>
      <w:r w:rsidRPr="00987971">
        <w:rPr>
          <w:rFonts w:ascii="Arial" w:hAnsi="Arial" w:cs="Arial"/>
          <w:szCs w:val="24"/>
        </w:rPr>
        <w:t>:</w:t>
      </w:r>
    </w:p>
    <w:p w:rsidR="00397540" w:rsidRDefault="00BF403D" w:rsidP="00397540">
      <w:pPr>
        <w:numPr>
          <w:ilvl w:val="0"/>
          <w:numId w:val="17"/>
        </w:numPr>
        <w:spacing w:before="120" w:after="60"/>
        <w:rPr>
          <w:rFonts w:ascii="Arial" w:hAnsi="Arial" w:cs="Arial"/>
          <w:szCs w:val="24"/>
        </w:rPr>
      </w:pPr>
      <w:r>
        <w:rPr>
          <w:rFonts w:ascii="Arial" w:hAnsi="Arial" w:cs="Arial"/>
          <w:szCs w:val="24"/>
        </w:rPr>
        <w:t>AL</w:t>
      </w:r>
      <w:r w:rsidR="00397540" w:rsidRPr="002D0ED7">
        <w:rPr>
          <w:rFonts w:ascii="Arial" w:hAnsi="Arial" w:cs="Arial"/>
          <w:szCs w:val="24"/>
        </w:rPr>
        <w:t>N assessment documentation</w:t>
      </w:r>
    </w:p>
    <w:p w:rsidR="00987971" w:rsidRPr="002D0ED7" w:rsidRDefault="00987971" w:rsidP="00397540">
      <w:pPr>
        <w:numPr>
          <w:ilvl w:val="0"/>
          <w:numId w:val="17"/>
        </w:numPr>
        <w:spacing w:before="120" w:after="60"/>
        <w:rPr>
          <w:rFonts w:ascii="Arial" w:hAnsi="Arial" w:cs="Arial"/>
          <w:szCs w:val="24"/>
        </w:rPr>
      </w:pPr>
      <w:r>
        <w:rPr>
          <w:rFonts w:ascii="Arial" w:hAnsi="Arial" w:cs="Arial"/>
          <w:szCs w:val="24"/>
        </w:rPr>
        <w:t>One page profiles</w:t>
      </w:r>
    </w:p>
    <w:p w:rsidR="001B3D37" w:rsidRPr="002D0ED7" w:rsidRDefault="00942AA8" w:rsidP="00942AA8">
      <w:pPr>
        <w:pStyle w:val="Heading3"/>
      </w:pPr>
      <w:r>
        <w:br w:type="page"/>
      </w:r>
      <w:r w:rsidR="00FB3739" w:rsidRPr="002D0ED7">
        <w:lastRenderedPageBreak/>
        <w:t xml:space="preserve">5.  </w:t>
      </w:r>
      <w:r w:rsidR="001B3D37" w:rsidRPr="002D0ED7">
        <w:t>Evaluation of impact of the plan</w:t>
      </w:r>
    </w:p>
    <w:p w:rsidR="00004BA9" w:rsidRPr="002D0ED7" w:rsidRDefault="001B3D37" w:rsidP="00710E13">
      <w:pPr>
        <w:spacing w:before="120" w:after="60"/>
        <w:rPr>
          <w:rFonts w:ascii="Arial" w:hAnsi="Arial" w:cs="Arial"/>
          <w:szCs w:val="24"/>
        </w:rPr>
      </w:pPr>
      <w:r w:rsidRPr="002D0ED7">
        <w:rPr>
          <w:rFonts w:ascii="Arial" w:hAnsi="Arial" w:cs="Arial"/>
          <w:szCs w:val="24"/>
        </w:rPr>
        <w:t xml:space="preserve">The </w:t>
      </w:r>
      <w:r w:rsidR="00D95CE9" w:rsidRPr="002D0ED7">
        <w:rPr>
          <w:rFonts w:ascii="Arial" w:hAnsi="Arial" w:cs="Arial"/>
          <w:szCs w:val="24"/>
        </w:rPr>
        <w:t xml:space="preserve">Steering Group </w:t>
      </w:r>
      <w:r w:rsidR="00004BA9" w:rsidRPr="002D0ED7">
        <w:rPr>
          <w:rFonts w:ascii="Arial" w:hAnsi="Arial" w:cs="Arial"/>
          <w:szCs w:val="24"/>
        </w:rPr>
        <w:t>will</w:t>
      </w:r>
      <w:r w:rsidR="00D95CE9" w:rsidRPr="002D0ED7">
        <w:rPr>
          <w:rFonts w:ascii="Arial" w:hAnsi="Arial" w:cs="Arial"/>
          <w:szCs w:val="24"/>
        </w:rPr>
        <w:t>:</w:t>
      </w:r>
      <w:r w:rsidR="00004BA9" w:rsidRPr="002D0ED7">
        <w:rPr>
          <w:rFonts w:ascii="Arial" w:hAnsi="Arial" w:cs="Arial"/>
          <w:szCs w:val="24"/>
        </w:rPr>
        <w:t xml:space="preserve"> </w:t>
      </w:r>
    </w:p>
    <w:p w:rsidR="00F67955" w:rsidRPr="002D0ED7" w:rsidRDefault="00F67955" w:rsidP="00004BA9">
      <w:pPr>
        <w:numPr>
          <w:ilvl w:val="0"/>
          <w:numId w:val="17"/>
        </w:numPr>
        <w:spacing w:before="120" w:after="60"/>
        <w:rPr>
          <w:rFonts w:ascii="Arial" w:hAnsi="Arial" w:cs="Arial"/>
          <w:szCs w:val="24"/>
        </w:rPr>
      </w:pPr>
      <w:r w:rsidRPr="002D0ED7">
        <w:rPr>
          <w:rFonts w:ascii="Arial" w:hAnsi="Arial" w:cs="Arial"/>
          <w:szCs w:val="24"/>
        </w:rPr>
        <w:t xml:space="preserve">Draft </w:t>
      </w:r>
      <w:r w:rsidR="00E8567C">
        <w:rPr>
          <w:rFonts w:ascii="Arial" w:hAnsi="Arial" w:cs="Arial"/>
          <w:szCs w:val="24"/>
        </w:rPr>
        <w:t>any</w:t>
      </w:r>
      <w:r w:rsidRPr="002D0ED7">
        <w:rPr>
          <w:rFonts w:ascii="Arial" w:hAnsi="Arial" w:cs="Arial"/>
          <w:szCs w:val="24"/>
        </w:rPr>
        <w:t xml:space="preserve"> </w:t>
      </w:r>
      <w:r w:rsidR="00E8567C">
        <w:rPr>
          <w:rFonts w:ascii="Arial" w:hAnsi="Arial" w:cs="Arial"/>
          <w:szCs w:val="24"/>
        </w:rPr>
        <w:t xml:space="preserve">Cluster </w:t>
      </w:r>
      <w:r w:rsidRPr="002D0ED7">
        <w:rPr>
          <w:rFonts w:ascii="Arial" w:hAnsi="Arial" w:cs="Arial"/>
          <w:szCs w:val="24"/>
        </w:rPr>
        <w:t>Action Plan with clearly defined measurable outcome</w:t>
      </w:r>
      <w:r w:rsidR="005C06D3" w:rsidRPr="002D0ED7">
        <w:rPr>
          <w:rFonts w:ascii="Arial" w:hAnsi="Arial" w:cs="Arial"/>
          <w:szCs w:val="24"/>
        </w:rPr>
        <w:t>s</w:t>
      </w:r>
      <w:r w:rsidRPr="002D0ED7">
        <w:rPr>
          <w:rFonts w:ascii="Arial" w:hAnsi="Arial" w:cs="Arial"/>
          <w:szCs w:val="24"/>
        </w:rPr>
        <w:t>.</w:t>
      </w:r>
    </w:p>
    <w:p w:rsidR="00004BA9" w:rsidRPr="002D0ED7" w:rsidRDefault="00004BA9" w:rsidP="00004BA9">
      <w:pPr>
        <w:numPr>
          <w:ilvl w:val="0"/>
          <w:numId w:val="17"/>
        </w:numPr>
        <w:spacing w:before="120" w:after="60"/>
        <w:rPr>
          <w:rFonts w:ascii="Arial" w:hAnsi="Arial" w:cs="Arial"/>
          <w:szCs w:val="24"/>
        </w:rPr>
      </w:pPr>
      <w:r w:rsidRPr="002D0ED7">
        <w:rPr>
          <w:rFonts w:ascii="Arial" w:hAnsi="Arial" w:cs="Arial"/>
          <w:szCs w:val="24"/>
        </w:rPr>
        <w:t>E</w:t>
      </w:r>
      <w:r w:rsidR="001B3D37" w:rsidRPr="002D0ED7">
        <w:rPr>
          <w:rFonts w:ascii="Arial" w:hAnsi="Arial" w:cs="Arial"/>
          <w:szCs w:val="24"/>
        </w:rPr>
        <w:t>valuate the impact</w:t>
      </w:r>
      <w:r w:rsidR="00C76055" w:rsidRPr="002D0ED7">
        <w:rPr>
          <w:rFonts w:ascii="Arial" w:hAnsi="Arial" w:cs="Arial"/>
          <w:szCs w:val="24"/>
        </w:rPr>
        <w:t xml:space="preserve"> of each action against the clearly defined outcomes</w:t>
      </w:r>
      <w:r w:rsidR="001B3D37" w:rsidRPr="002D0ED7">
        <w:rPr>
          <w:rFonts w:ascii="Arial" w:hAnsi="Arial" w:cs="Arial"/>
          <w:szCs w:val="24"/>
        </w:rPr>
        <w:t xml:space="preserve"> of the plan </w:t>
      </w:r>
      <w:r w:rsidR="009703B0" w:rsidRPr="002D0ED7">
        <w:rPr>
          <w:rFonts w:ascii="Arial" w:hAnsi="Arial" w:cs="Arial"/>
          <w:szCs w:val="24"/>
        </w:rPr>
        <w:t>at the end of each academic year</w:t>
      </w:r>
      <w:r w:rsidR="001B3D37" w:rsidRPr="002D0ED7">
        <w:rPr>
          <w:rFonts w:ascii="Arial" w:hAnsi="Arial" w:cs="Arial"/>
          <w:szCs w:val="24"/>
        </w:rPr>
        <w:t>.</w:t>
      </w:r>
    </w:p>
    <w:p w:rsidR="00004BA9" w:rsidRPr="002D0ED7" w:rsidRDefault="00004BA9" w:rsidP="00004BA9">
      <w:pPr>
        <w:spacing w:before="120" w:after="60"/>
        <w:rPr>
          <w:rFonts w:ascii="Arial" w:hAnsi="Arial" w:cs="Arial"/>
          <w:szCs w:val="24"/>
        </w:rPr>
      </w:pPr>
      <w:r w:rsidRPr="002D0ED7">
        <w:rPr>
          <w:rFonts w:ascii="Arial" w:hAnsi="Arial" w:cs="Arial"/>
          <w:szCs w:val="24"/>
        </w:rPr>
        <w:t>Evaluation processes will involve judgements about the social and the academic progress of pupils.</w:t>
      </w:r>
    </w:p>
    <w:p w:rsidR="00942AA8" w:rsidRPr="00942AA8" w:rsidRDefault="00FB3739" w:rsidP="00942AA8">
      <w:pPr>
        <w:pStyle w:val="Heading3"/>
      </w:pPr>
      <w:r w:rsidRPr="00942AA8">
        <w:t xml:space="preserve">6. </w:t>
      </w:r>
      <w:r w:rsidR="009D3B04" w:rsidRPr="00942AA8">
        <w:t>Pastoral links to meet pupils’ personal and social needs;</w:t>
      </w:r>
      <w:r w:rsidRPr="00942AA8">
        <w:t xml:space="preserve"> </w:t>
      </w:r>
    </w:p>
    <w:p w:rsidR="009D3B04" w:rsidRPr="002D0ED7" w:rsidRDefault="009D3B04" w:rsidP="009D3B04">
      <w:pPr>
        <w:spacing w:before="120" w:after="60"/>
        <w:rPr>
          <w:rStyle w:val="Heading5Char"/>
          <w:rFonts w:ascii="Arial" w:hAnsi="Arial" w:cs="Arial"/>
          <w:b w:val="0"/>
          <w:bCs w:val="0"/>
          <w:i w:val="0"/>
          <w:iCs w:val="0"/>
          <w:sz w:val="24"/>
          <w:u w:val="single"/>
        </w:rPr>
      </w:pPr>
      <w:r w:rsidRPr="002D0ED7">
        <w:rPr>
          <w:rStyle w:val="Heading5Char"/>
          <w:rFonts w:ascii="Arial" w:hAnsi="Arial" w:cs="Arial"/>
          <w:b w:val="0"/>
          <w:bCs w:val="0"/>
          <w:i w:val="0"/>
          <w:iCs w:val="0"/>
          <w:sz w:val="24"/>
          <w:u w:val="single"/>
        </w:rPr>
        <w:t>Autumn Term</w:t>
      </w:r>
    </w:p>
    <w:p w:rsidR="009D3B04" w:rsidRPr="002D0ED7" w:rsidRDefault="009D3B04" w:rsidP="009D3B04">
      <w:pPr>
        <w:spacing w:before="120" w:after="60"/>
        <w:rPr>
          <w:rFonts w:ascii="Arial" w:hAnsi="Arial" w:cs="Arial"/>
          <w:szCs w:val="24"/>
        </w:rPr>
      </w:pPr>
      <w:r w:rsidRPr="002D0ED7">
        <w:rPr>
          <w:rFonts w:ascii="Arial" w:hAnsi="Arial" w:cs="Arial"/>
          <w:szCs w:val="24"/>
        </w:rPr>
        <w:t>Information regarding arrangements for transition from primary to high schools, received by t</w:t>
      </w:r>
      <w:r w:rsidR="00670BEC">
        <w:rPr>
          <w:rFonts w:ascii="Arial" w:hAnsi="Arial" w:cs="Arial"/>
          <w:szCs w:val="24"/>
        </w:rPr>
        <w:t>he primary schools from Powys L</w:t>
      </w:r>
      <w:r w:rsidRPr="002D0ED7">
        <w:rPr>
          <w:rFonts w:ascii="Arial" w:hAnsi="Arial" w:cs="Arial"/>
          <w:szCs w:val="24"/>
        </w:rPr>
        <w:t xml:space="preserve">A, will </w:t>
      </w:r>
      <w:r w:rsidR="00846C8F">
        <w:rPr>
          <w:rFonts w:ascii="Arial" w:hAnsi="Arial" w:cs="Arial"/>
          <w:szCs w:val="24"/>
        </w:rPr>
        <w:t>be distributed to all parents/</w:t>
      </w:r>
      <w:r w:rsidRPr="002D0ED7">
        <w:rPr>
          <w:rFonts w:ascii="Arial" w:hAnsi="Arial" w:cs="Arial"/>
          <w:szCs w:val="24"/>
        </w:rPr>
        <w:t xml:space="preserve">guardians of relevant pupils. Parents </w:t>
      </w:r>
      <w:r w:rsidR="00846C8F">
        <w:rPr>
          <w:rFonts w:ascii="Arial" w:hAnsi="Arial" w:cs="Arial"/>
          <w:szCs w:val="24"/>
        </w:rPr>
        <w:t xml:space="preserve">are asked to </w:t>
      </w:r>
      <w:r w:rsidRPr="002D0ED7">
        <w:rPr>
          <w:rFonts w:ascii="Arial" w:hAnsi="Arial" w:cs="Arial"/>
          <w:szCs w:val="24"/>
        </w:rPr>
        <w:t xml:space="preserve">complete application forms </w:t>
      </w:r>
      <w:r w:rsidR="00846C8F">
        <w:rPr>
          <w:rFonts w:ascii="Arial" w:hAnsi="Arial" w:cs="Arial"/>
          <w:szCs w:val="24"/>
        </w:rPr>
        <w:t>online</w:t>
      </w:r>
      <w:r w:rsidRPr="002D0ED7">
        <w:rPr>
          <w:rFonts w:ascii="Arial" w:hAnsi="Arial" w:cs="Arial"/>
          <w:szCs w:val="24"/>
        </w:rPr>
        <w:t>. Number of pupil returns to be communicated to the High School by the end of the first half term.</w:t>
      </w:r>
    </w:p>
    <w:p w:rsidR="009D3B04" w:rsidRPr="002D0ED7" w:rsidRDefault="009D3B04" w:rsidP="009D3B04">
      <w:pPr>
        <w:spacing w:before="120" w:after="60"/>
        <w:rPr>
          <w:rFonts w:ascii="Arial" w:hAnsi="Arial" w:cs="Arial"/>
          <w:szCs w:val="24"/>
        </w:rPr>
      </w:pPr>
      <w:r w:rsidRPr="002D0ED7">
        <w:rPr>
          <w:rFonts w:ascii="Arial" w:hAnsi="Arial" w:cs="Arial"/>
          <w:szCs w:val="24"/>
        </w:rPr>
        <w:t xml:space="preserve">Gwernyfed </w:t>
      </w:r>
      <w:r w:rsidR="00640B3C">
        <w:rPr>
          <w:rFonts w:ascii="Arial" w:hAnsi="Arial" w:cs="Arial"/>
          <w:szCs w:val="24"/>
        </w:rPr>
        <w:t xml:space="preserve">Progress Leader </w:t>
      </w:r>
      <w:r w:rsidRPr="002D0ED7">
        <w:rPr>
          <w:rFonts w:ascii="Arial" w:hAnsi="Arial" w:cs="Arial"/>
          <w:szCs w:val="24"/>
        </w:rPr>
        <w:t>will visit all Year Six pupils to del</w:t>
      </w:r>
      <w:r w:rsidR="00670BEC">
        <w:rPr>
          <w:rFonts w:ascii="Arial" w:hAnsi="Arial" w:cs="Arial"/>
          <w:szCs w:val="24"/>
        </w:rPr>
        <w:t>iver the High School prospectus and Year 6 pupils will attend a Shadow Day in the first half of the term.</w:t>
      </w:r>
    </w:p>
    <w:p w:rsidR="009D3B04" w:rsidRPr="002D0ED7" w:rsidRDefault="009D3B04" w:rsidP="009D3B04">
      <w:pPr>
        <w:spacing w:before="120" w:after="60"/>
        <w:rPr>
          <w:rStyle w:val="Heading5Char"/>
          <w:rFonts w:ascii="Arial" w:hAnsi="Arial" w:cs="Arial"/>
          <w:b w:val="0"/>
          <w:bCs w:val="0"/>
          <w:i w:val="0"/>
          <w:iCs w:val="0"/>
          <w:sz w:val="24"/>
          <w:u w:val="single"/>
        </w:rPr>
      </w:pPr>
      <w:r w:rsidRPr="002D0ED7">
        <w:rPr>
          <w:rStyle w:val="Heading5Char"/>
          <w:rFonts w:ascii="Arial" w:hAnsi="Arial" w:cs="Arial"/>
          <w:b w:val="0"/>
          <w:bCs w:val="0"/>
          <w:i w:val="0"/>
          <w:iCs w:val="0"/>
          <w:sz w:val="24"/>
          <w:u w:val="single"/>
        </w:rPr>
        <w:t>Spring Term</w:t>
      </w:r>
    </w:p>
    <w:p w:rsidR="009D3B04" w:rsidRPr="002D0ED7" w:rsidRDefault="00640B3C" w:rsidP="009D3B04">
      <w:pPr>
        <w:spacing w:before="120" w:after="60"/>
        <w:rPr>
          <w:rFonts w:ascii="Arial" w:hAnsi="Arial" w:cs="Arial"/>
          <w:szCs w:val="24"/>
        </w:rPr>
      </w:pPr>
      <w:r>
        <w:rPr>
          <w:rFonts w:ascii="Arial" w:hAnsi="Arial" w:cs="Arial"/>
          <w:szCs w:val="24"/>
        </w:rPr>
        <w:t xml:space="preserve">Progress Leader </w:t>
      </w:r>
      <w:r w:rsidR="00846C8F">
        <w:rPr>
          <w:rFonts w:ascii="Arial" w:hAnsi="Arial" w:cs="Arial"/>
          <w:szCs w:val="24"/>
        </w:rPr>
        <w:t>to visit Y</w:t>
      </w:r>
      <w:r w:rsidR="00650AE4">
        <w:rPr>
          <w:rFonts w:ascii="Arial" w:hAnsi="Arial" w:cs="Arial"/>
          <w:szCs w:val="24"/>
        </w:rPr>
        <w:t>ear 6 pupils to</w:t>
      </w:r>
      <w:r w:rsidR="00846C8F">
        <w:rPr>
          <w:rFonts w:ascii="Arial" w:hAnsi="Arial" w:cs="Arial"/>
          <w:szCs w:val="24"/>
        </w:rPr>
        <w:t xml:space="preserve"> discuss transition process. AL</w:t>
      </w:r>
      <w:r w:rsidR="00650AE4">
        <w:rPr>
          <w:rFonts w:ascii="Arial" w:hAnsi="Arial" w:cs="Arial"/>
          <w:szCs w:val="24"/>
        </w:rPr>
        <w:t>N</w:t>
      </w:r>
      <w:r w:rsidR="00846C8F">
        <w:rPr>
          <w:rFonts w:ascii="Arial" w:hAnsi="Arial" w:cs="Arial"/>
          <w:szCs w:val="24"/>
        </w:rPr>
        <w:t xml:space="preserve"> </w:t>
      </w:r>
      <w:r w:rsidR="00650AE4">
        <w:rPr>
          <w:rFonts w:ascii="Arial" w:hAnsi="Arial" w:cs="Arial"/>
          <w:szCs w:val="24"/>
        </w:rPr>
        <w:t xml:space="preserve">Co to visit to discuss pupil levels, needs etc. </w:t>
      </w:r>
      <w:r w:rsidR="00846C8F">
        <w:rPr>
          <w:rFonts w:ascii="Arial" w:hAnsi="Arial" w:cs="Arial"/>
          <w:szCs w:val="24"/>
        </w:rPr>
        <w:t>Year six s</w:t>
      </w:r>
      <w:r w:rsidR="009D3B04" w:rsidRPr="002D0ED7">
        <w:rPr>
          <w:rFonts w:ascii="Arial" w:hAnsi="Arial" w:cs="Arial"/>
          <w:szCs w:val="24"/>
        </w:rPr>
        <w:t>hadow day events to be reviewed at the first Cluster Heads meeting of the following spring term.</w:t>
      </w:r>
    </w:p>
    <w:p w:rsidR="00FB3739" w:rsidRPr="002D0ED7" w:rsidRDefault="00FB3739" w:rsidP="00FB3739">
      <w:pPr>
        <w:spacing w:before="120" w:after="60"/>
        <w:rPr>
          <w:rStyle w:val="Heading5Char"/>
          <w:rFonts w:ascii="Arial" w:hAnsi="Arial" w:cs="Arial"/>
          <w:b w:val="0"/>
          <w:bCs w:val="0"/>
          <w:i w:val="0"/>
          <w:iCs w:val="0"/>
          <w:sz w:val="24"/>
          <w:u w:val="single"/>
        </w:rPr>
      </w:pPr>
      <w:r w:rsidRPr="002D0ED7">
        <w:rPr>
          <w:rStyle w:val="Heading5Char"/>
          <w:rFonts w:ascii="Arial" w:hAnsi="Arial" w:cs="Arial"/>
          <w:b w:val="0"/>
          <w:bCs w:val="0"/>
          <w:i w:val="0"/>
          <w:iCs w:val="0"/>
          <w:sz w:val="24"/>
          <w:u w:val="single"/>
        </w:rPr>
        <w:t>Summer Term</w:t>
      </w:r>
    </w:p>
    <w:p w:rsidR="00FB3739" w:rsidRPr="002D0ED7" w:rsidRDefault="00FB3739" w:rsidP="00FB3739">
      <w:pPr>
        <w:spacing w:before="120" w:after="60"/>
        <w:rPr>
          <w:rFonts w:ascii="Arial" w:hAnsi="Arial" w:cs="Arial"/>
          <w:szCs w:val="24"/>
        </w:rPr>
      </w:pPr>
      <w:r w:rsidRPr="002D0ED7">
        <w:rPr>
          <w:rFonts w:ascii="Arial" w:hAnsi="Arial" w:cs="Arial"/>
          <w:szCs w:val="24"/>
        </w:rPr>
        <w:t>Gwernyfed High School</w:t>
      </w:r>
      <w:r w:rsidR="00640B3C">
        <w:rPr>
          <w:rFonts w:ascii="Arial" w:hAnsi="Arial" w:cs="Arial"/>
          <w:szCs w:val="24"/>
        </w:rPr>
        <w:t xml:space="preserve"> Progress Leader </w:t>
      </w:r>
      <w:r w:rsidRPr="002D0ED7">
        <w:rPr>
          <w:rFonts w:ascii="Arial" w:hAnsi="Arial" w:cs="Arial"/>
          <w:szCs w:val="24"/>
        </w:rPr>
        <w:t xml:space="preserve">will meet with Primary </w:t>
      </w:r>
      <w:proofErr w:type="spellStart"/>
      <w:r w:rsidRPr="002D0ED7">
        <w:rPr>
          <w:rFonts w:ascii="Arial" w:hAnsi="Arial" w:cs="Arial"/>
          <w:szCs w:val="24"/>
        </w:rPr>
        <w:t>Head</w:t>
      </w:r>
      <w:r w:rsidR="00846C8F">
        <w:rPr>
          <w:rFonts w:ascii="Arial" w:hAnsi="Arial" w:cs="Arial"/>
          <w:szCs w:val="24"/>
        </w:rPr>
        <w:t>teacher</w:t>
      </w:r>
      <w:r w:rsidRPr="002D0ED7">
        <w:rPr>
          <w:rFonts w:ascii="Arial" w:hAnsi="Arial" w:cs="Arial"/>
          <w:szCs w:val="24"/>
        </w:rPr>
        <w:t>s</w:t>
      </w:r>
      <w:proofErr w:type="spellEnd"/>
      <w:r w:rsidRPr="002D0ED7">
        <w:rPr>
          <w:rFonts w:ascii="Arial" w:hAnsi="Arial" w:cs="Arial"/>
          <w:szCs w:val="24"/>
        </w:rPr>
        <w:t>.</w:t>
      </w:r>
    </w:p>
    <w:p w:rsidR="00FB3739" w:rsidRPr="002D0ED7" w:rsidRDefault="00FB3739" w:rsidP="00FB3739">
      <w:pPr>
        <w:spacing w:before="120" w:after="60"/>
        <w:rPr>
          <w:rFonts w:ascii="Arial" w:hAnsi="Arial" w:cs="Arial"/>
          <w:szCs w:val="24"/>
        </w:rPr>
      </w:pPr>
      <w:r w:rsidRPr="002D0ED7">
        <w:rPr>
          <w:rFonts w:ascii="Arial" w:hAnsi="Arial" w:cs="Arial"/>
          <w:szCs w:val="24"/>
        </w:rPr>
        <w:t>All dates for Transition visits and parents’/guardians’ meeting will be agreed between the schools two terms prior to the event. These days will include:</w:t>
      </w:r>
    </w:p>
    <w:p w:rsidR="00377E98" w:rsidRDefault="00377E98" w:rsidP="00FB3739">
      <w:pPr>
        <w:numPr>
          <w:ilvl w:val="0"/>
          <w:numId w:val="12"/>
        </w:numPr>
        <w:spacing w:before="120" w:after="60"/>
        <w:rPr>
          <w:rFonts w:ascii="Arial" w:hAnsi="Arial" w:cs="Arial"/>
          <w:szCs w:val="24"/>
        </w:rPr>
      </w:pPr>
      <w:r>
        <w:rPr>
          <w:rFonts w:ascii="Arial" w:hAnsi="Arial" w:cs="Arial"/>
          <w:szCs w:val="24"/>
        </w:rPr>
        <w:t>Year 5 Day in the Summer Term</w:t>
      </w:r>
    </w:p>
    <w:p w:rsidR="00FB3739" w:rsidRPr="002D0ED7" w:rsidRDefault="00FB3739" w:rsidP="00FB3739">
      <w:pPr>
        <w:numPr>
          <w:ilvl w:val="0"/>
          <w:numId w:val="12"/>
        </w:numPr>
        <w:spacing w:before="120" w:after="60"/>
        <w:rPr>
          <w:rFonts w:ascii="Arial" w:hAnsi="Arial" w:cs="Arial"/>
          <w:szCs w:val="24"/>
        </w:rPr>
      </w:pPr>
      <w:r w:rsidRPr="002D0ED7">
        <w:rPr>
          <w:rFonts w:ascii="Arial" w:hAnsi="Arial" w:cs="Arial"/>
          <w:szCs w:val="24"/>
        </w:rPr>
        <w:t>Shadow Day and New Intake evenings</w:t>
      </w:r>
    </w:p>
    <w:p w:rsidR="00FB3739" w:rsidRPr="002D0ED7" w:rsidRDefault="00FB3739" w:rsidP="00FB3739">
      <w:pPr>
        <w:numPr>
          <w:ilvl w:val="0"/>
          <w:numId w:val="12"/>
        </w:numPr>
        <w:spacing w:before="120" w:after="60"/>
        <w:rPr>
          <w:rFonts w:ascii="Arial" w:hAnsi="Arial" w:cs="Arial"/>
          <w:szCs w:val="24"/>
        </w:rPr>
      </w:pPr>
      <w:r w:rsidRPr="002D0ED7">
        <w:rPr>
          <w:rFonts w:ascii="Arial" w:hAnsi="Arial" w:cs="Arial"/>
          <w:szCs w:val="24"/>
        </w:rPr>
        <w:t xml:space="preserve">Transition event days and transition parents’ evening  </w:t>
      </w:r>
    </w:p>
    <w:p w:rsidR="00FB3739" w:rsidRPr="002D0ED7" w:rsidRDefault="00FB3739" w:rsidP="00FB3739">
      <w:pPr>
        <w:spacing w:before="120" w:after="60"/>
        <w:rPr>
          <w:rFonts w:ascii="Arial" w:hAnsi="Arial" w:cs="Arial"/>
          <w:szCs w:val="24"/>
        </w:rPr>
      </w:pPr>
      <w:r w:rsidRPr="002D0ED7">
        <w:rPr>
          <w:rFonts w:ascii="Arial" w:hAnsi="Arial" w:cs="Arial"/>
          <w:szCs w:val="24"/>
        </w:rPr>
        <w:t xml:space="preserve">The transition coordinator will distribute information regarding these events to parents via the Primary Schools a fortnight prior to the event. </w:t>
      </w:r>
    </w:p>
    <w:p w:rsidR="00FB3739" w:rsidRPr="002D0ED7" w:rsidRDefault="00670BEC" w:rsidP="00FB3739">
      <w:pPr>
        <w:spacing w:before="120" w:after="60"/>
        <w:rPr>
          <w:rFonts w:ascii="Arial" w:hAnsi="Arial" w:cs="Arial"/>
          <w:szCs w:val="24"/>
        </w:rPr>
      </w:pPr>
      <w:r>
        <w:rPr>
          <w:rFonts w:ascii="Arial" w:hAnsi="Arial" w:cs="Arial"/>
          <w:szCs w:val="24"/>
        </w:rPr>
        <w:t>T</w:t>
      </w:r>
      <w:r w:rsidR="00650AE4">
        <w:rPr>
          <w:rFonts w:ascii="Arial" w:hAnsi="Arial" w:cs="Arial"/>
          <w:szCs w:val="24"/>
        </w:rPr>
        <w:t>wo</w:t>
      </w:r>
      <w:r w:rsidR="00FB3739" w:rsidRPr="002D0ED7">
        <w:rPr>
          <w:rFonts w:ascii="Arial" w:hAnsi="Arial" w:cs="Arial"/>
          <w:szCs w:val="24"/>
        </w:rPr>
        <w:t xml:space="preserve"> Transition Days’ for all Year Six pupils</w:t>
      </w:r>
    </w:p>
    <w:p w:rsidR="00FB3739" w:rsidRPr="002D0ED7" w:rsidRDefault="00FB3739" w:rsidP="009D3B04">
      <w:pPr>
        <w:spacing w:before="120" w:after="60"/>
        <w:rPr>
          <w:rFonts w:ascii="Arial" w:hAnsi="Arial" w:cs="Arial"/>
          <w:szCs w:val="24"/>
        </w:rPr>
      </w:pPr>
      <w:r w:rsidRPr="00942AA8">
        <w:rPr>
          <w:rStyle w:val="Heading3Char"/>
        </w:rPr>
        <w:t>7. Sharing information about pupils’ achievement and attainment</w:t>
      </w:r>
      <w:r w:rsidRPr="002D0ED7">
        <w:rPr>
          <w:rFonts w:ascii="Arial" w:hAnsi="Arial" w:cs="Arial"/>
          <w:szCs w:val="24"/>
        </w:rPr>
        <w:t>;</w:t>
      </w:r>
    </w:p>
    <w:p w:rsidR="009D3B04" w:rsidRPr="002D0ED7" w:rsidRDefault="00FB3739" w:rsidP="009D3B04">
      <w:pPr>
        <w:spacing w:before="120" w:after="60"/>
        <w:rPr>
          <w:rFonts w:ascii="Arial" w:hAnsi="Arial" w:cs="Arial"/>
          <w:szCs w:val="24"/>
        </w:rPr>
      </w:pPr>
      <w:r w:rsidRPr="002D0ED7">
        <w:rPr>
          <w:rFonts w:ascii="Arial" w:hAnsi="Arial" w:cs="Arial"/>
          <w:szCs w:val="24"/>
        </w:rPr>
        <w:t>G</w:t>
      </w:r>
      <w:r w:rsidR="009D3B04" w:rsidRPr="002D0ED7">
        <w:rPr>
          <w:rFonts w:ascii="Arial" w:hAnsi="Arial" w:cs="Arial"/>
          <w:szCs w:val="24"/>
        </w:rPr>
        <w:t xml:space="preserve">wernyfed </w:t>
      </w:r>
      <w:r w:rsidR="00377E98">
        <w:rPr>
          <w:rFonts w:ascii="Arial" w:hAnsi="Arial" w:cs="Arial"/>
          <w:szCs w:val="24"/>
        </w:rPr>
        <w:t xml:space="preserve">High </w:t>
      </w:r>
      <w:r w:rsidR="00640B3C">
        <w:rPr>
          <w:rFonts w:ascii="Arial" w:hAnsi="Arial" w:cs="Arial"/>
          <w:szCs w:val="24"/>
        </w:rPr>
        <w:t xml:space="preserve">Progress Leader </w:t>
      </w:r>
      <w:r w:rsidR="00377E98">
        <w:rPr>
          <w:rFonts w:ascii="Arial" w:hAnsi="Arial" w:cs="Arial"/>
          <w:szCs w:val="24"/>
        </w:rPr>
        <w:t>and AL</w:t>
      </w:r>
      <w:r w:rsidR="009D3B04" w:rsidRPr="002D0ED7">
        <w:rPr>
          <w:rFonts w:ascii="Arial" w:hAnsi="Arial" w:cs="Arial"/>
          <w:szCs w:val="24"/>
        </w:rPr>
        <w:t>N Co</w:t>
      </w:r>
      <w:r w:rsidR="00846C8F">
        <w:rPr>
          <w:rFonts w:ascii="Arial" w:hAnsi="Arial" w:cs="Arial"/>
          <w:szCs w:val="24"/>
        </w:rPr>
        <w:t>-</w:t>
      </w:r>
      <w:r w:rsidR="009D3B04" w:rsidRPr="002D0ED7">
        <w:rPr>
          <w:rFonts w:ascii="Arial" w:hAnsi="Arial" w:cs="Arial"/>
          <w:szCs w:val="24"/>
        </w:rPr>
        <w:t xml:space="preserve">ordinators will visit Primary </w:t>
      </w:r>
      <w:proofErr w:type="spellStart"/>
      <w:r w:rsidR="009D3B04" w:rsidRPr="002D0ED7">
        <w:rPr>
          <w:rFonts w:ascii="Arial" w:hAnsi="Arial" w:cs="Arial"/>
          <w:szCs w:val="24"/>
        </w:rPr>
        <w:t>Head</w:t>
      </w:r>
      <w:r w:rsidR="00846C8F">
        <w:rPr>
          <w:rFonts w:ascii="Arial" w:hAnsi="Arial" w:cs="Arial"/>
          <w:szCs w:val="24"/>
        </w:rPr>
        <w:t>teacher</w:t>
      </w:r>
      <w:r w:rsidR="009D3B04" w:rsidRPr="002D0ED7">
        <w:rPr>
          <w:rFonts w:ascii="Arial" w:hAnsi="Arial" w:cs="Arial"/>
          <w:szCs w:val="24"/>
        </w:rPr>
        <w:t>s</w:t>
      </w:r>
      <w:proofErr w:type="spellEnd"/>
      <w:r w:rsidR="009D3B04" w:rsidRPr="002D0ED7">
        <w:rPr>
          <w:rFonts w:ascii="Arial" w:hAnsi="Arial" w:cs="Arial"/>
          <w:szCs w:val="24"/>
        </w:rPr>
        <w:t xml:space="preserve"> to exchange information about forthcoming pupils and deliver an activity for Year Six to complete through the web using </w:t>
      </w:r>
      <w:hyperlink r:id="rId18" w:history="1">
        <w:r w:rsidR="009D3B04" w:rsidRPr="002D0ED7">
          <w:rPr>
            <w:rStyle w:val="Hyperlink"/>
            <w:rFonts w:ascii="Arial" w:hAnsi="Arial" w:cs="Arial"/>
            <w:szCs w:val="24"/>
          </w:rPr>
          <w:t>www.gwernyfed-hs.powys.sch.uk</w:t>
        </w:r>
      </w:hyperlink>
      <w:r w:rsidR="009D3B04" w:rsidRPr="002D0ED7">
        <w:rPr>
          <w:rFonts w:ascii="Arial" w:hAnsi="Arial" w:cs="Arial"/>
          <w:szCs w:val="24"/>
        </w:rPr>
        <w:t xml:space="preserve">. Gwernyfed’s virtual learning environment (moodle) where the pupils can access transition activities. </w:t>
      </w:r>
    </w:p>
    <w:p w:rsidR="009D3B04" w:rsidRPr="00942AA8" w:rsidRDefault="00942AA8" w:rsidP="009D3B04">
      <w:pPr>
        <w:spacing w:before="120" w:after="60"/>
        <w:rPr>
          <w:rFonts w:ascii="Arial" w:hAnsi="Arial" w:cs="Arial"/>
          <w:szCs w:val="24"/>
        </w:rPr>
      </w:pPr>
      <w:r>
        <w:rPr>
          <w:rFonts w:ascii="Arial" w:hAnsi="Arial" w:cs="Arial"/>
          <w:szCs w:val="24"/>
        </w:rPr>
        <w:br w:type="page"/>
      </w:r>
      <w:r w:rsidR="009D3B04" w:rsidRPr="00942AA8">
        <w:rPr>
          <w:rFonts w:ascii="Arial" w:hAnsi="Arial" w:cs="Arial"/>
          <w:szCs w:val="24"/>
        </w:rPr>
        <w:lastRenderedPageBreak/>
        <w:t>Received information will include:</w:t>
      </w:r>
    </w:p>
    <w:p w:rsidR="009D3B04" w:rsidRPr="002D0ED7" w:rsidRDefault="009D3B04" w:rsidP="009D3B04">
      <w:pPr>
        <w:numPr>
          <w:ilvl w:val="0"/>
          <w:numId w:val="17"/>
        </w:numPr>
        <w:spacing w:before="120" w:after="60"/>
        <w:rPr>
          <w:rFonts w:ascii="Arial" w:hAnsi="Arial" w:cs="Arial"/>
          <w:szCs w:val="24"/>
        </w:rPr>
      </w:pPr>
      <w:r w:rsidRPr="002D0ED7">
        <w:rPr>
          <w:rFonts w:ascii="Arial" w:hAnsi="Arial" w:cs="Arial"/>
          <w:szCs w:val="24"/>
        </w:rPr>
        <w:t>Details for friendship groups</w:t>
      </w:r>
    </w:p>
    <w:p w:rsidR="009D3B04" w:rsidRPr="002D0ED7" w:rsidRDefault="009D3B04" w:rsidP="009D3B04">
      <w:pPr>
        <w:numPr>
          <w:ilvl w:val="0"/>
          <w:numId w:val="17"/>
        </w:numPr>
        <w:spacing w:before="120" w:after="60"/>
        <w:rPr>
          <w:rFonts w:ascii="Arial" w:hAnsi="Arial" w:cs="Arial"/>
          <w:szCs w:val="24"/>
        </w:rPr>
      </w:pPr>
      <w:r w:rsidRPr="002D0ED7">
        <w:rPr>
          <w:rFonts w:ascii="Arial" w:hAnsi="Arial" w:cs="Arial"/>
          <w:szCs w:val="24"/>
        </w:rPr>
        <w:t>Learning styles for individuals</w:t>
      </w:r>
    </w:p>
    <w:p w:rsidR="009D3B04" w:rsidRDefault="009D3B04" w:rsidP="009D3B04">
      <w:pPr>
        <w:numPr>
          <w:ilvl w:val="0"/>
          <w:numId w:val="17"/>
        </w:numPr>
        <w:spacing w:before="120" w:after="60"/>
        <w:rPr>
          <w:rFonts w:ascii="Arial" w:hAnsi="Arial" w:cs="Arial"/>
          <w:szCs w:val="24"/>
        </w:rPr>
      </w:pPr>
      <w:r w:rsidRPr="002D0ED7">
        <w:rPr>
          <w:rFonts w:ascii="Arial" w:hAnsi="Arial" w:cs="Arial"/>
          <w:szCs w:val="24"/>
        </w:rPr>
        <w:t>Sporting/ musical prowess</w:t>
      </w:r>
    </w:p>
    <w:p w:rsidR="00377E98" w:rsidRPr="002D0ED7" w:rsidRDefault="00377E98" w:rsidP="009D3B04">
      <w:pPr>
        <w:numPr>
          <w:ilvl w:val="0"/>
          <w:numId w:val="17"/>
        </w:numPr>
        <w:spacing w:before="120" w:after="60"/>
        <w:rPr>
          <w:rFonts w:ascii="Arial" w:hAnsi="Arial" w:cs="Arial"/>
          <w:szCs w:val="24"/>
        </w:rPr>
      </w:pPr>
      <w:r>
        <w:rPr>
          <w:rFonts w:ascii="Arial" w:hAnsi="Arial" w:cs="Arial"/>
          <w:szCs w:val="24"/>
        </w:rPr>
        <w:t>More Able and Talented information</w:t>
      </w:r>
    </w:p>
    <w:p w:rsidR="00FB3739" w:rsidRPr="002D0ED7" w:rsidRDefault="00FB3739" w:rsidP="00942AA8">
      <w:pPr>
        <w:pStyle w:val="Heading3"/>
      </w:pPr>
      <w:r w:rsidRPr="002D0ED7">
        <w:t>8. Communicating the learning needs of individual pupils.</w:t>
      </w:r>
    </w:p>
    <w:p w:rsidR="009D3B04" w:rsidRPr="002D0ED7" w:rsidRDefault="009D3B04" w:rsidP="00FB3739">
      <w:pPr>
        <w:spacing w:before="120" w:after="60"/>
        <w:rPr>
          <w:rFonts w:ascii="Arial" w:hAnsi="Arial" w:cs="Arial"/>
          <w:szCs w:val="24"/>
        </w:rPr>
      </w:pPr>
      <w:r w:rsidRPr="002D0ED7">
        <w:rPr>
          <w:rFonts w:ascii="Arial" w:hAnsi="Arial" w:cs="Arial"/>
          <w:szCs w:val="24"/>
        </w:rPr>
        <w:t>Relevant comments relating to Child Protection, Health and Welfare Issues</w:t>
      </w:r>
    </w:p>
    <w:p w:rsidR="009D3B04" w:rsidRPr="002D0ED7" w:rsidRDefault="009D3B04" w:rsidP="009D3B04">
      <w:pPr>
        <w:spacing w:before="120" w:after="60"/>
        <w:rPr>
          <w:rFonts w:ascii="Arial" w:hAnsi="Arial" w:cs="Arial"/>
          <w:szCs w:val="24"/>
        </w:rPr>
      </w:pPr>
      <w:r w:rsidRPr="002D0ED7">
        <w:rPr>
          <w:rFonts w:ascii="Arial" w:hAnsi="Arial" w:cs="Arial"/>
          <w:szCs w:val="24"/>
        </w:rPr>
        <w:t xml:space="preserve">Gwernyfed High School </w:t>
      </w:r>
      <w:r w:rsidR="00640B3C">
        <w:rPr>
          <w:rFonts w:ascii="Arial" w:hAnsi="Arial" w:cs="Arial"/>
          <w:szCs w:val="24"/>
        </w:rPr>
        <w:t xml:space="preserve">Progress Leader </w:t>
      </w:r>
      <w:r w:rsidRPr="002D0ED7">
        <w:rPr>
          <w:rFonts w:ascii="Arial" w:hAnsi="Arial" w:cs="Arial"/>
          <w:szCs w:val="24"/>
        </w:rPr>
        <w:t>to meet with School Nurse</w:t>
      </w:r>
      <w:r w:rsidR="00670BEC">
        <w:rPr>
          <w:rFonts w:ascii="Arial" w:hAnsi="Arial" w:cs="Arial"/>
          <w:szCs w:val="24"/>
        </w:rPr>
        <w:t xml:space="preserve"> and Community Police Officer.</w:t>
      </w:r>
    </w:p>
    <w:p w:rsidR="009D3B04" w:rsidRPr="002D0ED7" w:rsidRDefault="00377E98" w:rsidP="009D3B04">
      <w:pPr>
        <w:spacing w:before="120" w:after="60"/>
        <w:rPr>
          <w:rFonts w:ascii="Arial" w:hAnsi="Arial" w:cs="Arial"/>
          <w:szCs w:val="24"/>
        </w:rPr>
      </w:pPr>
      <w:r>
        <w:rPr>
          <w:rFonts w:ascii="Arial" w:hAnsi="Arial" w:cs="Arial"/>
          <w:szCs w:val="24"/>
        </w:rPr>
        <w:t>Gwernyfed High School AL</w:t>
      </w:r>
      <w:r w:rsidR="009D3B04" w:rsidRPr="002D0ED7">
        <w:rPr>
          <w:rFonts w:ascii="Arial" w:hAnsi="Arial" w:cs="Arial"/>
          <w:szCs w:val="24"/>
        </w:rPr>
        <w:t xml:space="preserve">N coordinator to attend all Year </w:t>
      </w:r>
      <w:r w:rsidR="00987971">
        <w:rPr>
          <w:rFonts w:ascii="Arial" w:hAnsi="Arial" w:cs="Arial"/>
          <w:szCs w:val="24"/>
        </w:rPr>
        <w:t xml:space="preserve">Five and </w:t>
      </w:r>
      <w:r w:rsidR="009D3B04" w:rsidRPr="002D0ED7">
        <w:rPr>
          <w:rFonts w:ascii="Arial" w:hAnsi="Arial" w:cs="Arial"/>
          <w:szCs w:val="24"/>
        </w:rPr>
        <w:t>Six statement reviews.</w:t>
      </w:r>
    </w:p>
    <w:p w:rsidR="00E042F7" w:rsidRPr="002D0ED7" w:rsidRDefault="00E042F7" w:rsidP="00E042F7">
      <w:pPr>
        <w:rPr>
          <w:rFonts w:ascii="Arial" w:hAnsi="Arial" w:cs="Arial"/>
          <w:bCs/>
          <w:szCs w:val="22"/>
        </w:rPr>
      </w:pPr>
      <w:r w:rsidRPr="002D0ED7">
        <w:rPr>
          <w:rFonts w:ascii="Arial" w:hAnsi="Arial" w:cs="Arial"/>
          <w:bCs/>
          <w:szCs w:val="22"/>
        </w:rPr>
        <w:t>It is confirmed that a copy of the Transition Plan has been</w:t>
      </w:r>
      <w:r w:rsidR="00670BEC">
        <w:rPr>
          <w:rFonts w:ascii="Arial" w:hAnsi="Arial" w:cs="Arial"/>
          <w:bCs/>
          <w:szCs w:val="22"/>
        </w:rPr>
        <w:t xml:space="preserve"> passed to Powys Local</w:t>
      </w:r>
      <w:r w:rsidRPr="002D0ED7">
        <w:rPr>
          <w:rFonts w:ascii="Arial" w:hAnsi="Arial" w:cs="Arial"/>
          <w:bCs/>
          <w:szCs w:val="22"/>
        </w:rPr>
        <w:t xml:space="preserve"> Authority as required by the Welsh Government’s guidance.</w:t>
      </w:r>
    </w:p>
    <w:p w:rsidR="00E042F7" w:rsidRPr="002D0ED7" w:rsidRDefault="00E042F7" w:rsidP="00E042F7">
      <w:pPr>
        <w:rPr>
          <w:rFonts w:ascii="Arial" w:hAnsi="Arial" w:cs="Arial"/>
          <w:bCs/>
          <w:szCs w:val="22"/>
        </w:rPr>
      </w:pPr>
    </w:p>
    <w:p w:rsidR="00E042F7" w:rsidRDefault="00E042F7" w:rsidP="00E042F7">
      <w:pPr>
        <w:rPr>
          <w:rFonts w:ascii="Arial" w:hAnsi="Arial" w:cs="Arial"/>
          <w:bCs/>
          <w:szCs w:val="22"/>
        </w:rPr>
      </w:pPr>
      <w:r w:rsidRPr="002D0ED7">
        <w:rPr>
          <w:rFonts w:ascii="Arial" w:hAnsi="Arial" w:cs="Arial"/>
          <w:bCs/>
          <w:szCs w:val="22"/>
        </w:rPr>
        <w:t>Copies are also available on request at each of the partner schools</w:t>
      </w:r>
      <w:r w:rsidR="00377E98">
        <w:rPr>
          <w:rFonts w:ascii="Arial" w:hAnsi="Arial" w:cs="Arial"/>
          <w:bCs/>
          <w:szCs w:val="22"/>
        </w:rPr>
        <w:t>, or on the School Websites</w:t>
      </w:r>
      <w:r w:rsidRPr="002D0ED7">
        <w:rPr>
          <w:rFonts w:ascii="Arial" w:hAnsi="Arial" w:cs="Arial"/>
          <w:bCs/>
          <w:szCs w:val="22"/>
        </w:rPr>
        <w:t>.</w:t>
      </w:r>
    </w:p>
    <w:p w:rsidR="00802E7E" w:rsidRDefault="00802E7E" w:rsidP="00E042F7">
      <w:pPr>
        <w:rPr>
          <w:rFonts w:ascii="Arial" w:hAnsi="Arial" w:cs="Arial"/>
          <w:bCs/>
          <w:szCs w:val="22"/>
        </w:rPr>
      </w:pPr>
    </w:p>
    <w:p w:rsidR="00802E7E" w:rsidRDefault="00802E7E" w:rsidP="00E042F7">
      <w:pPr>
        <w:rPr>
          <w:rFonts w:ascii="Arial" w:hAnsi="Arial" w:cs="Arial"/>
          <w:bCs/>
          <w:szCs w:val="22"/>
        </w:rPr>
      </w:pPr>
    </w:p>
    <w:p w:rsidR="00802E7E" w:rsidRDefault="00802E7E" w:rsidP="00E042F7">
      <w:pPr>
        <w:rPr>
          <w:rFonts w:ascii="Arial" w:hAnsi="Arial" w:cs="Arial"/>
          <w:bCs/>
          <w:szCs w:val="22"/>
        </w:rPr>
      </w:pPr>
    </w:p>
    <w:p w:rsidR="00802E7E" w:rsidRPr="00446EA0" w:rsidRDefault="00802E7E" w:rsidP="00446EA0">
      <w:pPr>
        <w:rPr>
          <w:rFonts w:ascii="Arial" w:hAnsi="Arial" w:cs="Arial"/>
          <w:bCs/>
          <w:szCs w:val="24"/>
        </w:rPr>
      </w:pPr>
    </w:p>
    <w:p w:rsidR="00446EA0" w:rsidRPr="00446EA0" w:rsidRDefault="00446EA0" w:rsidP="00446EA0">
      <w:pPr>
        <w:rPr>
          <w:rFonts w:ascii="Arial" w:hAnsi="Arial" w:cs="Arial"/>
          <w:szCs w:val="24"/>
        </w:rPr>
      </w:pPr>
      <w:r w:rsidRPr="00446EA0">
        <w:rPr>
          <w:rFonts w:ascii="Arial" w:hAnsi="Arial" w:cs="Arial"/>
          <w:szCs w:val="24"/>
        </w:rPr>
        <w:t xml:space="preserve">Signed by chair of governors on behalf of the governing </w:t>
      </w:r>
      <w:r>
        <w:rPr>
          <w:rFonts w:ascii="Arial" w:hAnsi="Arial" w:cs="Arial"/>
          <w:szCs w:val="24"/>
        </w:rPr>
        <w:t>b</w:t>
      </w:r>
      <w:r w:rsidRPr="00446EA0">
        <w:rPr>
          <w:rFonts w:ascii="Arial" w:hAnsi="Arial" w:cs="Arial"/>
          <w:szCs w:val="24"/>
        </w:rPr>
        <w:t xml:space="preserve">ody:….......................................... </w:t>
      </w:r>
    </w:p>
    <w:p w:rsidR="00446EA0" w:rsidRPr="00446EA0" w:rsidRDefault="00446EA0" w:rsidP="00446EA0">
      <w:pPr>
        <w:rPr>
          <w:rFonts w:ascii="Arial" w:hAnsi="Arial" w:cs="Arial"/>
          <w:szCs w:val="24"/>
        </w:rPr>
      </w:pPr>
    </w:p>
    <w:p w:rsidR="00446EA0" w:rsidRPr="00446EA0" w:rsidRDefault="00446EA0" w:rsidP="00446EA0">
      <w:pPr>
        <w:rPr>
          <w:rFonts w:ascii="Arial" w:hAnsi="Arial" w:cs="Arial"/>
          <w:szCs w:val="24"/>
        </w:rPr>
      </w:pPr>
    </w:p>
    <w:p w:rsidR="00446EA0" w:rsidRPr="00446EA0" w:rsidRDefault="00987971" w:rsidP="00446EA0">
      <w:pPr>
        <w:rPr>
          <w:rFonts w:ascii="Arial" w:hAnsi="Arial" w:cs="Arial"/>
          <w:szCs w:val="24"/>
        </w:rPr>
      </w:pPr>
      <w:r>
        <w:rPr>
          <w:rFonts w:ascii="Arial" w:hAnsi="Arial" w:cs="Arial"/>
          <w:szCs w:val="24"/>
        </w:rPr>
        <w:t xml:space="preserve">Date approved: </w:t>
      </w:r>
    </w:p>
    <w:p w:rsidR="00446EA0" w:rsidRPr="00446EA0" w:rsidRDefault="00446EA0" w:rsidP="00446EA0">
      <w:pPr>
        <w:rPr>
          <w:rFonts w:ascii="Arial" w:hAnsi="Arial" w:cs="Arial"/>
          <w:szCs w:val="24"/>
        </w:rPr>
      </w:pPr>
    </w:p>
    <w:p w:rsidR="00446EA0" w:rsidRPr="00446EA0" w:rsidRDefault="00446EA0" w:rsidP="00446EA0">
      <w:pPr>
        <w:rPr>
          <w:rFonts w:ascii="Arial" w:hAnsi="Arial" w:cs="Arial"/>
          <w:szCs w:val="24"/>
        </w:rPr>
      </w:pPr>
      <w:r w:rsidRPr="00446EA0">
        <w:rPr>
          <w:rFonts w:ascii="Arial" w:hAnsi="Arial" w:cs="Arial"/>
          <w:szCs w:val="24"/>
        </w:rPr>
        <w:t xml:space="preserve"> Date of review:  </w:t>
      </w:r>
      <w:r w:rsidR="00987971">
        <w:rPr>
          <w:rFonts w:ascii="Arial" w:hAnsi="Arial" w:cs="Arial"/>
          <w:szCs w:val="24"/>
        </w:rPr>
        <w:t>September 20</w:t>
      </w:r>
      <w:r w:rsidR="00640B3C">
        <w:rPr>
          <w:rFonts w:ascii="Arial" w:hAnsi="Arial" w:cs="Arial"/>
          <w:szCs w:val="24"/>
        </w:rPr>
        <w:t>22</w:t>
      </w:r>
      <w:r w:rsidR="00987971">
        <w:rPr>
          <w:rFonts w:ascii="Arial" w:hAnsi="Arial" w:cs="Arial"/>
          <w:szCs w:val="24"/>
        </w:rPr>
        <w:t>.</w:t>
      </w: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Default="00446EA0" w:rsidP="00446EA0">
      <w:pPr>
        <w:rPr>
          <w:rFonts w:ascii="Arial" w:hAnsi="Arial" w:cs="Arial"/>
          <w:bCs/>
          <w:szCs w:val="22"/>
        </w:rPr>
      </w:pPr>
    </w:p>
    <w:p w:rsidR="00446EA0" w:rsidRPr="002D0ED7" w:rsidRDefault="00446EA0" w:rsidP="00446EA0">
      <w:pPr>
        <w:rPr>
          <w:rFonts w:ascii="Arial" w:hAnsi="Arial" w:cs="Arial"/>
          <w:bCs/>
          <w:szCs w:val="24"/>
        </w:rPr>
      </w:pPr>
    </w:p>
    <w:p w:rsidR="00E8567C" w:rsidRDefault="007E7EF1" w:rsidP="00FB3739">
      <w:pPr>
        <w:spacing w:before="120" w:after="60"/>
        <w:rPr>
          <w:rFonts w:ascii="Arial" w:hAnsi="Arial" w:cs="Arial"/>
          <w:bCs/>
          <w:szCs w:val="24"/>
        </w:rPr>
      </w:pPr>
      <w:r w:rsidRPr="002D0ED7">
        <w:rPr>
          <w:rFonts w:ascii="Arial" w:hAnsi="Arial" w:cs="Arial"/>
          <w:bCs/>
          <w:szCs w:val="24"/>
        </w:rPr>
        <w:t>This Transition Plan</w:t>
      </w:r>
      <w:r w:rsidR="00E761AD" w:rsidRPr="002D0ED7">
        <w:rPr>
          <w:rFonts w:ascii="Arial" w:hAnsi="Arial" w:cs="Arial"/>
          <w:bCs/>
          <w:szCs w:val="24"/>
        </w:rPr>
        <w:t xml:space="preserve"> is </w:t>
      </w:r>
      <w:r w:rsidRPr="002D0ED7">
        <w:rPr>
          <w:rFonts w:ascii="Arial" w:hAnsi="Arial" w:cs="Arial"/>
          <w:bCs/>
          <w:szCs w:val="24"/>
        </w:rPr>
        <w:t xml:space="preserve">signed </w:t>
      </w:r>
      <w:r w:rsidR="00E761AD" w:rsidRPr="002D0ED7">
        <w:rPr>
          <w:rFonts w:ascii="Arial" w:hAnsi="Arial" w:cs="Arial"/>
          <w:bCs/>
          <w:szCs w:val="24"/>
        </w:rPr>
        <w:t>o</w:t>
      </w:r>
      <w:r w:rsidR="00D7522B" w:rsidRPr="002D0ED7">
        <w:rPr>
          <w:rFonts w:ascii="Arial" w:hAnsi="Arial" w:cs="Arial"/>
          <w:bCs/>
          <w:szCs w:val="24"/>
        </w:rPr>
        <w:t>n behalf of the governing body</w:t>
      </w:r>
      <w:r w:rsidR="00E761AD" w:rsidRPr="002D0ED7">
        <w:rPr>
          <w:rFonts w:ascii="Arial" w:hAnsi="Arial" w:cs="Arial"/>
          <w:bCs/>
          <w:szCs w:val="24"/>
        </w:rPr>
        <w:t xml:space="preserve"> of </w:t>
      </w:r>
      <w:r w:rsidR="00D7522B" w:rsidRPr="002D0ED7">
        <w:rPr>
          <w:rFonts w:ascii="Arial" w:hAnsi="Arial" w:cs="Arial"/>
          <w:bCs/>
          <w:szCs w:val="24"/>
        </w:rPr>
        <w:t>the partner school</w:t>
      </w:r>
      <w:r w:rsidR="00E042F7">
        <w:rPr>
          <w:rFonts w:ascii="Arial" w:hAnsi="Arial" w:cs="Arial"/>
          <w:bCs/>
          <w:szCs w:val="24"/>
        </w:rPr>
        <w:t>s</w:t>
      </w:r>
      <w:r w:rsidR="00E8567C">
        <w:rPr>
          <w:rFonts w:ascii="Arial" w:hAnsi="Arial" w:cs="Arial"/>
          <w:bCs/>
          <w:szCs w:val="24"/>
        </w:rPr>
        <w:t>;</w:t>
      </w:r>
    </w:p>
    <w:p w:rsidR="00E8567C" w:rsidRDefault="00E8567C" w:rsidP="00FB3739">
      <w:pPr>
        <w:spacing w:before="120" w:after="60"/>
        <w:rPr>
          <w:rFonts w:ascii="Arial" w:hAnsi="Arial" w:cs="Arial"/>
          <w:bCs/>
          <w:szCs w:val="24"/>
        </w:rPr>
      </w:pPr>
    </w:p>
    <w:p w:rsidR="005E5714" w:rsidRPr="00E042F7" w:rsidRDefault="00846C8F" w:rsidP="00846C8F">
      <w:pPr>
        <w:shd w:val="clear" w:color="auto" w:fill="BFBFBF" w:themeFill="background1" w:themeFillShade="BF"/>
        <w:spacing w:before="120" w:after="60"/>
        <w:rPr>
          <w:rFonts w:ascii="Arial" w:hAnsi="Arial" w:cs="Arial"/>
          <w:b/>
          <w:szCs w:val="24"/>
        </w:rPr>
      </w:pPr>
      <w:r>
        <w:rPr>
          <w:rFonts w:ascii="Arial" w:hAnsi="Arial" w:cs="Arial"/>
          <w:b/>
          <w:szCs w:val="24"/>
        </w:rPr>
        <w:t>Archdeacon Griffiths Church in Wales Primary School</w:t>
      </w:r>
    </w:p>
    <w:p w:rsidR="00E042F7" w:rsidRDefault="00E042F7" w:rsidP="00FB3739">
      <w:pPr>
        <w:spacing w:before="120" w:after="60"/>
        <w:rPr>
          <w:rFonts w:ascii="Arial" w:hAnsi="Arial" w:cs="Arial"/>
          <w:szCs w:val="24"/>
        </w:rPr>
      </w:pPr>
      <w:r>
        <w:rPr>
          <w:rFonts w:ascii="Arial" w:hAnsi="Arial" w:cs="Arial"/>
          <w:szCs w:val="24"/>
        </w:rPr>
        <w:t>Name:</w:t>
      </w:r>
    </w:p>
    <w:p w:rsidR="00E042F7" w:rsidRDefault="00E042F7" w:rsidP="00E042F7">
      <w:pPr>
        <w:tabs>
          <w:tab w:val="left" w:pos="6663"/>
        </w:tabs>
        <w:spacing w:before="120" w:after="60"/>
        <w:rPr>
          <w:rFonts w:ascii="Arial" w:hAnsi="Arial" w:cs="Arial"/>
          <w:szCs w:val="24"/>
        </w:rPr>
      </w:pPr>
      <w:r>
        <w:rPr>
          <w:rFonts w:ascii="Arial" w:hAnsi="Arial" w:cs="Arial"/>
          <w:szCs w:val="24"/>
        </w:rPr>
        <w:t>Signature:</w:t>
      </w:r>
      <w:r>
        <w:rPr>
          <w:rFonts w:ascii="Arial" w:hAnsi="Arial" w:cs="Arial"/>
          <w:szCs w:val="24"/>
        </w:rPr>
        <w:tab/>
        <w:t>Date:</w:t>
      </w:r>
    </w:p>
    <w:p w:rsidR="005E5714" w:rsidRPr="00E042F7" w:rsidRDefault="00846C8F" w:rsidP="00846C8F">
      <w:pPr>
        <w:shd w:val="clear" w:color="auto" w:fill="BFBFBF" w:themeFill="background1" w:themeFillShade="BF"/>
        <w:spacing w:before="120" w:after="60"/>
        <w:rPr>
          <w:rFonts w:ascii="Arial" w:hAnsi="Arial" w:cs="Arial"/>
          <w:b/>
          <w:szCs w:val="24"/>
        </w:rPr>
      </w:pPr>
      <w:r>
        <w:rPr>
          <w:rFonts w:ascii="Arial" w:hAnsi="Arial" w:cs="Arial"/>
          <w:b/>
          <w:szCs w:val="24"/>
        </w:rPr>
        <w:t>Clyro Church in Wales Primary School</w:t>
      </w:r>
    </w:p>
    <w:p w:rsidR="00E042F7" w:rsidRDefault="00E042F7" w:rsidP="00E042F7">
      <w:pPr>
        <w:spacing w:before="120" w:after="60"/>
        <w:rPr>
          <w:rFonts w:ascii="Arial" w:hAnsi="Arial" w:cs="Arial"/>
          <w:szCs w:val="24"/>
        </w:rPr>
      </w:pPr>
      <w:r>
        <w:rPr>
          <w:rFonts w:ascii="Arial" w:hAnsi="Arial" w:cs="Arial"/>
          <w:szCs w:val="24"/>
        </w:rPr>
        <w:t>Name:</w:t>
      </w:r>
    </w:p>
    <w:p w:rsidR="00E042F7" w:rsidRDefault="00E042F7" w:rsidP="00E042F7">
      <w:pPr>
        <w:tabs>
          <w:tab w:val="left" w:pos="6663"/>
        </w:tabs>
        <w:spacing w:before="120" w:after="60"/>
        <w:rPr>
          <w:rFonts w:ascii="Arial" w:hAnsi="Arial" w:cs="Arial"/>
          <w:szCs w:val="24"/>
        </w:rPr>
      </w:pPr>
      <w:r>
        <w:rPr>
          <w:rFonts w:ascii="Arial" w:hAnsi="Arial" w:cs="Arial"/>
          <w:szCs w:val="24"/>
        </w:rPr>
        <w:t>Signature:</w:t>
      </w:r>
      <w:r>
        <w:rPr>
          <w:rFonts w:ascii="Arial" w:hAnsi="Arial" w:cs="Arial"/>
          <w:szCs w:val="24"/>
        </w:rPr>
        <w:tab/>
        <w:t>Date:</w:t>
      </w:r>
    </w:p>
    <w:p w:rsidR="005E5714" w:rsidRPr="00E042F7" w:rsidRDefault="00CE2447" w:rsidP="00FB3739">
      <w:pPr>
        <w:spacing w:before="120" w:after="60"/>
        <w:rPr>
          <w:rFonts w:ascii="Arial" w:hAnsi="Arial" w:cs="Arial"/>
          <w:b/>
          <w:szCs w:val="24"/>
        </w:rPr>
      </w:pPr>
      <w:r w:rsidRPr="00E042F7">
        <w:rPr>
          <w:rFonts w:ascii="Arial" w:hAnsi="Arial" w:cs="Arial"/>
          <w:b/>
          <w:szCs w:val="24"/>
        </w:rPr>
        <w:fldChar w:fldCharType="begin">
          <w:ffData>
            <w:name w:val=""/>
            <w:enabled/>
            <w:calcOnExit w:val="0"/>
            <w:ddList>
              <w:result w:val="6"/>
              <w:listEntry w:val=" "/>
              <w:listEntry w:val="Archdeacon Griffiths Church in Wales Aided Primary"/>
              <w:listEntry w:val="Bronllys County Primary School"/>
              <w:listEntry w:val="Clyro Church in Wales VC Primary"/>
              <w:listEntry w:val="Ffynnon Gynnydd Church in Wales VC Primary"/>
              <w:listEntry w:val="Glasbury Church in Wales Aided Primary School"/>
              <w:listEntry w:val="Hay County Primary School"/>
              <w:listEntry w:val="Llangors County Primary School"/>
              <w:listEntry w:val="Llanigon County Primary School"/>
              <w:listEntry w:val="Rhosgoch County Primary School"/>
              <w:listEntry w:val="Talgarth County Primary School"/>
            </w:ddList>
          </w:ffData>
        </w:fldChar>
      </w:r>
      <w:r w:rsidR="005E5714" w:rsidRPr="00E042F7">
        <w:rPr>
          <w:rFonts w:ascii="Arial" w:hAnsi="Arial" w:cs="Arial"/>
          <w:b/>
          <w:szCs w:val="24"/>
        </w:rPr>
        <w:instrText xml:space="preserve"> FORMDROPDOWN </w:instrText>
      </w:r>
      <w:r w:rsidR="00216E19">
        <w:rPr>
          <w:rFonts w:ascii="Arial" w:hAnsi="Arial" w:cs="Arial"/>
          <w:b/>
          <w:szCs w:val="24"/>
        </w:rPr>
      </w:r>
      <w:r w:rsidR="00216E19">
        <w:rPr>
          <w:rFonts w:ascii="Arial" w:hAnsi="Arial" w:cs="Arial"/>
          <w:b/>
          <w:szCs w:val="24"/>
        </w:rPr>
        <w:fldChar w:fldCharType="separate"/>
      </w:r>
      <w:r w:rsidRPr="00E042F7">
        <w:rPr>
          <w:rFonts w:ascii="Arial" w:hAnsi="Arial" w:cs="Arial"/>
          <w:b/>
          <w:szCs w:val="24"/>
        </w:rPr>
        <w:fldChar w:fldCharType="end"/>
      </w:r>
      <w:r w:rsidR="005E5714" w:rsidRPr="00E042F7">
        <w:rPr>
          <w:rFonts w:ascii="Arial" w:hAnsi="Arial" w:cs="Arial"/>
          <w:b/>
          <w:szCs w:val="24"/>
        </w:rPr>
        <w:t>,</w:t>
      </w:r>
    </w:p>
    <w:p w:rsidR="00E042F7" w:rsidRDefault="00E042F7" w:rsidP="00E042F7">
      <w:pPr>
        <w:spacing w:before="120" w:after="60"/>
        <w:rPr>
          <w:rFonts w:ascii="Arial" w:hAnsi="Arial" w:cs="Arial"/>
          <w:szCs w:val="24"/>
        </w:rPr>
      </w:pPr>
      <w:r>
        <w:rPr>
          <w:rFonts w:ascii="Arial" w:hAnsi="Arial" w:cs="Arial"/>
          <w:szCs w:val="24"/>
        </w:rPr>
        <w:t>Name:</w:t>
      </w:r>
    </w:p>
    <w:p w:rsidR="00E042F7" w:rsidRDefault="00E042F7" w:rsidP="00E042F7">
      <w:pPr>
        <w:tabs>
          <w:tab w:val="left" w:pos="6663"/>
        </w:tabs>
        <w:spacing w:before="120" w:after="60"/>
        <w:rPr>
          <w:rFonts w:ascii="Arial" w:hAnsi="Arial" w:cs="Arial"/>
          <w:szCs w:val="24"/>
        </w:rPr>
      </w:pPr>
      <w:r>
        <w:rPr>
          <w:rFonts w:ascii="Arial" w:hAnsi="Arial" w:cs="Arial"/>
          <w:szCs w:val="24"/>
        </w:rPr>
        <w:t>Signature:</w:t>
      </w:r>
      <w:r>
        <w:rPr>
          <w:rFonts w:ascii="Arial" w:hAnsi="Arial" w:cs="Arial"/>
          <w:szCs w:val="24"/>
        </w:rPr>
        <w:tab/>
        <w:t>Date:</w:t>
      </w:r>
    </w:p>
    <w:p w:rsidR="005E5714" w:rsidRPr="00E042F7" w:rsidRDefault="00846C8F" w:rsidP="00846C8F">
      <w:pPr>
        <w:shd w:val="clear" w:color="auto" w:fill="BFBFBF" w:themeFill="background1" w:themeFillShade="BF"/>
        <w:spacing w:before="120" w:after="60"/>
        <w:rPr>
          <w:rFonts w:ascii="Arial" w:hAnsi="Arial" w:cs="Arial"/>
          <w:b/>
          <w:szCs w:val="24"/>
        </w:rPr>
      </w:pPr>
      <w:proofErr w:type="spellStart"/>
      <w:r>
        <w:rPr>
          <w:rFonts w:ascii="Arial" w:hAnsi="Arial" w:cs="Arial"/>
          <w:b/>
          <w:szCs w:val="24"/>
        </w:rPr>
        <w:t>Llangors</w:t>
      </w:r>
      <w:proofErr w:type="spellEnd"/>
      <w:r>
        <w:rPr>
          <w:rFonts w:ascii="Arial" w:hAnsi="Arial" w:cs="Arial"/>
          <w:b/>
          <w:szCs w:val="24"/>
        </w:rPr>
        <w:t xml:space="preserve"> Church in Wales Primary School</w:t>
      </w:r>
    </w:p>
    <w:p w:rsidR="00E042F7" w:rsidRDefault="00E042F7" w:rsidP="00E042F7">
      <w:pPr>
        <w:spacing w:before="120" w:after="60"/>
        <w:rPr>
          <w:rFonts w:ascii="Arial" w:hAnsi="Arial" w:cs="Arial"/>
          <w:szCs w:val="24"/>
        </w:rPr>
      </w:pPr>
      <w:r>
        <w:rPr>
          <w:rFonts w:ascii="Arial" w:hAnsi="Arial" w:cs="Arial"/>
          <w:szCs w:val="24"/>
        </w:rPr>
        <w:t>Name:</w:t>
      </w:r>
    </w:p>
    <w:p w:rsidR="00E042F7" w:rsidRDefault="00E042F7" w:rsidP="00E042F7">
      <w:pPr>
        <w:tabs>
          <w:tab w:val="left" w:pos="6663"/>
        </w:tabs>
        <w:spacing w:before="120" w:after="60"/>
        <w:rPr>
          <w:rFonts w:ascii="Arial" w:hAnsi="Arial" w:cs="Arial"/>
          <w:szCs w:val="24"/>
        </w:rPr>
      </w:pPr>
      <w:r>
        <w:rPr>
          <w:rFonts w:ascii="Arial" w:hAnsi="Arial" w:cs="Arial"/>
          <w:szCs w:val="24"/>
        </w:rPr>
        <w:t>Signature:</w:t>
      </w:r>
      <w:r>
        <w:rPr>
          <w:rFonts w:ascii="Arial" w:hAnsi="Arial" w:cs="Arial"/>
          <w:szCs w:val="24"/>
        </w:rPr>
        <w:tab/>
        <w:t>Date:</w:t>
      </w:r>
    </w:p>
    <w:p w:rsidR="005E5714" w:rsidRPr="00E042F7" w:rsidRDefault="00640B3C" w:rsidP="00846C8F">
      <w:pPr>
        <w:shd w:val="clear" w:color="auto" w:fill="BFBFBF" w:themeFill="background1" w:themeFillShade="BF"/>
        <w:spacing w:before="120" w:after="60"/>
        <w:rPr>
          <w:rFonts w:ascii="Arial" w:hAnsi="Arial" w:cs="Arial"/>
          <w:b/>
          <w:szCs w:val="24"/>
        </w:rPr>
      </w:pPr>
      <w:proofErr w:type="spellStart"/>
      <w:r>
        <w:rPr>
          <w:rFonts w:ascii="Arial" w:hAnsi="Arial" w:cs="Arial"/>
          <w:b/>
          <w:szCs w:val="24"/>
        </w:rPr>
        <w:t>Ysgol</w:t>
      </w:r>
      <w:proofErr w:type="spellEnd"/>
      <w:r>
        <w:rPr>
          <w:rFonts w:ascii="Arial" w:hAnsi="Arial" w:cs="Arial"/>
          <w:b/>
          <w:szCs w:val="24"/>
        </w:rPr>
        <w:t xml:space="preserve"> y </w:t>
      </w:r>
      <w:proofErr w:type="spellStart"/>
      <w:r>
        <w:rPr>
          <w:rFonts w:ascii="Arial" w:hAnsi="Arial" w:cs="Arial"/>
          <w:b/>
          <w:szCs w:val="24"/>
        </w:rPr>
        <w:t>Mynydd</w:t>
      </w:r>
      <w:proofErr w:type="spellEnd"/>
      <w:r>
        <w:rPr>
          <w:rFonts w:ascii="Arial" w:hAnsi="Arial" w:cs="Arial"/>
          <w:b/>
          <w:szCs w:val="24"/>
        </w:rPr>
        <w:t xml:space="preserve"> Du Primary School</w:t>
      </w:r>
      <w:r w:rsidR="005E5714" w:rsidRPr="00E042F7">
        <w:rPr>
          <w:rFonts w:ascii="Arial" w:hAnsi="Arial" w:cs="Arial"/>
          <w:b/>
          <w:szCs w:val="24"/>
        </w:rPr>
        <w:t>,</w:t>
      </w:r>
    </w:p>
    <w:p w:rsidR="00E042F7" w:rsidRDefault="00E042F7" w:rsidP="00E042F7">
      <w:pPr>
        <w:spacing w:before="120" w:after="60"/>
        <w:rPr>
          <w:rFonts w:ascii="Arial" w:hAnsi="Arial" w:cs="Arial"/>
          <w:szCs w:val="24"/>
        </w:rPr>
      </w:pPr>
      <w:r>
        <w:rPr>
          <w:rFonts w:ascii="Arial" w:hAnsi="Arial" w:cs="Arial"/>
          <w:szCs w:val="24"/>
        </w:rPr>
        <w:t>Name:</w:t>
      </w:r>
    </w:p>
    <w:p w:rsidR="00E042F7" w:rsidRDefault="00E042F7" w:rsidP="00E042F7">
      <w:pPr>
        <w:tabs>
          <w:tab w:val="left" w:pos="6663"/>
        </w:tabs>
        <w:spacing w:before="120" w:after="60"/>
        <w:rPr>
          <w:rFonts w:ascii="Arial" w:hAnsi="Arial" w:cs="Arial"/>
          <w:szCs w:val="24"/>
        </w:rPr>
      </w:pPr>
      <w:r>
        <w:rPr>
          <w:rFonts w:ascii="Arial" w:hAnsi="Arial" w:cs="Arial"/>
          <w:szCs w:val="24"/>
        </w:rPr>
        <w:t>Signature:</w:t>
      </w:r>
      <w:r>
        <w:rPr>
          <w:rFonts w:ascii="Arial" w:hAnsi="Arial" w:cs="Arial"/>
          <w:szCs w:val="24"/>
        </w:rPr>
        <w:tab/>
        <w:t>Date:</w:t>
      </w:r>
    </w:p>
    <w:p w:rsidR="00846C8F" w:rsidRDefault="00640B3C" w:rsidP="00E042F7">
      <w:pPr>
        <w:tabs>
          <w:tab w:val="left" w:pos="6663"/>
        </w:tabs>
        <w:spacing w:before="120" w:after="60"/>
        <w:rPr>
          <w:rFonts w:ascii="Arial" w:hAnsi="Arial" w:cs="Arial"/>
          <w:b/>
          <w:szCs w:val="24"/>
        </w:rPr>
      </w:pPr>
      <w:r w:rsidRPr="00846C8F">
        <w:rPr>
          <w:rFonts w:ascii="Arial" w:hAnsi="Arial" w:cs="Arial"/>
          <w:b/>
          <w:szCs w:val="24"/>
          <w:shd w:val="clear" w:color="auto" w:fill="BFBFBF" w:themeFill="background1" w:themeFillShade="BF"/>
        </w:rPr>
        <w:t>Gwernyfed High School</w:t>
      </w:r>
      <w:r>
        <w:rPr>
          <w:rFonts w:ascii="Arial" w:hAnsi="Arial" w:cs="Arial"/>
          <w:b/>
          <w:szCs w:val="24"/>
        </w:rPr>
        <w:tab/>
      </w:r>
    </w:p>
    <w:p w:rsidR="00640B3C" w:rsidRDefault="00640B3C" w:rsidP="00E042F7">
      <w:pPr>
        <w:tabs>
          <w:tab w:val="left" w:pos="6663"/>
        </w:tabs>
        <w:spacing w:before="120" w:after="60"/>
        <w:rPr>
          <w:rFonts w:ascii="Arial" w:hAnsi="Arial" w:cs="Arial"/>
          <w:szCs w:val="24"/>
        </w:rPr>
      </w:pPr>
      <w:r>
        <w:rPr>
          <w:rFonts w:ascii="Arial" w:hAnsi="Arial" w:cs="Arial"/>
          <w:szCs w:val="24"/>
        </w:rPr>
        <w:t>Name:</w:t>
      </w:r>
    </w:p>
    <w:p w:rsidR="00640B3C" w:rsidRPr="00640B3C" w:rsidRDefault="00640B3C" w:rsidP="00E042F7">
      <w:pPr>
        <w:tabs>
          <w:tab w:val="left" w:pos="6663"/>
        </w:tabs>
        <w:spacing w:before="120" w:after="60"/>
        <w:rPr>
          <w:rFonts w:ascii="Arial" w:hAnsi="Arial" w:cs="Arial"/>
          <w:b/>
          <w:szCs w:val="24"/>
        </w:rPr>
      </w:pPr>
      <w:r>
        <w:rPr>
          <w:rFonts w:ascii="Arial" w:hAnsi="Arial" w:cs="Arial"/>
          <w:szCs w:val="24"/>
        </w:rPr>
        <w:t>Signature:</w:t>
      </w:r>
      <w:r w:rsidR="00846C8F">
        <w:rPr>
          <w:rFonts w:ascii="Arial" w:hAnsi="Arial" w:cs="Arial"/>
          <w:szCs w:val="24"/>
        </w:rPr>
        <w:tab/>
        <w:t>Date:</w:t>
      </w:r>
    </w:p>
    <w:p w:rsidR="0022111F" w:rsidRPr="002D0ED7" w:rsidRDefault="0022111F" w:rsidP="0022111F">
      <w:pPr>
        <w:tabs>
          <w:tab w:val="left" w:pos="1701"/>
        </w:tabs>
        <w:rPr>
          <w:rFonts w:ascii="Arial" w:hAnsi="Arial" w:cs="Arial"/>
          <w:bCs/>
          <w:i/>
          <w:color w:val="339966"/>
          <w:sz w:val="22"/>
          <w:szCs w:val="22"/>
        </w:rPr>
      </w:pPr>
    </w:p>
    <w:p w:rsidR="00A711ED" w:rsidRPr="002D0ED7" w:rsidRDefault="00A711ED" w:rsidP="007E7EF1">
      <w:pPr>
        <w:rPr>
          <w:rFonts w:ascii="Arial" w:hAnsi="Arial" w:cs="Arial"/>
          <w:bCs/>
          <w:szCs w:val="22"/>
        </w:rPr>
        <w:sectPr w:rsidR="00A711ED" w:rsidRPr="002D0ED7" w:rsidSect="00B1292E">
          <w:footerReference w:type="even" r:id="rId19"/>
          <w:footerReference w:type="default" r:id="rId20"/>
          <w:footerReference w:type="first" r:id="rId21"/>
          <w:pgSz w:w="11907" w:h="16834" w:code="9"/>
          <w:pgMar w:top="851" w:right="851" w:bottom="851" w:left="851" w:header="720" w:footer="720" w:gutter="0"/>
          <w:cols w:space="720"/>
          <w:titlePg/>
        </w:sectPr>
      </w:pPr>
    </w:p>
    <w:tbl>
      <w:tblP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2677"/>
        <w:gridCol w:w="2677"/>
        <w:gridCol w:w="2677"/>
        <w:gridCol w:w="2678"/>
      </w:tblGrid>
      <w:tr w:rsidR="00317EA7" w:rsidRPr="00E268AE" w:rsidTr="00670BEC">
        <w:trPr>
          <w:trHeight w:val="534"/>
        </w:trPr>
        <w:tc>
          <w:tcPr>
            <w:tcW w:w="4539" w:type="dxa"/>
            <w:vAlign w:val="center"/>
          </w:tcPr>
          <w:p w:rsidR="00670BEC" w:rsidRDefault="00670BEC" w:rsidP="00317EA7">
            <w:pPr>
              <w:rPr>
                <w:rFonts w:ascii="Arial" w:hAnsi="Arial" w:cs="Arial"/>
                <w:b/>
                <w:bCs/>
                <w:szCs w:val="22"/>
              </w:rPr>
            </w:pPr>
            <w:r>
              <w:rPr>
                <w:rFonts w:ascii="Arial" w:hAnsi="Arial" w:cs="Arial"/>
                <w:b/>
                <w:bCs/>
                <w:szCs w:val="22"/>
              </w:rPr>
              <w:lastRenderedPageBreak/>
              <w:t>SCHOOL</w:t>
            </w:r>
          </w:p>
          <w:p w:rsidR="00317EA7" w:rsidRPr="00E268AE" w:rsidRDefault="00317EA7" w:rsidP="00317EA7">
            <w:pPr>
              <w:rPr>
                <w:rFonts w:ascii="Arial" w:hAnsi="Arial" w:cs="Arial"/>
                <w:b/>
                <w:bCs/>
                <w:szCs w:val="22"/>
              </w:rPr>
            </w:pPr>
          </w:p>
        </w:tc>
        <w:tc>
          <w:tcPr>
            <w:tcW w:w="2677" w:type="dxa"/>
            <w:vAlign w:val="center"/>
          </w:tcPr>
          <w:p w:rsidR="00670BEC" w:rsidRDefault="00670BEC" w:rsidP="00317EA7">
            <w:pPr>
              <w:rPr>
                <w:rFonts w:ascii="Arial" w:hAnsi="Arial" w:cs="Arial"/>
                <w:b/>
                <w:bCs/>
                <w:szCs w:val="22"/>
              </w:rPr>
            </w:pPr>
            <w:r>
              <w:rPr>
                <w:rFonts w:ascii="Arial" w:hAnsi="Arial" w:cs="Arial"/>
                <w:b/>
                <w:bCs/>
                <w:szCs w:val="22"/>
              </w:rPr>
              <w:t>HEADTEACHER</w:t>
            </w:r>
          </w:p>
          <w:p w:rsidR="00317EA7" w:rsidRPr="00E268AE" w:rsidRDefault="00317EA7" w:rsidP="00317EA7">
            <w:pPr>
              <w:rPr>
                <w:rFonts w:ascii="Arial" w:hAnsi="Arial" w:cs="Arial"/>
                <w:b/>
                <w:bCs/>
                <w:szCs w:val="22"/>
              </w:rPr>
            </w:pPr>
          </w:p>
        </w:tc>
        <w:tc>
          <w:tcPr>
            <w:tcW w:w="2677" w:type="dxa"/>
            <w:vAlign w:val="center"/>
          </w:tcPr>
          <w:p w:rsidR="00670BEC" w:rsidRDefault="00670BEC" w:rsidP="00317EA7">
            <w:pPr>
              <w:rPr>
                <w:rFonts w:ascii="Arial" w:hAnsi="Arial" w:cs="Arial"/>
                <w:b/>
                <w:bCs/>
                <w:szCs w:val="22"/>
              </w:rPr>
            </w:pPr>
            <w:r>
              <w:rPr>
                <w:rFonts w:ascii="Arial" w:hAnsi="Arial" w:cs="Arial"/>
                <w:b/>
                <w:bCs/>
                <w:szCs w:val="22"/>
              </w:rPr>
              <w:t>YEAR 6 TEACHER</w:t>
            </w:r>
          </w:p>
          <w:p w:rsidR="00317EA7" w:rsidRPr="00E268AE" w:rsidRDefault="00317EA7" w:rsidP="00317EA7">
            <w:pPr>
              <w:rPr>
                <w:rFonts w:ascii="Arial" w:hAnsi="Arial" w:cs="Arial"/>
                <w:b/>
                <w:bCs/>
                <w:szCs w:val="22"/>
              </w:rPr>
            </w:pPr>
          </w:p>
        </w:tc>
        <w:tc>
          <w:tcPr>
            <w:tcW w:w="2677" w:type="dxa"/>
            <w:vAlign w:val="center"/>
          </w:tcPr>
          <w:p w:rsidR="00670BEC" w:rsidRDefault="00377E98" w:rsidP="00317EA7">
            <w:pPr>
              <w:rPr>
                <w:rFonts w:ascii="Arial" w:hAnsi="Arial" w:cs="Arial"/>
                <w:b/>
                <w:szCs w:val="22"/>
              </w:rPr>
            </w:pPr>
            <w:r>
              <w:rPr>
                <w:rFonts w:ascii="Arial" w:hAnsi="Arial" w:cs="Arial"/>
                <w:b/>
                <w:szCs w:val="22"/>
              </w:rPr>
              <w:t>ALE</w:t>
            </w:r>
            <w:r w:rsidR="00670BEC">
              <w:rPr>
                <w:rFonts w:ascii="Arial" w:hAnsi="Arial" w:cs="Arial"/>
                <w:b/>
                <w:szCs w:val="22"/>
              </w:rPr>
              <w:t>NCo</w:t>
            </w:r>
          </w:p>
          <w:p w:rsidR="00317EA7" w:rsidRPr="00E268AE" w:rsidRDefault="00317EA7" w:rsidP="00317EA7">
            <w:pPr>
              <w:rPr>
                <w:rFonts w:ascii="Arial" w:hAnsi="Arial" w:cs="Arial"/>
                <w:b/>
                <w:szCs w:val="22"/>
              </w:rPr>
            </w:pPr>
          </w:p>
        </w:tc>
        <w:tc>
          <w:tcPr>
            <w:tcW w:w="2678" w:type="dxa"/>
            <w:vAlign w:val="center"/>
          </w:tcPr>
          <w:p w:rsidR="00670BEC" w:rsidRDefault="00670BEC" w:rsidP="00670BEC">
            <w:pPr>
              <w:rPr>
                <w:rFonts w:ascii="Arial" w:hAnsi="Arial" w:cs="Arial"/>
                <w:b/>
                <w:szCs w:val="22"/>
              </w:rPr>
            </w:pPr>
            <w:r>
              <w:rPr>
                <w:rFonts w:ascii="Arial" w:hAnsi="Arial" w:cs="Arial"/>
                <w:b/>
                <w:szCs w:val="22"/>
              </w:rPr>
              <w:t xml:space="preserve">APPOINTED GOVERNOR </w:t>
            </w:r>
          </w:p>
          <w:p w:rsidR="00317EA7" w:rsidRPr="00E268AE" w:rsidRDefault="00317EA7" w:rsidP="00670BEC">
            <w:pPr>
              <w:rPr>
                <w:rFonts w:ascii="Arial" w:hAnsi="Arial" w:cs="Arial"/>
                <w:b/>
                <w:szCs w:val="22"/>
              </w:rPr>
            </w:pPr>
          </w:p>
        </w:tc>
      </w:tr>
      <w:tr w:rsidR="00670BEC" w:rsidRPr="00E268AE" w:rsidTr="00670BEC">
        <w:trPr>
          <w:trHeight w:val="740"/>
        </w:trPr>
        <w:tc>
          <w:tcPr>
            <w:tcW w:w="4539" w:type="dxa"/>
            <w:vAlign w:val="center"/>
          </w:tcPr>
          <w:p w:rsidR="00670BEC" w:rsidRDefault="00670BEC" w:rsidP="00846C8F">
            <w:pPr>
              <w:rPr>
                <w:rFonts w:ascii="Arial" w:hAnsi="Arial" w:cs="Arial"/>
                <w:b/>
                <w:bCs/>
                <w:szCs w:val="22"/>
              </w:rPr>
            </w:pPr>
            <w:r w:rsidRPr="00E268AE">
              <w:rPr>
                <w:rFonts w:ascii="Arial" w:hAnsi="Arial" w:cs="Arial"/>
                <w:b/>
                <w:bCs/>
                <w:szCs w:val="22"/>
              </w:rPr>
              <w:t xml:space="preserve">Archdeacon </w:t>
            </w:r>
            <w:r w:rsidR="00640B3C">
              <w:rPr>
                <w:rFonts w:ascii="Arial" w:hAnsi="Arial" w:cs="Arial"/>
                <w:b/>
                <w:bCs/>
                <w:szCs w:val="22"/>
              </w:rPr>
              <w:t>C</w:t>
            </w:r>
            <w:r w:rsidR="00846C8F">
              <w:rPr>
                <w:rFonts w:ascii="Arial" w:hAnsi="Arial" w:cs="Arial"/>
                <w:b/>
                <w:bCs/>
                <w:szCs w:val="22"/>
              </w:rPr>
              <w:t>hurch in Wales</w:t>
            </w:r>
            <w:r w:rsidR="00640B3C">
              <w:rPr>
                <w:rFonts w:ascii="Arial" w:hAnsi="Arial" w:cs="Arial"/>
                <w:b/>
                <w:bCs/>
                <w:szCs w:val="22"/>
              </w:rPr>
              <w:t xml:space="preserve"> </w:t>
            </w:r>
            <w:r w:rsidRPr="00E268AE">
              <w:rPr>
                <w:rFonts w:ascii="Arial" w:hAnsi="Arial" w:cs="Arial"/>
                <w:b/>
                <w:bCs/>
                <w:szCs w:val="22"/>
              </w:rPr>
              <w:t>Griffiths</w:t>
            </w:r>
            <w:r w:rsidR="00640B3C">
              <w:rPr>
                <w:rFonts w:ascii="Arial" w:hAnsi="Arial" w:cs="Arial"/>
                <w:b/>
                <w:bCs/>
                <w:szCs w:val="22"/>
              </w:rPr>
              <w:t xml:space="preserve"> Primary</w:t>
            </w:r>
            <w:r w:rsidR="00846C8F">
              <w:rPr>
                <w:rFonts w:ascii="Arial" w:hAnsi="Arial" w:cs="Arial"/>
                <w:b/>
                <w:bCs/>
                <w:szCs w:val="22"/>
              </w:rPr>
              <w:t xml:space="preserve"> School</w:t>
            </w:r>
          </w:p>
        </w:tc>
        <w:tc>
          <w:tcPr>
            <w:tcW w:w="2677" w:type="dxa"/>
            <w:vAlign w:val="center"/>
          </w:tcPr>
          <w:p w:rsidR="00670BEC" w:rsidRDefault="00670BEC" w:rsidP="00317EA7">
            <w:pPr>
              <w:rPr>
                <w:rFonts w:ascii="Arial" w:hAnsi="Arial" w:cs="Arial"/>
                <w:b/>
                <w:bCs/>
                <w:szCs w:val="22"/>
              </w:rPr>
            </w:pPr>
            <w:r w:rsidRPr="00E268AE">
              <w:rPr>
                <w:rFonts w:ascii="Arial" w:hAnsi="Arial" w:cs="Arial"/>
                <w:b/>
                <w:bCs/>
                <w:szCs w:val="22"/>
              </w:rPr>
              <w:t>Miss Louise Simms</w:t>
            </w:r>
          </w:p>
        </w:tc>
        <w:tc>
          <w:tcPr>
            <w:tcW w:w="2677" w:type="dxa"/>
            <w:vAlign w:val="center"/>
          </w:tcPr>
          <w:p w:rsidR="00670BEC" w:rsidRDefault="00670BEC" w:rsidP="00317EA7">
            <w:pPr>
              <w:rPr>
                <w:rFonts w:ascii="Arial" w:hAnsi="Arial" w:cs="Arial"/>
                <w:b/>
                <w:bCs/>
                <w:szCs w:val="22"/>
              </w:rPr>
            </w:pPr>
          </w:p>
        </w:tc>
        <w:tc>
          <w:tcPr>
            <w:tcW w:w="2677" w:type="dxa"/>
            <w:vAlign w:val="center"/>
          </w:tcPr>
          <w:p w:rsidR="00670BEC" w:rsidRDefault="00987971" w:rsidP="00317EA7">
            <w:pPr>
              <w:rPr>
                <w:rFonts w:ascii="Arial" w:hAnsi="Arial" w:cs="Arial"/>
                <w:b/>
                <w:szCs w:val="22"/>
              </w:rPr>
            </w:pPr>
            <w:r>
              <w:rPr>
                <w:rFonts w:ascii="Arial" w:hAnsi="Arial" w:cs="Arial"/>
                <w:b/>
                <w:szCs w:val="22"/>
              </w:rPr>
              <w:t xml:space="preserve">Mrs Sandra </w:t>
            </w:r>
            <w:proofErr w:type="spellStart"/>
            <w:r>
              <w:rPr>
                <w:rFonts w:ascii="Arial" w:hAnsi="Arial" w:cs="Arial"/>
                <w:b/>
                <w:szCs w:val="22"/>
              </w:rPr>
              <w:t>Dunster</w:t>
            </w:r>
            <w:proofErr w:type="spellEnd"/>
          </w:p>
        </w:tc>
        <w:tc>
          <w:tcPr>
            <w:tcW w:w="2678" w:type="dxa"/>
            <w:vAlign w:val="center"/>
          </w:tcPr>
          <w:p w:rsidR="00670BEC" w:rsidRDefault="00670BEC" w:rsidP="00670BEC">
            <w:pPr>
              <w:rPr>
                <w:rFonts w:ascii="Arial" w:hAnsi="Arial" w:cs="Arial"/>
                <w:b/>
                <w:szCs w:val="22"/>
              </w:rPr>
            </w:pPr>
            <w:r>
              <w:rPr>
                <w:rFonts w:ascii="Arial" w:hAnsi="Arial" w:cs="Arial"/>
                <w:b/>
                <w:szCs w:val="22"/>
              </w:rPr>
              <w:t>Rev. Ian Charlesworth</w:t>
            </w:r>
          </w:p>
        </w:tc>
      </w:tr>
      <w:tr w:rsidR="00317EA7" w:rsidRPr="00E268AE" w:rsidTr="00670BEC">
        <w:trPr>
          <w:trHeight w:val="740"/>
        </w:trPr>
        <w:tc>
          <w:tcPr>
            <w:tcW w:w="4539" w:type="dxa"/>
            <w:vAlign w:val="center"/>
          </w:tcPr>
          <w:p w:rsidR="00317EA7" w:rsidRPr="00E268AE" w:rsidRDefault="00317EA7" w:rsidP="00846C8F">
            <w:pPr>
              <w:rPr>
                <w:rFonts w:ascii="Arial" w:hAnsi="Arial" w:cs="Arial"/>
                <w:b/>
                <w:bCs/>
                <w:szCs w:val="22"/>
              </w:rPr>
            </w:pPr>
            <w:r w:rsidRPr="00E268AE">
              <w:rPr>
                <w:rFonts w:ascii="Arial" w:hAnsi="Arial" w:cs="Arial"/>
                <w:b/>
                <w:bCs/>
                <w:szCs w:val="22"/>
              </w:rPr>
              <w:t>Clyro Church in Wales Primary</w:t>
            </w:r>
            <w:r w:rsidR="00846C8F">
              <w:rPr>
                <w:rFonts w:ascii="Arial" w:hAnsi="Arial" w:cs="Arial"/>
                <w:b/>
                <w:bCs/>
                <w:szCs w:val="22"/>
              </w:rPr>
              <w:t xml:space="preserve"> School</w:t>
            </w:r>
          </w:p>
        </w:tc>
        <w:tc>
          <w:tcPr>
            <w:tcW w:w="2677" w:type="dxa"/>
            <w:vAlign w:val="center"/>
          </w:tcPr>
          <w:p w:rsidR="00317EA7" w:rsidRPr="00E268AE" w:rsidRDefault="00812F1C" w:rsidP="00317EA7">
            <w:pPr>
              <w:rPr>
                <w:rFonts w:ascii="Arial" w:hAnsi="Arial" w:cs="Arial"/>
                <w:b/>
                <w:bCs/>
                <w:szCs w:val="22"/>
              </w:rPr>
            </w:pPr>
            <w:r>
              <w:rPr>
                <w:rFonts w:ascii="Arial" w:hAnsi="Arial" w:cs="Arial"/>
                <w:b/>
                <w:bCs/>
                <w:szCs w:val="22"/>
              </w:rPr>
              <w:t>Mrs Sarah Groves</w:t>
            </w:r>
          </w:p>
        </w:tc>
        <w:tc>
          <w:tcPr>
            <w:tcW w:w="2677" w:type="dxa"/>
            <w:vAlign w:val="center"/>
          </w:tcPr>
          <w:p w:rsidR="00317EA7" w:rsidRPr="00E268AE" w:rsidRDefault="00640B3C" w:rsidP="00317EA7">
            <w:pPr>
              <w:rPr>
                <w:rFonts w:ascii="Arial" w:hAnsi="Arial" w:cs="Arial"/>
                <w:b/>
                <w:bCs/>
                <w:szCs w:val="22"/>
              </w:rPr>
            </w:pPr>
            <w:r>
              <w:rPr>
                <w:rFonts w:ascii="Arial" w:hAnsi="Arial" w:cs="Arial"/>
                <w:b/>
                <w:bCs/>
                <w:szCs w:val="22"/>
              </w:rPr>
              <w:t>Miss Rosie Long</w:t>
            </w:r>
          </w:p>
        </w:tc>
        <w:tc>
          <w:tcPr>
            <w:tcW w:w="2677" w:type="dxa"/>
            <w:vAlign w:val="center"/>
          </w:tcPr>
          <w:p w:rsidR="00317EA7" w:rsidRPr="00E268AE" w:rsidRDefault="00640B3C" w:rsidP="00317EA7">
            <w:pPr>
              <w:rPr>
                <w:rFonts w:ascii="Arial" w:hAnsi="Arial" w:cs="Arial"/>
                <w:b/>
                <w:szCs w:val="22"/>
              </w:rPr>
            </w:pPr>
            <w:r>
              <w:rPr>
                <w:rFonts w:ascii="Arial" w:hAnsi="Arial" w:cs="Arial"/>
                <w:b/>
                <w:szCs w:val="22"/>
              </w:rPr>
              <w:t>Miss Rosie Long</w:t>
            </w:r>
          </w:p>
        </w:tc>
        <w:tc>
          <w:tcPr>
            <w:tcW w:w="2678" w:type="dxa"/>
            <w:vAlign w:val="center"/>
          </w:tcPr>
          <w:p w:rsidR="00317EA7" w:rsidRPr="00E268AE" w:rsidRDefault="00640B3C" w:rsidP="00317EA7">
            <w:pPr>
              <w:rPr>
                <w:rFonts w:ascii="Arial" w:hAnsi="Arial" w:cs="Arial"/>
                <w:b/>
                <w:szCs w:val="22"/>
              </w:rPr>
            </w:pPr>
            <w:r>
              <w:rPr>
                <w:rFonts w:ascii="Arial" w:hAnsi="Arial" w:cs="Arial"/>
                <w:b/>
                <w:szCs w:val="22"/>
              </w:rPr>
              <w:t xml:space="preserve">Mrs. Mari </w:t>
            </w:r>
            <w:proofErr w:type="spellStart"/>
            <w:r>
              <w:rPr>
                <w:rFonts w:ascii="Arial" w:hAnsi="Arial" w:cs="Arial"/>
                <w:b/>
                <w:szCs w:val="22"/>
              </w:rPr>
              <w:t>Fforde</w:t>
            </w:r>
            <w:proofErr w:type="spellEnd"/>
          </w:p>
        </w:tc>
      </w:tr>
      <w:tr w:rsidR="00317EA7" w:rsidRPr="00E268AE" w:rsidTr="00670BEC">
        <w:trPr>
          <w:trHeight w:val="740"/>
        </w:trPr>
        <w:tc>
          <w:tcPr>
            <w:tcW w:w="4539" w:type="dxa"/>
            <w:vAlign w:val="center"/>
          </w:tcPr>
          <w:p w:rsidR="00317EA7" w:rsidRPr="00E268AE" w:rsidRDefault="00317EA7" w:rsidP="00317EA7">
            <w:pPr>
              <w:rPr>
                <w:rFonts w:ascii="Arial" w:hAnsi="Arial" w:cs="Arial"/>
                <w:b/>
                <w:bCs/>
                <w:szCs w:val="22"/>
              </w:rPr>
            </w:pPr>
            <w:r w:rsidRPr="00E268AE">
              <w:rPr>
                <w:rFonts w:ascii="Arial" w:hAnsi="Arial" w:cs="Arial"/>
                <w:b/>
                <w:szCs w:val="24"/>
              </w:rPr>
              <w:t>Hay County Primary School</w:t>
            </w:r>
          </w:p>
        </w:tc>
        <w:tc>
          <w:tcPr>
            <w:tcW w:w="2677" w:type="dxa"/>
            <w:vAlign w:val="center"/>
          </w:tcPr>
          <w:p w:rsidR="00317EA7" w:rsidRPr="00E268AE" w:rsidRDefault="00317EA7" w:rsidP="00E8567C">
            <w:pPr>
              <w:rPr>
                <w:rFonts w:ascii="Arial" w:hAnsi="Arial" w:cs="Arial"/>
                <w:b/>
                <w:bCs/>
                <w:szCs w:val="22"/>
              </w:rPr>
            </w:pPr>
            <w:r w:rsidRPr="00E268AE">
              <w:rPr>
                <w:rFonts w:ascii="Arial" w:hAnsi="Arial" w:cs="Arial"/>
                <w:b/>
                <w:bCs/>
                <w:szCs w:val="22"/>
              </w:rPr>
              <w:t xml:space="preserve">Mrs </w:t>
            </w:r>
            <w:r w:rsidR="00E8567C">
              <w:rPr>
                <w:rFonts w:ascii="Arial" w:hAnsi="Arial" w:cs="Arial"/>
                <w:b/>
                <w:bCs/>
                <w:szCs w:val="22"/>
              </w:rPr>
              <w:t>Alexine Bartholomew</w:t>
            </w:r>
          </w:p>
        </w:tc>
        <w:tc>
          <w:tcPr>
            <w:tcW w:w="2677" w:type="dxa"/>
            <w:vAlign w:val="center"/>
          </w:tcPr>
          <w:p w:rsidR="00317EA7" w:rsidRPr="00E268AE" w:rsidRDefault="00B76001" w:rsidP="00317EA7">
            <w:pPr>
              <w:rPr>
                <w:rFonts w:ascii="Arial" w:hAnsi="Arial" w:cs="Arial"/>
                <w:b/>
                <w:bCs/>
                <w:szCs w:val="22"/>
              </w:rPr>
            </w:pPr>
            <w:r>
              <w:rPr>
                <w:rFonts w:ascii="Arial" w:hAnsi="Arial" w:cs="Arial"/>
                <w:b/>
                <w:bCs/>
                <w:szCs w:val="22"/>
              </w:rPr>
              <w:t xml:space="preserve">Mr </w:t>
            </w:r>
            <w:r w:rsidR="00E8567C">
              <w:rPr>
                <w:rFonts w:ascii="Arial" w:hAnsi="Arial" w:cs="Arial"/>
                <w:b/>
                <w:bCs/>
                <w:szCs w:val="22"/>
              </w:rPr>
              <w:t xml:space="preserve">James </w:t>
            </w:r>
            <w:r>
              <w:rPr>
                <w:rFonts w:ascii="Arial" w:hAnsi="Arial" w:cs="Arial"/>
                <w:b/>
                <w:bCs/>
                <w:szCs w:val="22"/>
              </w:rPr>
              <w:t>Griffiths</w:t>
            </w:r>
          </w:p>
        </w:tc>
        <w:tc>
          <w:tcPr>
            <w:tcW w:w="2677" w:type="dxa"/>
            <w:vAlign w:val="center"/>
          </w:tcPr>
          <w:p w:rsidR="00E8567C" w:rsidRPr="00E268AE" w:rsidRDefault="00317EA7" w:rsidP="00B76001">
            <w:pPr>
              <w:rPr>
                <w:rFonts w:ascii="Arial" w:hAnsi="Arial" w:cs="Arial"/>
                <w:b/>
                <w:szCs w:val="22"/>
              </w:rPr>
            </w:pPr>
            <w:r w:rsidRPr="00E268AE">
              <w:rPr>
                <w:rFonts w:ascii="Arial" w:hAnsi="Arial" w:cs="Arial"/>
                <w:b/>
                <w:szCs w:val="22"/>
              </w:rPr>
              <w:t xml:space="preserve">Mrs </w:t>
            </w:r>
            <w:r w:rsidR="00B76001">
              <w:rPr>
                <w:rFonts w:ascii="Arial" w:hAnsi="Arial" w:cs="Arial"/>
                <w:b/>
                <w:szCs w:val="22"/>
              </w:rPr>
              <w:t>Menna Wright</w:t>
            </w:r>
            <w:bookmarkStart w:id="0" w:name="_GoBack"/>
            <w:bookmarkEnd w:id="0"/>
          </w:p>
        </w:tc>
        <w:tc>
          <w:tcPr>
            <w:tcW w:w="2678" w:type="dxa"/>
            <w:vAlign w:val="center"/>
          </w:tcPr>
          <w:p w:rsidR="00317EA7" w:rsidRPr="00E268AE" w:rsidRDefault="00812F1C" w:rsidP="00B76001">
            <w:pPr>
              <w:rPr>
                <w:rFonts w:ascii="Arial" w:hAnsi="Arial" w:cs="Arial"/>
                <w:b/>
                <w:szCs w:val="22"/>
              </w:rPr>
            </w:pPr>
            <w:r>
              <w:rPr>
                <w:rFonts w:ascii="Arial" w:hAnsi="Arial" w:cs="Arial"/>
                <w:b/>
                <w:szCs w:val="22"/>
              </w:rPr>
              <w:t>Rev. Gordon Bingham</w:t>
            </w:r>
          </w:p>
        </w:tc>
      </w:tr>
      <w:tr w:rsidR="00317EA7" w:rsidRPr="00E268AE" w:rsidTr="00670BEC">
        <w:trPr>
          <w:trHeight w:val="740"/>
        </w:trPr>
        <w:tc>
          <w:tcPr>
            <w:tcW w:w="4539" w:type="dxa"/>
            <w:vAlign w:val="center"/>
          </w:tcPr>
          <w:p w:rsidR="00317EA7" w:rsidRPr="00E268AE" w:rsidRDefault="00317EA7" w:rsidP="00640B3C">
            <w:pPr>
              <w:rPr>
                <w:rFonts w:ascii="Arial" w:hAnsi="Arial" w:cs="Arial"/>
                <w:b/>
                <w:bCs/>
                <w:szCs w:val="22"/>
              </w:rPr>
            </w:pPr>
            <w:proofErr w:type="spellStart"/>
            <w:r w:rsidRPr="00E268AE">
              <w:rPr>
                <w:rFonts w:ascii="Arial" w:hAnsi="Arial" w:cs="Arial"/>
                <w:b/>
                <w:szCs w:val="24"/>
              </w:rPr>
              <w:t>Llangors</w:t>
            </w:r>
            <w:proofErr w:type="spellEnd"/>
            <w:r w:rsidRPr="00E268AE">
              <w:rPr>
                <w:rFonts w:ascii="Arial" w:hAnsi="Arial" w:cs="Arial"/>
                <w:b/>
                <w:szCs w:val="24"/>
              </w:rPr>
              <w:t xml:space="preserve"> C</w:t>
            </w:r>
            <w:r w:rsidR="00640B3C">
              <w:rPr>
                <w:rFonts w:ascii="Arial" w:hAnsi="Arial" w:cs="Arial"/>
                <w:b/>
                <w:szCs w:val="24"/>
              </w:rPr>
              <w:t xml:space="preserve">hurch in Wales </w:t>
            </w:r>
            <w:r w:rsidRPr="00E268AE">
              <w:rPr>
                <w:rFonts w:ascii="Arial" w:hAnsi="Arial" w:cs="Arial"/>
                <w:b/>
                <w:szCs w:val="24"/>
              </w:rPr>
              <w:t>Primary School</w:t>
            </w:r>
          </w:p>
        </w:tc>
        <w:tc>
          <w:tcPr>
            <w:tcW w:w="2677" w:type="dxa"/>
            <w:vAlign w:val="center"/>
          </w:tcPr>
          <w:p w:rsidR="00317EA7" w:rsidRPr="00E268AE" w:rsidRDefault="00317EA7" w:rsidP="00317EA7">
            <w:pPr>
              <w:rPr>
                <w:rFonts w:ascii="Arial" w:hAnsi="Arial" w:cs="Arial"/>
                <w:b/>
                <w:bCs/>
                <w:szCs w:val="22"/>
              </w:rPr>
            </w:pPr>
            <w:r w:rsidRPr="00E268AE">
              <w:rPr>
                <w:rFonts w:ascii="Arial" w:hAnsi="Arial" w:cs="Arial"/>
                <w:b/>
                <w:bCs/>
                <w:szCs w:val="22"/>
              </w:rPr>
              <w:t>Mrs Lynn</w:t>
            </w:r>
            <w:r w:rsidR="00812F1C">
              <w:rPr>
                <w:rFonts w:ascii="Arial" w:hAnsi="Arial" w:cs="Arial"/>
                <w:b/>
                <w:bCs/>
                <w:szCs w:val="22"/>
              </w:rPr>
              <w:t>e</w:t>
            </w:r>
            <w:r w:rsidRPr="00E268AE">
              <w:rPr>
                <w:rFonts w:ascii="Arial" w:hAnsi="Arial" w:cs="Arial"/>
                <w:b/>
                <w:bCs/>
                <w:szCs w:val="22"/>
              </w:rPr>
              <w:t xml:space="preserve"> Jones</w:t>
            </w:r>
          </w:p>
        </w:tc>
        <w:tc>
          <w:tcPr>
            <w:tcW w:w="2677" w:type="dxa"/>
            <w:vAlign w:val="center"/>
          </w:tcPr>
          <w:p w:rsidR="00317EA7" w:rsidRPr="00E268AE" w:rsidRDefault="00317EA7" w:rsidP="00317EA7">
            <w:pPr>
              <w:rPr>
                <w:rFonts w:ascii="Arial" w:hAnsi="Arial" w:cs="Arial"/>
                <w:b/>
                <w:bCs/>
                <w:szCs w:val="22"/>
              </w:rPr>
            </w:pPr>
          </w:p>
        </w:tc>
        <w:tc>
          <w:tcPr>
            <w:tcW w:w="2677" w:type="dxa"/>
            <w:vAlign w:val="center"/>
          </w:tcPr>
          <w:p w:rsidR="00317EA7" w:rsidRPr="00E268AE" w:rsidRDefault="00317EA7" w:rsidP="00317EA7">
            <w:pPr>
              <w:rPr>
                <w:rFonts w:ascii="Arial" w:hAnsi="Arial" w:cs="Arial"/>
                <w:b/>
                <w:szCs w:val="22"/>
              </w:rPr>
            </w:pPr>
          </w:p>
        </w:tc>
        <w:tc>
          <w:tcPr>
            <w:tcW w:w="2678" w:type="dxa"/>
            <w:vAlign w:val="center"/>
          </w:tcPr>
          <w:p w:rsidR="00317EA7" w:rsidRPr="00E268AE" w:rsidRDefault="00317EA7" w:rsidP="00317EA7">
            <w:pPr>
              <w:rPr>
                <w:rFonts w:ascii="Arial" w:hAnsi="Arial" w:cs="Arial"/>
                <w:b/>
                <w:szCs w:val="22"/>
              </w:rPr>
            </w:pPr>
          </w:p>
        </w:tc>
      </w:tr>
      <w:tr w:rsidR="00317EA7" w:rsidRPr="00E268AE" w:rsidTr="00670BEC">
        <w:trPr>
          <w:trHeight w:val="740"/>
        </w:trPr>
        <w:tc>
          <w:tcPr>
            <w:tcW w:w="4539" w:type="dxa"/>
            <w:vAlign w:val="center"/>
          </w:tcPr>
          <w:p w:rsidR="00317EA7" w:rsidRPr="00E268AE" w:rsidRDefault="00640B3C" w:rsidP="00846C8F">
            <w:pPr>
              <w:rPr>
                <w:rFonts w:ascii="Arial" w:hAnsi="Arial" w:cs="Arial"/>
                <w:b/>
                <w:bCs/>
                <w:szCs w:val="22"/>
              </w:rPr>
            </w:pPr>
            <w:proofErr w:type="spellStart"/>
            <w:r>
              <w:rPr>
                <w:rFonts w:ascii="Arial" w:hAnsi="Arial" w:cs="Arial"/>
                <w:b/>
                <w:szCs w:val="24"/>
              </w:rPr>
              <w:t>Ysgol</w:t>
            </w:r>
            <w:proofErr w:type="spellEnd"/>
            <w:r>
              <w:rPr>
                <w:rFonts w:ascii="Arial" w:hAnsi="Arial" w:cs="Arial"/>
                <w:b/>
                <w:szCs w:val="24"/>
              </w:rPr>
              <w:t xml:space="preserve"> y </w:t>
            </w:r>
            <w:proofErr w:type="spellStart"/>
            <w:r>
              <w:rPr>
                <w:rFonts w:ascii="Arial" w:hAnsi="Arial" w:cs="Arial"/>
                <w:b/>
                <w:szCs w:val="24"/>
              </w:rPr>
              <w:t>Mynydd</w:t>
            </w:r>
            <w:proofErr w:type="spellEnd"/>
            <w:r>
              <w:rPr>
                <w:rFonts w:ascii="Arial" w:hAnsi="Arial" w:cs="Arial"/>
                <w:b/>
                <w:szCs w:val="24"/>
              </w:rPr>
              <w:t xml:space="preserve"> Du </w:t>
            </w:r>
            <w:r w:rsidR="00317EA7" w:rsidRPr="00E268AE">
              <w:rPr>
                <w:rFonts w:ascii="Arial" w:hAnsi="Arial" w:cs="Arial"/>
                <w:b/>
                <w:szCs w:val="24"/>
              </w:rPr>
              <w:t>Primary School</w:t>
            </w:r>
          </w:p>
        </w:tc>
        <w:tc>
          <w:tcPr>
            <w:tcW w:w="2677" w:type="dxa"/>
            <w:vAlign w:val="center"/>
          </w:tcPr>
          <w:p w:rsidR="00317EA7" w:rsidRPr="00E268AE" w:rsidRDefault="00812F1C" w:rsidP="00317EA7">
            <w:pPr>
              <w:rPr>
                <w:rFonts w:ascii="Arial" w:hAnsi="Arial" w:cs="Arial"/>
                <w:b/>
                <w:bCs/>
                <w:szCs w:val="22"/>
              </w:rPr>
            </w:pPr>
            <w:r>
              <w:rPr>
                <w:rFonts w:ascii="Arial" w:hAnsi="Arial" w:cs="Arial"/>
                <w:b/>
                <w:bCs/>
                <w:szCs w:val="22"/>
              </w:rPr>
              <w:t xml:space="preserve">Ms Sam </w:t>
            </w:r>
            <w:proofErr w:type="spellStart"/>
            <w:r>
              <w:rPr>
                <w:rFonts w:ascii="Arial" w:hAnsi="Arial" w:cs="Arial"/>
                <w:b/>
                <w:bCs/>
                <w:szCs w:val="22"/>
              </w:rPr>
              <w:t>Toone</w:t>
            </w:r>
            <w:proofErr w:type="spellEnd"/>
          </w:p>
        </w:tc>
        <w:tc>
          <w:tcPr>
            <w:tcW w:w="2677" w:type="dxa"/>
            <w:vAlign w:val="center"/>
          </w:tcPr>
          <w:p w:rsidR="00317EA7" w:rsidRPr="00E268AE" w:rsidRDefault="00317EA7" w:rsidP="00317EA7">
            <w:pPr>
              <w:rPr>
                <w:rFonts w:ascii="Arial" w:hAnsi="Arial" w:cs="Arial"/>
                <w:b/>
                <w:bCs/>
                <w:szCs w:val="22"/>
              </w:rPr>
            </w:pPr>
          </w:p>
        </w:tc>
        <w:tc>
          <w:tcPr>
            <w:tcW w:w="2677" w:type="dxa"/>
            <w:vAlign w:val="center"/>
          </w:tcPr>
          <w:p w:rsidR="00317EA7" w:rsidRPr="00E268AE" w:rsidRDefault="00317EA7" w:rsidP="00317EA7">
            <w:pPr>
              <w:rPr>
                <w:rFonts w:ascii="Arial" w:hAnsi="Arial" w:cs="Arial"/>
                <w:b/>
                <w:szCs w:val="22"/>
              </w:rPr>
            </w:pPr>
          </w:p>
        </w:tc>
        <w:tc>
          <w:tcPr>
            <w:tcW w:w="2678" w:type="dxa"/>
            <w:vAlign w:val="center"/>
          </w:tcPr>
          <w:p w:rsidR="00317EA7" w:rsidRPr="00E268AE" w:rsidRDefault="00640B3C" w:rsidP="00317EA7">
            <w:pPr>
              <w:rPr>
                <w:rFonts w:ascii="Arial" w:hAnsi="Arial" w:cs="Arial"/>
                <w:b/>
                <w:szCs w:val="22"/>
              </w:rPr>
            </w:pPr>
            <w:r>
              <w:rPr>
                <w:rFonts w:ascii="Arial" w:hAnsi="Arial" w:cs="Arial"/>
                <w:b/>
                <w:szCs w:val="22"/>
              </w:rPr>
              <w:t>Mrs. Bev Matthews</w:t>
            </w:r>
          </w:p>
        </w:tc>
      </w:tr>
      <w:tr w:rsidR="00317EA7" w:rsidRPr="00E268AE" w:rsidTr="00670BEC">
        <w:trPr>
          <w:trHeight w:val="740"/>
        </w:trPr>
        <w:tc>
          <w:tcPr>
            <w:tcW w:w="4539" w:type="dxa"/>
            <w:vAlign w:val="center"/>
          </w:tcPr>
          <w:p w:rsidR="00317EA7" w:rsidRPr="00E268AE" w:rsidRDefault="00317EA7" w:rsidP="00317EA7">
            <w:pPr>
              <w:rPr>
                <w:rFonts w:ascii="Arial" w:hAnsi="Arial" w:cs="Arial"/>
                <w:b/>
                <w:bCs/>
                <w:szCs w:val="22"/>
              </w:rPr>
            </w:pPr>
            <w:smartTag w:uri="urn:schemas-microsoft-com:office:smarttags" w:element="place">
              <w:smartTag w:uri="urn:schemas-microsoft-com:office:smarttags" w:element="PlaceName">
                <w:r w:rsidRPr="00E268AE">
                  <w:rPr>
                    <w:rFonts w:ascii="Arial" w:hAnsi="Arial" w:cs="Arial"/>
                    <w:b/>
                    <w:bCs/>
                    <w:szCs w:val="22"/>
                  </w:rPr>
                  <w:t>Gwernyfed</w:t>
                </w:r>
              </w:smartTag>
              <w:r w:rsidRPr="00E268AE">
                <w:rPr>
                  <w:rFonts w:ascii="Arial" w:hAnsi="Arial" w:cs="Arial"/>
                  <w:b/>
                  <w:bCs/>
                  <w:szCs w:val="22"/>
                </w:rPr>
                <w:t xml:space="preserve"> </w:t>
              </w:r>
              <w:smartTag w:uri="urn:schemas-microsoft-com:office:smarttags" w:element="PlaceType">
                <w:r w:rsidRPr="00E268AE">
                  <w:rPr>
                    <w:rFonts w:ascii="Arial" w:hAnsi="Arial" w:cs="Arial"/>
                    <w:b/>
                    <w:bCs/>
                    <w:szCs w:val="22"/>
                  </w:rPr>
                  <w:t>High School</w:t>
                </w:r>
              </w:smartTag>
            </w:smartTag>
          </w:p>
        </w:tc>
        <w:tc>
          <w:tcPr>
            <w:tcW w:w="2677" w:type="dxa"/>
            <w:vAlign w:val="center"/>
          </w:tcPr>
          <w:p w:rsidR="00317EA7" w:rsidRPr="00E268AE" w:rsidRDefault="00377E98" w:rsidP="00317EA7">
            <w:pPr>
              <w:rPr>
                <w:rFonts w:ascii="Arial" w:hAnsi="Arial" w:cs="Arial"/>
                <w:b/>
                <w:bCs/>
                <w:szCs w:val="22"/>
              </w:rPr>
            </w:pPr>
            <w:r>
              <w:rPr>
                <w:rFonts w:ascii="Arial" w:hAnsi="Arial" w:cs="Arial"/>
                <w:b/>
                <w:bCs/>
                <w:szCs w:val="22"/>
              </w:rPr>
              <w:t>Mr John Williams</w:t>
            </w:r>
          </w:p>
        </w:tc>
        <w:tc>
          <w:tcPr>
            <w:tcW w:w="2677" w:type="dxa"/>
            <w:vAlign w:val="center"/>
          </w:tcPr>
          <w:p w:rsidR="00317EA7" w:rsidRPr="00E268AE" w:rsidRDefault="00317EA7" w:rsidP="00640B3C">
            <w:pPr>
              <w:rPr>
                <w:rFonts w:ascii="Arial" w:hAnsi="Arial" w:cs="Arial"/>
                <w:b/>
                <w:bCs/>
                <w:szCs w:val="22"/>
              </w:rPr>
            </w:pPr>
            <w:r w:rsidRPr="00E268AE">
              <w:rPr>
                <w:rFonts w:ascii="Arial" w:hAnsi="Arial" w:cs="Arial"/>
                <w:b/>
                <w:szCs w:val="22"/>
              </w:rPr>
              <w:t xml:space="preserve">Mr </w:t>
            </w:r>
            <w:r w:rsidR="00640B3C">
              <w:rPr>
                <w:rFonts w:ascii="Arial" w:hAnsi="Arial" w:cs="Arial"/>
                <w:b/>
                <w:szCs w:val="22"/>
              </w:rPr>
              <w:t xml:space="preserve">Richard Thomas </w:t>
            </w:r>
          </w:p>
        </w:tc>
        <w:tc>
          <w:tcPr>
            <w:tcW w:w="2677" w:type="dxa"/>
            <w:vAlign w:val="center"/>
          </w:tcPr>
          <w:p w:rsidR="00317EA7" w:rsidRPr="00E268AE" w:rsidRDefault="00812F1C" w:rsidP="00640B3C">
            <w:pPr>
              <w:rPr>
                <w:rFonts w:ascii="Arial" w:hAnsi="Arial" w:cs="Arial"/>
                <w:b/>
                <w:szCs w:val="22"/>
              </w:rPr>
            </w:pPr>
            <w:r>
              <w:rPr>
                <w:rFonts w:ascii="Arial" w:hAnsi="Arial" w:cs="Arial"/>
                <w:b/>
                <w:szCs w:val="22"/>
              </w:rPr>
              <w:t>Mr</w:t>
            </w:r>
            <w:r w:rsidR="00640B3C">
              <w:rPr>
                <w:rFonts w:ascii="Arial" w:hAnsi="Arial" w:cs="Arial"/>
                <w:b/>
                <w:szCs w:val="22"/>
              </w:rPr>
              <w:t xml:space="preserve">s. Sian Jenkins </w:t>
            </w:r>
          </w:p>
        </w:tc>
        <w:tc>
          <w:tcPr>
            <w:tcW w:w="2678" w:type="dxa"/>
            <w:vAlign w:val="center"/>
          </w:tcPr>
          <w:p w:rsidR="00317EA7" w:rsidRPr="00E268AE" w:rsidRDefault="00812F1C" w:rsidP="00317EA7">
            <w:pPr>
              <w:rPr>
                <w:rFonts w:ascii="Arial" w:hAnsi="Arial" w:cs="Arial"/>
                <w:b/>
                <w:szCs w:val="22"/>
              </w:rPr>
            </w:pPr>
            <w:r>
              <w:rPr>
                <w:rFonts w:ascii="Arial" w:hAnsi="Arial" w:cs="Arial"/>
                <w:b/>
                <w:szCs w:val="22"/>
              </w:rPr>
              <w:t>Mr Michael Rafferty</w:t>
            </w:r>
          </w:p>
        </w:tc>
      </w:tr>
    </w:tbl>
    <w:p w:rsidR="00670BEC" w:rsidRDefault="00670BEC" w:rsidP="00317EA7">
      <w:pPr>
        <w:pStyle w:val="Heading2"/>
        <w:tabs>
          <w:tab w:val="left" w:pos="12333"/>
        </w:tabs>
      </w:pPr>
    </w:p>
    <w:p w:rsidR="00377E98" w:rsidRDefault="00377E98" w:rsidP="00377E98"/>
    <w:p w:rsidR="00377E98" w:rsidRDefault="00377E98" w:rsidP="00377E98"/>
    <w:p w:rsidR="00377E98" w:rsidRDefault="00377E98" w:rsidP="00377E98"/>
    <w:p w:rsidR="00640B3C" w:rsidRDefault="00640B3C" w:rsidP="00377E98"/>
    <w:p w:rsidR="00640B3C" w:rsidRDefault="00640B3C" w:rsidP="00377E98"/>
    <w:p w:rsidR="00AF7AE6" w:rsidRDefault="00AF7AE6" w:rsidP="00377E98"/>
    <w:p w:rsidR="00AF7AE6" w:rsidRDefault="00AF7AE6" w:rsidP="00377E98"/>
    <w:p w:rsidR="00AF7AE6" w:rsidRDefault="00AF7AE6" w:rsidP="00377E98"/>
    <w:p w:rsidR="00AF7AE6" w:rsidRDefault="00AF7AE6" w:rsidP="00377E98"/>
    <w:p w:rsidR="00AF7AE6" w:rsidRPr="00377E98" w:rsidRDefault="00AF7AE6" w:rsidP="00377E98"/>
    <w:p w:rsidR="00317EA7" w:rsidRPr="004377F9" w:rsidRDefault="00317EA7" w:rsidP="00317EA7">
      <w:pPr>
        <w:pStyle w:val="Heading2"/>
        <w:tabs>
          <w:tab w:val="left" w:pos="12333"/>
        </w:tabs>
      </w:pPr>
      <w:r w:rsidRPr="004377F9">
        <w:lastRenderedPageBreak/>
        <w:t>Transition Timetable</w:t>
      </w:r>
      <w:r w:rsidRPr="004377F9">
        <w:tab/>
        <w:t>Appendix 2</w:t>
      </w: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4554"/>
        <w:gridCol w:w="2704"/>
        <w:gridCol w:w="2764"/>
      </w:tblGrid>
      <w:tr w:rsidR="00317EA7" w:rsidRPr="00E268AE" w:rsidTr="00E268AE">
        <w:trPr>
          <w:trHeight w:val="431"/>
        </w:trPr>
        <w:tc>
          <w:tcPr>
            <w:tcW w:w="5090" w:type="dxa"/>
            <w:vAlign w:val="center"/>
          </w:tcPr>
          <w:p w:rsidR="00317EA7" w:rsidRPr="00E268AE" w:rsidRDefault="00317EA7" w:rsidP="00317EA7">
            <w:pPr>
              <w:rPr>
                <w:rFonts w:ascii="Arial" w:hAnsi="Arial" w:cs="Arial"/>
                <w:b/>
                <w:sz w:val="20"/>
              </w:rPr>
            </w:pPr>
            <w:r w:rsidRPr="00E268AE">
              <w:rPr>
                <w:rFonts w:ascii="Arial" w:hAnsi="Arial" w:cs="Arial"/>
                <w:b/>
                <w:sz w:val="20"/>
              </w:rPr>
              <w:t>Activity</w:t>
            </w:r>
          </w:p>
        </w:tc>
        <w:tc>
          <w:tcPr>
            <w:tcW w:w="4554" w:type="dxa"/>
            <w:vAlign w:val="center"/>
          </w:tcPr>
          <w:p w:rsidR="00317EA7" w:rsidRPr="00E268AE" w:rsidRDefault="00317EA7" w:rsidP="00317EA7">
            <w:pPr>
              <w:rPr>
                <w:rFonts w:ascii="Arial" w:hAnsi="Arial" w:cs="Arial"/>
                <w:b/>
                <w:sz w:val="20"/>
              </w:rPr>
            </w:pPr>
            <w:r w:rsidRPr="00E268AE">
              <w:rPr>
                <w:rFonts w:ascii="Arial" w:hAnsi="Arial" w:cs="Arial"/>
                <w:b/>
                <w:sz w:val="20"/>
              </w:rPr>
              <w:t>Purpose</w:t>
            </w:r>
          </w:p>
        </w:tc>
        <w:tc>
          <w:tcPr>
            <w:tcW w:w="2704" w:type="dxa"/>
            <w:vAlign w:val="center"/>
          </w:tcPr>
          <w:p w:rsidR="00317EA7" w:rsidRPr="00E268AE" w:rsidRDefault="00317EA7" w:rsidP="00317EA7">
            <w:pPr>
              <w:rPr>
                <w:rFonts w:ascii="Arial" w:hAnsi="Arial" w:cs="Arial"/>
                <w:b/>
                <w:sz w:val="20"/>
              </w:rPr>
            </w:pPr>
            <w:r w:rsidRPr="00E268AE">
              <w:rPr>
                <w:rFonts w:ascii="Arial" w:hAnsi="Arial" w:cs="Arial"/>
                <w:b/>
                <w:sz w:val="20"/>
              </w:rPr>
              <w:t>Coordinator</w:t>
            </w:r>
          </w:p>
        </w:tc>
        <w:tc>
          <w:tcPr>
            <w:tcW w:w="2764" w:type="dxa"/>
            <w:vAlign w:val="center"/>
          </w:tcPr>
          <w:p w:rsidR="00317EA7" w:rsidRPr="00E268AE" w:rsidRDefault="00317EA7" w:rsidP="00317EA7">
            <w:pPr>
              <w:rPr>
                <w:rFonts w:ascii="Arial" w:hAnsi="Arial" w:cs="Arial"/>
                <w:b/>
                <w:sz w:val="20"/>
              </w:rPr>
            </w:pPr>
            <w:r w:rsidRPr="00E268AE">
              <w:rPr>
                <w:rFonts w:ascii="Arial" w:hAnsi="Arial" w:cs="Arial"/>
                <w:b/>
                <w:sz w:val="20"/>
              </w:rPr>
              <w:t>Start Date</w:t>
            </w:r>
          </w:p>
        </w:tc>
      </w:tr>
      <w:tr w:rsidR="00317EA7" w:rsidRPr="00E268AE" w:rsidTr="00E268AE">
        <w:trPr>
          <w:trHeight w:val="1130"/>
        </w:trPr>
        <w:tc>
          <w:tcPr>
            <w:tcW w:w="5090" w:type="dxa"/>
          </w:tcPr>
          <w:p w:rsidR="00317EA7" w:rsidRPr="00E268AE" w:rsidRDefault="00317EA7" w:rsidP="00317EA7">
            <w:pPr>
              <w:rPr>
                <w:rFonts w:ascii="Arial" w:hAnsi="Arial" w:cs="Arial"/>
                <w:sz w:val="20"/>
              </w:rPr>
            </w:pPr>
            <w:r w:rsidRPr="00E268AE">
              <w:rPr>
                <w:rFonts w:ascii="Arial" w:hAnsi="Arial" w:cs="Arial"/>
                <w:sz w:val="20"/>
              </w:rPr>
              <w:t>Information and application forms for High School places, received by the primary schools from Powys LEA,</w:t>
            </w:r>
          </w:p>
        </w:tc>
        <w:tc>
          <w:tcPr>
            <w:tcW w:w="4554" w:type="dxa"/>
          </w:tcPr>
          <w:p w:rsidR="00317EA7" w:rsidRPr="00E268AE" w:rsidRDefault="00317EA7" w:rsidP="00317EA7">
            <w:pPr>
              <w:rPr>
                <w:rFonts w:ascii="Arial" w:hAnsi="Arial" w:cs="Arial"/>
                <w:sz w:val="20"/>
              </w:rPr>
            </w:pPr>
            <w:r w:rsidRPr="00E268AE">
              <w:rPr>
                <w:rFonts w:ascii="Arial" w:hAnsi="Arial" w:cs="Arial"/>
                <w:sz w:val="20"/>
              </w:rPr>
              <w:t>Advance notification of pupil numbers and transport needs</w:t>
            </w:r>
          </w:p>
        </w:tc>
        <w:tc>
          <w:tcPr>
            <w:tcW w:w="2704" w:type="dxa"/>
          </w:tcPr>
          <w:p w:rsidR="00317EA7" w:rsidRPr="00E268AE" w:rsidRDefault="00987971" w:rsidP="00317EA7">
            <w:pPr>
              <w:rPr>
                <w:rFonts w:ascii="Arial" w:hAnsi="Arial" w:cs="Arial"/>
                <w:sz w:val="20"/>
              </w:rPr>
            </w:pPr>
            <w:r>
              <w:rPr>
                <w:rFonts w:ascii="Arial" w:hAnsi="Arial" w:cs="Arial"/>
                <w:sz w:val="20"/>
              </w:rPr>
              <w:t>Primary Heads and L</w:t>
            </w:r>
            <w:r w:rsidR="00317EA7" w:rsidRPr="00E268AE">
              <w:rPr>
                <w:rFonts w:ascii="Arial" w:hAnsi="Arial" w:cs="Arial"/>
                <w:sz w:val="20"/>
              </w:rPr>
              <w:t>A</w:t>
            </w:r>
          </w:p>
        </w:tc>
        <w:tc>
          <w:tcPr>
            <w:tcW w:w="2764" w:type="dxa"/>
          </w:tcPr>
          <w:p w:rsidR="00317EA7" w:rsidRPr="00E268AE" w:rsidRDefault="00317EA7" w:rsidP="00317EA7">
            <w:pPr>
              <w:rPr>
                <w:rFonts w:ascii="Arial" w:hAnsi="Arial" w:cs="Arial"/>
                <w:sz w:val="20"/>
              </w:rPr>
            </w:pPr>
            <w:r w:rsidRPr="00E268AE">
              <w:rPr>
                <w:rFonts w:ascii="Arial" w:hAnsi="Arial" w:cs="Arial"/>
                <w:sz w:val="20"/>
              </w:rPr>
              <w:t>September</w:t>
            </w:r>
          </w:p>
        </w:tc>
      </w:tr>
      <w:tr w:rsidR="00317EA7" w:rsidRPr="00E268AE" w:rsidTr="00E268AE">
        <w:trPr>
          <w:trHeight w:val="980"/>
        </w:trPr>
        <w:tc>
          <w:tcPr>
            <w:tcW w:w="5090" w:type="dxa"/>
          </w:tcPr>
          <w:p w:rsidR="00317EA7" w:rsidRPr="00E268AE" w:rsidRDefault="00317EA7" w:rsidP="00317EA7">
            <w:pPr>
              <w:rPr>
                <w:rFonts w:ascii="Arial" w:hAnsi="Arial" w:cs="Arial"/>
                <w:sz w:val="20"/>
              </w:rPr>
            </w:pPr>
            <w:r w:rsidRPr="00E268AE">
              <w:rPr>
                <w:rFonts w:ascii="Arial" w:hAnsi="Arial" w:cs="Arial"/>
                <w:sz w:val="20"/>
              </w:rPr>
              <w:t xml:space="preserve">Number of pupil returns to be communicated to the High </w:t>
            </w:r>
          </w:p>
          <w:p w:rsidR="00317EA7" w:rsidRPr="00E268AE" w:rsidRDefault="00317EA7" w:rsidP="00317EA7">
            <w:pPr>
              <w:rPr>
                <w:rFonts w:ascii="Arial" w:hAnsi="Arial" w:cs="Arial"/>
                <w:sz w:val="20"/>
              </w:rPr>
            </w:pPr>
          </w:p>
        </w:tc>
        <w:tc>
          <w:tcPr>
            <w:tcW w:w="4554" w:type="dxa"/>
          </w:tcPr>
          <w:p w:rsidR="00317EA7" w:rsidRPr="00E268AE" w:rsidRDefault="00317EA7" w:rsidP="00317EA7">
            <w:pPr>
              <w:rPr>
                <w:rFonts w:ascii="Arial" w:hAnsi="Arial" w:cs="Arial"/>
                <w:sz w:val="20"/>
              </w:rPr>
            </w:pPr>
            <w:r w:rsidRPr="00E268AE">
              <w:rPr>
                <w:rFonts w:ascii="Arial" w:hAnsi="Arial" w:cs="Arial"/>
                <w:sz w:val="20"/>
              </w:rPr>
              <w:t>Advance notification of pupil numbers and transport needs</w:t>
            </w:r>
          </w:p>
        </w:tc>
        <w:tc>
          <w:tcPr>
            <w:tcW w:w="2704" w:type="dxa"/>
          </w:tcPr>
          <w:p w:rsidR="00317EA7" w:rsidRPr="00E268AE" w:rsidRDefault="00317EA7" w:rsidP="00317EA7">
            <w:pPr>
              <w:rPr>
                <w:rFonts w:ascii="Arial" w:hAnsi="Arial" w:cs="Arial"/>
                <w:sz w:val="20"/>
              </w:rPr>
            </w:pPr>
            <w:r w:rsidRPr="00E268AE">
              <w:rPr>
                <w:rFonts w:ascii="Arial" w:hAnsi="Arial" w:cs="Arial"/>
                <w:sz w:val="20"/>
              </w:rPr>
              <w:t>Primary Heads</w:t>
            </w:r>
          </w:p>
        </w:tc>
        <w:tc>
          <w:tcPr>
            <w:tcW w:w="2764" w:type="dxa"/>
          </w:tcPr>
          <w:p w:rsidR="00317EA7" w:rsidRPr="00E268AE" w:rsidRDefault="00317EA7" w:rsidP="00317EA7">
            <w:pPr>
              <w:rPr>
                <w:rFonts w:ascii="Arial" w:hAnsi="Arial" w:cs="Arial"/>
                <w:sz w:val="20"/>
              </w:rPr>
            </w:pPr>
            <w:r w:rsidRPr="00E268AE">
              <w:rPr>
                <w:rFonts w:ascii="Arial" w:hAnsi="Arial" w:cs="Arial"/>
                <w:sz w:val="20"/>
              </w:rPr>
              <w:t>October</w:t>
            </w:r>
          </w:p>
        </w:tc>
      </w:tr>
      <w:tr w:rsidR="00317EA7" w:rsidRPr="00E268AE" w:rsidTr="00E268AE">
        <w:trPr>
          <w:trHeight w:val="963"/>
        </w:trPr>
        <w:tc>
          <w:tcPr>
            <w:tcW w:w="5090" w:type="dxa"/>
          </w:tcPr>
          <w:p w:rsidR="00317EA7" w:rsidRPr="00E268AE" w:rsidRDefault="00317EA7" w:rsidP="00317EA7">
            <w:pPr>
              <w:rPr>
                <w:rFonts w:ascii="Arial" w:hAnsi="Arial" w:cs="Arial"/>
                <w:sz w:val="20"/>
              </w:rPr>
            </w:pPr>
            <w:r w:rsidRPr="00E268AE">
              <w:rPr>
                <w:rFonts w:ascii="Arial" w:hAnsi="Arial" w:cs="Arial"/>
                <w:sz w:val="20"/>
              </w:rPr>
              <w:t>Year six transition events will be reviewed at the first Cluster Heads</w:t>
            </w:r>
          </w:p>
        </w:tc>
        <w:tc>
          <w:tcPr>
            <w:tcW w:w="4554" w:type="dxa"/>
          </w:tcPr>
          <w:p w:rsidR="00317EA7" w:rsidRPr="00E268AE" w:rsidRDefault="00317EA7" w:rsidP="00317EA7">
            <w:pPr>
              <w:rPr>
                <w:rFonts w:ascii="Arial" w:hAnsi="Arial" w:cs="Arial"/>
                <w:sz w:val="20"/>
              </w:rPr>
            </w:pPr>
            <w:r w:rsidRPr="00E268AE">
              <w:rPr>
                <w:rFonts w:ascii="Arial" w:hAnsi="Arial" w:cs="Arial"/>
                <w:sz w:val="20"/>
              </w:rPr>
              <w:t>To evaluate success of current events and identify areas for further development</w:t>
            </w:r>
          </w:p>
        </w:tc>
        <w:tc>
          <w:tcPr>
            <w:tcW w:w="2704" w:type="dxa"/>
          </w:tcPr>
          <w:p w:rsidR="00317EA7" w:rsidRPr="00E268AE" w:rsidRDefault="00317EA7" w:rsidP="00317EA7">
            <w:pPr>
              <w:rPr>
                <w:rFonts w:ascii="Arial" w:hAnsi="Arial" w:cs="Arial"/>
                <w:sz w:val="20"/>
              </w:rPr>
            </w:pPr>
            <w:r w:rsidRPr="00E268AE">
              <w:rPr>
                <w:rFonts w:ascii="Arial" w:hAnsi="Arial" w:cs="Arial"/>
                <w:sz w:val="20"/>
              </w:rPr>
              <w:t>Primary Heads and High School</w:t>
            </w:r>
          </w:p>
        </w:tc>
        <w:tc>
          <w:tcPr>
            <w:tcW w:w="2764" w:type="dxa"/>
          </w:tcPr>
          <w:p w:rsidR="00317EA7" w:rsidRPr="00E268AE" w:rsidRDefault="00317EA7" w:rsidP="00317EA7">
            <w:pPr>
              <w:rPr>
                <w:rFonts w:ascii="Arial" w:hAnsi="Arial" w:cs="Arial"/>
                <w:sz w:val="20"/>
              </w:rPr>
            </w:pPr>
            <w:r w:rsidRPr="00E268AE">
              <w:rPr>
                <w:rFonts w:ascii="Arial" w:hAnsi="Arial" w:cs="Arial"/>
                <w:sz w:val="20"/>
              </w:rPr>
              <w:t>November</w:t>
            </w:r>
          </w:p>
        </w:tc>
      </w:tr>
      <w:tr w:rsidR="00317EA7" w:rsidRPr="00E268AE" w:rsidTr="00E268AE">
        <w:trPr>
          <w:trHeight w:val="1464"/>
        </w:trPr>
        <w:tc>
          <w:tcPr>
            <w:tcW w:w="5090" w:type="dxa"/>
          </w:tcPr>
          <w:p w:rsidR="00317EA7" w:rsidRPr="00E268AE" w:rsidRDefault="00317EA7" w:rsidP="00640B3C">
            <w:pPr>
              <w:rPr>
                <w:rFonts w:ascii="Arial" w:hAnsi="Arial" w:cs="Arial"/>
                <w:sz w:val="20"/>
              </w:rPr>
            </w:pPr>
            <w:r w:rsidRPr="00E268AE">
              <w:rPr>
                <w:rFonts w:ascii="Arial" w:hAnsi="Arial" w:cs="Arial"/>
                <w:sz w:val="20"/>
              </w:rPr>
              <w:t xml:space="preserve">Gwernyfed </w:t>
            </w:r>
            <w:r w:rsidR="00640B3C">
              <w:rPr>
                <w:rFonts w:ascii="Arial" w:hAnsi="Arial" w:cs="Arial"/>
                <w:sz w:val="20"/>
              </w:rPr>
              <w:t xml:space="preserve">Progress Leader </w:t>
            </w:r>
            <w:r w:rsidRPr="00E268AE">
              <w:rPr>
                <w:rFonts w:ascii="Arial" w:hAnsi="Arial" w:cs="Arial"/>
                <w:sz w:val="20"/>
              </w:rPr>
              <w:t>will visit all Year Six pupils to deliver the High School prospectus</w:t>
            </w:r>
          </w:p>
        </w:tc>
        <w:tc>
          <w:tcPr>
            <w:tcW w:w="4554" w:type="dxa"/>
          </w:tcPr>
          <w:p w:rsidR="00317EA7" w:rsidRPr="00E268AE" w:rsidRDefault="00317EA7" w:rsidP="00317EA7">
            <w:pPr>
              <w:rPr>
                <w:rFonts w:ascii="Arial" w:hAnsi="Arial" w:cs="Arial"/>
                <w:sz w:val="20"/>
              </w:rPr>
            </w:pPr>
            <w:r w:rsidRPr="00E268AE">
              <w:rPr>
                <w:rFonts w:ascii="Arial" w:hAnsi="Arial" w:cs="Arial"/>
                <w:sz w:val="20"/>
              </w:rPr>
              <w:t>Introduction of staff to pupils. To become a ‘familiar face’.</w:t>
            </w:r>
          </w:p>
        </w:tc>
        <w:tc>
          <w:tcPr>
            <w:tcW w:w="2704" w:type="dxa"/>
          </w:tcPr>
          <w:p w:rsidR="00317EA7" w:rsidRPr="00E268AE" w:rsidRDefault="00317EA7" w:rsidP="00DA041A">
            <w:pPr>
              <w:rPr>
                <w:rFonts w:ascii="Arial" w:hAnsi="Arial" w:cs="Arial"/>
                <w:sz w:val="20"/>
              </w:rPr>
            </w:pPr>
            <w:r w:rsidRPr="00E268AE">
              <w:rPr>
                <w:rFonts w:ascii="Arial" w:hAnsi="Arial" w:cs="Arial"/>
                <w:sz w:val="20"/>
              </w:rPr>
              <w:t xml:space="preserve">Gwernyfed </w:t>
            </w:r>
            <w:r w:rsidR="00DA041A">
              <w:rPr>
                <w:rFonts w:ascii="Arial" w:hAnsi="Arial" w:cs="Arial"/>
                <w:sz w:val="20"/>
              </w:rPr>
              <w:t xml:space="preserve">Progress Leader </w:t>
            </w:r>
          </w:p>
        </w:tc>
        <w:tc>
          <w:tcPr>
            <w:tcW w:w="2764" w:type="dxa"/>
          </w:tcPr>
          <w:p w:rsidR="00317EA7" w:rsidRPr="00E268AE" w:rsidRDefault="00317EA7" w:rsidP="00317EA7">
            <w:pPr>
              <w:rPr>
                <w:rFonts w:ascii="Arial" w:hAnsi="Arial" w:cs="Arial"/>
                <w:sz w:val="20"/>
              </w:rPr>
            </w:pPr>
            <w:r w:rsidRPr="00E268AE">
              <w:rPr>
                <w:rFonts w:ascii="Arial" w:hAnsi="Arial" w:cs="Arial"/>
                <w:sz w:val="20"/>
              </w:rPr>
              <w:t>Autumn term</w:t>
            </w:r>
          </w:p>
        </w:tc>
      </w:tr>
      <w:tr w:rsidR="00317EA7" w:rsidRPr="00E268AE" w:rsidTr="00E268AE">
        <w:trPr>
          <w:trHeight w:val="768"/>
        </w:trPr>
        <w:tc>
          <w:tcPr>
            <w:tcW w:w="5090" w:type="dxa"/>
          </w:tcPr>
          <w:p w:rsidR="00317EA7" w:rsidRPr="00E268AE" w:rsidRDefault="00317EA7" w:rsidP="00317EA7">
            <w:pPr>
              <w:rPr>
                <w:rFonts w:ascii="Arial" w:hAnsi="Arial" w:cs="Arial"/>
                <w:sz w:val="20"/>
              </w:rPr>
            </w:pPr>
            <w:r w:rsidRPr="00E268AE">
              <w:rPr>
                <w:rFonts w:ascii="Arial" w:hAnsi="Arial" w:cs="Arial"/>
                <w:sz w:val="20"/>
              </w:rPr>
              <w:t>High School Shadow day</w:t>
            </w:r>
          </w:p>
        </w:tc>
        <w:tc>
          <w:tcPr>
            <w:tcW w:w="4554" w:type="dxa"/>
          </w:tcPr>
          <w:p w:rsidR="00317EA7" w:rsidRPr="00E268AE" w:rsidRDefault="00317EA7" w:rsidP="00317EA7">
            <w:pPr>
              <w:rPr>
                <w:rFonts w:ascii="Arial" w:hAnsi="Arial" w:cs="Arial"/>
                <w:sz w:val="20"/>
              </w:rPr>
            </w:pPr>
            <w:r w:rsidRPr="00E268AE">
              <w:rPr>
                <w:rFonts w:ascii="Arial" w:hAnsi="Arial" w:cs="Arial"/>
                <w:sz w:val="20"/>
              </w:rPr>
              <w:t>Children to have a guided tour. To become familiar with layout of the High School</w:t>
            </w:r>
          </w:p>
        </w:tc>
        <w:tc>
          <w:tcPr>
            <w:tcW w:w="2704" w:type="dxa"/>
          </w:tcPr>
          <w:p w:rsidR="00317EA7" w:rsidRPr="00E268AE" w:rsidRDefault="00DA041A" w:rsidP="00DA041A">
            <w:pPr>
              <w:rPr>
                <w:rFonts w:ascii="Arial" w:hAnsi="Arial" w:cs="Arial"/>
                <w:sz w:val="20"/>
              </w:rPr>
            </w:pPr>
            <w:r>
              <w:rPr>
                <w:rFonts w:ascii="Arial" w:hAnsi="Arial" w:cs="Arial"/>
                <w:sz w:val="20"/>
              </w:rPr>
              <w:t xml:space="preserve">Progress Leader </w:t>
            </w:r>
          </w:p>
        </w:tc>
        <w:tc>
          <w:tcPr>
            <w:tcW w:w="2764" w:type="dxa"/>
          </w:tcPr>
          <w:p w:rsidR="00317EA7" w:rsidRPr="00E268AE" w:rsidRDefault="00317EA7" w:rsidP="00317EA7">
            <w:pPr>
              <w:rPr>
                <w:rFonts w:ascii="Arial" w:hAnsi="Arial" w:cs="Arial"/>
                <w:sz w:val="20"/>
              </w:rPr>
            </w:pPr>
            <w:r w:rsidRPr="00E268AE">
              <w:rPr>
                <w:rFonts w:ascii="Arial" w:hAnsi="Arial" w:cs="Arial"/>
                <w:sz w:val="20"/>
              </w:rPr>
              <w:t>September  / October</w:t>
            </w:r>
          </w:p>
        </w:tc>
      </w:tr>
      <w:tr w:rsidR="00317EA7" w:rsidRPr="00E268AE" w:rsidTr="00E268AE">
        <w:trPr>
          <w:trHeight w:val="811"/>
        </w:trPr>
        <w:tc>
          <w:tcPr>
            <w:tcW w:w="5090" w:type="dxa"/>
          </w:tcPr>
          <w:p w:rsidR="00317EA7" w:rsidRPr="00E268AE" w:rsidRDefault="00317EA7" w:rsidP="00317EA7">
            <w:pPr>
              <w:rPr>
                <w:rFonts w:ascii="Arial" w:hAnsi="Arial" w:cs="Arial"/>
                <w:sz w:val="20"/>
              </w:rPr>
            </w:pPr>
            <w:r w:rsidRPr="00E268AE">
              <w:rPr>
                <w:rFonts w:ascii="Arial" w:hAnsi="Arial" w:cs="Arial"/>
                <w:sz w:val="20"/>
              </w:rPr>
              <w:t>High School Open Evening</w:t>
            </w:r>
          </w:p>
        </w:tc>
        <w:tc>
          <w:tcPr>
            <w:tcW w:w="4554" w:type="dxa"/>
          </w:tcPr>
          <w:p w:rsidR="00317EA7" w:rsidRPr="00E268AE" w:rsidRDefault="00317EA7" w:rsidP="00317EA7">
            <w:pPr>
              <w:rPr>
                <w:rFonts w:ascii="Arial" w:hAnsi="Arial" w:cs="Arial"/>
                <w:sz w:val="20"/>
              </w:rPr>
            </w:pPr>
            <w:r w:rsidRPr="00E268AE">
              <w:rPr>
                <w:rFonts w:ascii="Arial" w:hAnsi="Arial" w:cs="Arial"/>
                <w:sz w:val="20"/>
              </w:rPr>
              <w:t>To share with parents the philosophies and procedures of the school.</w:t>
            </w:r>
          </w:p>
        </w:tc>
        <w:tc>
          <w:tcPr>
            <w:tcW w:w="2704" w:type="dxa"/>
          </w:tcPr>
          <w:p w:rsidR="00317EA7" w:rsidRPr="00E268AE" w:rsidRDefault="00DA041A" w:rsidP="00DA041A">
            <w:pPr>
              <w:rPr>
                <w:rFonts w:ascii="Arial" w:hAnsi="Arial" w:cs="Arial"/>
                <w:sz w:val="20"/>
              </w:rPr>
            </w:pPr>
            <w:r>
              <w:rPr>
                <w:rFonts w:ascii="Arial" w:hAnsi="Arial" w:cs="Arial"/>
                <w:sz w:val="20"/>
              </w:rPr>
              <w:t xml:space="preserve">Progress Leader </w:t>
            </w:r>
          </w:p>
        </w:tc>
        <w:tc>
          <w:tcPr>
            <w:tcW w:w="2764" w:type="dxa"/>
          </w:tcPr>
          <w:p w:rsidR="00317EA7" w:rsidRPr="00E268AE" w:rsidRDefault="00317EA7" w:rsidP="00317EA7">
            <w:pPr>
              <w:rPr>
                <w:rFonts w:ascii="Arial" w:hAnsi="Arial" w:cs="Arial"/>
                <w:sz w:val="20"/>
              </w:rPr>
            </w:pPr>
            <w:r w:rsidRPr="00E268AE">
              <w:rPr>
                <w:rFonts w:ascii="Arial" w:hAnsi="Arial" w:cs="Arial"/>
                <w:sz w:val="20"/>
              </w:rPr>
              <w:t>September/October</w:t>
            </w:r>
          </w:p>
        </w:tc>
      </w:tr>
      <w:tr w:rsidR="00317EA7" w:rsidRPr="00E268AE" w:rsidTr="00E268AE">
        <w:trPr>
          <w:trHeight w:val="1137"/>
        </w:trPr>
        <w:tc>
          <w:tcPr>
            <w:tcW w:w="5090" w:type="dxa"/>
          </w:tcPr>
          <w:p w:rsidR="00317EA7" w:rsidRPr="00E268AE" w:rsidRDefault="00317EA7" w:rsidP="00317EA7">
            <w:pPr>
              <w:rPr>
                <w:rFonts w:ascii="Arial" w:hAnsi="Arial" w:cs="Arial"/>
                <w:sz w:val="20"/>
              </w:rPr>
            </w:pPr>
            <w:r w:rsidRPr="00E268AE">
              <w:rPr>
                <w:rFonts w:ascii="Arial" w:hAnsi="Arial" w:cs="Arial"/>
                <w:sz w:val="20"/>
              </w:rPr>
              <w:t>Year six Shadow day events to be reviewed at the first Cluster Heads meeting of the following spring term</w:t>
            </w:r>
          </w:p>
        </w:tc>
        <w:tc>
          <w:tcPr>
            <w:tcW w:w="4554" w:type="dxa"/>
          </w:tcPr>
          <w:p w:rsidR="00317EA7" w:rsidRPr="00E268AE" w:rsidRDefault="00317EA7" w:rsidP="00317EA7">
            <w:pPr>
              <w:rPr>
                <w:rFonts w:ascii="Arial" w:hAnsi="Arial" w:cs="Arial"/>
                <w:sz w:val="20"/>
              </w:rPr>
            </w:pPr>
            <w:r w:rsidRPr="00E268AE">
              <w:rPr>
                <w:rFonts w:ascii="Arial" w:hAnsi="Arial" w:cs="Arial"/>
                <w:sz w:val="20"/>
              </w:rPr>
              <w:t>To evaluate effectiveness of activity</w:t>
            </w:r>
          </w:p>
        </w:tc>
        <w:tc>
          <w:tcPr>
            <w:tcW w:w="2704" w:type="dxa"/>
          </w:tcPr>
          <w:p w:rsidR="00317EA7" w:rsidRPr="00E268AE" w:rsidRDefault="00DA041A" w:rsidP="00DA041A">
            <w:pPr>
              <w:rPr>
                <w:rFonts w:ascii="Arial" w:hAnsi="Arial" w:cs="Arial"/>
                <w:sz w:val="20"/>
              </w:rPr>
            </w:pPr>
            <w:r>
              <w:rPr>
                <w:rFonts w:ascii="Arial" w:hAnsi="Arial" w:cs="Arial"/>
                <w:sz w:val="20"/>
              </w:rPr>
              <w:t xml:space="preserve">Progress Leader </w:t>
            </w:r>
            <w:r w:rsidR="00650AE4">
              <w:rPr>
                <w:rFonts w:ascii="Arial" w:hAnsi="Arial" w:cs="Arial"/>
                <w:sz w:val="20"/>
              </w:rPr>
              <w:t>and Pupils</w:t>
            </w:r>
          </w:p>
        </w:tc>
        <w:tc>
          <w:tcPr>
            <w:tcW w:w="2764" w:type="dxa"/>
          </w:tcPr>
          <w:p w:rsidR="00317EA7" w:rsidRPr="00E268AE" w:rsidRDefault="00317EA7" w:rsidP="00317EA7">
            <w:pPr>
              <w:rPr>
                <w:rFonts w:ascii="Arial" w:hAnsi="Arial" w:cs="Arial"/>
                <w:sz w:val="20"/>
              </w:rPr>
            </w:pPr>
            <w:r w:rsidRPr="00E268AE">
              <w:rPr>
                <w:rFonts w:ascii="Arial" w:hAnsi="Arial" w:cs="Arial"/>
                <w:sz w:val="20"/>
              </w:rPr>
              <w:t>September  / October</w:t>
            </w:r>
          </w:p>
        </w:tc>
      </w:tr>
      <w:tr w:rsidR="00317EA7" w:rsidRPr="00E268AE" w:rsidTr="00E268AE">
        <w:trPr>
          <w:trHeight w:val="1464"/>
        </w:trPr>
        <w:tc>
          <w:tcPr>
            <w:tcW w:w="5090" w:type="dxa"/>
          </w:tcPr>
          <w:p w:rsidR="00317EA7" w:rsidRPr="00E268AE" w:rsidRDefault="00317EA7" w:rsidP="000F6217">
            <w:pPr>
              <w:rPr>
                <w:rFonts w:ascii="Arial" w:hAnsi="Arial" w:cs="Arial"/>
                <w:sz w:val="20"/>
              </w:rPr>
            </w:pPr>
            <w:r w:rsidRPr="00E268AE">
              <w:rPr>
                <w:rFonts w:ascii="Arial" w:hAnsi="Arial" w:cs="Arial"/>
                <w:sz w:val="20"/>
              </w:rPr>
              <w:t xml:space="preserve">Gwernyfed High </w:t>
            </w:r>
            <w:r w:rsidR="00DA041A">
              <w:rPr>
                <w:rFonts w:ascii="Arial" w:hAnsi="Arial" w:cs="Arial"/>
                <w:sz w:val="20"/>
              </w:rPr>
              <w:t xml:space="preserve">Progress Leader </w:t>
            </w:r>
            <w:r w:rsidRPr="00E268AE">
              <w:rPr>
                <w:rFonts w:ascii="Arial" w:hAnsi="Arial" w:cs="Arial"/>
                <w:sz w:val="20"/>
              </w:rPr>
              <w:t xml:space="preserve">and </w:t>
            </w:r>
            <w:r w:rsidR="000F6217">
              <w:rPr>
                <w:rFonts w:ascii="Arial" w:hAnsi="Arial" w:cs="Arial"/>
                <w:sz w:val="20"/>
              </w:rPr>
              <w:t>AL</w:t>
            </w:r>
            <w:r w:rsidRPr="00E268AE">
              <w:rPr>
                <w:rFonts w:ascii="Arial" w:hAnsi="Arial" w:cs="Arial"/>
                <w:sz w:val="20"/>
              </w:rPr>
              <w:t xml:space="preserve">N Coordinators will visit Primary Heads to exchange information about forthcoming pupils and deliver an activity for Year Six to complete through the web using </w:t>
            </w:r>
            <w:hyperlink r:id="rId22" w:history="1">
              <w:r w:rsidR="00987971" w:rsidRPr="00344AEB">
                <w:rPr>
                  <w:rStyle w:val="Hyperlink"/>
                  <w:rFonts w:ascii="Arial" w:hAnsi="Arial" w:cs="Arial"/>
                  <w:sz w:val="20"/>
                </w:rPr>
                <w:t>www.gwernyfed-hs.powys.sch.uk</w:t>
              </w:r>
            </w:hyperlink>
            <w:r w:rsidRPr="00E268AE">
              <w:rPr>
                <w:rFonts w:ascii="Arial" w:hAnsi="Arial" w:cs="Arial"/>
                <w:sz w:val="20"/>
              </w:rPr>
              <w:t>.</w:t>
            </w:r>
          </w:p>
        </w:tc>
        <w:tc>
          <w:tcPr>
            <w:tcW w:w="4554" w:type="dxa"/>
          </w:tcPr>
          <w:p w:rsidR="00317EA7" w:rsidRPr="00E268AE" w:rsidRDefault="00317EA7" w:rsidP="00317EA7">
            <w:pPr>
              <w:rPr>
                <w:rFonts w:ascii="Arial" w:hAnsi="Arial" w:cs="Arial"/>
                <w:sz w:val="20"/>
              </w:rPr>
            </w:pPr>
            <w:r w:rsidRPr="00E268AE">
              <w:rPr>
                <w:rFonts w:ascii="Arial" w:hAnsi="Arial" w:cs="Arial"/>
                <w:sz w:val="20"/>
              </w:rPr>
              <w:t>Received information will include:</w:t>
            </w:r>
          </w:p>
          <w:p w:rsidR="00317EA7" w:rsidRPr="00E268AE" w:rsidRDefault="00317EA7" w:rsidP="00317EA7">
            <w:pPr>
              <w:rPr>
                <w:rFonts w:ascii="Arial" w:hAnsi="Arial" w:cs="Arial"/>
                <w:sz w:val="20"/>
              </w:rPr>
            </w:pPr>
            <w:r w:rsidRPr="00E268AE">
              <w:rPr>
                <w:rFonts w:ascii="Arial" w:hAnsi="Arial" w:cs="Arial"/>
                <w:sz w:val="20"/>
              </w:rPr>
              <w:t>Details for friendship groups</w:t>
            </w:r>
          </w:p>
          <w:p w:rsidR="00317EA7" w:rsidRPr="00E268AE" w:rsidRDefault="00317EA7" w:rsidP="00317EA7">
            <w:pPr>
              <w:rPr>
                <w:rFonts w:ascii="Arial" w:hAnsi="Arial" w:cs="Arial"/>
                <w:sz w:val="20"/>
              </w:rPr>
            </w:pPr>
            <w:r w:rsidRPr="00E268AE">
              <w:rPr>
                <w:rFonts w:ascii="Arial" w:hAnsi="Arial" w:cs="Arial"/>
                <w:sz w:val="20"/>
              </w:rPr>
              <w:t>Learning styles for individuals</w:t>
            </w:r>
          </w:p>
          <w:p w:rsidR="00317EA7" w:rsidRPr="00E268AE" w:rsidRDefault="00317EA7" w:rsidP="00317EA7">
            <w:pPr>
              <w:rPr>
                <w:rFonts w:ascii="Arial" w:hAnsi="Arial" w:cs="Arial"/>
                <w:sz w:val="20"/>
              </w:rPr>
            </w:pPr>
            <w:r w:rsidRPr="00E268AE">
              <w:rPr>
                <w:rFonts w:ascii="Arial" w:hAnsi="Arial" w:cs="Arial"/>
                <w:sz w:val="20"/>
              </w:rPr>
              <w:t>Sporting/ musical prowess</w:t>
            </w:r>
          </w:p>
          <w:p w:rsidR="00317EA7" w:rsidRPr="00E268AE" w:rsidRDefault="00317EA7" w:rsidP="00317EA7">
            <w:pPr>
              <w:rPr>
                <w:rFonts w:ascii="Arial" w:hAnsi="Arial" w:cs="Arial"/>
                <w:sz w:val="20"/>
              </w:rPr>
            </w:pPr>
            <w:r w:rsidRPr="00E268AE">
              <w:rPr>
                <w:rFonts w:ascii="Arial" w:hAnsi="Arial" w:cs="Arial"/>
                <w:sz w:val="20"/>
              </w:rPr>
              <w:t>Relevant comments relating to Child Protection, Health and Welfare Issues</w:t>
            </w:r>
          </w:p>
          <w:p w:rsidR="00317EA7" w:rsidRPr="00E268AE" w:rsidRDefault="00317EA7" w:rsidP="00317EA7">
            <w:pPr>
              <w:rPr>
                <w:rFonts w:ascii="Arial" w:hAnsi="Arial" w:cs="Arial"/>
                <w:sz w:val="20"/>
              </w:rPr>
            </w:pPr>
          </w:p>
        </w:tc>
        <w:tc>
          <w:tcPr>
            <w:tcW w:w="2704" w:type="dxa"/>
          </w:tcPr>
          <w:p w:rsidR="00317EA7" w:rsidRPr="00E268AE" w:rsidRDefault="00317EA7" w:rsidP="00DA041A">
            <w:pPr>
              <w:rPr>
                <w:rFonts w:ascii="Arial" w:hAnsi="Arial" w:cs="Arial"/>
                <w:sz w:val="20"/>
              </w:rPr>
            </w:pPr>
            <w:r w:rsidRPr="00E268AE">
              <w:rPr>
                <w:rFonts w:ascii="Arial" w:hAnsi="Arial" w:cs="Arial"/>
                <w:sz w:val="20"/>
              </w:rPr>
              <w:t>ALN and</w:t>
            </w:r>
            <w:r w:rsidR="00DA041A">
              <w:rPr>
                <w:rFonts w:ascii="Arial" w:hAnsi="Arial" w:cs="Arial"/>
                <w:sz w:val="20"/>
              </w:rPr>
              <w:t xml:space="preserve"> Progress Leader</w:t>
            </w:r>
          </w:p>
        </w:tc>
        <w:tc>
          <w:tcPr>
            <w:tcW w:w="2764" w:type="dxa"/>
          </w:tcPr>
          <w:p w:rsidR="00317EA7" w:rsidRPr="00E268AE" w:rsidRDefault="00317EA7" w:rsidP="00317EA7">
            <w:pPr>
              <w:rPr>
                <w:rFonts w:ascii="Arial" w:hAnsi="Arial" w:cs="Arial"/>
                <w:sz w:val="20"/>
              </w:rPr>
            </w:pPr>
            <w:r w:rsidRPr="00E268AE">
              <w:rPr>
                <w:rFonts w:ascii="Arial" w:hAnsi="Arial" w:cs="Arial"/>
                <w:sz w:val="20"/>
              </w:rPr>
              <w:t>Spring Term</w:t>
            </w:r>
          </w:p>
        </w:tc>
      </w:tr>
      <w:tr w:rsidR="00317EA7" w:rsidRPr="00E268AE" w:rsidTr="00E268AE">
        <w:trPr>
          <w:trHeight w:val="1464"/>
        </w:trPr>
        <w:tc>
          <w:tcPr>
            <w:tcW w:w="5090" w:type="dxa"/>
          </w:tcPr>
          <w:p w:rsidR="00317EA7" w:rsidRPr="00E268AE" w:rsidRDefault="00317EA7" w:rsidP="00317EA7">
            <w:pPr>
              <w:rPr>
                <w:rFonts w:ascii="Arial" w:hAnsi="Arial" w:cs="Arial"/>
                <w:sz w:val="20"/>
              </w:rPr>
            </w:pPr>
            <w:r w:rsidRPr="00E268AE">
              <w:rPr>
                <w:rFonts w:ascii="Arial" w:hAnsi="Arial" w:cs="Arial"/>
                <w:sz w:val="20"/>
              </w:rPr>
              <w:lastRenderedPageBreak/>
              <w:t>Gwernyfed High School</w:t>
            </w:r>
            <w:r w:rsidR="00DA041A">
              <w:rPr>
                <w:rFonts w:ascii="Arial" w:hAnsi="Arial" w:cs="Arial"/>
                <w:sz w:val="20"/>
              </w:rPr>
              <w:t xml:space="preserve"> Progress Leader </w:t>
            </w:r>
            <w:r w:rsidRPr="00E268AE">
              <w:rPr>
                <w:rFonts w:ascii="Arial" w:hAnsi="Arial" w:cs="Arial"/>
                <w:sz w:val="20"/>
              </w:rPr>
              <w:t>to meet with School Nurse</w:t>
            </w:r>
          </w:p>
          <w:p w:rsidR="00317EA7" w:rsidRPr="00E268AE" w:rsidRDefault="00317EA7" w:rsidP="000F6217">
            <w:pPr>
              <w:rPr>
                <w:rFonts w:ascii="Arial" w:hAnsi="Arial" w:cs="Arial"/>
                <w:sz w:val="20"/>
              </w:rPr>
            </w:pPr>
            <w:r w:rsidRPr="00E268AE">
              <w:rPr>
                <w:rFonts w:ascii="Arial" w:hAnsi="Arial" w:cs="Arial"/>
                <w:sz w:val="20"/>
              </w:rPr>
              <w:t xml:space="preserve">Gwernyfed High School </w:t>
            </w:r>
            <w:r w:rsidR="000F6217">
              <w:rPr>
                <w:rFonts w:ascii="Arial" w:hAnsi="Arial" w:cs="Arial"/>
                <w:sz w:val="20"/>
              </w:rPr>
              <w:t>ALN</w:t>
            </w:r>
            <w:r w:rsidRPr="00E268AE">
              <w:rPr>
                <w:rFonts w:ascii="Arial" w:hAnsi="Arial" w:cs="Arial"/>
                <w:sz w:val="20"/>
              </w:rPr>
              <w:t xml:space="preserve"> coordinator to attend all Year Six statement reviews.</w:t>
            </w:r>
          </w:p>
        </w:tc>
        <w:tc>
          <w:tcPr>
            <w:tcW w:w="4554" w:type="dxa"/>
          </w:tcPr>
          <w:p w:rsidR="00317EA7" w:rsidRPr="00E268AE" w:rsidRDefault="00317EA7" w:rsidP="00317EA7">
            <w:pPr>
              <w:rPr>
                <w:rFonts w:ascii="Arial" w:hAnsi="Arial" w:cs="Arial"/>
                <w:sz w:val="20"/>
              </w:rPr>
            </w:pPr>
            <w:r w:rsidRPr="00E268AE">
              <w:rPr>
                <w:rFonts w:ascii="Arial" w:hAnsi="Arial" w:cs="Arial"/>
                <w:sz w:val="20"/>
              </w:rPr>
              <w:t>To receive information relating to pupils additional needs.</w:t>
            </w:r>
          </w:p>
        </w:tc>
        <w:tc>
          <w:tcPr>
            <w:tcW w:w="2704" w:type="dxa"/>
          </w:tcPr>
          <w:p w:rsidR="00317EA7" w:rsidRPr="00E268AE" w:rsidRDefault="00317EA7" w:rsidP="00DA041A">
            <w:pPr>
              <w:rPr>
                <w:rFonts w:ascii="Arial" w:hAnsi="Arial" w:cs="Arial"/>
                <w:sz w:val="20"/>
              </w:rPr>
            </w:pPr>
            <w:r w:rsidRPr="00E268AE">
              <w:rPr>
                <w:rFonts w:ascii="Arial" w:hAnsi="Arial" w:cs="Arial"/>
                <w:sz w:val="20"/>
              </w:rPr>
              <w:t xml:space="preserve">School Nurse and </w:t>
            </w:r>
            <w:r w:rsidR="00DA041A">
              <w:rPr>
                <w:rFonts w:ascii="Arial" w:hAnsi="Arial" w:cs="Arial"/>
                <w:sz w:val="20"/>
              </w:rPr>
              <w:t xml:space="preserve">Progress Leader </w:t>
            </w:r>
          </w:p>
        </w:tc>
        <w:tc>
          <w:tcPr>
            <w:tcW w:w="2764" w:type="dxa"/>
          </w:tcPr>
          <w:p w:rsidR="00317EA7" w:rsidRPr="00E268AE" w:rsidRDefault="00317EA7" w:rsidP="00317EA7">
            <w:pPr>
              <w:rPr>
                <w:rFonts w:ascii="Arial" w:hAnsi="Arial" w:cs="Arial"/>
                <w:sz w:val="20"/>
              </w:rPr>
            </w:pPr>
            <w:r w:rsidRPr="00E268AE">
              <w:rPr>
                <w:rFonts w:ascii="Arial" w:hAnsi="Arial" w:cs="Arial"/>
                <w:sz w:val="20"/>
              </w:rPr>
              <w:t>Spring Term</w:t>
            </w:r>
          </w:p>
        </w:tc>
      </w:tr>
      <w:tr w:rsidR="00317EA7" w:rsidRPr="00E268AE" w:rsidTr="00E268AE">
        <w:trPr>
          <w:trHeight w:val="1464"/>
        </w:trPr>
        <w:tc>
          <w:tcPr>
            <w:tcW w:w="5090" w:type="dxa"/>
          </w:tcPr>
          <w:p w:rsidR="00317EA7" w:rsidRPr="00E268AE" w:rsidRDefault="00317EA7" w:rsidP="00317EA7">
            <w:pPr>
              <w:rPr>
                <w:rFonts w:ascii="Arial" w:hAnsi="Arial" w:cs="Arial"/>
                <w:sz w:val="20"/>
              </w:rPr>
            </w:pPr>
            <w:r w:rsidRPr="00E268AE">
              <w:rPr>
                <w:rFonts w:ascii="Arial" w:hAnsi="Arial" w:cs="Arial"/>
                <w:sz w:val="20"/>
              </w:rPr>
              <w:t xml:space="preserve">Gwernyfed High School </w:t>
            </w:r>
            <w:r w:rsidR="00DA041A">
              <w:rPr>
                <w:rFonts w:ascii="Arial" w:hAnsi="Arial" w:cs="Arial"/>
                <w:sz w:val="20"/>
              </w:rPr>
              <w:t xml:space="preserve">Progress Leader </w:t>
            </w:r>
            <w:r w:rsidRPr="00E268AE">
              <w:rPr>
                <w:rFonts w:ascii="Arial" w:hAnsi="Arial" w:cs="Arial"/>
                <w:sz w:val="20"/>
              </w:rPr>
              <w:t>will meet with Primary Heads.</w:t>
            </w:r>
          </w:p>
          <w:p w:rsidR="00317EA7" w:rsidRPr="00E268AE" w:rsidRDefault="00317EA7" w:rsidP="00317EA7">
            <w:pPr>
              <w:rPr>
                <w:rFonts w:ascii="Arial" w:hAnsi="Arial" w:cs="Arial"/>
                <w:sz w:val="20"/>
              </w:rPr>
            </w:pPr>
          </w:p>
        </w:tc>
        <w:tc>
          <w:tcPr>
            <w:tcW w:w="4554" w:type="dxa"/>
          </w:tcPr>
          <w:p w:rsidR="00317EA7" w:rsidRPr="00E268AE" w:rsidRDefault="00317EA7" w:rsidP="00317EA7">
            <w:pPr>
              <w:rPr>
                <w:rFonts w:ascii="Arial" w:hAnsi="Arial" w:cs="Arial"/>
                <w:sz w:val="20"/>
              </w:rPr>
            </w:pPr>
            <w:r w:rsidRPr="00E268AE">
              <w:rPr>
                <w:rFonts w:ascii="Arial" w:hAnsi="Arial" w:cs="Arial"/>
                <w:sz w:val="20"/>
              </w:rPr>
              <w:t>All dates for Transition visits and parents’/guardians’ meeting will be agreed between the schools two terms prior to the event. These days will include:</w:t>
            </w:r>
          </w:p>
          <w:p w:rsidR="00317EA7" w:rsidRPr="00E268AE" w:rsidRDefault="00317EA7" w:rsidP="00317EA7">
            <w:pPr>
              <w:rPr>
                <w:rFonts w:ascii="Arial" w:hAnsi="Arial" w:cs="Arial"/>
                <w:sz w:val="20"/>
              </w:rPr>
            </w:pPr>
            <w:r w:rsidRPr="00E268AE">
              <w:rPr>
                <w:rFonts w:ascii="Arial" w:hAnsi="Arial" w:cs="Arial"/>
                <w:sz w:val="20"/>
              </w:rPr>
              <w:t>Shadow Day and New Intake evenings</w:t>
            </w:r>
          </w:p>
          <w:p w:rsidR="00317EA7" w:rsidRPr="00E268AE" w:rsidRDefault="00317EA7" w:rsidP="00317EA7">
            <w:pPr>
              <w:rPr>
                <w:rFonts w:ascii="Arial" w:hAnsi="Arial" w:cs="Arial"/>
                <w:sz w:val="20"/>
              </w:rPr>
            </w:pPr>
            <w:r w:rsidRPr="00E268AE">
              <w:rPr>
                <w:rFonts w:ascii="Arial" w:hAnsi="Arial" w:cs="Arial"/>
                <w:sz w:val="20"/>
              </w:rPr>
              <w:t xml:space="preserve">Transition event days and transition parents’ evening  </w:t>
            </w:r>
          </w:p>
          <w:p w:rsidR="00317EA7" w:rsidRPr="00E268AE" w:rsidRDefault="00317EA7" w:rsidP="00317EA7">
            <w:pPr>
              <w:rPr>
                <w:rFonts w:ascii="Arial" w:hAnsi="Arial" w:cs="Arial"/>
                <w:sz w:val="20"/>
              </w:rPr>
            </w:pPr>
          </w:p>
        </w:tc>
        <w:tc>
          <w:tcPr>
            <w:tcW w:w="2704" w:type="dxa"/>
          </w:tcPr>
          <w:p w:rsidR="00317EA7" w:rsidRPr="00E268AE" w:rsidRDefault="00317EA7" w:rsidP="00317EA7">
            <w:pPr>
              <w:rPr>
                <w:rFonts w:ascii="Arial" w:hAnsi="Arial" w:cs="Arial"/>
                <w:sz w:val="20"/>
              </w:rPr>
            </w:pPr>
            <w:r w:rsidRPr="00E268AE">
              <w:rPr>
                <w:rFonts w:ascii="Arial" w:hAnsi="Arial" w:cs="Arial"/>
                <w:sz w:val="20"/>
              </w:rPr>
              <w:t>Primary Heads and High School</w:t>
            </w:r>
          </w:p>
        </w:tc>
        <w:tc>
          <w:tcPr>
            <w:tcW w:w="2764" w:type="dxa"/>
          </w:tcPr>
          <w:p w:rsidR="00317EA7" w:rsidRPr="00E268AE" w:rsidRDefault="00317EA7" w:rsidP="00317EA7">
            <w:pPr>
              <w:rPr>
                <w:rFonts w:ascii="Arial" w:hAnsi="Arial" w:cs="Arial"/>
                <w:sz w:val="20"/>
              </w:rPr>
            </w:pPr>
            <w:r w:rsidRPr="00E268AE">
              <w:rPr>
                <w:rFonts w:ascii="Arial" w:hAnsi="Arial" w:cs="Arial"/>
                <w:sz w:val="20"/>
              </w:rPr>
              <w:t>Spring Term</w:t>
            </w:r>
          </w:p>
        </w:tc>
      </w:tr>
      <w:tr w:rsidR="00317EA7" w:rsidRPr="00E268AE" w:rsidTr="00E268AE">
        <w:trPr>
          <w:trHeight w:val="1464"/>
        </w:trPr>
        <w:tc>
          <w:tcPr>
            <w:tcW w:w="5090" w:type="dxa"/>
          </w:tcPr>
          <w:p w:rsidR="00317EA7" w:rsidRDefault="00650AE4" w:rsidP="00650AE4">
            <w:pPr>
              <w:rPr>
                <w:rFonts w:ascii="Arial" w:hAnsi="Arial" w:cs="Arial"/>
                <w:sz w:val="20"/>
              </w:rPr>
            </w:pPr>
            <w:r>
              <w:rPr>
                <w:rFonts w:ascii="Arial" w:hAnsi="Arial" w:cs="Arial"/>
                <w:sz w:val="20"/>
              </w:rPr>
              <w:t>Two</w:t>
            </w:r>
            <w:r w:rsidR="00317EA7" w:rsidRPr="00E268AE">
              <w:rPr>
                <w:rFonts w:ascii="Arial" w:hAnsi="Arial" w:cs="Arial"/>
                <w:sz w:val="20"/>
              </w:rPr>
              <w:t xml:space="preserve"> Transition Days’ for all Year Six pu</w:t>
            </w:r>
            <w:r w:rsidR="00670BEC">
              <w:rPr>
                <w:rFonts w:ascii="Arial" w:hAnsi="Arial" w:cs="Arial"/>
                <w:sz w:val="20"/>
              </w:rPr>
              <w:t>pils</w:t>
            </w:r>
          </w:p>
          <w:p w:rsidR="00650AE4" w:rsidRPr="00E268AE" w:rsidRDefault="00650AE4" w:rsidP="00650AE4">
            <w:pPr>
              <w:rPr>
                <w:rFonts w:ascii="Arial" w:hAnsi="Arial" w:cs="Arial"/>
                <w:sz w:val="20"/>
              </w:rPr>
            </w:pPr>
          </w:p>
        </w:tc>
        <w:tc>
          <w:tcPr>
            <w:tcW w:w="4554" w:type="dxa"/>
          </w:tcPr>
          <w:p w:rsidR="00317EA7" w:rsidRPr="00E268AE" w:rsidRDefault="00317EA7" w:rsidP="00317EA7">
            <w:pPr>
              <w:rPr>
                <w:rFonts w:ascii="Arial" w:hAnsi="Arial" w:cs="Arial"/>
                <w:sz w:val="20"/>
              </w:rPr>
            </w:pPr>
            <w:r w:rsidRPr="00E268AE">
              <w:rPr>
                <w:rFonts w:ascii="Arial" w:hAnsi="Arial" w:cs="Arial"/>
                <w:sz w:val="20"/>
              </w:rPr>
              <w:t>House keeping process and to introduce pupils to High School routines</w:t>
            </w:r>
          </w:p>
        </w:tc>
        <w:tc>
          <w:tcPr>
            <w:tcW w:w="2704" w:type="dxa"/>
          </w:tcPr>
          <w:p w:rsidR="00317EA7" w:rsidRPr="00E268AE" w:rsidRDefault="00317EA7" w:rsidP="00317EA7">
            <w:pPr>
              <w:rPr>
                <w:rFonts w:ascii="Arial" w:hAnsi="Arial" w:cs="Arial"/>
                <w:sz w:val="20"/>
              </w:rPr>
            </w:pPr>
            <w:r w:rsidRPr="00E268AE">
              <w:rPr>
                <w:rFonts w:ascii="Arial" w:hAnsi="Arial" w:cs="Arial"/>
                <w:sz w:val="20"/>
              </w:rPr>
              <w:t>Pupils and Gwernyfed High</w:t>
            </w:r>
          </w:p>
        </w:tc>
        <w:tc>
          <w:tcPr>
            <w:tcW w:w="2764" w:type="dxa"/>
          </w:tcPr>
          <w:p w:rsidR="00317EA7" w:rsidRPr="00E268AE" w:rsidRDefault="00317EA7" w:rsidP="00317EA7">
            <w:pPr>
              <w:rPr>
                <w:rFonts w:ascii="Arial" w:hAnsi="Arial" w:cs="Arial"/>
                <w:sz w:val="20"/>
              </w:rPr>
            </w:pPr>
            <w:r w:rsidRPr="00E268AE">
              <w:rPr>
                <w:rFonts w:ascii="Arial" w:hAnsi="Arial" w:cs="Arial"/>
                <w:sz w:val="20"/>
              </w:rPr>
              <w:t>Summer Term</w:t>
            </w:r>
          </w:p>
        </w:tc>
      </w:tr>
      <w:tr w:rsidR="00650AE4" w:rsidRPr="00E268AE" w:rsidTr="00E268AE">
        <w:trPr>
          <w:trHeight w:val="1464"/>
        </w:trPr>
        <w:tc>
          <w:tcPr>
            <w:tcW w:w="5090" w:type="dxa"/>
          </w:tcPr>
          <w:p w:rsidR="00650AE4" w:rsidRDefault="00650AE4" w:rsidP="00650AE4">
            <w:pPr>
              <w:rPr>
                <w:rFonts w:ascii="Arial" w:hAnsi="Arial" w:cs="Arial"/>
                <w:sz w:val="20"/>
              </w:rPr>
            </w:pPr>
            <w:r>
              <w:rPr>
                <w:rFonts w:ascii="Arial" w:hAnsi="Arial" w:cs="Arial"/>
                <w:sz w:val="20"/>
              </w:rPr>
              <w:t>One Transition Day for all Year Five Pupils</w:t>
            </w:r>
          </w:p>
        </w:tc>
        <w:tc>
          <w:tcPr>
            <w:tcW w:w="4554" w:type="dxa"/>
          </w:tcPr>
          <w:p w:rsidR="00650AE4" w:rsidRPr="00E268AE" w:rsidRDefault="00650AE4" w:rsidP="00317EA7">
            <w:pPr>
              <w:rPr>
                <w:rFonts w:ascii="Arial" w:hAnsi="Arial" w:cs="Arial"/>
                <w:sz w:val="20"/>
              </w:rPr>
            </w:pPr>
            <w:r>
              <w:rPr>
                <w:rFonts w:ascii="Arial" w:hAnsi="Arial" w:cs="Arial"/>
                <w:sz w:val="20"/>
              </w:rPr>
              <w:t xml:space="preserve">Begin process of integration </w:t>
            </w:r>
          </w:p>
        </w:tc>
        <w:tc>
          <w:tcPr>
            <w:tcW w:w="2704" w:type="dxa"/>
          </w:tcPr>
          <w:p w:rsidR="00650AE4" w:rsidRPr="00E268AE" w:rsidRDefault="00DA041A" w:rsidP="00DA041A">
            <w:pPr>
              <w:rPr>
                <w:rFonts w:ascii="Arial" w:hAnsi="Arial" w:cs="Arial"/>
                <w:sz w:val="20"/>
              </w:rPr>
            </w:pPr>
            <w:r>
              <w:rPr>
                <w:rFonts w:ascii="Arial" w:hAnsi="Arial" w:cs="Arial"/>
                <w:sz w:val="20"/>
              </w:rPr>
              <w:t xml:space="preserve">Progress Leader </w:t>
            </w:r>
          </w:p>
        </w:tc>
        <w:tc>
          <w:tcPr>
            <w:tcW w:w="2764" w:type="dxa"/>
          </w:tcPr>
          <w:p w:rsidR="00650AE4" w:rsidRPr="00E268AE" w:rsidRDefault="00650AE4" w:rsidP="00317EA7">
            <w:pPr>
              <w:rPr>
                <w:rFonts w:ascii="Arial" w:hAnsi="Arial" w:cs="Arial"/>
                <w:sz w:val="20"/>
              </w:rPr>
            </w:pPr>
            <w:r>
              <w:rPr>
                <w:rFonts w:ascii="Arial" w:hAnsi="Arial" w:cs="Arial"/>
                <w:sz w:val="20"/>
              </w:rPr>
              <w:t>Summer Term</w:t>
            </w:r>
          </w:p>
        </w:tc>
      </w:tr>
      <w:tr w:rsidR="00317EA7" w:rsidRPr="00E268AE" w:rsidTr="00E268AE">
        <w:trPr>
          <w:trHeight w:val="1464"/>
        </w:trPr>
        <w:tc>
          <w:tcPr>
            <w:tcW w:w="5090" w:type="dxa"/>
          </w:tcPr>
          <w:p w:rsidR="00317EA7" w:rsidRPr="000F6217" w:rsidRDefault="00317EA7" w:rsidP="00E268AE">
            <w:pPr>
              <w:pStyle w:val="Heading3"/>
              <w:spacing w:before="0" w:after="0"/>
              <w:rPr>
                <w:b w:val="0"/>
                <w:sz w:val="20"/>
                <w:szCs w:val="20"/>
              </w:rPr>
            </w:pPr>
            <w:r w:rsidRPr="000F6217">
              <w:rPr>
                <w:b w:val="0"/>
                <w:sz w:val="20"/>
                <w:szCs w:val="20"/>
              </w:rPr>
              <w:t>Joint Curriculum Planning</w:t>
            </w:r>
          </w:p>
          <w:p w:rsidR="00317EA7" w:rsidRPr="00E268AE" w:rsidRDefault="00317EA7" w:rsidP="00317EA7">
            <w:pPr>
              <w:rPr>
                <w:rFonts w:ascii="Arial" w:hAnsi="Arial" w:cs="Arial"/>
                <w:sz w:val="20"/>
              </w:rPr>
            </w:pPr>
          </w:p>
        </w:tc>
        <w:tc>
          <w:tcPr>
            <w:tcW w:w="4554" w:type="dxa"/>
          </w:tcPr>
          <w:p w:rsidR="00317EA7" w:rsidRPr="00E268AE" w:rsidRDefault="00317EA7" w:rsidP="00317EA7">
            <w:pPr>
              <w:rPr>
                <w:rFonts w:ascii="Arial" w:hAnsi="Arial" w:cs="Arial"/>
                <w:sz w:val="20"/>
              </w:rPr>
            </w:pPr>
            <w:r w:rsidRPr="00E268AE">
              <w:rPr>
                <w:rFonts w:ascii="Arial" w:hAnsi="Arial" w:cs="Arial"/>
                <w:sz w:val="20"/>
              </w:rPr>
              <w:t>Review and revise schemes of work to avoid repetition, to ensure progression in content and challenge and to maintain continuity in teaching and learning strategies.</w:t>
            </w:r>
          </w:p>
          <w:p w:rsidR="00317EA7" w:rsidRPr="00E268AE" w:rsidRDefault="00317EA7" w:rsidP="00317EA7">
            <w:pPr>
              <w:rPr>
                <w:rFonts w:ascii="Arial" w:hAnsi="Arial" w:cs="Arial"/>
                <w:sz w:val="20"/>
              </w:rPr>
            </w:pPr>
          </w:p>
        </w:tc>
        <w:tc>
          <w:tcPr>
            <w:tcW w:w="2704" w:type="dxa"/>
          </w:tcPr>
          <w:p w:rsidR="00317EA7" w:rsidRPr="00E268AE" w:rsidRDefault="00317EA7" w:rsidP="00E268AE">
            <w:pPr>
              <w:tabs>
                <w:tab w:val="left" w:pos="5103"/>
                <w:tab w:val="left" w:pos="7230"/>
              </w:tabs>
              <w:rPr>
                <w:rFonts w:ascii="Arial" w:hAnsi="Arial" w:cs="Arial"/>
                <w:sz w:val="20"/>
              </w:rPr>
            </w:pPr>
            <w:r w:rsidRPr="00E268AE">
              <w:rPr>
                <w:rFonts w:ascii="Arial" w:hAnsi="Arial" w:cs="Arial"/>
                <w:sz w:val="20"/>
              </w:rPr>
              <w:t>Primary Headteachers and Y6 teachers and subject leaders</w:t>
            </w:r>
          </w:p>
          <w:p w:rsidR="00317EA7" w:rsidRPr="00E268AE" w:rsidRDefault="00317EA7" w:rsidP="00DA041A">
            <w:pPr>
              <w:rPr>
                <w:rFonts w:ascii="Arial" w:hAnsi="Arial" w:cs="Arial"/>
                <w:sz w:val="20"/>
              </w:rPr>
            </w:pPr>
            <w:r w:rsidRPr="00E268AE">
              <w:rPr>
                <w:rFonts w:ascii="Arial" w:hAnsi="Arial" w:cs="Arial"/>
                <w:sz w:val="20"/>
              </w:rPr>
              <w:t xml:space="preserve">Gwernyfed High School </w:t>
            </w:r>
            <w:r w:rsidR="00DA041A">
              <w:rPr>
                <w:rFonts w:ascii="Arial" w:hAnsi="Arial" w:cs="Arial"/>
                <w:sz w:val="20"/>
              </w:rPr>
              <w:t xml:space="preserve">Progress Leader </w:t>
            </w:r>
            <w:r w:rsidRPr="00E268AE">
              <w:rPr>
                <w:rFonts w:ascii="Arial" w:hAnsi="Arial" w:cs="Arial"/>
                <w:sz w:val="20"/>
              </w:rPr>
              <w:t>and Subject Coordinators</w:t>
            </w:r>
          </w:p>
        </w:tc>
        <w:tc>
          <w:tcPr>
            <w:tcW w:w="2764" w:type="dxa"/>
          </w:tcPr>
          <w:p w:rsidR="00317EA7" w:rsidRPr="00E268AE" w:rsidRDefault="00317EA7" w:rsidP="00317EA7">
            <w:pPr>
              <w:rPr>
                <w:rFonts w:ascii="Arial" w:hAnsi="Arial" w:cs="Arial"/>
                <w:sz w:val="20"/>
              </w:rPr>
            </w:pPr>
          </w:p>
        </w:tc>
      </w:tr>
    </w:tbl>
    <w:p w:rsidR="00D7074C" w:rsidRPr="002D0ED7" w:rsidRDefault="00D7074C" w:rsidP="00D7074C">
      <w:pPr>
        <w:rPr>
          <w:rFonts w:ascii="Arial" w:hAnsi="Arial" w:cs="Arial"/>
        </w:rPr>
      </w:pPr>
    </w:p>
    <w:sectPr w:rsidR="00D7074C" w:rsidRPr="002D0ED7" w:rsidSect="00A711ED">
      <w:pgSz w:w="16834" w:h="11907" w:orient="landscape" w:code="9"/>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65" w:rsidRDefault="00E01765">
      <w:r>
        <w:separator/>
      </w:r>
    </w:p>
  </w:endnote>
  <w:endnote w:type="continuationSeparator" w:id="0">
    <w:p w:rsidR="00E01765" w:rsidRDefault="00E0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D7" w:rsidRDefault="00370CD7" w:rsidP="00D42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CD7" w:rsidRDefault="00370CD7" w:rsidP="00B1292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D7" w:rsidRDefault="00370CD7">
    <w:pPr>
      <w:pStyle w:val="Footer"/>
    </w:pPr>
    <w:r>
      <w:t>Adopted</w:t>
    </w:r>
    <w:r>
      <w:tab/>
    </w:r>
    <w:r>
      <w:tab/>
      <w:t>TRA 1.</w:t>
    </w:r>
    <w:r w:rsidR="00640B3C">
      <w:t>2</w:t>
    </w:r>
  </w:p>
  <w:p w:rsidR="00370CD7" w:rsidRDefault="00370CD7" w:rsidP="00D7074C">
    <w:pPr>
      <w:tabs>
        <w:tab w:val="left" w:pos="6663"/>
        <w:tab w:val="left" w:pos="8789"/>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D7" w:rsidRDefault="00370CD7">
    <w:pPr>
      <w:pStyle w:val="Footer"/>
    </w:pPr>
    <w:r>
      <w:t>A</w:t>
    </w:r>
    <w:r w:rsidR="00846C8F">
      <w:t xml:space="preserve">dopted </w:t>
    </w:r>
    <w:r w:rsidR="00846C8F">
      <w:tab/>
    </w:r>
    <w:r w:rsidR="00846C8F">
      <w:tab/>
      <w:t>TRA 1.2</w:t>
    </w:r>
  </w:p>
  <w:p w:rsidR="00370CD7" w:rsidRDefault="00370CD7">
    <w:pPr>
      <w:pStyle w:val="Footer"/>
    </w:pPr>
    <w:r>
      <w:t>Chair of Governors...............................................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65" w:rsidRDefault="00E01765">
      <w:r>
        <w:separator/>
      </w:r>
    </w:p>
  </w:footnote>
  <w:footnote w:type="continuationSeparator" w:id="0">
    <w:p w:rsidR="00E01765" w:rsidRDefault="00E01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EE"/>
    <w:multiLevelType w:val="hybridMultilevel"/>
    <w:tmpl w:val="13ECBC0E"/>
    <w:lvl w:ilvl="0" w:tplc="B0C613A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67C3F"/>
    <w:multiLevelType w:val="hybridMultilevel"/>
    <w:tmpl w:val="B23296AC"/>
    <w:lvl w:ilvl="0" w:tplc="B0C613A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407F3"/>
    <w:multiLevelType w:val="hybridMultilevel"/>
    <w:tmpl w:val="2B5E16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5209FE"/>
    <w:multiLevelType w:val="hybridMultilevel"/>
    <w:tmpl w:val="3184F482"/>
    <w:lvl w:ilvl="0" w:tplc="B0C613A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A603C"/>
    <w:multiLevelType w:val="hybridMultilevel"/>
    <w:tmpl w:val="591CFDB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2317E7"/>
    <w:multiLevelType w:val="hybridMultilevel"/>
    <w:tmpl w:val="6C72EE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F975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B325E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7E81D36"/>
    <w:multiLevelType w:val="hybridMultilevel"/>
    <w:tmpl w:val="EC341050"/>
    <w:lvl w:ilvl="0" w:tplc="B0C613A4">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404D6"/>
    <w:multiLevelType w:val="hybridMultilevel"/>
    <w:tmpl w:val="6BE6DE3C"/>
    <w:lvl w:ilvl="0" w:tplc="B0C613A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3638E"/>
    <w:multiLevelType w:val="hybridMultilevel"/>
    <w:tmpl w:val="02C82B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063E8"/>
    <w:multiLevelType w:val="hybridMultilevel"/>
    <w:tmpl w:val="5A9814B0"/>
    <w:lvl w:ilvl="0" w:tplc="B0C613A4">
      <w:start w:val="1"/>
      <w:numFmt w:val="bullet"/>
      <w:lvlText w:val=""/>
      <w:lvlJc w:val="left"/>
      <w:pPr>
        <w:tabs>
          <w:tab w:val="num" w:pos="720"/>
        </w:tabs>
        <w:ind w:left="720" w:hanging="360"/>
      </w:pPr>
      <w:rPr>
        <w:rFonts w:ascii="Symbol" w:hAnsi="Symbol" w:hint="default"/>
        <w:sz w:val="16"/>
        <w:szCs w:val="16"/>
      </w:rPr>
    </w:lvl>
    <w:lvl w:ilvl="1" w:tplc="613A70AE">
      <w:start w:val="1"/>
      <w:numFmt w:val="bullet"/>
      <w:lvlText w:val=""/>
      <w:lvlJc w:val="left"/>
      <w:pPr>
        <w:tabs>
          <w:tab w:val="num" w:pos="1440"/>
        </w:tabs>
        <w:ind w:left="1440" w:hanging="360"/>
      </w:pPr>
      <w:rPr>
        <w:rFonts w:ascii="Wingdings 2" w:hAnsi="Wingdings 2"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568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86736DA"/>
    <w:multiLevelType w:val="hybridMultilevel"/>
    <w:tmpl w:val="03B0BB26"/>
    <w:lvl w:ilvl="0" w:tplc="B0C613A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501440"/>
    <w:multiLevelType w:val="hybridMultilevel"/>
    <w:tmpl w:val="3A72827E"/>
    <w:lvl w:ilvl="0" w:tplc="B0C613A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B56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061949"/>
    <w:multiLevelType w:val="hybridMultilevel"/>
    <w:tmpl w:val="3022D32A"/>
    <w:lvl w:ilvl="0" w:tplc="B0C613A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7C19A5"/>
    <w:multiLevelType w:val="hybridMultilevel"/>
    <w:tmpl w:val="1194ADFA"/>
    <w:lvl w:ilvl="0" w:tplc="B0C613A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15CDA"/>
    <w:multiLevelType w:val="hybridMultilevel"/>
    <w:tmpl w:val="BF2C86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46A6F"/>
    <w:multiLevelType w:val="hybridMultilevel"/>
    <w:tmpl w:val="FC0631DA"/>
    <w:lvl w:ilvl="0" w:tplc="B0C613A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5"/>
  </w:num>
  <w:num w:numId="4">
    <w:abstractNumId w:val="7"/>
  </w:num>
  <w:num w:numId="5">
    <w:abstractNumId w:val="4"/>
  </w:num>
  <w:num w:numId="6">
    <w:abstractNumId w:val="18"/>
  </w:num>
  <w:num w:numId="7">
    <w:abstractNumId w:val="3"/>
  </w:num>
  <w:num w:numId="8">
    <w:abstractNumId w:val="9"/>
  </w:num>
  <w:num w:numId="9">
    <w:abstractNumId w:val="8"/>
  </w:num>
  <w:num w:numId="10">
    <w:abstractNumId w:val="0"/>
  </w:num>
  <w:num w:numId="11">
    <w:abstractNumId w:val="1"/>
  </w:num>
  <w:num w:numId="12">
    <w:abstractNumId w:val="19"/>
  </w:num>
  <w:num w:numId="13">
    <w:abstractNumId w:val="14"/>
  </w:num>
  <w:num w:numId="14">
    <w:abstractNumId w:val="11"/>
  </w:num>
  <w:num w:numId="15">
    <w:abstractNumId w:val="17"/>
  </w:num>
  <w:num w:numId="16">
    <w:abstractNumId w:val="10"/>
  </w:num>
  <w:num w:numId="17">
    <w:abstractNumId w:val="16"/>
  </w:num>
  <w:num w:numId="18">
    <w:abstractNumId w:val="1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BA"/>
    <w:rsid w:val="00003457"/>
    <w:rsid w:val="00004BA9"/>
    <w:rsid w:val="00010A13"/>
    <w:rsid w:val="00011AD1"/>
    <w:rsid w:val="000225C6"/>
    <w:rsid w:val="000259C9"/>
    <w:rsid w:val="0003085B"/>
    <w:rsid w:val="00031931"/>
    <w:rsid w:val="0003551D"/>
    <w:rsid w:val="00042B53"/>
    <w:rsid w:val="00066082"/>
    <w:rsid w:val="00081BAA"/>
    <w:rsid w:val="00082535"/>
    <w:rsid w:val="000B18F3"/>
    <w:rsid w:val="000C42C7"/>
    <w:rsid w:val="000C6197"/>
    <w:rsid w:val="000E1010"/>
    <w:rsid w:val="000E148A"/>
    <w:rsid w:val="000F6217"/>
    <w:rsid w:val="00104A42"/>
    <w:rsid w:val="0010621D"/>
    <w:rsid w:val="00107469"/>
    <w:rsid w:val="0013375D"/>
    <w:rsid w:val="0014525E"/>
    <w:rsid w:val="001751DC"/>
    <w:rsid w:val="00192CAB"/>
    <w:rsid w:val="001B3D37"/>
    <w:rsid w:val="001B7BCB"/>
    <w:rsid w:val="00203C8A"/>
    <w:rsid w:val="00204F96"/>
    <w:rsid w:val="00215DCB"/>
    <w:rsid w:val="00216E19"/>
    <w:rsid w:val="0022111F"/>
    <w:rsid w:val="002713E9"/>
    <w:rsid w:val="002D0ED7"/>
    <w:rsid w:val="002D516A"/>
    <w:rsid w:val="002E6801"/>
    <w:rsid w:val="0030280F"/>
    <w:rsid w:val="00317EA7"/>
    <w:rsid w:val="003463BB"/>
    <w:rsid w:val="003504F9"/>
    <w:rsid w:val="00370CD7"/>
    <w:rsid w:val="003735BA"/>
    <w:rsid w:val="00377829"/>
    <w:rsid w:val="00377E98"/>
    <w:rsid w:val="00397540"/>
    <w:rsid w:val="003D1657"/>
    <w:rsid w:val="003D523C"/>
    <w:rsid w:val="003E6581"/>
    <w:rsid w:val="003F33BA"/>
    <w:rsid w:val="00413B61"/>
    <w:rsid w:val="004341DF"/>
    <w:rsid w:val="0044623C"/>
    <w:rsid w:val="00446DCF"/>
    <w:rsid w:val="00446EA0"/>
    <w:rsid w:val="004542E1"/>
    <w:rsid w:val="00480698"/>
    <w:rsid w:val="0048658E"/>
    <w:rsid w:val="00487FB8"/>
    <w:rsid w:val="0049682B"/>
    <w:rsid w:val="004A1BC9"/>
    <w:rsid w:val="004A29A0"/>
    <w:rsid w:val="004B1CF7"/>
    <w:rsid w:val="004C014B"/>
    <w:rsid w:val="004D5C58"/>
    <w:rsid w:val="004D79BB"/>
    <w:rsid w:val="004F3774"/>
    <w:rsid w:val="00510A62"/>
    <w:rsid w:val="00530AAD"/>
    <w:rsid w:val="00531D3F"/>
    <w:rsid w:val="0053602E"/>
    <w:rsid w:val="00590D83"/>
    <w:rsid w:val="005B28AC"/>
    <w:rsid w:val="005C06D3"/>
    <w:rsid w:val="005C0738"/>
    <w:rsid w:val="005E53A8"/>
    <w:rsid w:val="005E5714"/>
    <w:rsid w:val="005F7650"/>
    <w:rsid w:val="00603F33"/>
    <w:rsid w:val="00625ACA"/>
    <w:rsid w:val="00640B3C"/>
    <w:rsid w:val="0064567A"/>
    <w:rsid w:val="00650AE4"/>
    <w:rsid w:val="0066587E"/>
    <w:rsid w:val="00667505"/>
    <w:rsid w:val="00670BEC"/>
    <w:rsid w:val="00673C38"/>
    <w:rsid w:val="007051AC"/>
    <w:rsid w:val="00710E13"/>
    <w:rsid w:val="00721CE3"/>
    <w:rsid w:val="007446E4"/>
    <w:rsid w:val="00752E58"/>
    <w:rsid w:val="00767EDB"/>
    <w:rsid w:val="00782FC9"/>
    <w:rsid w:val="007C2BE6"/>
    <w:rsid w:val="007E7EF1"/>
    <w:rsid w:val="00802E7E"/>
    <w:rsid w:val="00807780"/>
    <w:rsid w:val="008117BD"/>
    <w:rsid w:val="00812F1C"/>
    <w:rsid w:val="008327E4"/>
    <w:rsid w:val="008402F4"/>
    <w:rsid w:val="00846C8F"/>
    <w:rsid w:val="00851620"/>
    <w:rsid w:val="008618E7"/>
    <w:rsid w:val="008713ED"/>
    <w:rsid w:val="008A00F5"/>
    <w:rsid w:val="008D3F61"/>
    <w:rsid w:val="008F21E4"/>
    <w:rsid w:val="008F5DFE"/>
    <w:rsid w:val="00901A1F"/>
    <w:rsid w:val="00926FB4"/>
    <w:rsid w:val="00942AA8"/>
    <w:rsid w:val="009458B0"/>
    <w:rsid w:val="00954E9D"/>
    <w:rsid w:val="009703B0"/>
    <w:rsid w:val="009835B0"/>
    <w:rsid w:val="0098726A"/>
    <w:rsid w:val="00987971"/>
    <w:rsid w:val="00997BB2"/>
    <w:rsid w:val="009B415D"/>
    <w:rsid w:val="009D3B04"/>
    <w:rsid w:val="009E2B1B"/>
    <w:rsid w:val="009E5877"/>
    <w:rsid w:val="00A12796"/>
    <w:rsid w:val="00A51BEA"/>
    <w:rsid w:val="00A53F5F"/>
    <w:rsid w:val="00A711ED"/>
    <w:rsid w:val="00A775FD"/>
    <w:rsid w:val="00A924A9"/>
    <w:rsid w:val="00AB1F37"/>
    <w:rsid w:val="00AE1FB8"/>
    <w:rsid w:val="00AF144C"/>
    <w:rsid w:val="00AF5CA5"/>
    <w:rsid w:val="00AF69FC"/>
    <w:rsid w:val="00AF7383"/>
    <w:rsid w:val="00AF7AE6"/>
    <w:rsid w:val="00B06D53"/>
    <w:rsid w:val="00B1292E"/>
    <w:rsid w:val="00B13FE8"/>
    <w:rsid w:val="00B454E4"/>
    <w:rsid w:val="00B6760F"/>
    <w:rsid w:val="00B67792"/>
    <w:rsid w:val="00B76001"/>
    <w:rsid w:val="00BA4C35"/>
    <w:rsid w:val="00BC3ABB"/>
    <w:rsid w:val="00BD5523"/>
    <w:rsid w:val="00BE421E"/>
    <w:rsid w:val="00BF403D"/>
    <w:rsid w:val="00C1350C"/>
    <w:rsid w:val="00C142C3"/>
    <w:rsid w:val="00C30C5D"/>
    <w:rsid w:val="00C37FAB"/>
    <w:rsid w:val="00C435EC"/>
    <w:rsid w:val="00C5193E"/>
    <w:rsid w:val="00C76055"/>
    <w:rsid w:val="00CB0F6C"/>
    <w:rsid w:val="00CD0211"/>
    <w:rsid w:val="00CE2447"/>
    <w:rsid w:val="00CE4BA7"/>
    <w:rsid w:val="00CE6FF6"/>
    <w:rsid w:val="00D2762E"/>
    <w:rsid w:val="00D2771E"/>
    <w:rsid w:val="00D300AE"/>
    <w:rsid w:val="00D40298"/>
    <w:rsid w:val="00D42443"/>
    <w:rsid w:val="00D7074C"/>
    <w:rsid w:val="00D7522B"/>
    <w:rsid w:val="00D759A9"/>
    <w:rsid w:val="00D91F54"/>
    <w:rsid w:val="00D95CE9"/>
    <w:rsid w:val="00DA041A"/>
    <w:rsid w:val="00DA2ABB"/>
    <w:rsid w:val="00DA50A8"/>
    <w:rsid w:val="00DC2482"/>
    <w:rsid w:val="00E01765"/>
    <w:rsid w:val="00E042F7"/>
    <w:rsid w:val="00E050EC"/>
    <w:rsid w:val="00E268AE"/>
    <w:rsid w:val="00E36351"/>
    <w:rsid w:val="00E761AD"/>
    <w:rsid w:val="00E77A1B"/>
    <w:rsid w:val="00E8567C"/>
    <w:rsid w:val="00E8584A"/>
    <w:rsid w:val="00EB2C6E"/>
    <w:rsid w:val="00EB5AC5"/>
    <w:rsid w:val="00EF3D8D"/>
    <w:rsid w:val="00EF506A"/>
    <w:rsid w:val="00EF700A"/>
    <w:rsid w:val="00F0096C"/>
    <w:rsid w:val="00F41401"/>
    <w:rsid w:val="00F448A8"/>
    <w:rsid w:val="00F53909"/>
    <w:rsid w:val="00F67955"/>
    <w:rsid w:val="00F711BB"/>
    <w:rsid w:val="00F97223"/>
    <w:rsid w:val="00F97999"/>
    <w:rsid w:val="00FB3739"/>
    <w:rsid w:val="00FB7B7F"/>
    <w:rsid w:val="00FC10C8"/>
    <w:rsid w:val="00FC30B8"/>
    <w:rsid w:val="00FC7888"/>
    <w:rsid w:val="00FD58B4"/>
    <w:rsid w:val="00FE643C"/>
    <w:rsid w:val="00FF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746725C"/>
  <w15:docId w15:val="{3CB27B94-18B7-4547-A4ED-262FC3A9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3E"/>
    <w:pPr>
      <w:overflowPunct w:val="0"/>
      <w:autoSpaceDE w:val="0"/>
      <w:autoSpaceDN w:val="0"/>
      <w:adjustRightInd w:val="0"/>
      <w:textAlignment w:val="baseline"/>
    </w:pPr>
    <w:rPr>
      <w:sz w:val="24"/>
    </w:rPr>
  </w:style>
  <w:style w:type="paragraph" w:styleId="Heading1">
    <w:name w:val="heading 1"/>
    <w:basedOn w:val="Normal"/>
    <w:next w:val="Normal"/>
    <w:qFormat/>
    <w:rsid w:val="00C5193E"/>
    <w:pPr>
      <w:keepNext/>
      <w:outlineLvl w:val="0"/>
    </w:pPr>
    <w:rPr>
      <w:i/>
    </w:rPr>
  </w:style>
  <w:style w:type="paragraph" w:styleId="Heading2">
    <w:name w:val="heading 2"/>
    <w:basedOn w:val="Normal"/>
    <w:next w:val="Normal"/>
    <w:link w:val="Heading2Char"/>
    <w:qFormat/>
    <w:rsid w:val="00D707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10E13"/>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5162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E5877"/>
    <w:rPr>
      <w:sz w:val="16"/>
      <w:szCs w:val="16"/>
    </w:rPr>
  </w:style>
  <w:style w:type="paragraph" w:styleId="CommentText">
    <w:name w:val="annotation text"/>
    <w:basedOn w:val="Normal"/>
    <w:semiHidden/>
    <w:rsid w:val="009E5877"/>
    <w:rPr>
      <w:sz w:val="20"/>
    </w:rPr>
  </w:style>
  <w:style w:type="paragraph" w:styleId="CommentSubject">
    <w:name w:val="annotation subject"/>
    <w:basedOn w:val="CommentText"/>
    <w:next w:val="CommentText"/>
    <w:semiHidden/>
    <w:rsid w:val="009E5877"/>
    <w:rPr>
      <w:b/>
      <w:bCs/>
    </w:rPr>
  </w:style>
  <w:style w:type="paragraph" w:styleId="BalloonText">
    <w:name w:val="Balloon Text"/>
    <w:basedOn w:val="Normal"/>
    <w:semiHidden/>
    <w:rsid w:val="009E5877"/>
    <w:rPr>
      <w:rFonts w:ascii="Tahoma" w:hAnsi="Tahoma" w:cs="Tahoma"/>
      <w:sz w:val="16"/>
      <w:szCs w:val="16"/>
    </w:rPr>
  </w:style>
  <w:style w:type="character" w:styleId="Hyperlink">
    <w:name w:val="Hyperlink"/>
    <w:basedOn w:val="DefaultParagraphFont"/>
    <w:rsid w:val="000B18F3"/>
    <w:rPr>
      <w:color w:val="0000FF"/>
      <w:u w:val="single"/>
    </w:rPr>
  </w:style>
  <w:style w:type="character" w:customStyle="1" w:styleId="Heading5Char">
    <w:name w:val="Heading 5 Char"/>
    <w:basedOn w:val="DefaultParagraphFont"/>
    <w:link w:val="Heading5"/>
    <w:rsid w:val="00487FB8"/>
    <w:rPr>
      <w:b/>
      <w:bCs/>
      <w:i/>
      <w:iCs/>
      <w:sz w:val="26"/>
      <w:szCs w:val="26"/>
      <w:lang w:val="en-GB" w:eastAsia="en-GB" w:bidi="ar-SA"/>
    </w:rPr>
  </w:style>
  <w:style w:type="character" w:customStyle="1" w:styleId="Heading3Char">
    <w:name w:val="Heading 3 Char"/>
    <w:basedOn w:val="DefaultParagraphFont"/>
    <w:link w:val="Heading3"/>
    <w:rsid w:val="00081BAA"/>
    <w:rPr>
      <w:rFonts w:ascii="Arial" w:hAnsi="Arial" w:cs="Arial"/>
      <w:b/>
      <w:bCs/>
      <w:sz w:val="26"/>
      <w:szCs w:val="26"/>
      <w:lang w:val="en-GB" w:eastAsia="en-GB" w:bidi="ar-SA"/>
    </w:rPr>
  </w:style>
  <w:style w:type="paragraph" w:styleId="Footer">
    <w:name w:val="footer"/>
    <w:basedOn w:val="Normal"/>
    <w:link w:val="FooterChar"/>
    <w:uiPriority w:val="99"/>
    <w:rsid w:val="00B1292E"/>
    <w:pPr>
      <w:tabs>
        <w:tab w:val="center" w:pos="4153"/>
        <w:tab w:val="right" w:pos="8306"/>
      </w:tabs>
    </w:pPr>
  </w:style>
  <w:style w:type="character" w:styleId="PageNumber">
    <w:name w:val="page number"/>
    <w:basedOn w:val="DefaultParagraphFont"/>
    <w:rsid w:val="00B1292E"/>
  </w:style>
  <w:style w:type="paragraph" w:styleId="Header">
    <w:name w:val="header"/>
    <w:basedOn w:val="Normal"/>
    <w:rsid w:val="00B1292E"/>
    <w:pPr>
      <w:tabs>
        <w:tab w:val="center" w:pos="4153"/>
        <w:tab w:val="right" w:pos="8306"/>
      </w:tabs>
    </w:pPr>
  </w:style>
  <w:style w:type="table" w:styleId="TableGrid">
    <w:name w:val="Table Grid"/>
    <w:basedOn w:val="TableNormal"/>
    <w:rsid w:val="00A711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Pattern: Clear"/>
    <w:basedOn w:val="Normal"/>
    <w:rsid w:val="00FB3739"/>
    <w:pPr>
      <w:shd w:val="clear" w:color="auto" w:fill="FFFFFF"/>
    </w:pPr>
    <w:rPr>
      <w:rFonts w:ascii="Arial" w:hAnsi="Arial" w:cs="Arial"/>
      <w:szCs w:val="24"/>
    </w:rPr>
  </w:style>
  <w:style w:type="character" w:customStyle="1" w:styleId="Heading2Char">
    <w:name w:val="Heading 2 Char"/>
    <w:basedOn w:val="DefaultParagraphFont"/>
    <w:link w:val="Heading2"/>
    <w:rsid w:val="00942AA8"/>
    <w:rPr>
      <w:rFonts w:ascii="Arial" w:hAnsi="Arial" w:cs="Arial"/>
      <w:b/>
      <w:bCs/>
      <w:i/>
      <w:iCs/>
      <w:sz w:val="28"/>
      <w:szCs w:val="28"/>
      <w:lang w:val="en-GB" w:eastAsia="en-GB" w:bidi="ar-SA"/>
    </w:rPr>
  </w:style>
  <w:style w:type="character" w:customStyle="1" w:styleId="CharChar1">
    <w:name w:val="Char Char1"/>
    <w:basedOn w:val="DefaultParagraphFont"/>
    <w:rsid w:val="00317EA7"/>
    <w:rPr>
      <w:rFonts w:ascii="Arial" w:hAnsi="Arial" w:cs="Arial"/>
      <w:b/>
      <w:bCs/>
      <w:sz w:val="26"/>
      <w:szCs w:val="26"/>
      <w:lang w:val="en-GB" w:eastAsia="en-GB" w:bidi="ar-SA"/>
    </w:rPr>
  </w:style>
  <w:style w:type="character" w:customStyle="1" w:styleId="CharChar2">
    <w:name w:val="Char Char2"/>
    <w:basedOn w:val="DefaultParagraphFont"/>
    <w:rsid w:val="00317EA7"/>
    <w:rPr>
      <w:rFonts w:ascii="Arial" w:hAnsi="Arial" w:cs="Arial"/>
      <w:b/>
      <w:bCs/>
      <w:i/>
      <w:iCs/>
      <w:sz w:val="28"/>
      <w:szCs w:val="28"/>
      <w:lang w:val="en-GB" w:eastAsia="en-GB" w:bidi="ar-SA"/>
    </w:rPr>
  </w:style>
  <w:style w:type="character" w:customStyle="1" w:styleId="FooterChar">
    <w:name w:val="Footer Char"/>
    <w:basedOn w:val="DefaultParagraphFont"/>
    <w:link w:val="Footer"/>
    <w:uiPriority w:val="99"/>
    <w:rsid w:val="00650AE4"/>
    <w:rPr>
      <w:sz w:val="24"/>
    </w:rPr>
  </w:style>
  <w:style w:type="paragraph" w:styleId="ListParagraph">
    <w:name w:val="List Paragraph"/>
    <w:basedOn w:val="Normal"/>
    <w:uiPriority w:val="34"/>
    <w:qFormat/>
    <w:rsid w:val="00AF7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gwernyfed-hs.powys.sch.u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hyperlink" Target="http://www.gwernyfed-hs.powy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F1F75-619C-4344-A410-833AD8E3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2161</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Llan……</vt:lpstr>
    </vt:vector>
  </TitlesOfParts>
  <Company/>
  <LinksUpToDate>false</LinksUpToDate>
  <CharactersWithSpaces>14353</CharactersWithSpaces>
  <SharedDoc>false</SharedDoc>
  <HLinks>
    <vt:vector size="12" baseType="variant">
      <vt:variant>
        <vt:i4>4784129</vt:i4>
      </vt:variant>
      <vt:variant>
        <vt:i4>19</vt:i4>
      </vt:variant>
      <vt:variant>
        <vt:i4>0</vt:i4>
      </vt:variant>
      <vt:variant>
        <vt:i4>5</vt:i4>
      </vt:variant>
      <vt:variant>
        <vt:lpwstr>http://www.gernyfed-hs.powys.sch.uk/</vt:lpwstr>
      </vt:variant>
      <vt:variant>
        <vt:lpwstr/>
      </vt:variant>
      <vt:variant>
        <vt:i4>1900557</vt:i4>
      </vt:variant>
      <vt:variant>
        <vt:i4>0</vt:i4>
      </vt:variant>
      <vt:variant>
        <vt:i4>0</vt:i4>
      </vt:variant>
      <vt:variant>
        <vt:i4>5</vt:i4>
      </vt:variant>
      <vt:variant>
        <vt:lpwstr>http://www.gwernyfed-hs.powys.sch.uk/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dc:title>
  <dc:subject/>
  <dc:creator>johngi</dc:creator>
  <cp:keywords/>
  <cp:lastModifiedBy>Alexine B</cp:lastModifiedBy>
  <cp:revision>2</cp:revision>
  <cp:lastPrinted>2019-10-07T10:04:00Z</cp:lastPrinted>
  <dcterms:created xsi:type="dcterms:W3CDTF">2019-11-05T10:17:00Z</dcterms:created>
  <dcterms:modified xsi:type="dcterms:W3CDTF">2019-11-05T10:17:00Z</dcterms:modified>
</cp:coreProperties>
</file>