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C7" w:rsidRDefault="00BF0CC7">
      <w:r w:rsidRPr="00BF0CC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3D1DC86" wp14:editId="3505DAD2">
                <wp:simplePos x="0" y="0"/>
                <wp:positionH relativeFrom="column">
                  <wp:posOffset>-209860</wp:posOffset>
                </wp:positionH>
                <wp:positionV relativeFrom="paragraph">
                  <wp:posOffset>-354256</wp:posOffset>
                </wp:positionV>
                <wp:extent cx="10310867" cy="882869"/>
                <wp:effectExtent l="0" t="0" r="33655" b="508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0867" cy="882869"/>
                        </a:xfrm>
                        <a:prstGeom prst="rect">
                          <a:avLst/>
                        </a:prstGeom>
                        <a:solidFill>
                          <a:schemeClr val="accent6">
                            <a:lumMod val="40000"/>
                            <a:lumOff val="60000"/>
                          </a:schemeClr>
                        </a:solidFill>
                        <a:ln w="12700" algn="in">
                          <a:solidFill>
                            <a:schemeClr val="tx1"/>
                          </a:solidFill>
                          <a:miter lim="800000"/>
                          <a:headEnd/>
                          <a:tailEnd/>
                        </a:ln>
                        <a:effectLst>
                          <a:outerShdw dist="28398" dir="3806097" algn="ctr" rotWithShape="0">
                            <a:srgbClr val="000080">
                              <a:alpha val="50000"/>
                            </a:srgbClr>
                          </a:outerShdw>
                        </a:effectLst>
                      </wps:spPr>
                      <wps:txbx>
                        <w:txbxContent>
                          <w:p w:rsidR="00BF0CC7" w:rsidRPr="00CD28E5" w:rsidRDefault="00BF0CC7" w:rsidP="00BF0CC7">
                            <w:pPr>
                              <w:widowControl w:val="0"/>
                              <w:jc w:val="center"/>
                              <w:rPr>
                                <w:rFonts w:ascii="SassoonCRInfant" w:hAnsi="SassoonCRInfant"/>
                                <w:b/>
                                <w:sz w:val="40"/>
                                <w:szCs w:val="40"/>
                                <w:u w:val="single"/>
                              </w:rPr>
                            </w:pPr>
                            <w:r w:rsidRPr="00CD28E5">
                              <w:rPr>
                                <w:rFonts w:ascii="SassoonCRInfant" w:hAnsi="SassoonCRInfant"/>
                                <w:b/>
                                <w:sz w:val="40"/>
                                <w:szCs w:val="40"/>
                                <w:u w:val="single"/>
                              </w:rPr>
                              <w:t>Termly Overview</w:t>
                            </w:r>
                          </w:p>
                          <w:p w:rsidR="00BF0CC7" w:rsidRPr="00BF0CC7" w:rsidRDefault="00E33367" w:rsidP="00CD28E5">
                            <w:pPr>
                              <w:widowControl w:val="0"/>
                              <w:jc w:val="center"/>
                              <w:rPr>
                                <w:rFonts w:ascii="SassoonCRInfant" w:hAnsi="SassoonCRInfant"/>
                                <w:sz w:val="32"/>
                                <w:szCs w:val="32"/>
                              </w:rPr>
                            </w:pPr>
                            <w:r>
                              <w:rPr>
                                <w:rFonts w:ascii="SassoonCRInfant" w:hAnsi="SassoonCRInfant"/>
                                <w:sz w:val="40"/>
                                <w:szCs w:val="40"/>
                                <w:u w:val="single"/>
                              </w:rPr>
                              <w:t>Term: Summer</w:t>
                            </w:r>
                            <w:r w:rsidR="00235A53">
                              <w:rPr>
                                <w:rFonts w:ascii="SassoonCRInfant" w:hAnsi="SassoonCRInfant"/>
                                <w:sz w:val="40"/>
                                <w:szCs w:val="40"/>
                                <w:u w:val="single"/>
                              </w:rPr>
                              <w:t xml:space="preserve"> 2021</w:t>
                            </w:r>
                            <w:r w:rsidR="00BF0CC7" w:rsidRPr="00CD28E5">
                              <w:rPr>
                                <w:rFonts w:ascii="SassoonCRInfant" w:hAnsi="SassoonCRInfant"/>
                                <w:sz w:val="40"/>
                                <w:szCs w:val="40"/>
                              </w:rPr>
                              <w:tab/>
                            </w:r>
                            <w:r w:rsidR="00BF0CC7" w:rsidRPr="00CD28E5">
                              <w:rPr>
                                <w:rFonts w:ascii="SassoonCRInfant" w:hAnsi="SassoonCRInfant"/>
                                <w:sz w:val="40"/>
                                <w:szCs w:val="40"/>
                              </w:rPr>
                              <w:tab/>
                            </w:r>
                            <w:r w:rsidR="009E6AF0">
                              <w:rPr>
                                <w:rFonts w:ascii="SassoonCRInfant" w:hAnsi="SassoonCRInfant"/>
                                <w:sz w:val="40"/>
                                <w:szCs w:val="40"/>
                                <w:u w:val="single"/>
                              </w:rPr>
                              <w:t xml:space="preserve">Class: Year </w:t>
                            </w:r>
                            <w:r w:rsidR="00594D08">
                              <w:rPr>
                                <w:rFonts w:ascii="SassoonCRInfant" w:hAnsi="SassoonCRInfant"/>
                                <w:sz w:val="40"/>
                                <w:szCs w:val="40"/>
                                <w:u w:val="single"/>
                              </w:rPr>
                              <w:t>6</w:t>
                            </w:r>
                            <w:r w:rsidR="00BF0CC7" w:rsidRPr="00CD28E5">
                              <w:rPr>
                                <w:rFonts w:ascii="SassoonCRInfant" w:hAnsi="SassoonCRInfant"/>
                                <w:sz w:val="40"/>
                                <w:szCs w:val="40"/>
                              </w:rPr>
                              <w:tab/>
                            </w:r>
                            <w:r w:rsidR="00BF0CC7" w:rsidRPr="00CD28E5">
                              <w:rPr>
                                <w:rFonts w:ascii="SassoonCRInfant" w:hAnsi="SassoonCRInfant"/>
                                <w:sz w:val="40"/>
                                <w:szCs w:val="40"/>
                              </w:rPr>
                              <w:tab/>
                            </w:r>
                            <w:r w:rsidR="00594D08">
                              <w:rPr>
                                <w:rFonts w:ascii="SassoonCRInfant" w:hAnsi="SassoonCRInfant"/>
                                <w:sz w:val="40"/>
                                <w:szCs w:val="40"/>
                                <w:u w:val="single"/>
                              </w:rPr>
                              <w:t xml:space="preserve">Teacher: Miss </w:t>
                            </w:r>
                            <w:proofErr w:type="spellStart"/>
                            <w:r w:rsidR="00594D08">
                              <w:rPr>
                                <w:rFonts w:ascii="SassoonCRInfant" w:hAnsi="SassoonCRInfant"/>
                                <w:sz w:val="40"/>
                                <w:szCs w:val="40"/>
                                <w:u w:val="single"/>
                              </w:rPr>
                              <w:t>Beesley</w:t>
                            </w:r>
                            <w:proofErr w:type="spellEnd"/>
                          </w:p>
                          <w:p w:rsidR="00BF0CC7" w:rsidRDefault="00BF0CC7" w:rsidP="00BF0CC7">
                            <w:pPr>
                              <w:widowControl w:val="0"/>
                              <w:rPr>
                                <w:rFonts w:ascii="SassoonCRInfant" w:hAnsi="SassoonCRInfant"/>
                                <w:sz w:val="32"/>
                                <w:szCs w:val="3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pt;margin-top:-27.9pt;width:811.9pt;height: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" fillcolor="#c5e0b3 [1305]" strokecolor="black [3213]" strokeweight="1pt" insetpen="t">
                <v:shadow on="t" color="navy" opacity=".5" offset="1pt"/>
                <v:textbox inset="2.88pt,2.88pt,2.88pt,2.88pt">
                  <w:txbxContent>
                    <w:p w:rsidR="00BF0CC7" w:rsidRPr="00CD28E5" w:rsidRDefault="00BF0CC7" w:rsidP="00BF0CC7">
                      <w:pPr>
                        <w:widowControl w:val="0"/>
                        <w:jc w:val="center"/>
                        <w:rPr>
                          <w:rFonts w:ascii="SassoonCRInfant" w:hAnsi="SassoonCRInfant"/>
                          <w:b/>
                          <w:sz w:val="40"/>
                          <w:szCs w:val="40"/>
                          <w:u w:val="single"/>
                        </w:rPr>
                      </w:pPr>
                      <w:r w:rsidRPr="00CD28E5">
                        <w:rPr>
                          <w:rFonts w:ascii="SassoonCRInfant" w:hAnsi="SassoonCRInfant"/>
                          <w:b/>
                          <w:sz w:val="40"/>
                          <w:szCs w:val="40"/>
                          <w:u w:val="single"/>
                        </w:rPr>
                        <w:t>Termly Overview</w:t>
                      </w:r>
                    </w:p>
                    <w:p w:rsidR="00BF0CC7" w:rsidRPr="00BF0CC7" w:rsidRDefault="00E33367" w:rsidP="00CD28E5">
                      <w:pPr>
                        <w:widowControl w:val="0"/>
                        <w:jc w:val="center"/>
                        <w:rPr>
                          <w:rFonts w:ascii="SassoonCRInfant" w:hAnsi="SassoonCRInfant"/>
                          <w:sz w:val="32"/>
                          <w:szCs w:val="32"/>
                        </w:rPr>
                      </w:pPr>
                      <w:r>
                        <w:rPr>
                          <w:rFonts w:ascii="SassoonCRInfant" w:hAnsi="SassoonCRInfant"/>
                          <w:sz w:val="40"/>
                          <w:szCs w:val="40"/>
                          <w:u w:val="single"/>
                        </w:rPr>
                        <w:t>Term: Summer</w:t>
                      </w:r>
                      <w:r w:rsidR="00235A53">
                        <w:rPr>
                          <w:rFonts w:ascii="SassoonCRInfant" w:hAnsi="SassoonCRInfant"/>
                          <w:sz w:val="40"/>
                          <w:szCs w:val="40"/>
                          <w:u w:val="single"/>
                        </w:rPr>
                        <w:t xml:space="preserve"> 2021</w:t>
                      </w:r>
                      <w:r w:rsidR="00BF0CC7" w:rsidRPr="00CD28E5">
                        <w:rPr>
                          <w:rFonts w:ascii="SassoonCRInfant" w:hAnsi="SassoonCRInfant"/>
                          <w:sz w:val="40"/>
                          <w:szCs w:val="40"/>
                        </w:rPr>
                        <w:tab/>
                      </w:r>
                      <w:r w:rsidR="00BF0CC7" w:rsidRPr="00CD28E5">
                        <w:rPr>
                          <w:rFonts w:ascii="SassoonCRInfant" w:hAnsi="SassoonCRInfant"/>
                          <w:sz w:val="40"/>
                          <w:szCs w:val="40"/>
                        </w:rPr>
                        <w:tab/>
                      </w:r>
                      <w:r w:rsidR="009E6AF0">
                        <w:rPr>
                          <w:rFonts w:ascii="SassoonCRInfant" w:hAnsi="SassoonCRInfant"/>
                          <w:sz w:val="40"/>
                          <w:szCs w:val="40"/>
                          <w:u w:val="single"/>
                        </w:rPr>
                        <w:t xml:space="preserve">Class: Year </w:t>
                      </w:r>
                      <w:r w:rsidR="00594D08">
                        <w:rPr>
                          <w:rFonts w:ascii="SassoonCRInfant" w:hAnsi="SassoonCRInfant"/>
                          <w:sz w:val="40"/>
                          <w:szCs w:val="40"/>
                          <w:u w:val="single"/>
                        </w:rPr>
                        <w:t>6</w:t>
                      </w:r>
                      <w:r w:rsidR="00BF0CC7" w:rsidRPr="00CD28E5">
                        <w:rPr>
                          <w:rFonts w:ascii="SassoonCRInfant" w:hAnsi="SassoonCRInfant"/>
                          <w:sz w:val="40"/>
                          <w:szCs w:val="40"/>
                        </w:rPr>
                        <w:tab/>
                      </w:r>
                      <w:r w:rsidR="00BF0CC7" w:rsidRPr="00CD28E5">
                        <w:rPr>
                          <w:rFonts w:ascii="SassoonCRInfant" w:hAnsi="SassoonCRInfant"/>
                          <w:sz w:val="40"/>
                          <w:szCs w:val="40"/>
                        </w:rPr>
                        <w:tab/>
                      </w:r>
                      <w:r w:rsidR="00594D08">
                        <w:rPr>
                          <w:rFonts w:ascii="SassoonCRInfant" w:hAnsi="SassoonCRInfant"/>
                          <w:sz w:val="40"/>
                          <w:szCs w:val="40"/>
                          <w:u w:val="single"/>
                        </w:rPr>
                        <w:t xml:space="preserve">Teacher: Miss </w:t>
                      </w:r>
                      <w:proofErr w:type="spellStart"/>
                      <w:r w:rsidR="00594D08">
                        <w:rPr>
                          <w:rFonts w:ascii="SassoonCRInfant" w:hAnsi="SassoonCRInfant"/>
                          <w:sz w:val="40"/>
                          <w:szCs w:val="40"/>
                          <w:u w:val="single"/>
                        </w:rPr>
                        <w:t>Beesley</w:t>
                      </w:r>
                      <w:proofErr w:type="spellEnd"/>
                    </w:p>
                    <w:p w:rsidR="00BF0CC7" w:rsidRDefault="00BF0CC7" w:rsidP="00BF0CC7">
                      <w:pPr>
                        <w:widowControl w:val="0"/>
                        <w:rPr>
                          <w:rFonts w:ascii="SassoonCRInfant" w:hAnsi="SassoonCRInfant"/>
                          <w:sz w:val="32"/>
                          <w:szCs w:val="32"/>
                          <w:u w:val="single"/>
                        </w:rPr>
                      </w:pPr>
                    </w:p>
                  </w:txbxContent>
                </v:textbox>
              </v:shape>
            </w:pict>
          </mc:Fallback>
        </mc:AlternateContent>
      </w:r>
    </w:p>
    <w:p w:rsidR="00BF0CC7" w:rsidRDefault="00DC62F0">
      <w:r w:rsidRPr="00BF0CC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E5CE37A" wp14:editId="7C8FAB70">
                <wp:simplePos x="0" y="0"/>
                <wp:positionH relativeFrom="column">
                  <wp:posOffset>-212725</wp:posOffset>
                </wp:positionH>
                <wp:positionV relativeFrom="paragraph">
                  <wp:posOffset>171450</wp:posOffset>
                </wp:positionV>
                <wp:extent cx="10309860" cy="1148080"/>
                <wp:effectExtent l="0" t="0" r="34290" b="520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860" cy="1148080"/>
                        </a:xfrm>
                        <a:prstGeom prst="rect">
                          <a:avLst/>
                        </a:prstGeom>
                        <a:solidFill>
                          <a:schemeClr val="accent6">
                            <a:lumMod val="20000"/>
                            <a:lumOff val="80000"/>
                          </a:schemeClr>
                        </a:solidFill>
                        <a:ln w="12700">
                          <a:solidFill>
                            <a:schemeClr val="tx1"/>
                          </a:solidFill>
                          <a:miter lim="800000"/>
                          <a:headEnd/>
                          <a:tailEnd/>
                        </a:ln>
                        <a:effectLst>
                          <a:outerShdw dist="28398" dir="3806097" algn="ctr" rotWithShape="0">
                            <a:srgbClr val="806600">
                              <a:alpha val="50000"/>
                            </a:srgbClr>
                          </a:outerShdw>
                        </a:effectLst>
                      </wps:spPr>
                      <wps:txbx>
                        <w:txbxContent>
                          <w:p w:rsidR="00DC62F0" w:rsidRDefault="00CD28E5" w:rsidP="00DC62F0">
                            <w:pPr>
                              <w:widowControl w:val="0"/>
                              <w:jc w:val="center"/>
                              <w:rPr>
                                <w:rFonts w:ascii="SassoonCRInfantMedium" w:hAnsi="SassoonCRInfantMedium"/>
                                <w:sz w:val="32"/>
                                <w:szCs w:val="32"/>
                                <w:u w:val="single"/>
                              </w:rPr>
                            </w:pPr>
                            <w:r>
                              <w:rPr>
                                <w:rFonts w:ascii="SassoonCRInfantMedium" w:hAnsi="SassoonCRInfantMedium"/>
                                <w:sz w:val="32"/>
                                <w:szCs w:val="32"/>
                                <w:u w:val="single"/>
                              </w:rPr>
                              <w:t>Catholic Virtues</w:t>
                            </w:r>
                          </w:p>
                          <w:p w:rsidR="00CD28E5" w:rsidRDefault="00CD28E5" w:rsidP="00DC62F0">
                            <w:pPr>
                              <w:widowControl w:val="0"/>
                              <w:jc w:val="center"/>
                              <w:rPr>
                                <w:rFonts w:ascii="SassoonCRInfant" w:hAnsi="SassoonCRInfant"/>
                                <w:sz w:val="32"/>
                                <w:szCs w:val="32"/>
                              </w:rPr>
                            </w:pPr>
                            <w:r>
                              <w:rPr>
                                <w:rFonts w:ascii="SassoonCRInfant" w:hAnsi="SassoonCRInfant"/>
                                <w:sz w:val="32"/>
                                <w:szCs w:val="32"/>
                              </w:rPr>
                              <w:t xml:space="preserve">This term we will be trying to be </w:t>
                            </w:r>
                            <w:r w:rsidR="00E33367" w:rsidRPr="00DC62F0">
                              <w:rPr>
                                <w:rFonts w:ascii="SassoonCRInfant" w:hAnsi="SassoonCRInfant"/>
                                <w:b/>
                                <w:i/>
                                <w:color w:val="FF0000"/>
                                <w:sz w:val="32"/>
                                <w:szCs w:val="32"/>
                              </w:rPr>
                              <w:t>Compassionate, Loving</w:t>
                            </w:r>
                            <w:r w:rsidR="009B456B" w:rsidRPr="00DC62F0">
                              <w:rPr>
                                <w:rFonts w:ascii="SassoonCRInfant" w:hAnsi="SassoonCRInfant"/>
                                <w:b/>
                                <w:i/>
                                <w:color w:val="FF0000"/>
                                <w:sz w:val="32"/>
                                <w:szCs w:val="32"/>
                              </w:rPr>
                              <w:t>, Faith-Filled</w:t>
                            </w:r>
                            <w:r w:rsidRPr="00DC62F0">
                              <w:rPr>
                                <w:rFonts w:ascii="SassoonCRInfant" w:hAnsi="SassoonCRInfant"/>
                                <w:b/>
                                <w:i/>
                                <w:color w:val="FF0000"/>
                                <w:sz w:val="32"/>
                                <w:szCs w:val="32"/>
                              </w:rPr>
                              <w:t xml:space="preserve"> </w:t>
                            </w:r>
                            <w:r w:rsidRPr="009B456B">
                              <w:rPr>
                                <w:rFonts w:ascii="SassoonCRInfant" w:hAnsi="SassoonCRInfant"/>
                                <w:sz w:val="32"/>
                                <w:szCs w:val="32"/>
                              </w:rPr>
                              <w:t xml:space="preserve">and </w:t>
                            </w:r>
                            <w:r w:rsidR="009B456B" w:rsidRPr="00DC62F0">
                              <w:rPr>
                                <w:rFonts w:ascii="SassoonCRInfant" w:hAnsi="SassoonCRInfant"/>
                                <w:b/>
                                <w:i/>
                                <w:color w:val="FF0000"/>
                                <w:sz w:val="32"/>
                                <w:szCs w:val="32"/>
                              </w:rPr>
                              <w:t>Hopeful</w:t>
                            </w:r>
                            <w:r w:rsidR="00412BB1" w:rsidRPr="009B456B">
                              <w:rPr>
                                <w:rFonts w:ascii="SassoonCRInfant" w:hAnsi="SassoonCRInfant"/>
                                <w:b/>
                                <w:i/>
                                <w:sz w:val="32"/>
                                <w:szCs w:val="32"/>
                              </w:rPr>
                              <w:t xml:space="preserve"> </w:t>
                            </w:r>
                            <w:r w:rsidR="00412BB1" w:rsidRPr="009B456B">
                              <w:rPr>
                                <w:rFonts w:ascii="SassoonCRInfant" w:hAnsi="SassoonCRInfant"/>
                                <w:sz w:val="32"/>
                                <w:szCs w:val="32"/>
                              </w:rPr>
                              <w:t>learners</w:t>
                            </w:r>
                            <w:r w:rsidRPr="009B456B">
                              <w:rPr>
                                <w:rFonts w:ascii="SassoonCRInfant" w:hAnsi="SassoonCRInfant"/>
                                <w:sz w:val="32"/>
                                <w:szCs w:val="32"/>
                              </w:rPr>
                              <w:t>.</w:t>
                            </w:r>
                          </w:p>
                          <w:p w:rsidR="00DC62F0" w:rsidRPr="00DC62F0" w:rsidRDefault="00DC62F0" w:rsidP="00DC62F0">
                            <w:pPr>
                              <w:widowControl w:val="0"/>
                              <w:jc w:val="center"/>
                              <w:rPr>
                                <w:rFonts w:ascii="SassoonCRInfantMedium" w:hAnsi="SassoonCRInfantMedium"/>
                                <w:sz w:val="32"/>
                                <w:szCs w:val="32"/>
                                <w:u w:val="single"/>
                              </w:rPr>
                            </w:pPr>
                            <w:r>
                              <w:rPr>
                                <w:rFonts w:ascii="SassoonCRInfant" w:hAnsi="SassoonCRInfant"/>
                                <w:sz w:val="32"/>
                                <w:szCs w:val="32"/>
                              </w:rPr>
                              <w:t>This term we will be learning about another faith,</w:t>
                            </w:r>
                            <w:r w:rsidRPr="00DC62F0">
                              <w:rPr>
                                <w:rFonts w:ascii="SassoonCRInfant" w:hAnsi="SassoonCRInfant"/>
                                <w:b/>
                                <w:i/>
                                <w:sz w:val="32"/>
                                <w:szCs w:val="32"/>
                              </w:rPr>
                              <w:t xml:space="preserve"> </w:t>
                            </w:r>
                            <w:r w:rsidRPr="00DC62F0">
                              <w:rPr>
                                <w:rFonts w:ascii="SassoonCRInfant" w:hAnsi="SassoonCRInfant"/>
                                <w:b/>
                                <w:i/>
                                <w:color w:val="FF0000"/>
                                <w:sz w:val="32"/>
                                <w:szCs w:val="32"/>
                              </w:rPr>
                              <w:t>Hinduism</w:t>
                            </w:r>
                            <w:r w:rsidRPr="00DC62F0">
                              <w:rPr>
                                <w:rFonts w:ascii="SassoonCRInfant" w:hAnsi="SassoonCRInfant"/>
                                <w:color w:val="FF0000"/>
                                <w:sz w:val="32"/>
                                <w:szCs w:val="32"/>
                              </w:rPr>
                              <w:t xml:space="preserve">. </w:t>
                            </w:r>
                          </w:p>
                          <w:p w:rsidR="00DC62F0" w:rsidRDefault="00DC62F0" w:rsidP="00BF0CC7">
                            <w:pPr>
                              <w:widowControl w:val="0"/>
                              <w:spacing w:after="200" w:line="273" w:lineRule="auto"/>
                              <w:rPr>
                                <w:rFonts w:ascii="SassoonCRInfant" w:hAnsi="SassoonCRInfant"/>
                                <w:sz w:val="32"/>
                                <w:szCs w:val="32"/>
                              </w:rPr>
                            </w:pPr>
                          </w:p>
                          <w:p w:rsidR="00DC62F0" w:rsidRDefault="00DC62F0" w:rsidP="00BF0CC7">
                            <w:pPr>
                              <w:widowControl w:val="0"/>
                              <w:spacing w:after="200" w:line="273" w:lineRule="auto"/>
                              <w:rPr>
                                <w:rFonts w:ascii="SassoonCRInfant" w:hAnsi="SassoonCRInfant"/>
                                <w:sz w:val="32"/>
                                <w:szCs w:val="32"/>
                              </w:rPr>
                            </w:pPr>
                          </w:p>
                          <w:p w:rsidR="00DC62F0" w:rsidRPr="00BF0CC7" w:rsidRDefault="00DC62F0" w:rsidP="00BF0CC7">
                            <w:pPr>
                              <w:widowControl w:val="0"/>
                              <w:spacing w:after="200" w:line="273" w:lineRule="auto"/>
                              <w:rPr>
                                <w:rFonts w:ascii="SassoonCRInfant" w:hAnsi="SassoonCRInfant"/>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75pt;margin-top:13.5pt;width:811.8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" fillcolor="#e2efd9 [665]" strokecolor="black [3213]" strokeweight="1pt">
                <v:shadow on="t" color="#806600" opacity=".5" offset="1pt"/>
                <v:textbox>
                  <w:txbxContent>
                    <w:p w:rsidR="00DC62F0" w:rsidRDefault="00CD28E5" w:rsidP="00DC62F0">
                      <w:pPr>
                        <w:widowControl w:val="0"/>
                        <w:jc w:val="center"/>
                        <w:rPr>
                          <w:rFonts w:ascii="SassoonCRInfantMedium" w:hAnsi="SassoonCRInfantMedium"/>
                          <w:sz w:val="32"/>
                          <w:szCs w:val="32"/>
                          <w:u w:val="single"/>
                        </w:rPr>
                      </w:pPr>
                      <w:r>
                        <w:rPr>
                          <w:rFonts w:ascii="SassoonCRInfantMedium" w:hAnsi="SassoonCRInfantMedium"/>
                          <w:sz w:val="32"/>
                          <w:szCs w:val="32"/>
                          <w:u w:val="single"/>
                        </w:rPr>
                        <w:t>Catholic Virtues</w:t>
                      </w:r>
                    </w:p>
                    <w:p w:rsidR="00CD28E5" w:rsidRDefault="00CD28E5" w:rsidP="00DC62F0">
                      <w:pPr>
                        <w:widowControl w:val="0"/>
                        <w:jc w:val="center"/>
                        <w:rPr>
                          <w:rFonts w:ascii="SassoonCRInfant" w:hAnsi="SassoonCRInfant"/>
                          <w:sz w:val="32"/>
                          <w:szCs w:val="32"/>
                        </w:rPr>
                      </w:pPr>
                      <w:r>
                        <w:rPr>
                          <w:rFonts w:ascii="SassoonCRInfant" w:hAnsi="SassoonCRInfant"/>
                          <w:sz w:val="32"/>
                          <w:szCs w:val="32"/>
                        </w:rPr>
                        <w:t xml:space="preserve">This term we will be trying to be </w:t>
                      </w:r>
                      <w:r w:rsidR="00E33367" w:rsidRPr="00DC62F0">
                        <w:rPr>
                          <w:rFonts w:ascii="SassoonCRInfant" w:hAnsi="SassoonCRInfant"/>
                          <w:b/>
                          <w:i/>
                          <w:color w:val="FF0000"/>
                          <w:sz w:val="32"/>
                          <w:szCs w:val="32"/>
                        </w:rPr>
                        <w:t>Compassionate, Loving</w:t>
                      </w:r>
                      <w:r w:rsidR="009B456B" w:rsidRPr="00DC62F0">
                        <w:rPr>
                          <w:rFonts w:ascii="SassoonCRInfant" w:hAnsi="SassoonCRInfant"/>
                          <w:b/>
                          <w:i/>
                          <w:color w:val="FF0000"/>
                          <w:sz w:val="32"/>
                          <w:szCs w:val="32"/>
                        </w:rPr>
                        <w:t>, Faith-Filled</w:t>
                      </w:r>
                      <w:r w:rsidRPr="00DC62F0">
                        <w:rPr>
                          <w:rFonts w:ascii="SassoonCRInfant" w:hAnsi="SassoonCRInfant"/>
                          <w:b/>
                          <w:i/>
                          <w:color w:val="FF0000"/>
                          <w:sz w:val="32"/>
                          <w:szCs w:val="32"/>
                        </w:rPr>
                        <w:t xml:space="preserve"> </w:t>
                      </w:r>
                      <w:r w:rsidRPr="009B456B">
                        <w:rPr>
                          <w:rFonts w:ascii="SassoonCRInfant" w:hAnsi="SassoonCRInfant"/>
                          <w:sz w:val="32"/>
                          <w:szCs w:val="32"/>
                        </w:rPr>
                        <w:t xml:space="preserve">and </w:t>
                      </w:r>
                      <w:r w:rsidR="009B456B" w:rsidRPr="00DC62F0">
                        <w:rPr>
                          <w:rFonts w:ascii="SassoonCRInfant" w:hAnsi="SassoonCRInfant"/>
                          <w:b/>
                          <w:i/>
                          <w:color w:val="FF0000"/>
                          <w:sz w:val="32"/>
                          <w:szCs w:val="32"/>
                        </w:rPr>
                        <w:t>Hopeful</w:t>
                      </w:r>
                      <w:r w:rsidR="00412BB1" w:rsidRPr="009B456B">
                        <w:rPr>
                          <w:rFonts w:ascii="SassoonCRInfant" w:hAnsi="SassoonCRInfant"/>
                          <w:b/>
                          <w:i/>
                          <w:sz w:val="32"/>
                          <w:szCs w:val="32"/>
                        </w:rPr>
                        <w:t xml:space="preserve"> </w:t>
                      </w:r>
                      <w:r w:rsidR="00412BB1" w:rsidRPr="009B456B">
                        <w:rPr>
                          <w:rFonts w:ascii="SassoonCRInfant" w:hAnsi="SassoonCRInfant"/>
                          <w:sz w:val="32"/>
                          <w:szCs w:val="32"/>
                        </w:rPr>
                        <w:t>learners</w:t>
                      </w:r>
                      <w:r w:rsidRPr="009B456B">
                        <w:rPr>
                          <w:rFonts w:ascii="SassoonCRInfant" w:hAnsi="SassoonCRInfant"/>
                          <w:sz w:val="32"/>
                          <w:szCs w:val="32"/>
                        </w:rPr>
                        <w:t>.</w:t>
                      </w:r>
                    </w:p>
                    <w:p w:rsidR="00DC62F0" w:rsidRPr="00DC62F0" w:rsidRDefault="00DC62F0" w:rsidP="00DC62F0">
                      <w:pPr>
                        <w:widowControl w:val="0"/>
                        <w:jc w:val="center"/>
                        <w:rPr>
                          <w:rFonts w:ascii="SassoonCRInfantMedium" w:hAnsi="SassoonCRInfantMedium"/>
                          <w:sz w:val="32"/>
                          <w:szCs w:val="32"/>
                          <w:u w:val="single"/>
                        </w:rPr>
                      </w:pPr>
                      <w:r>
                        <w:rPr>
                          <w:rFonts w:ascii="SassoonCRInfant" w:hAnsi="SassoonCRInfant"/>
                          <w:sz w:val="32"/>
                          <w:szCs w:val="32"/>
                        </w:rPr>
                        <w:t>This term we will be learning about another faith,</w:t>
                      </w:r>
                      <w:r w:rsidRPr="00DC62F0">
                        <w:rPr>
                          <w:rFonts w:ascii="SassoonCRInfant" w:hAnsi="SassoonCRInfant"/>
                          <w:b/>
                          <w:i/>
                          <w:sz w:val="32"/>
                          <w:szCs w:val="32"/>
                        </w:rPr>
                        <w:t xml:space="preserve"> </w:t>
                      </w:r>
                      <w:r w:rsidRPr="00DC62F0">
                        <w:rPr>
                          <w:rFonts w:ascii="SassoonCRInfant" w:hAnsi="SassoonCRInfant"/>
                          <w:b/>
                          <w:i/>
                          <w:color w:val="FF0000"/>
                          <w:sz w:val="32"/>
                          <w:szCs w:val="32"/>
                        </w:rPr>
                        <w:t>Hinduism</w:t>
                      </w:r>
                      <w:r w:rsidRPr="00DC62F0">
                        <w:rPr>
                          <w:rFonts w:ascii="SassoonCRInfant" w:hAnsi="SassoonCRInfant"/>
                          <w:color w:val="FF0000"/>
                          <w:sz w:val="32"/>
                          <w:szCs w:val="32"/>
                        </w:rPr>
                        <w:t xml:space="preserve">. </w:t>
                      </w:r>
                    </w:p>
                    <w:p w:rsidR="00DC62F0" w:rsidRDefault="00DC62F0" w:rsidP="00BF0CC7">
                      <w:pPr>
                        <w:widowControl w:val="0"/>
                        <w:spacing w:after="200" w:line="273" w:lineRule="auto"/>
                        <w:rPr>
                          <w:rFonts w:ascii="SassoonCRInfant" w:hAnsi="SassoonCRInfant"/>
                          <w:sz w:val="32"/>
                          <w:szCs w:val="32"/>
                        </w:rPr>
                      </w:pPr>
                    </w:p>
                    <w:p w:rsidR="00DC62F0" w:rsidRDefault="00DC62F0" w:rsidP="00BF0CC7">
                      <w:pPr>
                        <w:widowControl w:val="0"/>
                        <w:spacing w:after="200" w:line="273" w:lineRule="auto"/>
                        <w:rPr>
                          <w:rFonts w:ascii="SassoonCRInfant" w:hAnsi="SassoonCRInfant"/>
                          <w:sz w:val="32"/>
                          <w:szCs w:val="32"/>
                        </w:rPr>
                      </w:pPr>
                    </w:p>
                    <w:p w:rsidR="00DC62F0" w:rsidRPr="00BF0CC7" w:rsidRDefault="00DC62F0" w:rsidP="00BF0CC7">
                      <w:pPr>
                        <w:widowControl w:val="0"/>
                        <w:spacing w:after="200" w:line="273" w:lineRule="auto"/>
                        <w:rPr>
                          <w:rFonts w:ascii="SassoonCRInfant" w:hAnsi="SassoonCRInfant"/>
                          <w:sz w:val="32"/>
                          <w:szCs w:val="32"/>
                        </w:rPr>
                      </w:pPr>
                    </w:p>
                  </w:txbxContent>
                </v:textbox>
              </v:shape>
            </w:pict>
          </mc:Fallback>
        </mc:AlternateContent>
      </w:r>
      <w:r w:rsidRPr="00416AA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1708F532" wp14:editId="4DB3309E">
                <wp:simplePos x="0" y="0"/>
                <wp:positionH relativeFrom="column">
                  <wp:posOffset>4901608</wp:posOffset>
                </wp:positionH>
                <wp:positionV relativeFrom="paragraph">
                  <wp:posOffset>3914110</wp:posOffset>
                </wp:positionV>
                <wp:extent cx="5196235" cy="2901950"/>
                <wp:effectExtent l="0" t="0" r="42545" b="5080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35" cy="2901950"/>
                        </a:xfrm>
                        <a:prstGeom prst="rect">
                          <a:avLst/>
                        </a:prstGeom>
                        <a:solidFill>
                          <a:schemeClr val="accent6">
                            <a:lumMod val="20000"/>
                            <a:lumOff val="80000"/>
                          </a:schemeClr>
                        </a:solidFill>
                        <a:ln w="12700">
                          <a:solidFill>
                            <a:schemeClr val="tx1"/>
                          </a:solidFill>
                          <a:miter lim="800000"/>
                          <a:headEnd/>
                          <a:tailEnd/>
                        </a:ln>
                        <a:effectLst>
                          <a:outerShdw dist="28398" dir="3806097" algn="ctr" rotWithShape="0">
                            <a:srgbClr val="806600">
                              <a:alpha val="50000"/>
                            </a:srgbClr>
                          </a:outerShdw>
                        </a:effectLst>
                      </wps:spPr>
                      <wps:txbx>
                        <w:txbxContent>
                          <w:p w:rsidR="00416AA1" w:rsidRPr="00416AA1" w:rsidRDefault="00416AA1" w:rsidP="00416AA1">
                            <w:pPr>
                              <w:widowControl w:val="0"/>
                              <w:jc w:val="center"/>
                              <w:rPr>
                                <w:rFonts w:ascii="SassoonCRInfantMedium" w:hAnsi="SassoonCRInfantMedium"/>
                                <w:b/>
                                <w:sz w:val="32"/>
                                <w:szCs w:val="32"/>
                                <w:u w:val="single"/>
                              </w:rPr>
                            </w:pPr>
                            <w:r w:rsidRPr="00416AA1">
                              <w:rPr>
                                <w:rFonts w:ascii="SassoonCRInfantMedium" w:hAnsi="SassoonCRInfantMedium"/>
                                <w:b/>
                                <w:sz w:val="32"/>
                                <w:szCs w:val="32"/>
                                <w:u w:val="single"/>
                              </w:rPr>
                              <w:t>Reading books, spellings and homework</w:t>
                            </w:r>
                          </w:p>
                          <w:p w:rsidR="00FE6EF3" w:rsidRPr="008A79C2" w:rsidRDefault="00416AA1" w:rsidP="00416AA1">
                            <w:pPr>
                              <w:widowControl w:val="0"/>
                              <w:spacing w:after="200" w:line="273" w:lineRule="auto"/>
                              <w:rPr>
                                <w:rFonts w:ascii="SassoonCRInfant" w:hAnsi="SassoonCRInfant"/>
                                <w:sz w:val="28"/>
                                <w:szCs w:val="28"/>
                              </w:rPr>
                            </w:pPr>
                            <w:r w:rsidRPr="008A79C2">
                              <w:rPr>
                                <w:rFonts w:ascii="SassoonCRInfant" w:hAnsi="SassoonCRInfant"/>
                                <w:sz w:val="28"/>
                                <w:szCs w:val="28"/>
                              </w:rPr>
                              <w:t>Regular reading, spelling and tables practise at home has a g</w:t>
                            </w:r>
                            <w:r w:rsidR="00FE6EF3" w:rsidRPr="008A79C2">
                              <w:rPr>
                                <w:rFonts w:ascii="SassoonCRInfant" w:hAnsi="SassoonCRInfant"/>
                                <w:sz w:val="28"/>
                                <w:szCs w:val="28"/>
                              </w:rPr>
                              <w:t>reat impact on children’s progress.</w:t>
                            </w:r>
                            <w:r w:rsidR="00F41E92" w:rsidRPr="008A79C2">
                              <w:rPr>
                                <w:rFonts w:ascii="SassoonCRInfant" w:hAnsi="SassoonCRInfant"/>
                                <w:b/>
                                <w:color w:val="FF0000"/>
                                <w:sz w:val="28"/>
                                <w:szCs w:val="28"/>
                                <w:u w:val="single"/>
                              </w:rPr>
                              <w:t xml:space="preserve"> </w:t>
                            </w:r>
                            <w:r w:rsidR="00F41E92" w:rsidRPr="008A79C2">
                              <w:rPr>
                                <w:rFonts w:ascii="SassoonCRInfant" w:hAnsi="SassoonCRInfant"/>
                                <w:sz w:val="28"/>
                                <w:szCs w:val="28"/>
                              </w:rPr>
                              <w:t>Reading books will be changed once a week on a Friday to be sent home to read over the weekend. Even if they are brought back during the week, they can only be changed on a Friday.</w:t>
                            </w:r>
                          </w:p>
                          <w:p w:rsidR="00416AA1" w:rsidRPr="008A79C2" w:rsidRDefault="00FE6EF3" w:rsidP="00416AA1">
                            <w:pPr>
                              <w:widowControl w:val="0"/>
                              <w:spacing w:after="200" w:line="273" w:lineRule="auto"/>
                              <w:rPr>
                                <w:rFonts w:ascii="SassoonCRInfant" w:hAnsi="SassoonCRInfant"/>
                                <w:sz w:val="28"/>
                                <w:szCs w:val="28"/>
                              </w:rPr>
                            </w:pPr>
                            <w:r w:rsidRPr="008A79C2">
                              <w:rPr>
                                <w:rFonts w:ascii="SassoonCRInfant" w:hAnsi="SassoonCRInfant"/>
                                <w:sz w:val="28"/>
                                <w:szCs w:val="28"/>
                              </w:rPr>
                              <w:t>Activities will be sent home which link directly to what the children are learning in school and supports their work in class. Please make every effort to support them to complete the tasks set.</w:t>
                            </w:r>
                          </w:p>
                          <w:p w:rsidR="00FE6EF3" w:rsidRPr="00416AA1" w:rsidRDefault="00FE6EF3" w:rsidP="00416AA1">
                            <w:pPr>
                              <w:widowControl w:val="0"/>
                              <w:spacing w:after="200" w:line="273" w:lineRule="auto"/>
                              <w:rPr>
                                <w:rFonts w:ascii="SassoonCRInfant" w:hAnsi="SassoonCRInfant"/>
                                <w:color w:val="000000"/>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85.95pt;margin-top:308.2pt;width:409.15pt;height:2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" fillcolor="#e2efd9 [665]" strokecolor="black [3213]" strokeweight="1pt">
                <v:shadow on="t" color="#806600" opacity=".5" offset="1pt"/>
                <v:textbox>
                  <w:txbxContent>
                    <w:p w:rsidR="00416AA1" w:rsidRPr="00416AA1" w:rsidRDefault="00416AA1" w:rsidP="00416AA1">
                      <w:pPr>
                        <w:widowControl w:val="0"/>
                        <w:jc w:val="center"/>
                        <w:rPr>
                          <w:rFonts w:ascii="SassoonCRInfantMedium" w:hAnsi="SassoonCRInfantMedium"/>
                          <w:b/>
                          <w:sz w:val="32"/>
                          <w:szCs w:val="32"/>
                          <w:u w:val="single"/>
                        </w:rPr>
                      </w:pPr>
                      <w:r w:rsidRPr="00416AA1">
                        <w:rPr>
                          <w:rFonts w:ascii="SassoonCRInfantMedium" w:hAnsi="SassoonCRInfantMedium"/>
                          <w:b/>
                          <w:sz w:val="32"/>
                          <w:szCs w:val="32"/>
                          <w:u w:val="single"/>
                        </w:rPr>
                        <w:t>Reading books, spellings and homework</w:t>
                      </w:r>
                    </w:p>
                    <w:p w:rsidR="00FE6EF3" w:rsidRPr="008A79C2" w:rsidRDefault="00416AA1" w:rsidP="00416AA1">
                      <w:pPr>
                        <w:widowControl w:val="0"/>
                        <w:spacing w:after="200" w:line="273" w:lineRule="auto"/>
                        <w:rPr>
                          <w:rFonts w:ascii="SassoonCRInfant" w:hAnsi="SassoonCRInfant"/>
                          <w:sz w:val="28"/>
                          <w:szCs w:val="28"/>
                        </w:rPr>
                      </w:pPr>
                      <w:r w:rsidRPr="008A79C2">
                        <w:rPr>
                          <w:rFonts w:ascii="SassoonCRInfant" w:hAnsi="SassoonCRInfant"/>
                          <w:sz w:val="28"/>
                          <w:szCs w:val="28"/>
                        </w:rPr>
                        <w:t>Regular reading, spelling and tables practise at home has a g</w:t>
                      </w:r>
                      <w:r w:rsidR="00FE6EF3" w:rsidRPr="008A79C2">
                        <w:rPr>
                          <w:rFonts w:ascii="SassoonCRInfant" w:hAnsi="SassoonCRInfant"/>
                          <w:sz w:val="28"/>
                          <w:szCs w:val="28"/>
                        </w:rPr>
                        <w:t>reat impact on children’s progress.</w:t>
                      </w:r>
                      <w:r w:rsidR="00F41E92" w:rsidRPr="008A79C2">
                        <w:rPr>
                          <w:rFonts w:ascii="SassoonCRInfant" w:hAnsi="SassoonCRInfant"/>
                          <w:b/>
                          <w:color w:val="FF0000"/>
                          <w:sz w:val="28"/>
                          <w:szCs w:val="28"/>
                          <w:u w:val="single"/>
                        </w:rPr>
                        <w:t xml:space="preserve"> </w:t>
                      </w:r>
                      <w:r w:rsidR="00F41E92" w:rsidRPr="008A79C2">
                        <w:rPr>
                          <w:rFonts w:ascii="SassoonCRInfant" w:hAnsi="SassoonCRInfant"/>
                          <w:sz w:val="28"/>
                          <w:szCs w:val="28"/>
                        </w:rPr>
                        <w:t>Reading books will be changed once a week on a Friday to be sent home to read over the weekend. Even if they are brought back during the week, they can only be changed on a Friday.</w:t>
                      </w:r>
                    </w:p>
                    <w:p w:rsidR="00416AA1" w:rsidRPr="008A79C2" w:rsidRDefault="00FE6EF3" w:rsidP="00416AA1">
                      <w:pPr>
                        <w:widowControl w:val="0"/>
                        <w:spacing w:after="200" w:line="273" w:lineRule="auto"/>
                        <w:rPr>
                          <w:rFonts w:ascii="SassoonCRInfant" w:hAnsi="SassoonCRInfant"/>
                          <w:sz w:val="28"/>
                          <w:szCs w:val="28"/>
                        </w:rPr>
                      </w:pPr>
                      <w:r w:rsidRPr="008A79C2">
                        <w:rPr>
                          <w:rFonts w:ascii="SassoonCRInfant" w:hAnsi="SassoonCRInfant"/>
                          <w:sz w:val="28"/>
                          <w:szCs w:val="28"/>
                        </w:rPr>
                        <w:t>Activities will be sent home which link directly to what the children are learning in school and supports their work in class. Please make every effort to support them to complete the tasks set.</w:t>
                      </w:r>
                    </w:p>
                    <w:p w:rsidR="00FE6EF3" w:rsidRPr="00416AA1" w:rsidRDefault="00FE6EF3" w:rsidP="00416AA1">
                      <w:pPr>
                        <w:widowControl w:val="0"/>
                        <w:spacing w:after="200" w:line="273" w:lineRule="auto"/>
                        <w:rPr>
                          <w:rFonts w:ascii="SassoonCRInfant" w:hAnsi="SassoonCRInfant"/>
                          <w:color w:val="000000"/>
                          <w:sz w:val="30"/>
                          <w:szCs w:val="30"/>
                        </w:rPr>
                      </w:pPr>
                    </w:p>
                  </w:txbxContent>
                </v:textbox>
              </v:shape>
            </w:pict>
          </mc:Fallback>
        </mc:AlternateContent>
      </w:r>
      <w:r w:rsidRPr="00BF0CC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6E5CF2BD" wp14:editId="7ED93897">
                <wp:simplePos x="0" y="0"/>
                <wp:positionH relativeFrom="column">
                  <wp:posOffset>4859020</wp:posOffset>
                </wp:positionH>
                <wp:positionV relativeFrom="paragraph">
                  <wp:posOffset>1245235</wp:posOffset>
                </wp:positionV>
                <wp:extent cx="5238750" cy="2668270"/>
                <wp:effectExtent l="0" t="0" r="38100" b="558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668270"/>
                        </a:xfrm>
                        <a:prstGeom prst="rect">
                          <a:avLst/>
                        </a:prstGeom>
                        <a:solidFill>
                          <a:schemeClr val="accent6">
                            <a:lumMod val="20000"/>
                            <a:lumOff val="80000"/>
                          </a:schemeClr>
                        </a:solidFill>
                        <a:ln w="12700">
                          <a:solidFill>
                            <a:schemeClr val="tx1"/>
                          </a:solidFill>
                          <a:miter lim="800000"/>
                          <a:headEnd/>
                          <a:tailEnd/>
                        </a:ln>
                        <a:effectLst>
                          <a:outerShdw dist="28398" dir="3806097" algn="ctr" rotWithShape="0">
                            <a:srgbClr val="806600">
                              <a:alpha val="50000"/>
                            </a:srgbClr>
                          </a:outerShdw>
                        </a:effectLst>
                      </wps:spPr>
                      <wps:txbx>
                        <w:txbxContent>
                          <w:p w:rsidR="00BF0CC7" w:rsidRDefault="00BF0CC7" w:rsidP="00BF0CC7">
                            <w:pPr>
                              <w:widowControl w:val="0"/>
                              <w:jc w:val="center"/>
                              <w:rPr>
                                <w:rFonts w:ascii="SassoonCRInfantMedium" w:hAnsi="SassoonCRInfantMedium"/>
                                <w:sz w:val="32"/>
                                <w:szCs w:val="32"/>
                                <w:u w:val="single"/>
                              </w:rPr>
                            </w:pPr>
                            <w:r w:rsidRPr="00BF0CC7">
                              <w:rPr>
                                <w:rFonts w:ascii="SassoonCRInfantMedium" w:hAnsi="SassoonCRInfantMedium"/>
                                <w:sz w:val="32"/>
                                <w:szCs w:val="32"/>
                                <w:u w:val="single"/>
                              </w:rPr>
                              <w:t>Weekly Reminders</w:t>
                            </w:r>
                          </w:p>
                          <w:p w:rsidR="00F41E92" w:rsidRPr="008A79C2" w:rsidRDefault="00F41E92" w:rsidP="00BF0CC7">
                            <w:pPr>
                              <w:widowControl w:val="0"/>
                              <w:rPr>
                                <w:rFonts w:ascii="SassoonCRInfantMedium" w:hAnsi="SassoonCRInfantMedium"/>
                                <w:b/>
                                <w:color w:val="FF0000"/>
                                <w:sz w:val="28"/>
                                <w:szCs w:val="28"/>
                              </w:rPr>
                            </w:pPr>
                            <w:r w:rsidRPr="008A79C2">
                              <w:rPr>
                                <w:rFonts w:ascii="SassoonCRInfantMedium" w:hAnsi="SassoonCRInfantMedium"/>
                                <w:b/>
                                <w:color w:val="FF0000"/>
                                <w:sz w:val="28"/>
                                <w:szCs w:val="28"/>
                              </w:rPr>
                              <w:t xml:space="preserve">Reading Books </w:t>
                            </w:r>
                            <w:r w:rsidR="00235618">
                              <w:rPr>
                                <w:rFonts w:ascii="SassoonCRInfantMedium" w:hAnsi="SassoonCRInfantMedium"/>
                                <w:b/>
                                <w:color w:val="FF0000"/>
                                <w:sz w:val="28"/>
                                <w:szCs w:val="28"/>
                              </w:rPr>
                              <w:t xml:space="preserve">can be changed daily. </w:t>
                            </w:r>
                          </w:p>
                          <w:p w:rsidR="00BF0CC7" w:rsidRPr="008A79C2" w:rsidRDefault="00BF0CC7" w:rsidP="00BF0CC7">
                            <w:pPr>
                              <w:widowControl w:val="0"/>
                              <w:rPr>
                                <w:rFonts w:ascii="SassoonCRInfant" w:hAnsi="SassoonCRInfant"/>
                                <w:color w:val="000000"/>
                                <w:sz w:val="28"/>
                                <w:szCs w:val="28"/>
                              </w:rPr>
                            </w:pPr>
                            <w:r w:rsidRPr="008A79C2">
                              <w:rPr>
                                <w:rFonts w:ascii="SassoonCRInfant" w:hAnsi="SassoonCRInfant"/>
                                <w:sz w:val="28"/>
                                <w:szCs w:val="28"/>
                              </w:rPr>
                              <w:t xml:space="preserve">* Fruit can be bought </w:t>
                            </w:r>
                            <w:r w:rsidR="00F41E92" w:rsidRPr="008A79C2">
                              <w:rPr>
                                <w:rFonts w:ascii="SassoonCRInfant" w:hAnsi="SassoonCRInfant"/>
                                <w:sz w:val="28"/>
                                <w:szCs w:val="28"/>
                              </w:rPr>
                              <w:t xml:space="preserve">in from home. We are NOT selling fruit at the moment. </w:t>
                            </w:r>
                          </w:p>
                          <w:p w:rsidR="00BF0CC7" w:rsidRPr="008A79C2" w:rsidRDefault="00F80769" w:rsidP="00BF0CC7">
                            <w:pPr>
                              <w:widowControl w:val="0"/>
                              <w:spacing w:after="200" w:line="273" w:lineRule="auto"/>
                              <w:rPr>
                                <w:rFonts w:ascii="SassoonCRInfant" w:hAnsi="SassoonCRInfant"/>
                                <w:sz w:val="28"/>
                                <w:szCs w:val="28"/>
                              </w:rPr>
                            </w:pPr>
                            <w:r>
                              <w:rPr>
                                <w:rFonts w:ascii="SassoonCRInfant" w:hAnsi="SassoonCRInfant"/>
                                <w:b/>
                                <w:bCs/>
                                <w:sz w:val="28"/>
                                <w:szCs w:val="28"/>
                              </w:rPr>
                              <w:t>Tues</w:t>
                            </w:r>
                            <w:r w:rsidR="007725B7" w:rsidRPr="008A79C2">
                              <w:rPr>
                                <w:rFonts w:ascii="SassoonCRInfant" w:hAnsi="SassoonCRInfant"/>
                                <w:b/>
                                <w:bCs/>
                                <w:sz w:val="28"/>
                                <w:szCs w:val="28"/>
                              </w:rPr>
                              <w:t>day</w:t>
                            </w:r>
                            <w:r w:rsidR="00BF0CC7" w:rsidRPr="008A79C2">
                              <w:rPr>
                                <w:rFonts w:ascii="SassoonCRInfant" w:hAnsi="SassoonCRInfant"/>
                                <w:b/>
                                <w:bCs/>
                                <w:sz w:val="28"/>
                                <w:szCs w:val="28"/>
                              </w:rPr>
                              <w:t xml:space="preserve">: </w:t>
                            </w:r>
                            <w:r w:rsidR="006D3FB9" w:rsidRPr="008A79C2">
                              <w:rPr>
                                <w:rFonts w:ascii="SassoonCRInfant" w:hAnsi="SassoonCRInfant"/>
                                <w:sz w:val="28"/>
                                <w:szCs w:val="28"/>
                              </w:rPr>
                              <w:t>Homework returned</w:t>
                            </w:r>
                          </w:p>
                          <w:p w:rsidR="00BF0CC7" w:rsidRPr="008A79C2" w:rsidRDefault="00594D08" w:rsidP="00BF0CC7">
                            <w:pPr>
                              <w:widowControl w:val="0"/>
                              <w:spacing w:after="200" w:line="273" w:lineRule="auto"/>
                              <w:rPr>
                                <w:rFonts w:ascii="SassoonCRInfant" w:hAnsi="SassoonCRInfant"/>
                                <w:sz w:val="28"/>
                                <w:szCs w:val="28"/>
                              </w:rPr>
                            </w:pPr>
                            <w:r w:rsidRPr="008A79C2">
                              <w:rPr>
                                <w:rFonts w:ascii="SassoonCRInfant" w:hAnsi="SassoonCRInfant"/>
                                <w:b/>
                                <w:bCs/>
                                <w:sz w:val="28"/>
                                <w:szCs w:val="28"/>
                              </w:rPr>
                              <w:t>Thurs</w:t>
                            </w:r>
                            <w:r w:rsidR="007725B7" w:rsidRPr="008A79C2">
                              <w:rPr>
                                <w:rFonts w:ascii="SassoonCRInfant" w:hAnsi="SassoonCRInfant"/>
                                <w:b/>
                                <w:bCs/>
                                <w:sz w:val="28"/>
                                <w:szCs w:val="28"/>
                              </w:rPr>
                              <w:t>day</w:t>
                            </w:r>
                            <w:r w:rsidR="00BF0CC7" w:rsidRPr="008A79C2">
                              <w:rPr>
                                <w:rFonts w:ascii="SassoonCRInfant" w:hAnsi="SassoonCRInfant"/>
                                <w:b/>
                                <w:bCs/>
                                <w:sz w:val="28"/>
                                <w:szCs w:val="28"/>
                              </w:rPr>
                              <w:t xml:space="preserve">: </w:t>
                            </w:r>
                            <w:r w:rsidR="00BF0CC7" w:rsidRPr="008A79C2">
                              <w:rPr>
                                <w:rFonts w:ascii="SassoonCRInfant" w:hAnsi="SassoonCRInfant"/>
                                <w:sz w:val="28"/>
                                <w:szCs w:val="28"/>
                              </w:rPr>
                              <w:t>PE kits</w:t>
                            </w:r>
                            <w:r w:rsidR="00647832" w:rsidRPr="008A79C2">
                              <w:rPr>
                                <w:rFonts w:ascii="SassoonCRInfant" w:hAnsi="SassoonCRInfant"/>
                                <w:sz w:val="28"/>
                                <w:szCs w:val="28"/>
                              </w:rPr>
                              <w:t xml:space="preserve"> – </w:t>
                            </w:r>
                            <w:r w:rsidR="00647832" w:rsidRPr="008A79C2">
                              <w:rPr>
                                <w:rFonts w:ascii="SassoonCRInfant" w:hAnsi="SassoonCRInfant"/>
                                <w:b/>
                                <w:color w:val="FF0000"/>
                                <w:sz w:val="28"/>
                                <w:szCs w:val="28"/>
                                <w:u w:val="single"/>
                              </w:rPr>
                              <w:t xml:space="preserve">All pupils </w:t>
                            </w:r>
                            <w:r w:rsidR="00647832" w:rsidRPr="008A79C2">
                              <w:rPr>
                                <w:rFonts w:ascii="SassoonCRInfant" w:hAnsi="SassoonCRInfant"/>
                                <w:color w:val="FF0000"/>
                                <w:sz w:val="28"/>
                                <w:szCs w:val="28"/>
                              </w:rPr>
                              <w:t>must bring a kit to school</w:t>
                            </w:r>
                            <w:r w:rsidR="008A79C2" w:rsidRPr="008A79C2">
                              <w:rPr>
                                <w:rFonts w:ascii="SassoonCRInfant" w:hAnsi="SassoonCRInfant"/>
                                <w:color w:val="FF0000"/>
                                <w:sz w:val="28"/>
                                <w:szCs w:val="28"/>
                              </w:rPr>
                              <w:t xml:space="preserve"> – (Shorts/joggers, t-shirt and trainers)</w:t>
                            </w:r>
                          </w:p>
                          <w:p w:rsidR="00BF0CC7" w:rsidRPr="00BF0CC7" w:rsidRDefault="00BF0CC7" w:rsidP="00BF0CC7">
                            <w:pPr>
                              <w:widowControl w:val="0"/>
                              <w:spacing w:after="200" w:line="273" w:lineRule="auto"/>
                              <w:rPr>
                                <w:rFonts w:ascii="SassoonCRInfant" w:hAnsi="SassoonCRInfant"/>
                                <w:sz w:val="32"/>
                                <w:szCs w:val="32"/>
                              </w:rPr>
                            </w:pPr>
                            <w:r w:rsidRPr="00BF0CC7">
                              <w:rPr>
                                <w:rFonts w:ascii="SassoonCRInfant" w:hAnsi="SassoonCRInfant"/>
                                <w:b/>
                                <w:bCs/>
                                <w:sz w:val="32"/>
                                <w:szCs w:val="32"/>
                              </w:rPr>
                              <w:t>Fri</w:t>
                            </w:r>
                            <w:r w:rsidR="007725B7">
                              <w:rPr>
                                <w:rFonts w:ascii="SassoonCRInfant" w:hAnsi="SassoonCRInfant"/>
                                <w:b/>
                                <w:bCs/>
                                <w:sz w:val="32"/>
                                <w:szCs w:val="32"/>
                              </w:rPr>
                              <w:t>day</w:t>
                            </w:r>
                            <w:r w:rsidRPr="00BF0CC7">
                              <w:rPr>
                                <w:rFonts w:ascii="SassoonCRInfant" w:hAnsi="SassoonCRInfant"/>
                                <w:b/>
                                <w:bCs/>
                                <w:sz w:val="32"/>
                                <w:szCs w:val="32"/>
                              </w:rPr>
                              <w:t xml:space="preserve">: </w:t>
                            </w:r>
                            <w:r w:rsidRPr="008A79C2">
                              <w:rPr>
                                <w:rFonts w:ascii="SassoonCRInfant" w:hAnsi="SassoonCRInfant"/>
                                <w:sz w:val="28"/>
                                <w:szCs w:val="28"/>
                              </w:rPr>
                              <w:t>Hom</w:t>
                            </w:r>
                            <w:r w:rsidR="00647832" w:rsidRPr="008A79C2">
                              <w:rPr>
                                <w:rFonts w:ascii="SassoonCRInfant" w:hAnsi="SassoonCRInfant"/>
                                <w:sz w:val="28"/>
                                <w:szCs w:val="28"/>
                              </w:rPr>
                              <w:t>ework</w:t>
                            </w:r>
                            <w:r w:rsidR="00F80769">
                              <w:rPr>
                                <w:rFonts w:ascii="SassoonCRInfant" w:hAnsi="SassoonCRInfant"/>
                                <w:sz w:val="28"/>
                                <w:szCs w:val="28"/>
                              </w:rPr>
                              <w:t xml:space="preserve"> </w:t>
                            </w:r>
                            <w:r w:rsidR="00647832" w:rsidRPr="008A79C2">
                              <w:rPr>
                                <w:rFonts w:ascii="SassoonCRInfant" w:hAnsi="SassoonCRInfant"/>
                                <w:sz w:val="28"/>
                                <w:szCs w:val="28"/>
                              </w:rPr>
                              <w:t>sent home</w:t>
                            </w:r>
                            <w:r w:rsidR="00235618">
                              <w:rPr>
                                <w:rFonts w:ascii="SassoonCRInfant" w:hAnsi="SassoonCRInfant"/>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6pt;margin-top:98.05pt;width:412.5pt;height:21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" fillcolor="#e2efd9 [665]" strokecolor="black [3213]" strokeweight="1pt">
                <v:shadow on="t" color="#806600" opacity=".5" offset="1pt"/>
                <v:textbox>
                  <w:txbxContent>
                    <w:p w:rsidR="00BF0CC7" w:rsidRDefault="00BF0CC7" w:rsidP="00BF0CC7">
                      <w:pPr>
                        <w:widowControl w:val="0"/>
                        <w:jc w:val="center"/>
                        <w:rPr>
                          <w:rFonts w:ascii="SassoonCRInfantMedium" w:hAnsi="SassoonCRInfantMedium"/>
                          <w:sz w:val="32"/>
                          <w:szCs w:val="32"/>
                          <w:u w:val="single"/>
                        </w:rPr>
                      </w:pPr>
                      <w:r w:rsidRPr="00BF0CC7">
                        <w:rPr>
                          <w:rFonts w:ascii="SassoonCRInfantMedium" w:hAnsi="SassoonCRInfantMedium"/>
                          <w:sz w:val="32"/>
                          <w:szCs w:val="32"/>
                          <w:u w:val="single"/>
                        </w:rPr>
                        <w:t>Weekly Reminders</w:t>
                      </w:r>
                    </w:p>
                    <w:p w:rsidR="00F41E92" w:rsidRPr="008A79C2" w:rsidRDefault="00F41E92" w:rsidP="00BF0CC7">
                      <w:pPr>
                        <w:widowControl w:val="0"/>
                        <w:rPr>
                          <w:rFonts w:ascii="SassoonCRInfantMedium" w:hAnsi="SassoonCRInfantMedium"/>
                          <w:b/>
                          <w:color w:val="FF0000"/>
                          <w:sz w:val="28"/>
                          <w:szCs w:val="28"/>
                        </w:rPr>
                      </w:pPr>
                      <w:r w:rsidRPr="008A79C2">
                        <w:rPr>
                          <w:rFonts w:ascii="SassoonCRInfantMedium" w:hAnsi="SassoonCRInfantMedium"/>
                          <w:b/>
                          <w:color w:val="FF0000"/>
                          <w:sz w:val="28"/>
                          <w:szCs w:val="28"/>
                        </w:rPr>
                        <w:t xml:space="preserve">Reading Books </w:t>
                      </w:r>
                      <w:r w:rsidR="00235618">
                        <w:rPr>
                          <w:rFonts w:ascii="SassoonCRInfantMedium" w:hAnsi="SassoonCRInfantMedium"/>
                          <w:b/>
                          <w:color w:val="FF0000"/>
                          <w:sz w:val="28"/>
                          <w:szCs w:val="28"/>
                        </w:rPr>
                        <w:t xml:space="preserve">can be changed daily. </w:t>
                      </w:r>
                    </w:p>
                    <w:p w:rsidR="00BF0CC7" w:rsidRPr="008A79C2" w:rsidRDefault="00BF0CC7" w:rsidP="00BF0CC7">
                      <w:pPr>
                        <w:widowControl w:val="0"/>
                        <w:rPr>
                          <w:rFonts w:ascii="SassoonCRInfant" w:hAnsi="SassoonCRInfant"/>
                          <w:color w:val="000000"/>
                          <w:sz w:val="28"/>
                          <w:szCs w:val="28"/>
                        </w:rPr>
                      </w:pPr>
                      <w:r w:rsidRPr="008A79C2">
                        <w:rPr>
                          <w:rFonts w:ascii="SassoonCRInfant" w:hAnsi="SassoonCRInfant"/>
                          <w:sz w:val="28"/>
                          <w:szCs w:val="28"/>
                        </w:rPr>
                        <w:t xml:space="preserve">* Fruit can be bought </w:t>
                      </w:r>
                      <w:r w:rsidR="00F41E92" w:rsidRPr="008A79C2">
                        <w:rPr>
                          <w:rFonts w:ascii="SassoonCRInfant" w:hAnsi="SassoonCRInfant"/>
                          <w:sz w:val="28"/>
                          <w:szCs w:val="28"/>
                        </w:rPr>
                        <w:t xml:space="preserve">in from home. We are NOT selling fruit at the moment. </w:t>
                      </w:r>
                    </w:p>
                    <w:p w:rsidR="00BF0CC7" w:rsidRPr="008A79C2" w:rsidRDefault="00F80769" w:rsidP="00BF0CC7">
                      <w:pPr>
                        <w:widowControl w:val="0"/>
                        <w:spacing w:after="200" w:line="273" w:lineRule="auto"/>
                        <w:rPr>
                          <w:rFonts w:ascii="SassoonCRInfant" w:hAnsi="SassoonCRInfant"/>
                          <w:sz w:val="28"/>
                          <w:szCs w:val="28"/>
                        </w:rPr>
                      </w:pPr>
                      <w:r>
                        <w:rPr>
                          <w:rFonts w:ascii="SassoonCRInfant" w:hAnsi="SassoonCRInfant"/>
                          <w:b/>
                          <w:bCs/>
                          <w:sz w:val="28"/>
                          <w:szCs w:val="28"/>
                        </w:rPr>
                        <w:t>Tues</w:t>
                      </w:r>
                      <w:r w:rsidR="007725B7" w:rsidRPr="008A79C2">
                        <w:rPr>
                          <w:rFonts w:ascii="SassoonCRInfant" w:hAnsi="SassoonCRInfant"/>
                          <w:b/>
                          <w:bCs/>
                          <w:sz w:val="28"/>
                          <w:szCs w:val="28"/>
                        </w:rPr>
                        <w:t>day</w:t>
                      </w:r>
                      <w:r w:rsidR="00BF0CC7" w:rsidRPr="008A79C2">
                        <w:rPr>
                          <w:rFonts w:ascii="SassoonCRInfant" w:hAnsi="SassoonCRInfant"/>
                          <w:b/>
                          <w:bCs/>
                          <w:sz w:val="28"/>
                          <w:szCs w:val="28"/>
                        </w:rPr>
                        <w:t xml:space="preserve">: </w:t>
                      </w:r>
                      <w:r w:rsidR="006D3FB9" w:rsidRPr="008A79C2">
                        <w:rPr>
                          <w:rFonts w:ascii="SassoonCRInfant" w:hAnsi="SassoonCRInfant"/>
                          <w:sz w:val="28"/>
                          <w:szCs w:val="28"/>
                        </w:rPr>
                        <w:t>Homework returned</w:t>
                      </w:r>
                    </w:p>
                    <w:p w:rsidR="00BF0CC7" w:rsidRPr="008A79C2" w:rsidRDefault="00594D08" w:rsidP="00BF0CC7">
                      <w:pPr>
                        <w:widowControl w:val="0"/>
                        <w:spacing w:after="200" w:line="273" w:lineRule="auto"/>
                        <w:rPr>
                          <w:rFonts w:ascii="SassoonCRInfant" w:hAnsi="SassoonCRInfant"/>
                          <w:sz w:val="28"/>
                          <w:szCs w:val="28"/>
                        </w:rPr>
                      </w:pPr>
                      <w:r w:rsidRPr="008A79C2">
                        <w:rPr>
                          <w:rFonts w:ascii="SassoonCRInfant" w:hAnsi="SassoonCRInfant"/>
                          <w:b/>
                          <w:bCs/>
                          <w:sz w:val="28"/>
                          <w:szCs w:val="28"/>
                        </w:rPr>
                        <w:t>Thurs</w:t>
                      </w:r>
                      <w:r w:rsidR="007725B7" w:rsidRPr="008A79C2">
                        <w:rPr>
                          <w:rFonts w:ascii="SassoonCRInfant" w:hAnsi="SassoonCRInfant"/>
                          <w:b/>
                          <w:bCs/>
                          <w:sz w:val="28"/>
                          <w:szCs w:val="28"/>
                        </w:rPr>
                        <w:t>day</w:t>
                      </w:r>
                      <w:r w:rsidR="00BF0CC7" w:rsidRPr="008A79C2">
                        <w:rPr>
                          <w:rFonts w:ascii="SassoonCRInfant" w:hAnsi="SassoonCRInfant"/>
                          <w:b/>
                          <w:bCs/>
                          <w:sz w:val="28"/>
                          <w:szCs w:val="28"/>
                        </w:rPr>
                        <w:t xml:space="preserve">: </w:t>
                      </w:r>
                      <w:r w:rsidR="00BF0CC7" w:rsidRPr="008A79C2">
                        <w:rPr>
                          <w:rFonts w:ascii="SassoonCRInfant" w:hAnsi="SassoonCRInfant"/>
                          <w:sz w:val="28"/>
                          <w:szCs w:val="28"/>
                        </w:rPr>
                        <w:t>PE kits</w:t>
                      </w:r>
                      <w:r w:rsidR="00647832" w:rsidRPr="008A79C2">
                        <w:rPr>
                          <w:rFonts w:ascii="SassoonCRInfant" w:hAnsi="SassoonCRInfant"/>
                          <w:sz w:val="28"/>
                          <w:szCs w:val="28"/>
                        </w:rPr>
                        <w:t xml:space="preserve"> – </w:t>
                      </w:r>
                      <w:r w:rsidR="00647832" w:rsidRPr="008A79C2">
                        <w:rPr>
                          <w:rFonts w:ascii="SassoonCRInfant" w:hAnsi="SassoonCRInfant"/>
                          <w:b/>
                          <w:color w:val="FF0000"/>
                          <w:sz w:val="28"/>
                          <w:szCs w:val="28"/>
                          <w:u w:val="single"/>
                        </w:rPr>
                        <w:t xml:space="preserve">All pupils </w:t>
                      </w:r>
                      <w:r w:rsidR="00647832" w:rsidRPr="008A79C2">
                        <w:rPr>
                          <w:rFonts w:ascii="SassoonCRInfant" w:hAnsi="SassoonCRInfant"/>
                          <w:color w:val="FF0000"/>
                          <w:sz w:val="28"/>
                          <w:szCs w:val="28"/>
                        </w:rPr>
                        <w:t>must bring a kit to school</w:t>
                      </w:r>
                      <w:r w:rsidR="008A79C2" w:rsidRPr="008A79C2">
                        <w:rPr>
                          <w:rFonts w:ascii="SassoonCRInfant" w:hAnsi="SassoonCRInfant"/>
                          <w:color w:val="FF0000"/>
                          <w:sz w:val="28"/>
                          <w:szCs w:val="28"/>
                        </w:rPr>
                        <w:t xml:space="preserve"> – (Shorts/joggers, t-shirt and trainers)</w:t>
                      </w:r>
                    </w:p>
                    <w:p w:rsidR="00BF0CC7" w:rsidRPr="00BF0CC7" w:rsidRDefault="00BF0CC7" w:rsidP="00BF0CC7">
                      <w:pPr>
                        <w:widowControl w:val="0"/>
                        <w:spacing w:after="200" w:line="273" w:lineRule="auto"/>
                        <w:rPr>
                          <w:rFonts w:ascii="SassoonCRInfant" w:hAnsi="SassoonCRInfant"/>
                          <w:sz w:val="32"/>
                          <w:szCs w:val="32"/>
                        </w:rPr>
                      </w:pPr>
                      <w:r w:rsidRPr="00BF0CC7">
                        <w:rPr>
                          <w:rFonts w:ascii="SassoonCRInfant" w:hAnsi="SassoonCRInfant"/>
                          <w:b/>
                          <w:bCs/>
                          <w:sz w:val="32"/>
                          <w:szCs w:val="32"/>
                        </w:rPr>
                        <w:t>Fri</w:t>
                      </w:r>
                      <w:r w:rsidR="007725B7">
                        <w:rPr>
                          <w:rFonts w:ascii="SassoonCRInfant" w:hAnsi="SassoonCRInfant"/>
                          <w:b/>
                          <w:bCs/>
                          <w:sz w:val="32"/>
                          <w:szCs w:val="32"/>
                        </w:rPr>
                        <w:t>day</w:t>
                      </w:r>
                      <w:r w:rsidRPr="00BF0CC7">
                        <w:rPr>
                          <w:rFonts w:ascii="SassoonCRInfant" w:hAnsi="SassoonCRInfant"/>
                          <w:b/>
                          <w:bCs/>
                          <w:sz w:val="32"/>
                          <w:szCs w:val="32"/>
                        </w:rPr>
                        <w:t xml:space="preserve">: </w:t>
                      </w:r>
                      <w:r w:rsidRPr="008A79C2">
                        <w:rPr>
                          <w:rFonts w:ascii="SassoonCRInfant" w:hAnsi="SassoonCRInfant"/>
                          <w:sz w:val="28"/>
                          <w:szCs w:val="28"/>
                        </w:rPr>
                        <w:t>Hom</w:t>
                      </w:r>
                      <w:r w:rsidR="00647832" w:rsidRPr="008A79C2">
                        <w:rPr>
                          <w:rFonts w:ascii="SassoonCRInfant" w:hAnsi="SassoonCRInfant"/>
                          <w:sz w:val="28"/>
                          <w:szCs w:val="28"/>
                        </w:rPr>
                        <w:t>ework</w:t>
                      </w:r>
                      <w:r w:rsidR="00F80769">
                        <w:rPr>
                          <w:rFonts w:ascii="SassoonCRInfant" w:hAnsi="SassoonCRInfant"/>
                          <w:sz w:val="28"/>
                          <w:szCs w:val="28"/>
                        </w:rPr>
                        <w:t xml:space="preserve"> </w:t>
                      </w:r>
                      <w:r w:rsidR="00647832" w:rsidRPr="008A79C2">
                        <w:rPr>
                          <w:rFonts w:ascii="SassoonCRInfant" w:hAnsi="SassoonCRInfant"/>
                          <w:sz w:val="28"/>
                          <w:szCs w:val="28"/>
                        </w:rPr>
                        <w:t>sent home</w:t>
                      </w:r>
                      <w:r w:rsidR="00235618">
                        <w:rPr>
                          <w:rFonts w:ascii="SassoonCRInfant" w:hAnsi="SassoonCRInfant"/>
                          <w:sz w:val="28"/>
                          <w:szCs w:val="28"/>
                        </w:rPr>
                        <w:t>.</w:t>
                      </w:r>
                    </w:p>
                  </w:txbxContent>
                </v:textbox>
              </v:shape>
            </w:pict>
          </mc:Fallback>
        </mc:AlternateContent>
      </w:r>
      <w:r w:rsidR="00594D08" w:rsidRPr="00BF0CC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3120" behindDoc="0" locked="0" layoutInCell="1" allowOverlap="1" wp14:anchorId="16B66DBD" wp14:editId="6F9CA9EC">
                <wp:simplePos x="0" y="0"/>
                <wp:positionH relativeFrom="column">
                  <wp:posOffset>-191386</wp:posOffset>
                </wp:positionH>
                <wp:positionV relativeFrom="paragraph">
                  <wp:posOffset>1160277</wp:posOffset>
                </wp:positionV>
                <wp:extent cx="5076825" cy="5996763"/>
                <wp:effectExtent l="0" t="0" r="47625" b="615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996763"/>
                        </a:xfrm>
                        <a:prstGeom prst="rect">
                          <a:avLst/>
                        </a:prstGeom>
                        <a:solidFill>
                          <a:schemeClr val="accent6">
                            <a:lumMod val="20000"/>
                            <a:lumOff val="80000"/>
                          </a:schemeClr>
                        </a:solidFill>
                        <a:ln w="12700" algn="in">
                          <a:solidFill>
                            <a:schemeClr val="tx1"/>
                          </a:solidFill>
                          <a:miter lim="800000"/>
                          <a:headEnd/>
                          <a:tailEnd/>
                        </a:ln>
                        <a:effectLst>
                          <a:outerShdw dist="28398" dir="3806097" algn="ctr" rotWithShape="0">
                            <a:srgbClr val="806600">
                              <a:alpha val="50000"/>
                            </a:srgbClr>
                          </a:outerShdw>
                        </a:effectLst>
                      </wps:spPr>
                      <wps:txbx>
                        <w:txbxContent>
                          <w:p w:rsidR="00DC62F0" w:rsidRDefault="00DC62F0" w:rsidP="00FB005E">
                            <w:pPr>
                              <w:widowControl w:val="0"/>
                              <w:jc w:val="center"/>
                              <w:rPr>
                                <w:rFonts w:ascii="SassoonCRInfant" w:hAnsi="SassoonCRInfant"/>
                                <w:b/>
                                <w:sz w:val="30"/>
                                <w:szCs w:val="30"/>
                                <w:u w:val="single"/>
                              </w:rPr>
                            </w:pPr>
                          </w:p>
                          <w:p w:rsidR="00FB005E" w:rsidRDefault="00BF0CC7" w:rsidP="00FB005E">
                            <w:pPr>
                              <w:widowControl w:val="0"/>
                              <w:jc w:val="center"/>
                              <w:rPr>
                                <w:rFonts w:ascii="SassoonCRInfant" w:hAnsi="SassoonCRInfant"/>
                                <w:b/>
                                <w:sz w:val="30"/>
                                <w:szCs w:val="30"/>
                                <w:u w:val="single"/>
                              </w:rPr>
                            </w:pPr>
                            <w:r w:rsidRPr="00CD28E5">
                              <w:rPr>
                                <w:rFonts w:ascii="SassoonCRInfant" w:hAnsi="SassoonCRInfant"/>
                                <w:b/>
                                <w:sz w:val="30"/>
                                <w:szCs w:val="30"/>
                                <w:u w:val="single"/>
                              </w:rPr>
                              <w:t>RE topics for this term:</w:t>
                            </w:r>
                          </w:p>
                          <w:p w:rsidR="00BF0CC7" w:rsidRPr="00FB005E" w:rsidRDefault="00E33367" w:rsidP="00FB005E">
                            <w:pPr>
                              <w:widowControl w:val="0"/>
                              <w:rPr>
                                <w:rFonts w:ascii="SassoonCRInfant" w:hAnsi="SassoonCRInfant"/>
                                <w:b/>
                                <w:sz w:val="30"/>
                                <w:szCs w:val="30"/>
                                <w:u w:val="single"/>
                              </w:rPr>
                            </w:pPr>
                            <w:r>
                              <w:rPr>
                                <w:rFonts w:ascii="SassoonCRInfant" w:hAnsi="SassoonCRInfant"/>
                                <w:b/>
                                <w:sz w:val="24"/>
                                <w:szCs w:val="24"/>
                                <w:u w:val="single"/>
                              </w:rPr>
                              <w:t>Transformation</w:t>
                            </w:r>
                            <w:r w:rsidR="00BF0CC7" w:rsidRPr="00594D08">
                              <w:rPr>
                                <w:rFonts w:ascii="SassoonCRInfant" w:hAnsi="SassoonCRInfant"/>
                                <w:sz w:val="24"/>
                                <w:szCs w:val="24"/>
                              </w:rPr>
                              <w:t>– I</w:t>
                            </w:r>
                            <w:r w:rsidR="00E748AB" w:rsidRPr="00594D08">
                              <w:rPr>
                                <w:rFonts w:ascii="SassoonCRInfant" w:hAnsi="SassoonCRInfant"/>
                                <w:sz w:val="24"/>
                                <w:szCs w:val="24"/>
                              </w:rPr>
                              <w:t>n this topic we will be developing our understanding of</w:t>
                            </w:r>
                            <w:r w:rsidR="00BF0CC7" w:rsidRPr="00594D08">
                              <w:rPr>
                                <w:rFonts w:ascii="SassoonCRInfant" w:hAnsi="SassoonCRInfant"/>
                                <w:sz w:val="24"/>
                                <w:szCs w:val="24"/>
                              </w:rPr>
                              <w:t>:</w:t>
                            </w:r>
                          </w:p>
                          <w:p w:rsidR="00BF0CC7" w:rsidRPr="00B6488D" w:rsidRDefault="00E33367" w:rsidP="000B5E35">
                            <w:pPr>
                              <w:pStyle w:val="ListParagraph"/>
                              <w:widowControl w:val="0"/>
                              <w:numPr>
                                <w:ilvl w:val="0"/>
                                <w:numId w:val="15"/>
                              </w:numPr>
                              <w:rPr>
                                <w:rFonts w:ascii="SassoonCRInfant" w:hAnsi="SassoonCRInfant"/>
                                <w:sz w:val="24"/>
                                <w:szCs w:val="24"/>
                              </w:rPr>
                            </w:pPr>
                            <w:r>
                              <w:rPr>
                                <w:rFonts w:ascii="SassoonCRInfant" w:hAnsi="SassoonCRInfant"/>
                                <w:sz w:val="24"/>
                                <w:szCs w:val="24"/>
                              </w:rPr>
                              <w:t>The Road to Emmaus Story</w:t>
                            </w:r>
                            <w:r w:rsidR="00235A53">
                              <w:rPr>
                                <w:rFonts w:ascii="SassoonCRInfant" w:hAnsi="SassoonCRInfant"/>
                                <w:sz w:val="24"/>
                                <w:szCs w:val="24"/>
                              </w:rPr>
                              <w:t>.</w:t>
                            </w:r>
                          </w:p>
                          <w:p w:rsidR="00E33367" w:rsidRPr="00E33367" w:rsidRDefault="00E33367" w:rsidP="00E33367">
                            <w:pPr>
                              <w:pStyle w:val="ListParagraph"/>
                              <w:widowControl w:val="0"/>
                              <w:numPr>
                                <w:ilvl w:val="0"/>
                                <w:numId w:val="15"/>
                              </w:numPr>
                              <w:rPr>
                                <w:sz w:val="24"/>
                                <w:szCs w:val="24"/>
                              </w:rPr>
                            </w:pPr>
                            <w:r>
                              <w:rPr>
                                <w:sz w:val="24"/>
                                <w:szCs w:val="24"/>
                              </w:rPr>
                              <w:t>The Story of Pentecost.</w:t>
                            </w:r>
                          </w:p>
                          <w:p w:rsidR="00BF0CC7" w:rsidRDefault="00E33367" w:rsidP="00E33367">
                            <w:pPr>
                              <w:pStyle w:val="ListParagraph"/>
                              <w:widowControl w:val="0"/>
                              <w:numPr>
                                <w:ilvl w:val="0"/>
                                <w:numId w:val="15"/>
                              </w:numPr>
                              <w:rPr>
                                <w:rFonts w:ascii="SassoonCRInfant" w:hAnsi="SassoonCRInfant"/>
                                <w:sz w:val="24"/>
                                <w:szCs w:val="24"/>
                              </w:rPr>
                            </w:pPr>
                            <w:r w:rsidRPr="00E33367">
                              <w:rPr>
                                <w:rFonts w:ascii="SassoonCRInfant" w:hAnsi="SassoonCRInfant"/>
                                <w:sz w:val="24"/>
                                <w:szCs w:val="24"/>
                              </w:rPr>
                              <w:t>Saul’s Transformation</w:t>
                            </w:r>
                            <w:r w:rsidR="00235A53" w:rsidRPr="00E33367">
                              <w:rPr>
                                <w:rFonts w:ascii="SassoonCRInfant" w:hAnsi="SassoonCRInfant"/>
                                <w:sz w:val="24"/>
                                <w:szCs w:val="24"/>
                              </w:rPr>
                              <w:t>.</w:t>
                            </w:r>
                            <w:r w:rsidR="000B5E35" w:rsidRPr="00E33367">
                              <w:rPr>
                                <w:rFonts w:ascii="SassoonCRInfant" w:hAnsi="SassoonCRInfant"/>
                                <w:sz w:val="24"/>
                                <w:szCs w:val="24"/>
                              </w:rPr>
                              <w:t xml:space="preserve"> </w:t>
                            </w:r>
                          </w:p>
                          <w:p w:rsidR="00E33367" w:rsidRPr="00E33367" w:rsidRDefault="00E33367" w:rsidP="00E33367">
                            <w:pPr>
                              <w:pStyle w:val="ListParagraph"/>
                              <w:widowControl w:val="0"/>
                              <w:numPr>
                                <w:ilvl w:val="0"/>
                                <w:numId w:val="15"/>
                              </w:numPr>
                              <w:rPr>
                                <w:rFonts w:ascii="SassoonCRInfant" w:hAnsi="SassoonCRInfant"/>
                                <w:sz w:val="24"/>
                                <w:szCs w:val="24"/>
                              </w:rPr>
                            </w:pPr>
                            <w:r>
                              <w:rPr>
                                <w:rFonts w:ascii="SassoonCRInfant" w:hAnsi="SassoonCRInfant"/>
                                <w:sz w:val="24"/>
                                <w:szCs w:val="24"/>
                              </w:rPr>
                              <w:t xml:space="preserve">The fruits of the Holy Spirit. </w:t>
                            </w:r>
                          </w:p>
                          <w:p w:rsidR="00E33367" w:rsidRDefault="000B5E35" w:rsidP="00E33367">
                            <w:pPr>
                              <w:widowControl w:val="0"/>
                              <w:ind w:left="567" w:hanging="567"/>
                              <w:rPr>
                                <w:rFonts w:ascii="SassoonCRInfant" w:hAnsi="SassoonCRInfant"/>
                                <w:sz w:val="24"/>
                                <w:szCs w:val="24"/>
                              </w:rPr>
                            </w:pPr>
                            <w:r>
                              <w:rPr>
                                <w:rFonts w:ascii="SassoonCRInfant" w:hAnsi="SassoonCRInfant"/>
                                <w:sz w:val="24"/>
                                <w:szCs w:val="24"/>
                              </w:rPr>
                              <w:t xml:space="preserve"> </w:t>
                            </w:r>
                          </w:p>
                          <w:p w:rsidR="00BF0CC7" w:rsidRPr="00594D08" w:rsidRDefault="00E33367" w:rsidP="00E33367">
                            <w:pPr>
                              <w:widowControl w:val="0"/>
                              <w:ind w:left="567" w:hanging="567"/>
                              <w:rPr>
                                <w:rFonts w:ascii="SassoonCRInfant" w:hAnsi="SassoonCRInfant"/>
                                <w:sz w:val="24"/>
                                <w:szCs w:val="24"/>
                              </w:rPr>
                            </w:pPr>
                            <w:r w:rsidRPr="00E33367">
                              <w:rPr>
                                <w:rFonts w:ascii="SassoonCRInfant" w:hAnsi="SassoonCRInfant"/>
                                <w:b/>
                                <w:sz w:val="24"/>
                                <w:szCs w:val="24"/>
                                <w:u w:val="single"/>
                              </w:rPr>
                              <w:t>Freedom and Responsibility</w:t>
                            </w:r>
                            <w:r w:rsidR="00DC62F0">
                              <w:rPr>
                                <w:rFonts w:ascii="SassoonCRInfant" w:hAnsi="SassoonCRInfant"/>
                                <w:sz w:val="24"/>
                                <w:szCs w:val="24"/>
                              </w:rPr>
                              <w:t>—</w:t>
                            </w:r>
                            <w:proofErr w:type="gramStart"/>
                            <w:r w:rsidR="00DC62F0">
                              <w:rPr>
                                <w:rFonts w:ascii="SassoonCRInfant" w:hAnsi="SassoonCRInfant"/>
                                <w:sz w:val="24"/>
                                <w:szCs w:val="24"/>
                              </w:rPr>
                              <w:t>In</w:t>
                            </w:r>
                            <w:proofErr w:type="gramEnd"/>
                            <w:r w:rsidR="00DC62F0">
                              <w:rPr>
                                <w:rFonts w:ascii="SassoonCRInfant" w:hAnsi="SassoonCRInfant"/>
                                <w:sz w:val="24"/>
                                <w:szCs w:val="24"/>
                              </w:rPr>
                              <w:t xml:space="preserve"> </w:t>
                            </w:r>
                            <w:r w:rsidR="00BF0CC7" w:rsidRPr="00594D08">
                              <w:rPr>
                                <w:rFonts w:ascii="SassoonCRInfant" w:hAnsi="SassoonCRInfant"/>
                                <w:sz w:val="24"/>
                                <w:szCs w:val="24"/>
                              </w:rPr>
                              <w:t xml:space="preserve">this topic we will be </w:t>
                            </w:r>
                            <w:r w:rsidR="00E748AB" w:rsidRPr="00594D08">
                              <w:rPr>
                                <w:rFonts w:ascii="SassoonCRInfant" w:hAnsi="SassoonCRInfant"/>
                                <w:sz w:val="24"/>
                                <w:szCs w:val="24"/>
                              </w:rPr>
                              <w:t>developing our understanding of</w:t>
                            </w:r>
                            <w:r w:rsidR="00BF0CC7" w:rsidRPr="00594D08">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giving of the Ten Commandments</w:t>
                            </w:r>
                            <w:r w:rsidR="00235A53">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greatest Commandment</w:t>
                            </w:r>
                            <w:r w:rsidR="000B5E35">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Beatitudes</w:t>
                            </w:r>
                            <w:r w:rsidR="00235A53">
                              <w:rPr>
                                <w:rFonts w:ascii="SassoonCRInfant" w:hAnsi="SassoonCRInfant"/>
                                <w:sz w:val="24"/>
                                <w:szCs w:val="24"/>
                              </w:rPr>
                              <w:t>.</w:t>
                            </w:r>
                            <w:r w:rsidR="000B5E35">
                              <w:rPr>
                                <w:rFonts w:ascii="SassoonCRInfant" w:hAnsi="SassoonCRInfant"/>
                                <w:sz w:val="24"/>
                                <w:szCs w:val="24"/>
                              </w:rPr>
                              <w:t xml:space="preserve"> </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Freedom and Rules</w:t>
                            </w:r>
                            <w:r w:rsidR="00235A53">
                              <w:rPr>
                                <w:rFonts w:ascii="SassoonCRInfant" w:hAnsi="SassoonCRInfant"/>
                                <w:sz w:val="24"/>
                                <w:szCs w:val="24"/>
                              </w:rPr>
                              <w:t xml:space="preserve">. </w:t>
                            </w:r>
                            <w:r w:rsidR="00594D08" w:rsidRPr="00594D08">
                              <w:rPr>
                                <w:rFonts w:ascii="SassoonCRInfant" w:hAnsi="SassoonCRInfant"/>
                                <w:sz w:val="24"/>
                                <w:szCs w:val="24"/>
                              </w:rPr>
                              <w:t xml:space="preserve"> </w:t>
                            </w:r>
                          </w:p>
                          <w:p w:rsidR="000B5E35" w:rsidRDefault="000B5E35" w:rsidP="00CD28E5">
                            <w:pPr>
                              <w:widowControl w:val="0"/>
                              <w:rPr>
                                <w:rFonts w:ascii="SassoonCRInfant" w:hAnsi="SassoonCRInfant"/>
                                <w:sz w:val="24"/>
                                <w:szCs w:val="24"/>
                              </w:rPr>
                            </w:pPr>
                          </w:p>
                          <w:p w:rsidR="00BF0CC7" w:rsidRPr="00594D08" w:rsidRDefault="00E33367" w:rsidP="00CD28E5">
                            <w:pPr>
                              <w:widowControl w:val="0"/>
                              <w:rPr>
                                <w:rFonts w:ascii="SassoonCRInfant" w:hAnsi="SassoonCRInfant"/>
                                <w:sz w:val="24"/>
                                <w:szCs w:val="24"/>
                              </w:rPr>
                            </w:pPr>
                            <w:r>
                              <w:rPr>
                                <w:rFonts w:ascii="SassoonCRInfant" w:hAnsi="SassoonCRInfant"/>
                                <w:b/>
                                <w:sz w:val="24"/>
                                <w:szCs w:val="24"/>
                                <w:u w:val="single"/>
                              </w:rPr>
                              <w:t>Stewardship</w:t>
                            </w:r>
                            <w:r w:rsidR="000B5E35">
                              <w:rPr>
                                <w:rFonts w:ascii="SassoonCRInfant" w:hAnsi="SassoonCRInfant"/>
                                <w:b/>
                                <w:sz w:val="24"/>
                                <w:szCs w:val="24"/>
                                <w:u w:val="single"/>
                              </w:rPr>
                              <w:t xml:space="preserve"> </w:t>
                            </w:r>
                            <w:r w:rsidR="00BF0CC7" w:rsidRPr="00594D08">
                              <w:rPr>
                                <w:rFonts w:ascii="SassoonCRInfant" w:hAnsi="SassoonCRInfant"/>
                                <w:sz w:val="24"/>
                                <w:szCs w:val="24"/>
                              </w:rPr>
                              <w:t xml:space="preserve">— </w:t>
                            </w:r>
                            <w:proofErr w:type="gramStart"/>
                            <w:r w:rsidR="00BF0CC7" w:rsidRPr="00594D08">
                              <w:rPr>
                                <w:rFonts w:ascii="SassoonCRInfant" w:hAnsi="SassoonCRInfant"/>
                                <w:sz w:val="24"/>
                                <w:szCs w:val="24"/>
                              </w:rPr>
                              <w:t>I</w:t>
                            </w:r>
                            <w:bookmarkStart w:id="0" w:name="_GoBack"/>
                            <w:bookmarkEnd w:id="0"/>
                            <w:r w:rsidR="00BF0CC7" w:rsidRPr="00594D08">
                              <w:rPr>
                                <w:rFonts w:ascii="SassoonCRInfant" w:hAnsi="SassoonCRInfant"/>
                                <w:sz w:val="24"/>
                                <w:szCs w:val="24"/>
                              </w:rPr>
                              <w:t>n</w:t>
                            </w:r>
                            <w:proofErr w:type="gramEnd"/>
                            <w:r w:rsidR="00BF0CC7" w:rsidRPr="00594D08">
                              <w:rPr>
                                <w:rFonts w:ascii="SassoonCRInfant" w:hAnsi="SassoonCRInfant"/>
                                <w:sz w:val="24"/>
                                <w:szCs w:val="24"/>
                              </w:rPr>
                              <w:t xml:space="preserve"> this topic we will be </w:t>
                            </w:r>
                            <w:r w:rsidR="00E748AB" w:rsidRPr="00594D08">
                              <w:rPr>
                                <w:rFonts w:ascii="SassoonCRInfant" w:hAnsi="SassoonCRInfant"/>
                                <w:sz w:val="24"/>
                                <w:szCs w:val="24"/>
                              </w:rPr>
                              <w:t>developing our understanding of</w:t>
                            </w:r>
                            <w:r w:rsidR="00BF0CC7" w:rsidRPr="00594D08">
                              <w:rPr>
                                <w:rFonts w:ascii="SassoonCRInfant" w:hAnsi="SassoonCRInfant"/>
                                <w:sz w:val="24"/>
                                <w:szCs w:val="24"/>
                              </w:rPr>
                              <w:t>:</w:t>
                            </w:r>
                          </w:p>
                          <w:p w:rsidR="00235A53" w:rsidRDefault="00E33367"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Caring for the Earth</w:t>
                            </w:r>
                            <w:r w:rsidR="00235A53">
                              <w:rPr>
                                <w:rFonts w:ascii="SassoonCRInfant" w:hAnsi="SassoonCRInfant"/>
                                <w:sz w:val="24"/>
                                <w:szCs w:val="24"/>
                              </w:rPr>
                              <w:t xml:space="preserve">. </w:t>
                            </w:r>
                          </w:p>
                          <w:p w:rsidR="00235A53"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The wonders of God’s creation</w:t>
                            </w:r>
                            <w:r w:rsidR="00235A53">
                              <w:rPr>
                                <w:rFonts w:ascii="SassoonCRInfant" w:hAnsi="SassoonCRInfant"/>
                                <w:sz w:val="24"/>
                                <w:szCs w:val="24"/>
                              </w:rPr>
                              <w:t>.</w:t>
                            </w:r>
                          </w:p>
                          <w:p w:rsidR="000B5E35"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How and why Christians can be good stewards</w:t>
                            </w:r>
                            <w:proofErr w:type="gramStart"/>
                            <w:r>
                              <w:rPr>
                                <w:rFonts w:ascii="SassoonCRInfant" w:hAnsi="SassoonCRInfant"/>
                                <w:sz w:val="24"/>
                                <w:szCs w:val="24"/>
                              </w:rPr>
                              <w:t>.</w:t>
                            </w:r>
                            <w:r w:rsidR="00235A53">
                              <w:rPr>
                                <w:rFonts w:ascii="SassoonCRInfant" w:hAnsi="SassoonCRInfant"/>
                                <w:sz w:val="24"/>
                                <w:szCs w:val="24"/>
                              </w:rPr>
                              <w:t>.</w:t>
                            </w:r>
                            <w:proofErr w:type="gramEnd"/>
                          </w:p>
                          <w:p w:rsidR="00235A53" w:rsidRPr="00235A53"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CAFOD’S role in stewardship</w:t>
                            </w:r>
                            <w:r w:rsidR="00235A53">
                              <w:rPr>
                                <w:rFonts w:ascii="SassoonCRInfant" w:hAnsi="SassoonCRInfant"/>
                                <w:sz w:val="24"/>
                                <w:szCs w:val="24"/>
                              </w:rPr>
                              <w:t xml:space="preserve">. </w:t>
                            </w:r>
                          </w:p>
                          <w:p w:rsidR="00BF0CC7" w:rsidRDefault="00BF0CC7" w:rsidP="000B5E35">
                            <w:pPr>
                              <w:widowControl w:val="0"/>
                              <w:rPr>
                                <w:rFonts w:ascii="SassoonCRInfant" w:hAnsi="SassoonCRInfant"/>
                                <w:sz w:val="34"/>
                                <w:szCs w:val="34"/>
                              </w:rPr>
                            </w:pPr>
                          </w:p>
                          <w:p w:rsidR="00BF0CC7" w:rsidRDefault="00BF0CC7" w:rsidP="00BF0CC7">
                            <w:pPr>
                              <w:widowControl w:val="0"/>
                              <w:rPr>
                                <w:rFonts w:ascii="SassoonCRInfant" w:hAnsi="SassoonCRInfant"/>
                                <w:sz w:val="34"/>
                                <w:szCs w:val="34"/>
                                <w:u w:val="single"/>
                              </w:rPr>
                            </w:pPr>
                            <w:r>
                              <w:rPr>
                                <w:rFonts w:ascii="SassoonCRInfant" w:hAnsi="SassoonCRInfant"/>
                                <w:sz w:val="34"/>
                                <w:szCs w:val="34"/>
                                <w:u w:val="single"/>
                              </w:rPr>
                              <w:t> </w:t>
                            </w:r>
                          </w:p>
                          <w:p w:rsidR="00BF0CC7" w:rsidRDefault="00BF0CC7" w:rsidP="00BF0CC7">
                            <w:pPr>
                              <w:widowControl w:val="0"/>
                              <w:rPr>
                                <w:rFonts w:ascii="SassoonCRInfant" w:hAnsi="SassoonCRInfant"/>
                                <w:sz w:val="10"/>
                                <w:szCs w:val="10"/>
                              </w:rPr>
                            </w:pPr>
                            <w:r>
                              <w:rPr>
                                <w:rFonts w:ascii="SassoonCRInfant" w:hAnsi="SassoonCRInfant"/>
                                <w:sz w:val="10"/>
                                <w:szCs w:val="10"/>
                              </w:rPr>
                              <w:t> </w:t>
                            </w:r>
                          </w:p>
                          <w:p w:rsidR="00BF0CC7" w:rsidRDefault="00BF0CC7" w:rsidP="00BF0CC7">
                            <w:pPr>
                              <w:widowControl w:val="0"/>
                              <w:rPr>
                                <w:rFonts w:ascii="SassoonCRInfant" w:hAnsi="SassoonCRInfant"/>
                                <w:color w:val="66A3FF"/>
                                <w:sz w:val="34"/>
                                <w:szCs w:val="34"/>
                              </w:rPr>
                            </w:pPr>
                            <w:r>
                              <w:rPr>
                                <w:rFonts w:ascii="SassoonCRInfant" w:hAnsi="SassoonCRInfant"/>
                                <w:color w:val="66A3FF"/>
                                <w:sz w:val="34"/>
                                <w:szCs w:val="34"/>
                              </w:rPr>
                              <w:t xml:space="preserve">We will talk about how </w:t>
                            </w:r>
                            <w:proofErr w:type="gramStart"/>
                            <w:r>
                              <w:rPr>
                                <w:rFonts w:ascii="SassoonCRInfant" w:hAnsi="SassoonCRInfant"/>
                                <w:color w:val="66A3FF"/>
                                <w:sz w:val="34"/>
                                <w:szCs w:val="34"/>
                              </w:rPr>
                              <w:t>Spring</w:t>
                            </w:r>
                            <w:proofErr w:type="gramEnd"/>
                            <w:r>
                              <w:rPr>
                                <w:rFonts w:ascii="SassoonCRInfant" w:hAnsi="SassoonCRInfant"/>
                                <w:color w:val="66A3FF"/>
                                <w:sz w:val="34"/>
                                <w:szCs w:val="34"/>
                              </w:rPr>
                              <w:t xml:space="preserve"> is a time when things begin to grow.  The children will investigate growth in nature and discover the ways in which things grow</w:t>
                            </w:r>
                            <w:r>
                              <w:rPr>
                                <w:rFonts w:ascii="SassoonCRInfant" w:hAnsi="SassoonCRInfant"/>
                                <w:color w:val="66A3FF"/>
                              </w:rPr>
                              <w:t>.</w:t>
                            </w:r>
                            <w:r>
                              <w:rPr>
                                <w:rFonts w:ascii="SassoonCRInfant" w:hAnsi="SassoonCRInfant"/>
                                <w:color w:val="66A3FF"/>
                                <w:sz w:val="24"/>
                                <w:szCs w:val="24"/>
                              </w:rPr>
                              <w:t xml:space="preserve">  </w:t>
                            </w:r>
                            <w:r>
                              <w:rPr>
                                <w:rFonts w:ascii="SassoonCRInfant" w:hAnsi="SassoonCRInfant"/>
                                <w:color w:val="66A3FF"/>
                                <w:sz w:val="32"/>
                                <w:szCs w:val="32"/>
                              </w:rPr>
                              <w:t xml:space="preserve">We will be learning about how </w:t>
                            </w:r>
                            <w:r>
                              <w:rPr>
                                <w:rFonts w:ascii="SassoonCRInfant" w:hAnsi="SassoonCRInfant"/>
                                <w:color w:val="66A3FF"/>
                                <w:sz w:val="34"/>
                                <w:szCs w:val="34"/>
                              </w:rPr>
                              <w:t xml:space="preserve">Lent is a time to grow in love to be more like Jesus and that Ash Wednesday marks the beginning of Lent.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05pt;margin-top:91.35pt;width:399.75pt;height:472.2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" fillcolor="#e2efd9 [665]" strokecolor="black [3213]" strokeweight="1pt" insetpen="t">
                <v:shadow on="t" color="#806600" opacity=".5" offset="1pt"/>
                <v:textbox inset="2.88pt,2.88pt,2.88pt,2.88pt">
                  <w:txbxContent>
                    <w:p w:rsidR="00DC62F0" w:rsidRDefault="00DC62F0" w:rsidP="00FB005E">
                      <w:pPr>
                        <w:widowControl w:val="0"/>
                        <w:jc w:val="center"/>
                        <w:rPr>
                          <w:rFonts w:ascii="SassoonCRInfant" w:hAnsi="SassoonCRInfant"/>
                          <w:b/>
                          <w:sz w:val="30"/>
                          <w:szCs w:val="30"/>
                          <w:u w:val="single"/>
                        </w:rPr>
                      </w:pPr>
                    </w:p>
                    <w:p w:rsidR="00FB005E" w:rsidRDefault="00BF0CC7" w:rsidP="00FB005E">
                      <w:pPr>
                        <w:widowControl w:val="0"/>
                        <w:jc w:val="center"/>
                        <w:rPr>
                          <w:rFonts w:ascii="SassoonCRInfant" w:hAnsi="SassoonCRInfant"/>
                          <w:b/>
                          <w:sz w:val="30"/>
                          <w:szCs w:val="30"/>
                          <w:u w:val="single"/>
                        </w:rPr>
                      </w:pPr>
                      <w:r w:rsidRPr="00CD28E5">
                        <w:rPr>
                          <w:rFonts w:ascii="SassoonCRInfant" w:hAnsi="SassoonCRInfant"/>
                          <w:b/>
                          <w:sz w:val="30"/>
                          <w:szCs w:val="30"/>
                          <w:u w:val="single"/>
                        </w:rPr>
                        <w:t>RE topics for this term:</w:t>
                      </w:r>
                    </w:p>
                    <w:p w:rsidR="00BF0CC7" w:rsidRPr="00FB005E" w:rsidRDefault="00E33367" w:rsidP="00FB005E">
                      <w:pPr>
                        <w:widowControl w:val="0"/>
                        <w:rPr>
                          <w:rFonts w:ascii="SassoonCRInfant" w:hAnsi="SassoonCRInfant"/>
                          <w:b/>
                          <w:sz w:val="30"/>
                          <w:szCs w:val="30"/>
                          <w:u w:val="single"/>
                        </w:rPr>
                      </w:pPr>
                      <w:r>
                        <w:rPr>
                          <w:rFonts w:ascii="SassoonCRInfant" w:hAnsi="SassoonCRInfant"/>
                          <w:b/>
                          <w:sz w:val="24"/>
                          <w:szCs w:val="24"/>
                          <w:u w:val="single"/>
                        </w:rPr>
                        <w:t>Transformation</w:t>
                      </w:r>
                      <w:r w:rsidR="00BF0CC7" w:rsidRPr="00594D08">
                        <w:rPr>
                          <w:rFonts w:ascii="SassoonCRInfant" w:hAnsi="SassoonCRInfant"/>
                          <w:sz w:val="24"/>
                          <w:szCs w:val="24"/>
                        </w:rPr>
                        <w:t>– I</w:t>
                      </w:r>
                      <w:r w:rsidR="00E748AB" w:rsidRPr="00594D08">
                        <w:rPr>
                          <w:rFonts w:ascii="SassoonCRInfant" w:hAnsi="SassoonCRInfant"/>
                          <w:sz w:val="24"/>
                          <w:szCs w:val="24"/>
                        </w:rPr>
                        <w:t>n this topic we will be developing our understanding of</w:t>
                      </w:r>
                      <w:r w:rsidR="00BF0CC7" w:rsidRPr="00594D08">
                        <w:rPr>
                          <w:rFonts w:ascii="SassoonCRInfant" w:hAnsi="SassoonCRInfant"/>
                          <w:sz w:val="24"/>
                          <w:szCs w:val="24"/>
                        </w:rPr>
                        <w:t>:</w:t>
                      </w:r>
                    </w:p>
                    <w:p w:rsidR="00BF0CC7" w:rsidRPr="00B6488D" w:rsidRDefault="00E33367" w:rsidP="000B5E35">
                      <w:pPr>
                        <w:pStyle w:val="ListParagraph"/>
                        <w:widowControl w:val="0"/>
                        <w:numPr>
                          <w:ilvl w:val="0"/>
                          <w:numId w:val="15"/>
                        </w:numPr>
                        <w:rPr>
                          <w:rFonts w:ascii="SassoonCRInfant" w:hAnsi="SassoonCRInfant"/>
                          <w:sz w:val="24"/>
                          <w:szCs w:val="24"/>
                        </w:rPr>
                      </w:pPr>
                      <w:r>
                        <w:rPr>
                          <w:rFonts w:ascii="SassoonCRInfant" w:hAnsi="SassoonCRInfant"/>
                          <w:sz w:val="24"/>
                          <w:szCs w:val="24"/>
                        </w:rPr>
                        <w:t>The Road to Emmaus Story</w:t>
                      </w:r>
                      <w:r w:rsidR="00235A53">
                        <w:rPr>
                          <w:rFonts w:ascii="SassoonCRInfant" w:hAnsi="SassoonCRInfant"/>
                          <w:sz w:val="24"/>
                          <w:szCs w:val="24"/>
                        </w:rPr>
                        <w:t>.</w:t>
                      </w:r>
                    </w:p>
                    <w:p w:rsidR="00E33367" w:rsidRPr="00E33367" w:rsidRDefault="00E33367" w:rsidP="00E33367">
                      <w:pPr>
                        <w:pStyle w:val="ListParagraph"/>
                        <w:widowControl w:val="0"/>
                        <w:numPr>
                          <w:ilvl w:val="0"/>
                          <w:numId w:val="15"/>
                        </w:numPr>
                        <w:rPr>
                          <w:sz w:val="24"/>
                          <w:szCs w:val="24"/>
                        </w:rPr>
                      </w:pPr>
                      <w:r>
                        <w:rPr>
                          <w:sz w:val="24"/>
                          <w:szCs w:val="24"/>
                        </w:rPr>
                        <w:t>The Story of Pentecost.</w:t>
                      </w:r>
                    </w:p>
                    <w:p w:rsidR="00BF0CC7" w:rsidRDefault="00E33367" w:rsidP="00E33367">
                      <w:pPr>
                        <w:pStyle w:val="ListParagraph"/>
                        <w:widowControl w:val="0"/>
                        <w:numPr>
                          <w:ilvl w:val="0"/>
                          <w:numId w:val="15"/>
                        </w:numPr>
                        <w:rPr>
                          <w:rFonts w:ascii="SassoonCRInfant" w:hAnsi="SassoonCRInfant"/>
                          <w:sz w:val="24"/>
                          <w:szCs w:val="24"/>
                        </w:rPr>
                      </w:pPr>
                      <w:r w:rsidRPr="00E33367">
                        <w:rPr>
                          <w:rFonts w:ascii="SassoonCRInfant" w:hAnsi="SassoonCRInfant"/>
                          <w:sz w:val="24"/>
                          <w:szCs w:val="24"/>
                        </w:rPr>
                        <w:t>Saul’s Transformation</w:t>
                      </w:r>
                      <w:r w:rsidR="00235A53" w:rsidRPr="00E33367">
                        <w:rPr>
                          <w:rFonts w:ascii="SassoonCRInfant" w:hAnsi="SassoonCRInfant"/>
                          <w:sz w:val="24"/>
                          <w:szCs w:val="24"/>
                        </w:rPr>
                        <w:t>.</w:t>
                      </w:r>
                      <w:r w:rsidR="000B5E35" w:rsidRPr="00E33367">
                        <w:rPr>
                          <w:rFonts w:ascii="SassoonCRInfant" w:hAnsi="SassoonCRInfant"/>
                          <w:sz w:val="24"/>
                          <w:szCs w:val="24"/>
                        </w:rPr>
                        <w:t xml:space="preserve"> </w:t>
                      </w:r>
                    </w:p>
                    <w:p w:rsidR="00E33367" w:rsidRPr="00E33367" w:rsidRDefault="00E33367" w:rsidP="00E33367">
                      <w:pPr>
                        <w:pStyle w:val="ListParagraph"/>
                        <w:widowControl w:val="0"/>
                        <w:numPr>
                          <w:ilvl w:val="0"/>
                          <w:numId w:val="15"/>
                        </w:numPr>
                        <w:rPr>
                          <w:rFonts w:ascii="SassoonCRInfant" w:hAnsi="SassoonCRInfant"/>
                          <w:sz w:val="24"/>
                          <w:szCs w:val="24"/>
                        </w:rPr>
                      </w:pPr>
                      <w:r>
                        <w:rPr>
                          <w:rFonts w:ascii="SassoonCRInfant" w:hAnsi="SassoonCRInfant"/>
                          <w:sz w:val="24"/>
                          <w:szCs w:val="24"/>
                        </w:rPr>
                        <w:t xml:space="preserve">The fruits of the Holy Spirit. </w:t>
                      </w:r>
                    </w:p>
                    <w:p w:rsidR="00E33367" w:rsidRDefault="000B5E35" w:rsidP="00E33367">
                      <w:pPr>
                        <w:widowControl w:val="0"/>
                        <w:ind w:left="567" w:hanging="567"/>
                        <w:rPr>
                          <w:rFonts w:ascii="SassoonCRInfant" w:hAnsi="SassoonCRInfant"/>
                          <w:sz w:val="24"/>
                          <w:szCs w:val="24"/>
                        </w:rPr>
                      </w:pPr>
                      <w:r>
                        <w:rPr>
                          <w:rFonts w:ascii="SassoonCRInfant" w:hAnsi="SassoonCRInfant"/>
                          <w:sz w:val="24"/>
                          <w:szCs w:val="24"/>
                        </w:rPr>
                        <w:t xml:space="preserve"> </w:t>
                      </w:r>
                    </w:p>
                    <w:p w:rsidR="00BF0CC7" w:rsidRPr="00594D08" w:rsidRDefault="00E33367" w:rsidP="00E33367">
                      <w:pPr>
                        <w:widowControl w:val="0"/>
                        <w:ind w:left="567" w:hanging="567"/>
                        <w:rPr>
                          <w:rFonts w:ascii="SassoonCRInfant" w:hAnsi="SassoonCRInfant"/>
                          <w:sz w:val="24"/>
                          <w:szCs w:val="24"/>
                        </w:rPr>
                      </w:pPr>
                      <w:r w:rsidRPr="00E33367">
                        <w:rPr>
                          <w:rFonts w:ascii="SassoonCRInfant" w:hAnsi="SassoonCRInfant"/>
                          <w:b/>
                          <w:sz w:val="24"/>
                          <w:szCs w:val="24"/>
                          <w:u w:val="single"/>
                        </w:rPr>
                        <w:t>Freedom and Responsibility</w:t>
                      </w:r>
                      <w:r w:rsidR="00DC62F0">
                        <w:rPr>
                          <w:rFonts w:ascii="SassoonCRInfant" w:hAnsi="SassoonCRInfant"/>
                          <w:sz w:val="24"/>
                          <w:szCs w:val="24"/>
                        </w:rPr>
                        <w:t>—</w:t>
                      </w:r>
                      <w:proofErr w:type="gramStart"/>
                      <w:r w:rsidR="00DC62F0">
                        <w:rPr>
                          <w:rFonts w:ascii="SassoonCRInfant" w:hAnsi="SassoonCRInfant"/>
                          <w:sz w:val="24"/>
                          <w:szCs w:val="24"/>
                        </w:rPr>
                        <w:t>In</w:t>
                      </w:r>
                      <w:proofErr w:type="gramEnd"/>
                      <w:r w:rsidR="00DC62F0">
                        <w:rPr>
                          <w:rFonts w:ascii="SassoonCRInfant" w:hAnsi="SassoonCRInfant"/>
                          <w:sz w:val="24"/>
                          <w:szCs w:val="24"/>
                        </w:rPr>
                        <w:t xml:space="preserve"> </w:t>
                      </w:r>
                      <w:r w:rsidR="00BF0CC7" w:rsidRPr="00594D08">
                        <w:rPr>
                          <w:rFonts w:ascii="SassoonCRInfant" w:hAnsi="SassoonCRInfant"/>
                          <w:sz w:val="24"/>
                          <w:szCs w:val="24"/>
                        </w:rPr>
                        <w:t xml:space="preserve">this topic we will be </w:t>
                      </w:r>
                      <w:r w:rsidR="00E748AB" w:rsidRPr="00594D08">
                        <w:rPr>
                          <w:rFonts w:ascii="SassoonCRInfant" w:hAnsi="SassoonCRInfant"/>
                          <w:sz w:val="24"/>
                          <w:szCs w:val="24"/>
                        </w:rPr>
                        <w:t>developing our understanding of</w:t>
                      </w:r>
                      <w:r w:rsidR="00BF0CC7" w:rsidRPr="00594D08">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giving of the Ten Commandments</w:t>
                      </w:r>
                      <w:r w:rsidR="00235A53">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greatest Commandment</w:t>
                      </w:r>
                      <w:r w:rsidR="000B5E35">
                        <w:rPr>
                          <w:rFonts w:ascii="SassoonCRInfant" w:hAnsi="SassoonCRInfant"/>
                          <w:sz w:val="24"/>
                          <w:szCs w:val="24"/>
                        </w:rPr>
                        <w:t>.</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The Beatitudes</w:t>
                      </w:r>
                      <w:r w:rsidR="00235A53">
                        <w:rPr>
                          <w:rFonts w:ascii="SassoonCRInfant" w:hAnsi="SassoonCRInfant"/>
                          <w:sz w:val="24"/>
                          <w:szCs w:val="24"/>
                        </w:rPr>
                        <w:t>.</w:t>
                      </w:r>
                      <w:r w:rsidR="000B5E35">
                        <w:rPr>
                          <w:rFonts w:ascii="SassoonCRInfant" w:hAnsi="SassoonCRInfant"/>
                          <w:sz w:val="24"/>
                          <w:szCs w:val="24"/>
                        </w:rPr>
                        <w:t xml:space="preserve"> </w:t>
                      </w:r>
                    </w:p>
                    <w:p w:rsidR="00BF0CC7" w:rsidRPr="00594D08" w:rsidRDefault="00BF0CC7" w:rsidP="00BF0CC7">
                      <w:pPr>
                        <w:widowControl w:val="0"/>
                        <w:ind w:left="567" w:hanging="567"/>
                        <w:rPr>
                          <w:rFonts w:ascii="SassoonCRInfant" w:hAnsi="SassoonCRInfant"/>
                          <w:sz w:val="24"/>
                          <w:szCs w:val="24"/>
                        </w:rPr>
                      </w:pPr>
                      <w:r w:rsidRPr="00594D08">
                        <w:rPr>
                          <w:rFonts w:ascii="Symbol" w:hAnsi="Symbol"/>
                          <w:sz w:val="24"/>
                          <w:szCs w:val="24"/>
                          <w:lang w:val="x-none"/>
                        </w:rPr>
                        <w:t></w:t>
                      </w:r>
                      <w:r w:rsidRPr="00594D08">
                        <w:rPr>
                          <w:sz w:val="24"/>
                          <w:szCs w:val="24"/>
                        </w:rPr>
                        <w:t> </w:t>
                      </w:r>
                      <w:r w:rsidR="00E33367">
                        <w:rPr>
                          <w:rFonts w:ascii="SassoonCRInfant" w:hAnsi="SassoonCRInfant"/>
                          <w:sz w:val="24"/>
                          <w:szCs w:val="24"/>
                        </w:rPr>
                        <w:t>Freedom and Rules</w:t>
                      </w:r>
                      <w:r w:rsidR="00235A53">
                        <w:rPr>
                          <w:rFonts w:ascii="SassoonCRInfant" w:hAnsi="SassoonCRInfant"/>
                          <w:sz w:val="24"/>
                          <w:szCs w:val="24"/>
                        </w:rPr>
                        <w:t xml:space="preserve">. </w:t>
                      </w:r>
                      <w:r w:rsidR="00594D08" w:rsidRPr="00594D08">
                        <w:rPr>
                          <w:rFonts w:ascii="SassoonCRInfant" w:hAnsi="SassoonCRInfant"/>
                          <w:sz w:val="24"/>
                          <w:szCs w:val="24"/>
                        </w:rPr>
                        <w:t xml:space="preserve"> </w:t>
                      </w:r>
                    </w:p>
                    <w:p w:rsidR="000B5E35" w:rsidRDefault="000B5E35" w:rsidP="00CD28E5">
                      <w:pPr>
                        <w:widowControl w:val="0"/>
                        <w:rPr>
                          <w:rFonts w:ascii="SassoonCRInfant" w:hAnsi="SassoonCRInfant"/>
                          <w:sz w:val="24"/>
                          <w:szCs w:val="24"/>
                        </w:rPr>
                      </w:pPr>
                    </w:p>
                    <w:p w:rsidR="00BF0CC7" w:rsidRPr="00594D08" w:rsidRDefault="00E33367" w:rsidP="00CD28E5">
                      <w:pPr>
                        <w:widowControl w:val="0"/>
                        <w:rPr>
                          <w:rFonts w:ascii="SassoonCRInfant" w:hAnsi="SassoonCRInfant"/>
                          <w:sz w:val="24"/>
                          <w:szCs w:val="24"/>
                        </w:rPr>
                      </w:pPr>
                      <w:r>
                        <w:rPr>
                          <w:rFonts w:ascii="SassoonCRInfant" w:hAnsi="SassoonCRInfant"/>
                          <w:b/>
                          <w:sz w:val="24"/>
                          <w:szCs w:val="24"/>
                          <w:u w:val="single"/>
                        </w:rPr>
                        <w:t>Stewardship</w:t>
                      </w:r>
                      <w:r w:rsidR="000B5E35">
                        <w:rPr>
                          <w:rFonts w:ascii="SassoonCRInfant" w:hAnsi="SassoonCRInfant"/>
                          <w:b/>
                          <w:sz w:val="24"/>
                          <w:szCs w:val="24"/>
                          <w:u w:val="single"/>
                        </w:rPr>
                        <w:t xml:space="preserve"> </w:t>
                      </w:r>
                      <w:r w:rsidR="00BF0CC7" w:rsidRPr="00594D08">
                        <w:rPr>
                          <w:rFonts w:ascii="SassoonCRInfant" w:hAnsi="SassoonCRInfant"/>
                          <w:sz w:val="24"/>
                          <w:szCs w:val="24"/>
                        </w:rPr>
                        <w:t xml:space="preserve">— </w:t>
                      </w:r>
                      <w:proofErr w:type="gramStart"/>
                      <w:r w:rsidR="00BF0CC7" w:rsidRPr="00594D08">
                        <w:rPr>
                          <w:rFonts w:ascii="SassoonCRInfant" w:hAnsi="SassoonCRInfant"/>
                          <w:sz w:val="24"/>
                          <w:szCs w:val="24"/>
                        </w:rPr>
                        <w:t>I</w:t>
                      </w:r>
                      <w:bookmarkStart w:id="1" w:name="_GoBack"/>
                      <w:bookmarkEnd w:id="1"/>
                      <w:r w:rsidR="00BF0CC7" w:rsidRPr="00594D08">
                        <w:rPr>
                          <w:rFonts w:ascii="SassoonCRInfant" w:hAnsi="SassoonCRInfant"/>
                          <w:sz w:val="24"/>
                          <w:szCs w:val="24"/>
                        </w:rPr>
                        <w:t>n</w:t>
                      </w:r>
                      <w:proofErr w:type="gramEnd"/>
                      <w:r w:rsidR="00BF0CC7" w:rsidRPr="00594D08">
                        <w:rPr>
                          <w:rFonts w:ascii="SassoonCRInfant" w:hAnsi="SassoonCRInfant"/>
                          <w:sz w:val="24"/>
                          <w:szCs w:val="24"/>
                        </w:rPr>
                        <w:t xml:space="preserve"> this topic we will be </w:t>
                      </w:r>
                      <w:r w:rsidR="00E748AB" w:rsidRPr="00594D08">
                        <w:rPr>
                          <w:rFonts w:ascii="SassoonCRInfant" w:hAnsi="SassoonCRInfant"/>
                          <w:sz w:val="24"/>
                          <w:szCs w:val="24"/>
                        </w:rPr>
                        <w:t>developing our understanding of</w:t>
                      </w:r>
                      <w:r w:rsidR="00BF0CC7" w:rsidRPr="00594D08">
                        <w:rPr>
                          <w:rFonts w:ascii="SassoonCRInfant" w:hAnsi="SassoonCRInfant"/>
                          <w:sz w:val="24"/>
                          <w:szCs w:val="24"/>
                        </w:rPr>
                        <w:t>:</w:t>
                      </w:r>
                    </w:p>
                    <w:p w:rsidR="00235A53" w:rsidRDefault="00E33367"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Caring for the Earth</w:t>
                      </w:r>
                      <w:r w:rsidR="00235A53">
                        <w:rPr>
                          <w:rFonts w:ascii="SassoonCRInfant" w:hAnsi="SassoonCRInfant"/>
                          <w:sz w:val="24"/>
                          <w:szCs w:val="24"/>
                        </w:rPr>
                        <w:t xml:space="preserve">. </w:t>
                      </w:r>
                    </w:p>
                    <w:p w:rsidR="00235A53"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The wonders of God’s creation</w:t>
                      </w:r>
                      <w:r w:rsidR="00235A53">
                        <w:rPr>
                          <w:rFonts w:ascii="SassoonCRInfant" w:hAnsi="SassoonCRInfant"/>
                          <w:sz w:val="24"/>
                          <w:szCs w:val="24"/>
                        </w:rPr>
                        <w:t>.</w:t>
                      </w:r>
                    </w:p>
                    <w:p w:rsidR="000B5E35"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How and why Christians can be good stewards</w:t>
                      </w:r>
                      <w:proofErr w:type="gramStart"/>
                      <w:r>
                        <w:rPr>
                          <w:rFonts w:ascii="SassoonCRInfant" w:hAnsi="SassoonCRInfant"/>
                          <w:sz w:val="24"/>
                          <w:szCs w:val="24"/>
                        </w:rPr>
                        <w:t>.</w:t>
                      </w:r>
                      <w:r w:rsidR="00235A53">
                        <w:rPr>
                          <w:rFonts w:ascii="SassoonCRInfant" w:hAnsi="SassoonCRInfant"/>
                          <w:sz w:val="24"/>
                          <w:szCs w:val="24"/>
                        </w:rPr>
                        <w:t>.</w:t>
                      </w:r>
                      <w:proofErr w:type="gramEnd"/>
                    </w:p>
                    <w:p w:rsidR="00235A53" w:rsidRPr="00235A53" w:rsidRDefault="000258AF" w:rsidP="00594D08">
                      <w:pPr>
                        <w:pStyle w:val="ListParagraph"/>
                        <w:widowControl w:val="0"/>
                        <w:numPr>
                          <w:ilvl w:val="0"/>
                          <w:numId w:val="11"/>
                        </w:numPr>
                        <w:rPr>
                          <w:rFonts w:ascii="SassoonCRInfant" w:hAnsi="SassoonCRInfant"/>
                          <w:sz w:val="24"/>
                          <w:szCs w:val="24"/>
                        </w:rPr>
                      </w:pPr>
                      <w:r>
                        <w:rPr>
                          <w:rFonts w:ascii="SassoonCRInfant" w:hAnsi="SassoonCRInfant"/>
                          <w:sz w:val="24"/>
                          <w:szCs w:val="24"/>
                        </w:rPr>
                        <w:t>CAFOD’S role in stewardship</w:t>
                      </w:r>
                      <w:r w:rsidR="00235A53">
                        <w:rPr>
                          <w:rFonts w:ascii="SassoonCRInfant" w:hAnsi="SassoonCRInfant"/>
                          <w:sz w:val="24"/>
                          <w:szCs w:val="24"/>
                        </w:rPr>
                        <w:t xml:space="preserve">. </w:t>
                      </w:r>
                    </w:p>
                    <w:p w:rsidR="00BF0CC7" w:rsidRDefault="00BF0CC7" w:rsidP="000B5E35">
                      <w:pPr>
                        <w:widowControl w:val="0"/>
                        <w:rPr>
                          <w:rFonts w:ascii="SassoonCRInfant" w:hAnsi="SassoonCRInfant"/>
                          <w:sz w:val="34"/>
                          <w:szCs w:val="34"/>
                        </w:rPr>
                      </w:pPr>
                    </w:p>
                    <w:p w:rsidR="00BF0CC7" w:rsidRDefault="00BF0CC7" w:rsidP="00BF0CC7">
                      <w:pPr>
                        <w:widowControl w:val="0"/>
                        <w:rPr>
                          <w:rFonts w:ascii="SassoonCRInfant" w:hAnsi="SassoonCRInfant"/>
                          <w:sz w:val="34"/>
                          <w:szCs w:val="34"/>
                          <w:u w:val="single"/>
                        </w:rPr>
                      </w:pPr>
                      <w:r>
                        <w:rPr>
                          <w:rFonts w:ascii="SassoonCRInfant" w:hAnsi="SassoonCRInfant"/>
                          <w:sz w:val="34"/>
                          <w:szCs w:val="34"/>
                          <w:u w:val="single"/>
                        </w:rPr>
                        <w:t> </w:t>
                      </w:r>
                    </w:p>
                    <w:p w:rsidR="00BF0CC7" w:rsidRDefault="00BF0CC7" w:rsidP="00BF0CC7">
                      <w:pPr>
                        <w:widowControl w:val="0"/>
                        <w:rPr>
                          <w:rFonts w:ascii="SassoonCRInfant" w:hAnsi="SassoonCRInfant"/>
                          <w:sz w:val="10"/>
                          <w:szCs w:val="10"/>
                        </w:rPr>
                      </w:pPr>
                      <w:r>
                        <w:rPr>
                          <w:rFonts w:ascii="SassoonCRInfant" w:hAnsi="SassoonCRInfant"/>
                          <w:sz w:val="10"/>
                          <w:szCs w:val="10"/>
                        </w:rPr>
                        <w:t> </w:t>
                      </w:r>
                    </w:p>
                    <w:p w:rsidR="00BF0CC7" w:rsidRDefault="00BF0CC7" w:rsidP="00BF0CC7">
                      <w:pPr>
                        <w:widowControl w:val="0"/>
                        <w:rPr>
                          <w:rFonts w:ascii="SassoonCRInfant" w:hAnsi="SassoonCRInfant"/>
                          <w:color w:val="66A3FF"/>
                          <w:sz w:val="34"/>
                          <w:szCs w:val="34"/>
                        </w:rPr>
                      </w:pPr>
                      <w:r>
                        <w:rPr>
                          <w:rFonts w:ascii="SassoonCRInfant" w:hAnsi="SassoonCRInfant"/>
                          <w:color w:val="66A3FF"/>
                          <w:sz w:val="34"/>
                          <w:szCs w:val="34"/>
                        </w:rPr>
                        <w:t xml:space="preserve">We will talk about how </w:t>
                      </w:r>
                      <w:proofErr w:type="gramStart"/>
                      <w:r>
                        <w:rPr>
                          <w:rFonts w:ascii="SassoonCRInfant" w:hAnsi="SassoonCRInfant"/>
                          <w:color w:val="66A3FF"/>
                          <w:sz w:val="34"/>
                          <w:szCs w:val="34"/>
                        </w:rPr>
                        <w:t>Spring</w:t>
                      </w:r>
                      <w:proofErr w:type="gramEnd"/>
                      <w:r>
                        <w:rPr>
                          <w:rFonts w:ascii="SassoonCRInfant" w:hAnsi="SassoonCRInfant"/>
                          <w:color w:val="66A3FF"/>
                          <w:sz w:val="34"/>
                          <w:szCs w:val="34"/>
                        </w:rPr>
                        <w:t xml:space="preserve"> is a time when things begin to grow.  The children will investigate growth in nature and discover the ways in which things grow</w:t>
                      </w:r>
                      <w:r>
                        <w:rPr>
                          <w:rFonts w:ascii="SassoonCRInfant" w:hAnsi="SassoonCRInfant"/>
                          <w:color w:val="66A3FF"/>
                        </w:rPr>
                        <w:t>.</w:t>
                      </w:r>
                      <w:r>
                        <w:rPr>
                          <w:rFonts w:ascii="SassoonCRInfant" w:hAnsi="SassoonCRInfant"/>
                          <w:color w:val="66A3FF"/>
                          <w:sz w:val="24"/>
                          <w:szCs w:val="24"/>
                        </w:rPr>
                        <w:t xml:space="preserve">  </w:t>
                      </w:r>
                      <w:r>
                        <w:rPr>
                          <w:rFonts w:ascii="SassoonCRInfant" w:hAnsi="SassoonCRInfant"/>
                          <w:color w:val="66A3FF"/>
                          <w:sz w:val="32"/>
                          <w:szCs w:val="32"/>
                        </w:rPr>
                        <w:t xml:space="preserve">We will be learning about how </w:t>
                      </w:r>
                      <w:r>
                        <w:rPr>
                          <w:rFonts w:ascii="SassoonCRInfant" w:hAnsi="SassoonCRInfant"/>
                          <w:color w:val="66A3FF"/>
                          <w:sz w:val="34"/>
                          <w:szCs w:val="34"/>
                        </w:rPr>
                        <w:t xml:space="preserve">Lent is a time to grow in love to be more like Jesus and that Ash Wednesday marks the beginning of Lent. </w:t>
                      </w:r>
                    </w:p>
                  </w:txbxContent>
                </v:textbox>
              </v:shape>
            </w:pict>
          </mc:Fallback>
        </mc:AlternateContent>
      </w:r>
      <w:r w:rsidR="00BF0CC7">
        <w:br w:type="page"/>
      </w:r>
      <w:r w:rsidR="00416AA1" w:rsidRPr="00416AA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64F62012" wp14:editId="1A43B435">
                <wp:simplePos x="0" y="0"/>
                <wp:positionH relativeFrom="column">
                  <wp:posOffset>168275</wp:posOffset>
                </wp:positionH>
                <wp:positionV relativeFrom="paragraph">
                  <wp:posOffset>6928485</wp:posOffset>
                </wp:positionV>
                <wp:extent cx="6798310" cy="2572385"/>
                <wp:effectExtent l="6350" t="13335" r="15240"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310" cy="2572385"/>
                        </a:xfrm>
                        <a:prstGeom prst="rect">
                          <a:avLst/>
                        </a:prstGeom>
                        <a:gradFill rotWithShape="0">
                          <a:gsLst>
                            <a:gs pos="0">
                              <a:srgbClr val="FFFFFF"/>
                            </a:gs>
                            <a:gs pos="100000">
                              <a:srgbClr val="FFEB99"/>
                            </a:gs>
                          </a:gsLst>
                          <a:lin ang="5400000" scaled="1"/>
                        </a:gradFill>
                        <a:ln w="12700">
                          <a:solidFill>
                            <a:srgbClr val="FFE166"/>
                          </a:solidFill>
                          <a:miter lim="800000"/>
                          <a:headEnd/>
                          <a:tailEnd/>
                        </a:ln>
                        <a:effectLst>
                          <a:outerShdw dist="28398" dir="3806097" algn="ctr" rotWithShape="0">
                            <a:srgbClr val="806600">
                              <a:alpha val="50000"/>
                            </a:srgbClr>
                          </a:outerShdw>
                        </a:effectLst>
                      </wps:spPr>
                      <wps:txbx>
                        <w:txbxContent>
                          <w:p w:rsidR="00416AA1" w:rsidRDefault="00416AA1" w:rsidP="00416AA1">
                            <w:pPr>
                              <w:widowControl w:val="0"/>
                              <w:jc w:val="center"/>
                              <w:rPr>
                                <w:rFonts w:ascii="SassoonCRInfantMedium" w:hAnsi="SassoonCRInfantMedium"/>
                                <w:color w:val="FF0000"/>
                                <w:sz w:val="36"/>
                                <w:szCs w:val="36"/>
                              </w:rPr>
                            </w:pPr>
                            <w:r>
                              <w:rPr>
                                <w:rFonts w:ascii="SassoonCRInfantMedium" w:hAnsi="SassoonCRInfantMedium"/>
                                <w:color w:val="FF0000"/>
                                <w:sz w:val="36"/>
                                <w:szCs w:val="36"/>
                              </w:rPr>
                              <w:t>Homework</w:t>
                            </w:r>
                          </w:p>
                          <w:p w:rsidR="00416AA1" w:rsidRDefault="00416AA1" w:rsidP="00416AA1">
                            <w:pPr>
                              <w:widowControl w:val="0"/>
                              <w:spacing w:after="200" w:line="273" w:lineRule="auto"/>
                              <w:rPr>
                                <w:rFonts w:ascii="SassoonCRInfant" w:hAnsi="SassoonCRInfant"/>
                                <w:color w:val="000000"/>
                                <w:sz w:val="36"/>
                                <w:szCs w:val="36"/>
                              </w:rPr>
                            </w:pPr>
                            <w:r>
                              <w:rPr>
                                <w:rFonts w:ascii="SassoonCRInfant" w:hAnsi="SassoonCRInfant"/>
                                <w:sz w:val="36"/>
                                <w:szCs w:val="36"/>
                              </w:rPr>
                              <w:t xml:space="preserve">Activities will be sent home which link directly to what the children are learning in school and supports their work in class. Please make every effort to support them to complete the tasks set. Regular reading, spelling and tables practise at home has a great impact on their     progress.  Please return reading books weekly, even if they have not been read.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3.25pt;margin-top:545.55pt;width:535.3pt;height:2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" strokecolor="#ffe166" strokeweight="1pt">
                <v:fill color2="#ffeb99" focus="100%" type="gradient"/>
                <v:shadow on="t" color="#806600" opacity=".5" offset="1pt"/>
                <v:textbox>
                  <w:txbxContent>
                    <w:p w:rsidR="00416AA1" w:rsidRDefault="00416AA1" w:rsidP="00416AA1">
                      <w:pPr>
                        <w:widowControl w:val="0"/>
                        <w:jc w:val="center"/>
                        <w:rPr>
                          <w:rFonts w:ascii="SassoonCRInfantMedium" w:hAnsi="SassoonCRInfantMedium"/>
                          <w:color w:val="FF0000"/>
                          <w:sz w:val="36"/>
                          <w:szCs w:val="36"/>
                        </w:rPr>
                      </w:pPr>
                      <w:r>
                        <w:rPr>
                          <w:rFonts w:ascii="SassoonCRInfantMedium" w:hAnsi="SassoonCRInfantMedium"/>
                          <w:color w:val="FF0000"/>
                          <w:sz w:val="36"/>
                          <w:szCs w:val="36"/>
                        </w:rPr>
                        <w:t>Homework</w:t>
                      </w:r>
                    </w:p>
                    <w:p w:rsidR="00416AA1" w:rsidRDefault="00416AA1" w:rsidP="00416AA1">
                      <w:pPr>
                        <w:widowControl w:val="0"/>
                        <w:spacing w:after="200" w:line="273" w:lineRule="auto"/>
                        <w:rPr>
                          <w:rFonts w:ascii="SassoonCRInfant" w:hAnsi="SassoonCRInfant"/>
                          <w:color w:val="000000"/>
                          <w:sz w:val="36"/>
                          <w:szCs w:val="36"/>
                        </w:rPr>
                      </w:pPr>
                      <w:r>
                        <w:rPr>
                          <w:rFonts w:ascii="SassoonCRInfant" w:hAnsi="SassoonCRInfant"/>
                          <w:sz w:val="36"/>
                          <w:szCs w:val="36"/>
                        </w:rPr>
                        <w:t xml:space="preserve">Activities will be sent home which link directly to what the children are learning in school and supports their work in class. Please make every effort to support them to complete the tasks set. Regular reading, spelling and tables practise at home has a great impact on their     progress.  Please return reading books weekly, even if they have not been read. </w:t>
                      </w:r>
                    </w:p>
                  </w:txbxContent>
                </v:textbox>
              </v:shape>
            </w:pict>
          </mc:Fallback>
        </mc:AlternateContent>
      </w:r>
    </w:p>
    <w:p w:rsidR="0082127C" w:rsidRDefault="0082127C"/>
    <w:sectPr w:rsidR="0082127C" w:rsidSect="00526A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5000204A" w:usb2="00000000" w:usb3="00000000" w:csb0="00000111" w:csb1="00000000"/>
  </w:font>
  <w:font w:name="SassoonCRInfantMedium">
    <w:panose1 w:val="0200060302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2E0"/>
    <w:multiLevelType w:val="hybridMultilevel"/>
    <w:tmpl w:val="645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37535"/>
    <w:multiLevelType w:val="hybridMultilevel"/>
    <w:tmpl w:val="4510E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183900"/>
    <w:multiLevelType w:val="hybridMultilevel"/>
    <w:tmpl w:val="C75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A363D"/>
    <w:multiLevelType w:val="hybridMultilevel"/>
    <w:tmpl w:val="E904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87881"/>
    <w:multiLevelType w:val="hybridMultilevel"/>
    <w:tmpl w:val="EF5E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72707"/>
    <w:multiLevelType w:val="hybridMultilevel"/>
    <w:tmpl w:val="E570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33B8B"/>
    <w:multiLevelType w:val="hybridMultilevel"/>
    <w:tmpl w:val="CDE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B6AA4"/>
    <w:multiLevelType w:val="hybridMultilevel"/>
    <w:tmpl w:val="C7C6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7D0B"/>
    <w:multiLevelType w:val="hybridMultilevel"/>
    <w:tmpl w:val="B644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D641A"/>
    <w:multiLevelType w:val="hybridMultilevel"/>
    <w:tmpl w:val="E9C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C7FC3"/>
    <w:multiLevelType w:val="hybridMultilevel"/>
    <w:tmpl w:val="45A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B8619C"/>
    <w:multiLevelType w:val="hybridMultilevel"/>
    <w:tmpl w:val="DC648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536223D9"/>
    <w:multiLevelType w:val="hybridMultilevel"/>
    <w:tmpl w:val="D828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E524D"/>
    <w:multiLevelType w:val="hybridMultilevel"/>
    <w:tmpl w:val="49C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AB4503"/>
    <w:multiLevelType w:val="hybridMultilevel"/>
    <w:tmpl w:val="8B76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002E7"/>
    <w:multiLevelType w:val="hybridMultilevel"/>
    <w:tmpl w:val="F53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90F0F"/>
    <w:multiLevelType w:val="hybridMultilevel"/>
    <w:tmpl w:val="D164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0"/>
  </w:num>
  <w:num w:numId="6">
    <w:abstractNumId w:val="12"/>
  </w:num>
  <w:num w:numId="7">
    <w:abstractNumId w:val="7"/>
  </w:num>
  <w:num w:numId="8">
    <w:abstractNumId w:val="15"/>
  </w:num>
  <w:num w:numId="9">
    <w:abstractNumId w:val="3"/>
  </w:num>
  <w:num w:numId="10">
    <w:abstractNumId w:val="11"/>
  </w:num>
  <w:num w:numId="11">
    <w:abstractNumId w:val="6"/>
  </w:num>
  <w:num w:numId="12">
    <w:abstractNumId w:val="13"/>
  </w:num>
  <w:num w:numId="13">
    <w:abstractNumId w:val="2"/>
  </w:num>
  <w:num w:numId="14">
    <w:abstractNumId w:val="14"/>
  </w:num>
  <w:num w:numId="15">
    <w:abstractNumId w:val="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2E"/>
    <w:rsid w:val="000258AF"/>
    <w:rsid w:val="00053980"/>
    <w:rsid w:val="00077134"/>
    <w:rsid w:val="00083C77"/>
    <w:rsid w:val="0008447F"/>
    <w:rsid w:val="000B5E35"/>
    <w:rsid w:val="001433BE"/>
    <w:rsid w:val="001625A0"/>
    <w:rsid w:val="001D198D"/>
    <w:rsid w:val="001E4E45"/>
    <w:rsid w:val="00216D5B"/>
    <w:rsid w:val="00222319"/>
    <w:rsid w:val="00235618"/>
    <w:rsid w:val="00235A53"/>
    <w:rsid w:val="00276051"/>
    <w:rsid w:val="002A324D"/>
    <w:rsid w:val="002B61E9"/>
    <w:rsid w:val="002C45BB"/>
    <w:rsid w:val="002F1535"/>
    <w:rsid w:val="003100A2"/>
    <w:rsid w:val="00360D2B"/>
    <w:rsid w:val="00406B60"/>
    <w:rsid w:val="00412BB1"/>
    <w:rsid w:val="00416AA1"/>
    <w:rsid w:val="004400E8"/>
    <w:rsid w:val="00447404"/>
    <w:rsid w:val="00467881"/>
    <w:rsid w:val="004938F5"/>
    <w:rsid w:val="00526A2E"/>
    <w:rsid w:val="00557B16"/>
    <w:rsid w:val="00572885"/>
    <w:rsid w:val="00594D08"/>
    <w:rsid w:val="005C36F7"/>
    <w:rsid w:val="005E40CE"/>
    <w:rsid w:val="00645EB3"/>
    <w:rsid w:val="00647832"/>
    <w:rsid w:val="00671F74"/>
    <w:rsid w:val="00684F55"/>
    <w:rsid w:val="00696557"/>
    <w:rsid w:val="006C2534"/>
    <w:rsid w:val="006D3FB9"/>
    <w:rsid w:val="0074009F"/>
    <w:rsid w:val="007725B7"/>
    <w:rsid w:val="007C4523"/>
    <w:rsid w:val="007C6AF2"/>
    <w:rsid w:val="0082127C"/>
    <w:rsid w:val="008543C8"/>
    <w:rsid w:val="00866086"/>
    <w:rsid w:val="008807B8"/>
    <w:rsid w:val="00887309"/>
    <w:rsid w:val="008A1C97"/>
    <w:rsid w:val="008A79C2"/>
    <w:rsid w:val="008C355D"/>
    <w:rsid w:val="00916536"/>
    <w:rsid w:val="00943A85"/>
    <w:rsid w:val="009B456B"/>
    <w:rsid w:val="009B6B3B"/>
    <w:rsid w:val="009C555F"/>
    <w:rsid w:val="009E6AF0"/>
    <w:rsid w:val="00A9797A"/>
    <w:rsid w:val="00AA4F4A"/>
    <w:rsid w:val="00B6488D"/>
    <w:rsid w:val="00B9488F"/>
    <w:rsid w:val="00BC6F78"/>
    <w:rsid w:val="00BF0CC7"/>
    <w:rsid w:val="00C66F0B"/>
    <w:rsid w:val="00CD28E5"/>
    <w:rsid w:val="00D34161"/>
    <w:rsid w:val="00D70E04"/>
    <w:rsid w:val="00D917AB"/>
    <w:rsid w:val="00D93D0C"/>
    <w:rsid w:val="00DA5475"/>
    <w:rsid w:val="00DC62F0"/>
    <w:rsid w:val="00E259C7"/>
    <w:rsid w:val="00E33367"/>
    <w:rsid w:val="00E339DC"/>
    <w:rsid w:val="00E3693C"/>
    <w:rsid w:val="00E418CF"/>
    <w:rsid w:val="00E478F3"/>
    <w:rsid w:val="00E748AB"/>
    <w:rsid w:val="00EE31C4"/>
    <w:rsid w:val="00EE7ED6"/>
    <w:rsid w:val="00F026AA"/>
    <w:rsid w:val="00F41E92"/>
    <w:rsid w:val="00F80769"/>
    <w:rsid w:val="00F87B25"/>
    <w:rsid w:val="00FB005E"/>
    <w:rsid w:val="00FB323D"/>
    <w:rsid w:val="00FC0B2F"/>
    <w:rsid w:val="00FE6EF3"/>
    <w:rsid w:val="00FE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55"/>
    <w:pPr>
      <w:ind w:left="720"/>
      <w:contextualSpacing/>
    </w:pPr>
  </w:style>
  <w:style w:type="paragraph" w:styleId="BalloonText">
    <w:name w:val="Balloon Text"/>
    <w:basedOn w:val="Normal"/>
    <w:link w:val="BalloonTextChar"/>
    <w:uiPriority w:val="99"/>
    <w:semiHidden/>
    <w:unhideWhenUsed/>
    <w:rsid w:val="0064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55"/>
    <w:pPr>
      <w:ind w:left="720"/>
      <w:contextualSpacing/>
    </w:pPr>
  </w:style>
  <w:style w:type="paragraph" w:styleId="BalloonText">
    <w:name w:val="Balloon Text"/>
    <w:basedOn w:val="Normal"/>
    <w:link w:val="BalloonTextChar"/>
    <w:uiPriority w:val="99"/>
    <w:semiHidden/>
    <w:unhideWhenUsed/>
    <w:rsid w:val="0064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2F72613AFAC468E76565449B9F66E" ma:contentTypeVersion="" ma:contentTypeDescription="Create a new document." ma:contentTypeScope="" ma:versionID="7ec62391ba730bb5f5942c337292b2d1">
  <xsd:schema xmlns:xsd="http://www.w3.org/2001/XMLSchema" xmlns:xs="http://www.w3.org/2001/XMLSchema" xmlns:p="http://schemas.microsoft.com/office/2006/metadata/properties" xmlns:ns2="8aa3da34-6da0-4d96-8ae2-002164ac31c4" targetNamespace="http://schemas.microsoft.com/office/2006/metadata/properties" ma:root="true" ma:fieldsID="4fc9786dd978d03bab6ccec7b32a788c" ns2:_="">
    <xsd:import namespace="8aa3da34-6da0-4d96-8ae2-002164ac3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da34-6da0-4d96-8ae2-002164ac3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DC1C-0A7A-44E4-A7FB-04571F851A1F}">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8aa3da34-6da0-4d96-8ae2-002164ac31c4"/>
    <ds:schemaRef ds:uri="http://schemas.microsoft.com/office/infopath/2007/PartnerControls"/>
  </ds:schemaRefs>
</ds:datastoreItem>
</file>

<file path=customXml/itemProps2.xml><?xml version="1.0" encoding="utf-8"?>
<ds:datastoreItem xmlns:ds="http://schemas.openxmlformats.org/officeDocument/2006/customXml" ds:itemID="{8328F454-C75B-4D74-8EC1-59ED60A8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3da34-6da0-4d96-8ae2-002164ac3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49F5-F9F6-40BF-BB28-A7DE746E9E91}">
  <ds:schemaRefs>
    <ds:schemaRef ds:uri="http://schemas.microsoft.com/sharepoint/v3/contenttype/forms"/>
  </ds:schemaRefs>
</ds:datastoreItem>
</file>

<file path=customXml/itemProps4.xml><?xml version="1.0" encoding="utf-8"?>
<ds:datastoreItem xmlns:ds="http://schemas.openxmlformats.org/officeDocument/2006/customXml" ds:itemID="{8C400030-ED47-44C4-8878-D62F7CDB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stjp-n.beesley@npted.org</dc:creator>
  <cp:lastModifiedBy>stjp-n.beesley@npted.org</cp:lastModifiedBy>
  <cp:revision>2</cp:revision>
  <cp:lastPrinted>2019-09-10T12:54:00Z</cp:lastPrinted>
  <dcterms:created xsi:type="dcterms:W3CDTF">2021-04-20T12:07:00Z</dcterms:created>
  <dcterms:modified xsi:type="dcterms:W3CDTF">2021-04-20T12:07:00Z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0x01010012F2F72613AFAC468E76565449B9F66E</vt:lpwstr>
  </property>
</Properties>
</file>