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A155C" w14:textId="77777777" w:rsidR="00EF0D3B" w:rsidRDefault="00EF0D3B" w:rsidP="00917A32">
      <w:pPr>
        <w:ind w:left="-284"/>
        <w:rPr>
          <w:rFonts w:asciiTheme="minorHAnsi" w:hAnsiTheme="minorHAnsi" w:cstheme="minorHAnsi"/>
          <w:szCs w:val="24"/>
        </w:rPr>
      </w:pPr>
    </w:p>
    <w:p w14:paraId="09E20F1D" w14:textId="77777777" w:rsidR="00EF0D3B" w:rsidRDefault="00EF0D3B" w:rsidP="00EF0D3B">
      <w:pPr>
        <w:pStyle w:val="BodyText"/>
        <w:tabs>
          <w:tab w:val="left" w:pos="1224"/>
          <w:tab w:val="left" w:pos="1944"/>
          <w:tab w:val="left" w:pos="266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</w:tabs>
        <w:jc w:val="center"/>
        <w:rPr>
          <w:rFonts w:ascii="Arial" w:hAnsi="Arial"/>
          <w:b/>
          <w:i/>
          <w:smallCaps/>
          <w:sz w:val="32"/>
          <w:szCs w:val="32"/>
        </w:rPr>
      </w:pPr>
      <w:r>
        <w:t xml:space="preserve">  </w:t>
      </w:r>
      <w:r>
        <w:rPr>
          <w:rFonts w:ascii="Arial" w:hAnsi="Arial"/>
          <w:b/>
          <w:i/>
          <w:smallCaps/>
          <w:sz w:val="32"/>
          <w:szCs w:val="32"/>
        </w:rPr>
        <w:t>St Joseph's Catholic Primary School</w:t>
      </w:r>
    </w:p>
    <w:p w14:paraId="406A714D" w14:textId="77777777" w:rsidR="00EF0D3B" w:rsidRDefault="00EF0D3B" w:rsidP="00EF0D3B">
      <w:pPr>
        <w:tabs>
          <w:tab w:val="left" w:pos="1224"/>
          <w:tab w:val="left" w:pos="1944"/>
          <w:tab w:val="left" w:pos="266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</w:tabs>
        <w:jc w:val="center"/>
        <w:rPr>
          <w:rFonts w:ascii="Arial" w:hAnsi="Arial"/>
          <w:i/>
          <w:color w:val="000000"/>
          <w:sz w:val="32"/>
          <w:szCs w:val="32"/>
          <w:lang w:val="en-US"/>
        </w:rPr>
      </w:pPr>
      <w:proofErr w:type="spellStart"/>
      <w:r>
        <w:rPr>
          <w:rFonts w:ascii="Arial" w:hAnsi="Arial"/>
          <w:b/>
          <w:i/>
          <w:smallCaps/>
          <w:color w:val="000000"/>
          <w:sz w:val="32"/>
          <w:szCs w:val="32"/>
          <w:lang w:val="en-US"/>
        </w:rPr>
        <w:t>Ysgol</w:t>
      </w:r>
      <w:proofErr w:type="spellEnd"/>
      <w:r>
        <w:rPr>
          <w:rFonts w:ascii="Arial" w:hAnsi="Arial"/>
          <w:b/>
          <w:i/>
          <w:smallCaps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/>
          <w:b/>
          <w:i/>
          <w:smallCaps/>
          <w:color w:val="000000"/>
          <w:sz w:val="32"/>
          <w:szCs w:val="32"/>
          <w:lang w:val="en-US"/>
        </w:rPr>
        <w:t>Gatholig</w:t>
      </w:r>
      <w:proofErr w:type="spellEnd"/>
      <w:r>
        <w:rPr>
          <w:rFonts w:ascii="Arial" w:hAnsi="Arial"/>
          <w:b/>
          <w:i/>
          <w:smallCaps/>
          <w:color w:val="000000"/>
          <w:sz w:val="32"/>
          <w:szCs w:val="32"/>
          <w:lang w:val="en-US"/>
        </w:rPr>
        <w:t xml:space="preserve"> San </w:t>
      </w:r>
      <w:proofErr w:type="spellStart"/>
      <w:r>
        <w:rPr>
          <w:rFonts w:ascii="Arial" w:hAnsi="Arial"/>
          <w:b/>
          <w:i/>
          <w:smallCaps/>
          <w:color w:val="000000"/>
          <w:sz w:val="32"/>
          <w:szCs w:val="32"/>
          <w:lang w:val="en-US"/>
        </w:rPr>
        <w:t>Joseff</w:t>
      </w:r>
      <w:proofErr w:type="spellEnd"/>
    </w:p>
    <w:p w14:paraId="4E895F6E" w14:textId="77777777" w:rsidR="00EF0D3B" w:rsidRDefault="00EF0D3B" w:rsidP="00EF0D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144"/>
        </w:tabs>
        <w:jc w:val="right"/>
        <w:rPr>
          <w:rFonts w:ascii="Garamond" w:hAnsi="Garamond"/>
          <w:color w:val="000000"/>
          <w:sz w:val="22"/>
          <w:szCs w:val="22"/>
          <w:lang w:val="en-US"/>
        </w:rPr>
      </w:pPr>
    </w:p>
    <w:p w14:paraId="071ECB3E" w14:textId="7F8903CE" w:rsidR="00EF0D3B" w:rsidRDefault="00EF0D3B" w:rsidP="00EF0D3B">
      <w:pPr>
        <w:tabs>
          <w:tab w:val="right" w:pos="9000"/>
        </w:tabs>
        <w:jc w:val="right"/>
        <w:rPr>
          <w:rFonts w:ascii="Garamond" w:hAnsi="Garamond" w:cs="Arial"/>
          <w:color w:val="000000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5348F94" wp14:editId="17BE6DDA">
            <wp:simplePos x="0" y="0"/>
            <wp:positionH relativeFrom="column">
              <wp:align>center</wp:align>
            </wp:positionH>
            <wp:positionV relativeFrom="paragraph">
              <wp:posOffset>66675</wp:posOffset>
            </wp:positionV>
            <wp:extent cx="1447800" cy="10382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 w:cs="Arial"/>
          <w:color w:val="000000"/>
          <w:szCs w:val="24"/>
          <w:lang w:val="en-US"/>
        </w:rPr>
        <w:t>Cook Rees Avenue</w:t>
      </w:r>
    </w:p>
    <w:p w14:paraId="4367B98D" w14:textId="77777777" w:rsidR="00EF0D3B" w:rsidRDefault="00EF0D3B" w:rsidP="00EF0D3B">
      <w:pPr>
        <w:tabs>
          <w:tab w:val="right" w:pos="9000"/>
        </w:tabs>
        <w:jc w:val="right"/>
        <w:rPr>
          <w:rFonts w:ascii="Garamond" w:hAnsi="Garamond" w:cs="Arial"/>
          <w:color w:val="000000"/>
          <w:szCs w:val="24"/>
          <w:lang w:val="en-US"/>
        </w:rPr>
      </w:pPr>
      <w:proofErr w:type="spellStart"/>
      <w:r>
        <w:rPr>
          <w:rFonts w:ascii="Garamond" w:hAnsi="Garamond" w:cs="Arial"/>
          <w:color w:val="000000"/>
          <w:szCs w:val="24"/>
          <w:lang w:val="en-US"/>
        </w:rPr>
        <w:t>Westernmoor</w:t>
      </w:r>
      <w:proofErr w:type="spellEnd"/>
    </w:p>
    <w:p w14:paraId="7D46409E" w14:textId="77777777" w:rsidR="00EF0D3B" w:rsidRDefault="00EF0D3B" w:rsidP="00EF0D3B">
      <w:pPr>
        <w:keepNext/>
        <w:tabs>
          <w:tab w:val="right" w:pos="9000"/>
        </w:tabs>
        <w:jc w:val="right"/>
        <w:outlineLvl w:val="0"/>
        <w:rPr>
          <w:rFonts w:ascii="Garamond" w:hAnsi="Garamond" w:cs="Arial"/>
          <w:b/>
          <w:bCs/>
          <w:color w:val="000000"/>
          <w:szCs w:val="24"/>
          <w:lang w:val="en-US"/>
        </w:rPr>
      </w:pPr>
      <w:r>
        <w:rPr>
          <w:rFonts w:ascii="Garamond" w:hAnsi="Garamond" w:cs="Arial"/>
          <w:b/>
          <w:bCs/>
          <w:color w:val="000000"/>
          <w:szCs w:val="24"/>
          <w:lang w:val="en-US"/>
        </w:rPr>
        <w:t>NEATH</w:t>
      </w:r>
    </w:p>
    <w:p w14:paraId="0B29EAE8" w14:textId="5405A0E0" w:rsidR="00EF0D3B" w:rsidRDefault="00EF0D3B" w:rsidP="00EF0D3B">
      <w:pPr>
        <w:tabs>
          <w:tab w:val="right" w:pos="9000"/>
        </w:tabs>
        <w:jc w:val="right"/>
        <w:rPr>
          <w:rFonts w:ascii="Garamond" w:hAnsi="Garamond" w:cs="Arial"/>
          <w:color w:val="000000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C7508C5" wp14:editId="7C513FB3">
                <wp:simplePos x="0" y="0"/>
                <wp:positionH relativeFrom="column">
                  <wp:posOffset>-3857625</wp:posOffset>
                </wp:positionH>
                <wp:positionV relativeFrom="paragraph">
                  <wp:posOffset>148590</wp:posOffset>
                </wp:positionV>
                <wp:extent cx="2857500" cy="16002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DE258B" w14:textId="77777777" w:rsidR="00EF0D3B" w:rsidRDefault="00EF0D3B" w:rsidP="00EF0D3B"/>
                          <w:p w14:paraId="6552ECE8" w14:textId="77777777" w:rsidR="00EF0D3B" w:rsidRDefault="00EF0D3B" w:rsidP="00EF0D3B"/>
                          <w:p w14:paraId="39576EF4" w14:textId="77777777" w:rsidR="00EF0D3B" w:rsidRDefault="00EF0D3B" w:rsidP="00EF0D3B"/>
                          <w:p w14:paraId="6A485071" w14:textId="77777777" w:rsidR="00EF0D3B" w:rsidRDefault="00EF0D3B" w:rsidP="00EF0D3B"/>
                          <w:p w14:paraId="7342FC07" w14:textId="77777777" w:rsidR="00EF0D3B" w:rsidRDefault="00EF0D3B" w:rsidP="00EF0D3B"/>
                          <w:p w14:paraId="6BCB97D8" w14:textId="77777777" w:rsidR="00EF0D3B" w:rsidRDefault="00EF0D3B" w:rsidP="00EF0D3B"/>
                          <w:p w14:paraId="7C8D2AAF" w14:textId="77777777" w:rsidR="00EF0D3B" w:rsidRDefault="00EF0D3B" w:rsidP="00EF0D3B"/>
                          <w:p w14:paraId="4EAB6719" w14:textId="77777777" w:rsidR="00EF0D3B" w:rsidRDefault="00EF0D3B" w:rsidP="00EF0D3B"/>
                          <w:p w14:paraId="209EF6BC" w14:textId="77777777" w:rsidR="00EF0D3B" w:rsidRDefault="00EF0D3B" w:rsidP="00EF0D3B"/>
                          <w:p w14:paraId="0D6C5D2C" w14:textId="77777777" w:rsidR="00EF0D3B" w:rsidRDefault="00EF0D3B" w:rsidP="00EF0D3B">
                            <w:r>
                              <w:t xml:space="preserve">                                                                             </w:t>
                            </w:r>
                            <w:r>
                              <w:sym w:font="Marlett" w:char="F066"/>
                            </w:r>
                          </w:p>
                          <w:p w14:paraId="113F106B" w14:textId="77777777" w:rsidR="00EF0D3B" w:rsidRDefault="00EF0D3B" w:rsidP="00EF0D3B"/>
                          <w:p w14:paraId="3B658B86" w14:textId="77777777" w:rsidR="00EF0D3B" w:rsidRDefault="00EF0D3B" w:rsidP="00EF0D3B"/>
                          <w:p w14:paraId="41A6656D" w14:textId="77777777" w:rsidR="00EF0D3B" w:rsidRDefault="00EF0D3B" w:rsidP="00EF0D3B">
                            <w:r>
                              <w:t xml:space="preserve">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C7508C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03.75pt;margin-top:11.7pt;width:225pt;height:12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" stroked="f">
                <v:textbox>
                  <w:txbxContent>
                    <w:p w14:paraId="00DE258B" w14:textId="77777777" w:rsidR="00EF0D3B" w:rsidRDefault="00EF0D3B" w:rsidP="00EF0D3B"/>
                    <w:p w14:paraId="6552ECE8" w14:textId="77777777" w:rsidR="00EF0D3B" w:rsidRDefault="00EF0D3B" w:rsidP="00EF0D3B"/>
                    <w:p w14:paraId="39576EF4" w14:textId="77777777" w:rsidR="00EF0D3B" w:rsidRDefault="00EF0D3B" w:rsidP="00EF0D3B"/>
                    <w:p w14:paraId="6A485071" w14:textId="77777777" w:rsidR="00EF0D3B" w:rsidRDefault="00EF0D3B" w:rsidP="00EF0D3B"/>
                    <w:p w14:paraId="7342FC07" w14:textId="77777777" w:rsidR="00EF0D3B" w:rsidRDefault="00EF0D3B" w:rsidP="00EF0D3B"/>
                    <w:p w14:paraId="6BCB97D8" w14:textId="77777777" w:rsidR="00EF0D3B" w:rsidRDefault="00EF0D3B" w:rsidP="00EF0D3B"/>
                    <w:p w14:paraId="7C8D2AAF" w14:textId="77777777" w:rsidR="00EF0D3B" w:rsidRDefault="00EF0D3B" w:rsidP="00EF0D3B"/>
                    <w:p w14:paraId="4EAB6719" w14:textId="77777777" w:rsidR="00EF0D3B" w:rsidRDefault="00EF0D3B" w:rsidP="00EF0D3B"/>
                    <w:p w14:paraId="209EF6BC" w14:textId="77777777" w:rsidR="00EF0D3B" w:rsidRDefault="00EF0D3B" w:rsidP="00EF0D3B"/>
                    <w:p w14:paraId="0D6C5D2C" w14:textId="77777777" w:rsidR="00EF0D3B" w:rsidRDefault="00EF0D3B" w:rsidP="00EF0D3B">
                      <w:r>
                        <w:t xml:space="preserve">                                                                             </w:t>
                      </w:r>
                      <w:r>
                        <w:sym w:font="Marlett" w:char="F066"/>
                      </w:r>
                    </w:p>
                    <w:p w14:paraId="113F106B" w14:textId="77777777" w:rsidR="00EF0D3B" w:rsidRDefault="00EF0D3B" w:rsidP="00EF0D3B"/>
                    <w:p w14:paraId="3B658B86" w14:textId="77777777" w:rsidR="00EF0D3B" w:rsidRDefault="00EF0D3B" w:rsidP="00EF0D3B"/>
                    <w:p w14:paraId="41A6656D" w14:textId="77777777" w:rsidR="00EF0D3B" w:rsidRDefault="00EF0D3B" w:rsidP="00EF0D3B">
                      <w:r>
                        <w:t xml:space="preserve">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 w:cs="Arial"/>
          <w:color w:val="000000"/>
          <w:szCs w:val="24"/>
          <w:lang w:val="en-US"/>
        </w:rPr>
        <w:t>SA11 1UR</w:t>
      </w:r>
    </w:p>
    <w:p w14:paraId="62258359" w14:textId="77777777" w:rsidR="00EF0D3B" w:rsidRDefault="00EF0D3B" w:rsidP="00EF0D3B">
      <w:pPr>
        <w:tabs>
          <w:tab w:val="right" w:pos="9000"/>
        </w:tabs>
        <w:jc w:val="right"/>
        <w:rPr>
          <w:rFonts w:ascii="Garamond" w:hAnsi="Garamond" w:cs="Arial"/>
          <w:color w:val="000000"/>
          <w:szCs w:val="24"/>
          <w:lang w:val="en-US"/>
        </w:rPr>
      </w:pPr>
    </w:p>
    <w:p w14:paraId="542CC898" w14:textId="77777777" w:rsidR="00EF0D3B" w:rsidRDefault="00EF0D3B" w:rsidP="00EF0D3B">
      <w:pPr>
        <w:tabs>
          <w:tab w:val="right" w:pos="9000"/>
        </w:tabs>
        <w:jc w:val="right"/>
        <w:rPr>
          <w:rFonts w:ascii="Arial" w:hAnsi="Arial" w:cs="Arial"/>
          <w:color w:val="000000"/>
          <w:szCs w:val="24"/>
          <w:lang w:val="en-US"/>
        </w:rPr>
      </w:pPr>
      <w:r>
        <w:rPr>
          <w:rFonts w:ascii="Garamond" w:hAnsi="Garamond" w:cs="Arial"/>
          <w:color w:val="000000"/>
          <w:szCs w:val="24"/>
          <w:lang w:val="en-US"/>
        </w:rPr>
        <w:t>Tel: 01639 635099</w:t>
      </w:r>
    </w:p>
    <w:p w14:paraId="55185233" w14:textId="77777777" w:rsidR="00EF0D3B" w:rsidRDefault="00EF0D3B" w:rsidP="00EF0D3B">
      <w:pPr>
        <w:rPr>
          <w:rFonts w:ascii="Tms Rmn" w:hAnsi="Tms Rmn"/>
          <w:sz w:val="20"/>
          <w:lang w:val="en-US"/>
        </w:rPr>
      </w:pPr>
    </w:p>
    <w:p w14:paraId="21164658" w14:textId="77777777" w:rsidR="00EF0D3B" w:rsidRDefault="00EF0D3B" w:rsidP="00EF0D3B">
      <w:pPr>
        <w:jc w:val="center"/>
        <w:rPr>
          <w:rFonts w:ascii="Tms Rmn" w:hAnsi="Tms Rmn"/>
          <w:b/>
          <w:i/>
          <w:szCs w:val="28"/>
          <w:lang w:val="en-US"/>
        </w:rPr>
      </w:pPr>
      <w:r>
        <w:rPr>
          <w:rFonts w:ascii="Tms Rmn" w:hAnsi="Tms Rmn"/>
          <w:b/>
          <w:i/>
          <w:szCs w:val="28"/>
          <w:lang w:val="en-US"/>
        </w:rPr>
        <w:t>“One Family ………..Many Gifts”</w:t>
      </w:r>
    </w:p>
    <w:p w14:paraId="6E95734F" w14:textId="77777777" w:rsidR="00EF0D3B" w:rsidRDefault="00EF0D3B" w:rsidP="00EF0D3B">
      <w:pPr>
        <w:jc w:val="center"/>
        <w:rPr>
          <w:rFonts w:ascii="Tms Rmn" w:hAnsi="Tms Rmn"/>
          <w:b/>
          <w:i/>
          <w:szCs w:val="28"/>
          <w:lang w:val="en-US"/>
        </w:rPr>
      </w:pPr>
      <w:r>
        <w:rPr>
          <w:rFonts w:ascii="Tms Rmn" w:hAnsi="Tms Rmn"/>
          <w:b/>
          <w:i/>
          <w:szCs w:val="28"/>
          <w:lang w:val="en-US"/>
        </w:rPr>
        <w:t>“</w:t>
      </w:r>
      <w:proofErr w:type="gramStart"/>
      <w:r>
        <w:rPr>
          <w:rFonts w:ascii="Tms Rmn" w:hAnsi="Tms Rmn"/>
          <w:b/>
          <w:i/>
          <w:szCs w:val="28"/>
          <w:lang w:val="en-US"/>
        </w:rPr>
        <w:t>Un</w:t>
      </w:r>
      <w:proofErr w:type="gramEnd"/>
      <w:r>
        <w:rPr>
          <w:rFonts w:ascii="Tms Rmn" w:hAnsi="Tms Rmn"/>
          <w:b/>
          <w:i/>
          <w:szCs w:val="28"/>
          <w:lang w:val="en-US"/>
        </w:rPr>
        <w:t xml:space="preserve"> </w:t>
      </w:r>
      <w:proofErr w:type="spellStart"/>
      <w:r>
        <w:rPr>
          <w:rFonts w:ascii="Tms Rmn" w:hAnsi="Tms Rmn"/>
          <w:b/>
          <w:i/>
          <w:szCs w:val="28"/>
          <w:lang w:val="en-US"/>
        </w:rPr>
        <w:t>Teulu</w:t>
      </w:r>
      <w:proofErr w:type="spellEnd"/>
      <w:r>
        <w:rPr>
          <w:rFonts w:ascii="Tms Rmn" w:hAnsi="Tms Rmn"/>
          <w:b/>
          <w:i/>
          <w:szCs w:val="28"/>
          <w:lang w:val="en-US"/>
        </w:rPr>
        <w:t xml:space="preserve"> ……. </w:t>
      </w:r>
      <w:proofErr w:type="spellStart"/>
      <w:r>
        <w:rPr>
          <w:rFonts w:ascii="Tms Rmn" w:hAnsi="Tms Rmn"/>
          <w:b/>
          <w:i/>
          <w:szCs w:val="28"/>
          <w:lang w:val="en-US"/>
        </w:rPr>
        <w:t>Anrhegion</w:t>
      </w:r>
      <w:proofErr w:type="spellEnd"/>
      <w:r>
        <w:rPr>
          <w:rFonts w:ascii="Tms Rmn" w:hAnsi="Tms Rmn"/>
          <w:b/>
          <w:i/>
          <w:szCs w:val="28"/>
          <w:lang w:val="en-US"/>
        </w:rPr>
        <w:t xml:space="preserve"> Di-</w:t>
      </w:r>
      <w:proofErr w:type="spellStart"/>
      <w:r>
        <w:rPr>
          <w:rFonts w:ascii="Tms Rmn" w:hAnsi="Tms Rmn"/>
          <w:b/>
          <w:i/>
          <w:szCs w:val="28"/>
          <w:lang w:val="en-US"/>
        </w:rPr>
        <w:t>ri</w:t>
      </w:r>
      <w:proofErr w:type="spellEnd"/>
      <w:r>
        <w:rPr>
          <w:rFonts w:ascii="Tms Rmn" w:hAnsi="Tms Rmn"/>
          <w:b/>
          <w:i/>
          <w:szCs w:val="28"/>
          <w:lang w:val="en-US"/>
        </w:rPr>
        <w:t>”</w:t>
      </w:r>
    </w:p>
    <w:p w14:paraId="2AD40860" w14:textId="77777777" w:rsidR="00EF0D3B" w:rsidRDefault="00EF0D3B" w:rsidP="00EF0D3B">
      <w:pPr>
        <w:rPr>
          <w:rFonts w:asciiTheme="minorHAnsi" w:hAnsiTheme="minorHAnsi" w:cstheme="minorHAnsi"/>
          <w:szCs w:val="24"/>
        </w:rPr>
      </w:pPr>
    </w:p>
    <w:p w14:paraId="2D88B8FB" w14:textId="2972D5E1" w:rsidR="00617032" w:rsidRPr="00EF0D3B" w:rsidRDefault="00BA15D9" w:rsidP="00917A32">
      <w:pPr>
        <w:ind w:left="-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November 3rd</w:t>
      </w:r>
      <w:r w:rsidR="00617032" w:rsidRPr="00EF0D3B">
        <w:rPr>
          <w:rFonts w:ascii="Arial" w:hAnsi="Arial" w:cs="Arial"/>
          <w:szCs w:val="24"/>
        </w:rPr>
        <w:t xml:space="preserve"> 2020</w:t>
      </w:r>
    </w:p>
    <w:p w14:paraId="22E0AFC0" w14:textId="3E061EEA" w:rsidR="007B5190" w:rsidRPr="00EF0D3B" w:rsidRDefault="007B5190" w:rsidP="00917A32">
      <w:pPr>
        <w:ind w:left="-284"/>
        <w:rPr>
          <w:rFonts w:ascii="Arial" w:hAnsi="Arial" w:cs="Arial"/>
          <w:szCs w:val="24"/>
        </w:rPr>
      </w:pPr>
    </w:p>
    <w:p w14:paraId="3878BF80" w14:textId="50D330BF" w:rsidR="00864722" w:rsidRDefault="00C17DC8" w:rsidP="00917A32">
      <w:pPr>
        <w:ind w:left="-284"/>
        <w:rPr>
          <w:rFonts w:ascii="Arial" w:hAnsi="Arial" w:cs="Arial"/>
          <w:szCs w:val="24"/>
        </w:rPr>
      </w:pPr>
      <w:r w:rsidRPr="00EF0D3B">
        <w:rPr>
          <w:rFonts w:ascii="Arial" w:hAnsi="Arial" w:cs="Arial"/>
          <w:szCs w:val="24"/>
        </w:rPr>
        <w:t xml:space="preserve">Dear </w:t>
      </w:r>
      <w:r w:rsidR="00864722" w:rsidRPr="00EF0D3B">
        <w:rPr>
          <w:rFonts w:ascii="Arial" w:hAnsi="Arial" w:cs="Arial"/>
          <w:szCs w:val="24"/>
        </w:rPr>
        <w:t>Parent</w:t>
      </w:r>
      <w:r w:rsidR="00E0295B" w:rsidRPr="00EF0D3B">
        <w:rPr>
          <w:rFonts w:ascii="Arial" w:hAnsi="Arial" w:cs="Arial"/>
          <w:szCs w:val="24"/>
        </w:rPr>
        <w:t>s</w:t>
      </w:r>
      <w:r w:rsidR="00E21EFC" w:rsidRPr="00EF0D3B">
        <w:rPr>
          <w:rFonts w:ascii="Arial" w:hAnsi="Arial" w:cs="Arial"/>
          <w:szCs w:val="24"/>
        </w:rPr>
        <w:t>/Guardians</w:t>
      </w:r>
      <w:r w:rsidR="00BA15D9">
        <w:rPr>
          <w:rFonts w:ascii="Arial" w:hAnsi="Arial" w:cs="Arial"/>
          <w:szCs w:val="24"/>
        </w:rPr>
        <w:t>,</w:t>
      </w:r>
    </w:p>
    <w:p w14:paraId="37083482" w14:textId="77777777" w:rsidR="00BA15D9" w:rsidRDefault="00BA15D9" w:rsidP="00917A32">
      <w:pPr>
        <w:ind w:left="-284"/>
        <w:rPr>
          <w:rFonts w:ascii="Arial" w:hAnsi="Arial" w:cs="Arial"/>
          <w:szCs w:val="24"/>
        </w:rPr>
      </w:pPr>
    </w:p>
    <w:p w14:paraId="535ECC8F" w14:textId="77777777" w:rsidR="00BA15D9" w:rsidRDefault="00BA15D9" w:rsidP="00917A32">
      <w:pPr>
        <w:ind w:left="-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This year as part of our Christmas celebrations we would like to support a local charity in order to help improve the lives of people in our local community. </w:t>
      </w:r>
    </w:p>
    <w:p w14:paraId="35FECDDA" w14:textId="77777777" w:rsidR="00BA15D9" w:rsidRDefault="00BA15D9" w:rsidP="00917A32">
      <w:pPr>
        <w:ind w:left="-284"/>
        <w:rPr>
          <w:rFonts w:ascii="Arial" w:hAnsi="Arial" w:cs="Arial"/>
          <w:szCs w:val="24"/>
        </w:rPr>
      </w:pPr>
    </w:p>
    <w:p w14:paraId="54C9CB6A" w14:textId="091E6746" w:rsidR="00BA15D9" w:rsidRDefault="00BA15D9" w:rsidP="00BA15D9">
      <w:pPr>
        <w:ind w:left="-284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We would like to collect donations for the Neath Foodbank. The Foodbank has a </w:t>
      </w:r>
      <w:proofErr w:type="gramStart"/>
      <w:r>
        <w:rPr>
          <w:rFonts w:ascii="Arial" w:hAnsi="Arial" w:cs="Arial"/>
          <w:szCs w:val="24"/>
        </w:rPr>
        <w:t>specific  shopping</w:t>
      </w:r>
      <w:proofErr w:type="gramEnd"/>
      <w:r>
        <w:rPr>
          <w:rFonts w:ascii="Arial" w:hAnsi="Arial" w:cs="Arial"/>
          <w:szCs w:val="24"/>
        </w:rPr>
        <w:t xml:space="preserve"> list of non-perishable items fo</w:t>
      </w:r>
      <w:r w:rsidR="006D6302">
        <w:rPr>
          <w:rFonts w:ascii="Arial" w:hAnsi="Arial" w:cs="Arial"/>
          <w:szCs w:val="24"/>
        </w:rPr>
        <w:t>r their emergency foods boxes</w:t>
      </w:r>
      <w:r>
        <w:rPr>
          <w:rFonts w:ascii="Arial" w:hAnsi="Arial" w:cs="Arial"/>
          <w:szCs w:val="24"/>
        </w:rPr>
        <w:t>.</w:t>
      </w:r>
      <w:r w:rsidR="006D6302">
        <w:rPr>
          <w:rFonts w:ascii="Arial" w:hAnsi="Arial" w:cs="Arial"/>
          <w:szCs w:val="24"/>
        </w:rPr>
        <w:t xml:space="preserve"> Please take a look at the list and if you are able to donate any items, please give them to your children to bring into school.</w:t>
      </w:r>
      <w:r>
        <w:rPr>
          <w:rFonts w:ascii="Arial" w:hAnsi="Arial" w:cs="Arial"/>
          <w:szCs w:val="24"/>
        </w:rPr>
        <w:t xml:space="preserve"> We would like to receive all donations by </w:t>
      </w:r>
      <w:r w:rsidRPr="00BA15D9">
        <w:rPr>
          <w:rFonts w:ascii="Arial" w:hAnsi="Arial" w:cs="Arial"/>
          <w:b/>
          <w:szCs w:val="24"/>
        </w:rPr>
        <w:t>Friday December the 11</w:t>
      </w:r>
      <w:r w:rsidRPr="00BA15D9">
        <w:rPr>
          <w:rFonts w:ascii="Arial" w:hAnsi="Arial" w:cs="Arial"/>
          <w:b/>
          <w:szCs w:val="24"/>
          <w:vertAlign w:val="superscript"/>
        </w:rPr>
        <w:t>th</w:t>
      </w:r>
      <w:r w:rsidRPr="00BA15D9">
        <w:rPr>
          <w:rFonts w:ascii="Arial" w:hAnsi="Arial" w:cs="Arial"/>
          <w:b/>
          <w:szCs w:val="24"/>
        </w:rPr>
        <w:t xml:space="preserve"> 2020.  </w:t>
      </w:r>
    </w:p>
    <w:p w14:paraId="6E6C9310" w14:textId="77777777" w:rsidR="006D6302" w:rsidRDefault="006D6302" w:rsidP="00BA15D9">
      <w:pPr>
        <w:ind w:left="-284"/>
        <w:rPr>
          <w:rFonts w:ascii="Arial" w:hAnsi="Arial" w:cs="Arial"/>
          <w:b/>
          <w:szCs w:val="24"/>
        </w:rPr>
      </w:pPr>
    </w:p>
    <w:p w14:paraId="5652B436" w14:textId="33248F35" w:rsidR="006D6302" w:rsidRDefault="006D6302" w:rsidP="00BA15D9">
      <w:pPr>
        <w:ind w:left="-284"/>
        <w:rPr>
          <w:rFonts w:ascii="Arial" w:hAnsi="Arial" w:cs="Arial"/>
          <w:b/>
          <w:szCs w:val="24"/>
          <w:u w:val="single"/>
        </w:rPr>
      </w:pPr>
      <w:r w:rsidRPr="006D6302">
        <w:rPr>
          <w:rFonts w:ascii="Arial" w:hAnsi="Arial" w:cs="Arial"/>
          <w:b/>
          <w:szCs w:val="24"/>
          <w:u w:val="single"/>
        </w:rPr>
        <w:t>Food Bank Shopping List</w:t>
      </w:r>
    </w:p>
    <w:p w14:paraId="1C96A991" w14:textId="77777777" w:rsidR="006D6302" w:rsidRDefault="006D6302" w:rsidP="00BA15D9">
      <w:pPr>
        <w:ind w:left="-284"/>
        <w:rPr>
          <w:rFonts w:ascii="Arial" w:hAnsi="Arial" w:cs="Arial"/>
          <w:b/>
          <w:szCs w:val="24"/>
          <w:u w:val="single"/>
        </w:rPr>
      </w:pPr>
    </w:p>
    <w:p w14:paraId="5AF3D3D3" w14:textId="48198965" w:rsidR="006D6302" w:rsidRDefault="006D6302" w:rsidP="006D630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Tinned f</w:t>
      </w:r>
      <w:r w:rsidRPr="006D6302">
        <w:rPr>
          <w:rFonts w:ascii="Arial" w:hAnsi="Arial" w:cs="Arial"/>
        </w:rPr>
        <w:t>ruit</w:t>
      </w:r>
      <w:r>
        <w:rPr>
          <w:rFonts w:ascii="Arial" w:hAnsi="Arial" w:cs="Arial"/>
        </w:rPr>
        <w:t xml:space="preserve"> and vegetables</w:t>
      </w:r>
    </w:p>
    <w:p w14:paraId="6A2995C4" w14:textId="76EF64C0" w:rsidR="006D6302" w:rsidRDefault="006D6302" w:rsidP="006D630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Tea bags</w:t>
      </w:r>
    </w:p>
    <w:p w14:paraId="58635CE3" w14:textId="66DB7D98" w:rsidR="006D6302" w:rsidRDefault="006D6302" w:rsidP="006D630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Dried pasta </w:t>
      </w:r>
    </w:p>
    <w:p w14:paraId="58F9165B" w14:textId="5364BD86" w:rsidR="006D6302" w:rsidRDefault="006D6302" w:rsidP="006D630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UHT Milk</w:t>
      </w:r>
    </w:p>
    <w:p w14:paraId="0D6E1693" w14:textId="5995CA6E" w:rsidR="006D6302" w:rsidRDefault="006D6302" w:rsidP="006D630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Breakfast cereals</w:t>
      </w:r>
    </w:p>
    <w:p w14:paraId="5AC79964" w14:textId="5C128D81" w:rsidR="006D6302" w:rsidRDefault="006D6302" w:rsidP="006D630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Tinned meat</w:t>
      </w:r>
    </w:p>
    <w:p w14:paraId="6283C9B5" w14:textId="04A211B4" w:rsidR="006D6302" w:rsidRDefault="006D6302" w:rsidP="006D630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Soup</w:t>
      </w:r>
    </w:p>
    <w:p w14:paraId="74DE063C" w14:textId="5519E940" w:rsidR="006D6302" w:rsidRDefault="006D6302" w:rsidP="006D630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Biscuits</w:t>
      </w:r>
    </w:p>
    <w:p w14:paraId="588DDB10" w14:textId="11E6F02F" w:rsidR="006D6302" w:rsidRDefault="006D6302" w:rsidP="006D630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Pasta sauce</w:t>
      </w:r>
    </w:p>
    <w:p w14:paraId="5E16206D" w14:textId="7DF5DE07" w:rsidR="006D6302" w:rsidRDefault="006D6302" w:rsidP="006D630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Rice pudding</w:t>
      </w:r>
    </w:p>
    <w:p w14:paraId="6398F4D8" w14:textId="11C95D77" w:rsidR="006D6302" w:rsidRDefault="006D6302" w:rsidP="006D630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Rice</w:t>
      </w:r>
    </w:p>
    <w:p w14:paraId="5C53B165" w14:textId="01CAB793" w:rsidR="006D6302" w:rsidRDefault="006D6302" w:rsidP="006D630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Instant coffee</w:t>
      </w:r>
    </w:p>
    <w:p w14:paraId="751355AD" w14:textId="58F14144" w:rsidR="006D6302" w:rsidRDefault="006D6302" w:rsidP="006D630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Tinned tuna</w:t>
      </w:r>
    </w:p>
    <w:p w14:paraId="3A61B6C1" w14:textId="51ACEDEB" w:rsidR="006D6302" w:rsidRPr="006D6302" w:rsidRDefault="006D6302" w:rsidP="006D630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Instant mashed potato. </w:t>
      </w:r>
      <w:bookmarkStart w:id="0" w:name="_GoBack"/>
      <w:bookmarkEnd w:id="0"/>
    </w:p>
    <w:p w14:paraId="3EF4E6A3" w14:textId="77777777" w:rsidR="00BA15D9" w:rsidRDefault="00BA15D9" w:rsidP="00BA15D9">
      <w:pPr>
        <w:ind w:left="-284"/>
        <w:rPr>
          <w:rFonts w:ascii="Arial" w:hAnsi="Arial" w:cs="Arial"/>
          <w:b/>
          <w:szCs w:val="24"/>
        </w:rPr>
      </w:pPr>
    </w:p>
    <w:p w14:paraId="3FD29F24" w14:textId="5C8D975E" w:rsidR="00BA15D9" w:rsidRPr="00BA15D9" w:rsidRDefault="00BA15D9" w:rsidP="00BA15D9">
      <w:pPr>
        <w:ind w:left="-284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We thank you in advance for your continued support. All donations will be greatly received. </w:t>
      </w:r>
    </w:p>
    <w:p w14:paraId="33459755" w14:textId="2E57F568" w:rsidR="00C17DC8" w:rsidRPr="00EF0D3B" w:rsidRDefault="00C17DC8" w:rsidP="00BA15D9">
      <w:pPr>
        <w:ind w:left="-284"/>
        <w:rPr>
          <w:rFonts w:ascii="Arial" w:hAnsi="Arial" w:cs="Arial"/>
          <w:szCs w:val="24"/>
        </w:rPr>
      </w:pPr>
      <w:r w:rsidRPr="00EF0D3B">
        <w:rPr>
          <w:rFonts w:ascii="Arial" w:hAnsi="Arial" w:cs="Arial"/>
          <w:szCs w:val="24"/>
        </w:rPr>
        <w:br/>
      </w:r>
      <w:r w:rsidR="00602AFF" w:rsidRPr="00EF0D3B">
        <w:rPr>
          <w:rFonts w:ascii="Arial" w:hAnsi="Arial" w:cs="Arial"/>
          <w:szCs w:val="24"/>
        </w:rPr>
        <w:t>Yours</w:t>
      </w:r>
      <w:r w:rsidR="00346AF6">
        <w:rPr>
          <w:rFonts w:ascii="Arial" w:hAnsi="Arial" w:cs="Arial"/>
          <w:szCs w:val="24"/>
        </w:rPr>
        <w:t xml:space="preserve"> sincerely</w:t>
      </w:r>
      <w:r w:rsidRPr="00EF0D3B">
        <w:rPr>
          <w:rFonts w:ascii="Arial" w:hAnsi="Arial" w:cs="Arial"/>
          <w:szCs w:val="24"/>
        </w:rPr>
        <w:t>,</w:t>
      </w:r>
    </w:p>
    <w:p w14:paraId="754A5BF2" w14:textId="77777777" w:rsidR="007B5190" w:rsidRPr="00EF0D3B" w:rsidRDefault="007B5190" w:rsidP="00917A32">
      <w:pPr>
        <w:ind w:left="-284"/>
        <w:rPr>
          <w:rFonts w:ascii="Arial" w:hAnsi="Arial" w:cs="Arial"/>
          <w:szCs w:val="24"/>
        </w:rPr>
      </w:pPr>
    </w:p>
    <w:p w14:paraId="78EB0AB0" w14:textId="7F3102CA" w:rsidR="00EF0D3B" w:rsidRPr="00EF0D3B" w:rsidRDefault="00EF0D3B" w:rsidP="00EF0D3B">
      <w:pPr>
        <w:ind w:left="-284"/>
        <w:rPr>
          <w:rFonts w:ascii="Lucida Handwriting" w:hAnsi="Lucida Handwriting" w:cs="Arial"/>
          <w:sz w:val="28"/>
          <w:szCs w:val="28"/>
        </w:rPr>
      </w:pPr>
      <w:r w:rsidRPr="00EF0D3B">
        <w:rPr>
          <w:rFonts w:ascii="Lucida Handwriting" w:hAnsi="Lucida Handwriting" w:cs="Arial"/>
          <w:sz w:val="28"/>
          <w:szCs w:val="28"/>
        </w:rPr>
        <w:t>Mrs C</w:t>
      </w:r>
      <w:r w:rsidR="00346AF6">
        <w:rPr>
          <w:rFonts w:ascii="Lucida Handwriting" w:hAnsi="Lucida Handwriting" w:cs="Arial"/>
          <w:sz w:val="28"/>
          <w:szCs w:val="28"/>
        </w:rPr>
        <w:t xml:space="preserve"> M</w:t>
      </w:r>
      <w:r w:rsidRPr="00EF0D3B">
        <w:rPr>
          <w:rFonts w:ascii="Lucida Handwriting" w:hAnsi="Lucida Handwriting" w:cs="Arial"/>
          <w:sz w:val="28"/>
          <w:szCs w:val="28"/>
        </w:rPr>
        <w:t xml:space="preserve"> Dineen</w:t>
      </w:r>
    </w:p>
    <w:p w14:paraId="62C77556" w14:textId="77777777" w:rsidR="00EF0D3B" w:rsidRDefault="00EF0D3B" w:rsidP="00EF0D3B">
      <w:pPr>
        <w:ind w:left="-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14:paraId="70B7265E" w14:textId="1644EC08" w:rsidR="00EF0D3B" w:rsidRDefault="00EF0D3B" w:rsidP="00EF0D3B">
      <w:pPr>
        <w:ind w:left="-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Mrs C</w:t>
      </w:r>
      <w:r w:rsidR="00346AF6">
        <w:rPr>
          <w:rFonts w:ascii="Arial" w:hAnsi="Arial" w:cs="Arial"/>
          <w:szCs w:val="24"/>
        </w:rPr>
        <w:t xml:space="preserve"> M</w:t>
      </w:r>
      <w:r>
        <w:rPr>
          <w:rFonts w:ascii="Arial" w:hAnsi="Arial" w:cs="Arial"/>
          <w:szCs w:val="24"/>
        </w:rPr>
        <w:t xml:space="preserve"> Dineen</w:t>
      </w:r>
    </w:p>
    <w:p w14:paraId="5440CDDC" w14:textId="77777777" w:rsidR="00BA15D9" w:rsidRDefault="00BA15D9" w:rsidP="00EF0D3B">
      <w:pPr>
        <w:ind w:left="-284"/>
        <w:rPr>
          <w:rFonts w:ascii="Arial" w:hAnsi="Arial" w:cs="Arial"/>
          <w:szCs w:val="24"/>
        </w:rPr>
      </w:pPr>
    </w:p>
    <w:p w14:paraId="5526582C" w14:textId="77777777" w:rsidR="00BA15D9" w:rsidRDefault="00BA15D9" w:rsidP="00EF0D3B">
      <w:pPr>
        <w:ind w:left="-284"/>
        <w:rPr>
          <w:rFonts w:ascii="Arial" w:hAnsi="Arial" w:cs="Arial"/>
          <w:szCs w:val="24"/>
        </w:rPr>
      </w:pPr>
    </w:p>
    <w:p w14:paraId="3B11755D" w14:textId="77777777" w:rsidR="00BA15D9" w:rsidRDefault="00BA15D9" w:rsidP="00EF0D3B">
      <w:pPr>
        <w:ind w:left="-284"/>
        <w:rPr>
          <w:rFonts w:ascii="Arial" w:hAnsi="Arial" w:cs="Arial"/>
          <w:szCs w:val="24"/>
        </w:rPr>
      </w:pPr>
    </w:p>
    <w:p w14:paraId="7A62B5C6" w14:textId="77777777" w:rsidR="00BA15D9" w:rsidRDefault="00BA15D9" w:rsidP="00EF0D3B">
      <w:pPr>
        <w:ind w:left="-284"/>
        <w:rPr>
          <w:rFonts w:ascii="Arial" w:hAnsi="Arial" w:cs="Arial"/>
          <w:szCs w:val="24"/>
        </w:rPr>
      </w:pPr>
    </w:p>
    <w:p w14:paraId="612FF03A" w14:textId="77777777" w:rsidR="00AD7F31" w:rsidRDefault="00AD7F31" w:rsidP="00EF0D3B">
      <w:pPr>
        <w:ind w:left="-284"/>
        <w:rPr>
          <w:rFonts w:ascii="Arial" w:hAnsi="Arial" w:cs="Arial"/>
          <w:b/>
          <w:szCs w:val="24"/>
        </w:rPr>
      </w:pPr>
    </w:p>
    <w:p w14:paraId="42FB0692" w14:textId="77777777" w:rsidR="00617032" w:rsidRPr="00EF0D3B" w:rsidRDefault="00617032" w:rsidP="00917A32">
      <w:pPr>
        <w:ind w:left="-284"/>
        <w:rPr>
          <w:rFonts w:ascii="Arial" w:hAnsi="Arial" w:cs="Arial"/>
          <w:szCs w:val="24"/>
        </w:rPr>
      </w:pPr>
    </w:p>
    <w:p w14:paraId="72669875" w14:textId="77777777" w:rsidR="00617032" w:rsidRPr="00EF0D3B" w:rsidRDefault="00617032" w:rsidP="00917A32">
      <w:pPr>
        <w:ind w:left="-284"/>
        <w:rPr>
          <w:rFonts w:ascii="Arial" w:hAnsi="Arial" w:cs="Arial"/>
          <w:szCs w:val="24"/>
        </w:rPr>
      </w:pPr>
    </w:p>
    <w:sectPr w:rsidR="00617032" w:rsidRPr="00EF0D3B" w:rsidSect="001413C4">
      <w:footerReference w:type="first" r:id="rId9"/>
      <w:pgSz w:w="11906" w:h="16838" w:code="9"/>
      <w:pgMar w:top="567" w:right="1559" w:bottom="567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45447D" w14:textId="77777777" w:rsidR="00A45BF4" w:rsidRDefault="00A45BF4">
      <w:r>
        <w:separator/>
      </w:r>
    </w:p>
  </w:endnote>
  <w:endnote w:type="continuationSeparator" w:id="0">
    <w:p w14:paraId="770CF95B" w14:textId="77777777" w:rsidR="00A45BF4" w:rsidRDefault="00A4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E3726" w14:textId="7E38C906" w:rsidR="00E0752B" w:rsidRPr="00C45BCF" w:rsidRDefault="00E0752B" w:rsidP="00C45B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F03036" w14:textId="77777777" w:rsidR="00A45BF4" w:rsidRDefault="00A45BF4">
      <w:r>
        <w:separator/>
      </w:r>
    </w:p>
  </w:footnote>
  <w:footnote w:type="continuationSeparator" w:id="0">
    <w:p w14:paraId="2D99083B" w14:textId="77777777" w:rsidR="00A45BF4" w:rsidRDefault="00A45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20B02"/>
    <w:multiLevelType w:val="singleLevel"/>
    <w:tmpl w:val="3CB0B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57116FBA"/>
    <w:multiLevelType w:val="hybridMultilevel"/>
    <w:tmpl w:val="2974AEBE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574122E4"/>
    <w:multiLevelType w:val="hybridMultilevel"/>
    <w:tmpl w:val="8D2084AE"/>
    <w:lvl w:ilvl="0" w:tplc="83B40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0CDF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AE1B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A0B2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3666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3856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344D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C036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7283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319"/>
    <w:rsid w:val="00000C04"/>
    <w:rsid w:val="000100DA"/>
    <w:rsid w:val="0001560E"/>
    <w:rsid w:val="000223BF"/>
    <w:rsid w:val="00032611"/>
    <w:rsid w:val="00051692"/>
    <w:rsid w:val="00054D09"/>
    <w:rsid w:val="0007419B"/>
    <w:rsid w:val="0007578C"/>
    <w:rsid w:val="00084A26"/>
    <w:rsid w:val="000909EC"/>
    <w:rsid w:val="000C3FE3"/>
    <w:rsid w:val="000D7C08"/>
    <w:rsid w:val="000E6C0B"/>
    <w:rsid w:val="00111F4B"/>
    <w:rsid w:val="00113586"/>
    <w:rsid w:val="001273C5"/>
    <w:rsid w:val="001277D5"/>
    <w:rsid w:val="00133E60"/>
    <w:rsid w:val="001413C4"/>
    <w:rsid w:val="00145608"/>
    <w:rsid w:val="00150319"/>
    <w:rsid w:val="0016427D"/>
    <w:rsid w:val="001644F6"/>
    <w:rsid w:val="0016529D"/>
    <w:rsid w:val="00172AAC"/>
    <w:rsid w:val="001771ED"/>
    <w:rsid w:val="001A649E"/>
    <w:rsid w:val="001A76B4"/>
    <w:rsid w:val="001B161C"/>
    <w:rsid w:val="001C1E9F"/>
    <w:rsid w:val="001C3D7F"/>
    <w:rsid w:val="001D06DB"/>
    <w:rsid w:val="001D1A67"/>
    <w:rsid w:val="001F36C5"/>
    <w:rsid w:val="001F6D08"/>
    <w:rsid w:val="001F75A5"/>
    <w:rsid w:val="00213E87"/>
    <w:rsid w:val="00216FEC"/>
    <w:rsid w:val="00224542"/>
    <w:rsid w:val="00233204"/>
    <w:rsid w:val="0024428E"/>
    <w:rsid w:val="00261E3C"/>
    <w:rsid w:val="00262B45"/>
    <w:rsid w:val="002632B4"/>
    <w:rsid w:val="002658DC"/>
    <w:rsid w:val="002668C6"/>
    <w:rsid w:val="00272A8E"/>
    <w:rsid w:val="00280C1B"/>
    <w:rsid w:val="002828EF"/>
    <w:rsid w:val="0028476A"/>
    <w:rsid w:val="002940BB"/>
    <w:rsid w:val="002A0137"/>
    <w:rsid w:val="002A2E6F"/>
    <w:rsid w:val="002A6F5A"/>
    <w:rsid w:val="002B5C02"/>
    <w:rsid w:val="002F2773"/>
    <w:rsid w:val="00301952"/>
    <w:rsid w:val="00302D8C"/>
    <w:rsid w:val="0030476D"/>
    <w:rsid w:val="00327D86"/>
    <w:rsid w:val="00344A57"/>
    <w:rsid w:val="00346AF6"/>
    <w:rsid w:val="00363D28"/>
    <w:rsid w:val="0037090F"/>
    <w:rsid w:val="00375D31"/>
    <w:rsid w:val="003772C3"/>
    <w:rsid w:val="003901BD"/>
    <w:rsid w:val="003943AD"/>
    <w:rsid w:val="003977A8"/>
    <w:rsid w:val="003A2E1F"/>
    <w:rsid w:val="003F10BE"/>
    <w:rsid w:val="00407E20"/>
    <w:rsid w:val="00415160"/>
    <w:rsid w:val="00415533"/>
    <w:rsid w:val="00427A8F"/>
    <w:rsid w:val="0043402B"/>
    <w:rsid w:val="0045317C"/>
    <w:rsid w:val="00454A0C"/>
    <w:rsid w:val="00461762"/>
    <w:rsid w:val="004665FF"/>
    <w:rsid w:val="0048111F"/>
    <w:rsid w:val="004A0A0E"/>
    <w:rsid w:val="004B6F8A"/>
    <w:rsid w:val="004C58D4"/>
    <w:rsid w:val="004D36F5"/>
    <w:rsid w:val="004E440A"/>
    <w:rsid w:val="004F001E"/>
    <w:rsid w:val="005156F5"/>
    <w:rsid w:val="0051609D"/>
    <w:rsid w:val="005348B5"/>
    <w:rsid w:val="0054396A"/>
    <w:rsid w:val="005541C0"/>
    <w:rsid w:val="00557B4B"/>
    <w:rsid w:val="00563C52"/>
    <w:rsid w:val="00564AC3"/>
    <w:rsid w:val="00581A10"/>
    <w:rsid w:val="00582AC8"/>
    <w:rsid w:val="0058414B"/>
    <w:rsid w:val="005927A7"/>
    <w:rsid w:val="005A705E"/>
    <w:rsid w:val="005C19A8"/>
    <w:rsid w:val="005E3BBD"/>
    <w:rsid w:val="005E4207"/>
    <w:rsid w:val="005E6591"/>
    <w:rsid w:val="005F5010"/>
    <w:rsid w:val="00602AFF"/>
    <w:rsid w:val="00614A7D"/>
    <w:rsid w:val="00614F4C"/>
    <w:rsid w:val="00617032"/>
    <w:rsid w:val="00625776"/>
    <w:rsid w:val="00634F5F"/>
    <w:rsid w:val="00640319"/>
    <w:rsid w:val="0066760E"/>
    <w:rsid w:val="006757C8"/>
    <w:rsid w:val="00692D76"/>
    <w:rsid w:val="006B4FF7"/>
    <w:rsid w:val="006B6C06"/>
    <w:rsid w:val="006B7A09"/>
    <w:rsid w:val="006C1439"/>
    <w:rsid w:val="006C2A82"/>
    <w:rsid w:val="006C4A08"/>
    <w:rsid w:val="006D1066"/>
    <w:rsid w:val="006D6302"/>
    <w:rsid w:val="006E7EAF"/>
    <w:rsid w:val="006F5BB8"/>
    <w:rsid w:val="00732920"/>
    <w:rsid w:val="00752967"/>
    <w:rsid w:val="00757608"/>
    <w:rsid w:val="00767AEC"/>
    <w:rsid w:val="00771EFA"/>
    <w:rsid w:val="007829CA"/>
    <w:rsid w:val="007A0BC0"/>
    <w:rsid w:val="007B40A4"/>
    <w:rsid w:val="007B5190"/>
    <w:rsid w:val="007C4BE0"/>
    <w:rsid w:val="007E02A2"/>
    <w:rsid w:val="007E7403"/>
    <w:rsid w:val="008106CF"/>
    <w:rsid w:val="0081377A"/>
    <w:rsid w:val="00823065"/>
    <w:rsid w:val="008326D0"/>
    <w:rsid w:val="008415A0"/>
    <w:rsid w:val="00864722"/>
    <w:rsid w:val="00866856"/>
    <w:rsid w:val="00866DD2"/>
    <w:rsid w:val="008677AA"/>
    <w:rsid w:val="00870409"/>
    <w:rsid w:val="00873D43"/>
    <w:rsid w:val="00877D77"/>
    <w:rsid w:val="008933D6"/>
    <w:rsid w:val="008A02C7"/>
    <w:rsid w:val="008A09A3"/>
    <w:rsid w:val="008A71B1"/>
    <w:rsid w:val="008B396C"/>
    <w:rsid w:val="008B7E8A"/>
    <w:rsid w:val="008C2D8D"/>
    <w:rsid w:val="008D78B2"/>
    <w:rsid w:val="008F1A98"/>
    <w:rsid w:val="00903760"/>
    <w:rsid w:val="009139E8"/>
    <w:rsid w:val="00917A32"/>
    <w:rsid w:val="0092131A"/>
    <w:rsid w:val="00926E8F"/>
    <w:rsid w:val="009311F5"/>
    <w:rsid w:val="00941BAF"/>
    <w:rsid w:val="0094576F"/>
    <w:rsid w:val="00956250"/>
    <w:rsid w:val="00962C32"/>
    <w:rsid w:val="00964FB9"/>
    <w:rsid w:val="00966744"/>
    <w:rsid w:val="009727A2"/>
    <w:rsid w:val="00992742"/>
    <w:rsid w:val="00994151"/>
    <w:rsid w:val="009A3C7E"/>
    <w:rsid w:val="009B15F2"/>
    <w:rsid w:val="009B4020"/>
    <w:rsid w:val="009C2A6D"/>
    <w:rsid w:val="009D197A"/>
    <w:rsid w:val="009D1F83"/>
    <w:rsid w:val="009D2E74"/>
    <w:rsid w:val="00A019E0"/>
    <w:rsid w:val="00A038DD"/>
    <w:rsid w:val="00A05C4C"/>
    <w:rsid w:val="00A10705"/>
    <w:rsid w:val="00A2508F"/>
    <w:rsid w:val="00A45BF4"/>
    <w:rsid w:val="00A5721E"/>
    <w:rsid w:val="00A57C4D"/>
    <w:rsid w:val="00A6393C"/>
    <w:rsid w:val="00A756B2"/>
    <w:rsid w:val="00A8737A"/>
    <w:rsid w:val="00A9636D"/>
    <w:rsid w:val="00A97ADF"/>
    <w:rsid w:val="00AA0252"/>
    <w:rsid w:val="00AD4A81"/>
    <w:rsid w:val="00AD5D1A"/>
    <w:rsid w:val="00AD7F31"/>
    <w:rsid w:val="00AF5A7C"/>
    <w:rsid w:val="00B0174E"/>
    <w:rsid w:val="00B02B4A"/>
    <w:rsid w:val="00B065F3"/>
    <w:rsid w:val="00B06A54"/>
    <w:rsid w:val="00B1110F"/>
    <w:rsid w:val="00B47AC4"/>
    <w:rsid w:val="00B55AB3"/>
    <w:rsid w:val="00B618E1"/>
    <w:rsid w:val="00B63719"/>
    <w:rsid w:val="00B67058"/>
    <w:rsid w:val="00B84CC1"/>
    <w:rsid w:val="00B86A7F"/>
    <w:rsid w:val="00B94641"/>
    <w:rsid w:val="00B956D2"/>
    <w:rsid w:val="00BA15D9"/>
    <w:rsid w:val="00BB4351"/>
    <w:rsid w:val="00BC01FF"/>
    <w:rsid w:val="00BC5D03"/>
    <w:rsid w:val="00BE03C5"/>
    <w:rsid w:val="00BF5784"/>
    <w:rsid w:val="00C125E7"/>
    <w:rsid w:val="00C17DC8"/>
    <w:rsid w:val="00C209D9"/>
    <w:rsid w:val="00C3175C"/>
    <w:rsid w:val="00C33D3B"/>
    <w:rsid w:val="00C34898"/>
    <w:rsid w:val="00C36D53"/>
    <w:rsid w:val="00C37EA8"/>
    <w:rsid w:val="00C44971"/>
    <w:rsid w:val="00C45BCF"/>
    <w:rsid w:val="00C6029E"/>
    <w:rsid w:val="00C93D40"/>
    <w:rsid w:val="00CB6F70"/>
    <w:rsid w:val="00CB73C6"/>
    <w:rsid w:val="00CE4B7C"/>
    <w:rsid w:val="00CE56A1"/>
    <w:rsid w:val="00CE7D0D"/>
    <w:rsid w:val="00D10A5E"/>
    <w:rsid w:val="00D2493C"/>
    <w:rsid w:val="00D3769B"/>
    <w:rsid w:val="00D61780"/>
    <w:rsid w:val="00D7030E"/>
    <w:rsid w:val="00D8183E"/>
    <w:rsid w:val="00D85337"/>
    <w:rsid w:val="00D93DF3"/>
    <w:rsid w:val="00D960E2"/>
    <w:rsid w:val="00DA15BD"/>
    <w:rsid w:val="00DB27E2"/>
    <w:rsid w:val="00DE2479"/>
    <w:rsid w:val="00DE3A53"/>
    <w:rsid w:val="00DF6263"/>
    <w:rsid w:val="00E0295B"/>
    <w:rsid w:val="00E07175"/>
    <w:rsid w:val="00E0752B"/>
    <w:rsid w:val="00E21EFC"/>
    <w:rsid w:val="00E43237"/>
    <w:rsid w:val="00E9078C"/>
    <w:rsid w:val="00E90C7B"/>
    <w:rsid w:val="00EA0BF9"/>
    <w:rsid w:val="00EA0D12"/>
    <w:rsid w:val="00EB3EF6"/>
    <w:rsid w:val="00EC1D3F"/>
    <w:rsid w:val="00ED0187"/>
    <w:rsid w:val="00EF0D3B"/>
    <w:rsid w:val="00EF3BCB"/>
    <w:rsid w:val="00EF6413"/>
    <w:rsid w:val="00F13F89"/>
    <w:rsid w:val="00F17D4F"/>
    <w:rsid w:val="00F35725"/>
    <w:rsid w:val="00F44008"/>
    <w:rsid w:val="00F442D6"/>
    <w:rsid w:val="00F51098"/>
    <w:rsid w:val="00F54799"/>
    <w:rsid w:val="00F55B57"/>
    <w:rsid w:val="00F572DF"/>
    <w:rsid w:val="00F63D0F"/>
    <w:rsid w:val="00F91DB8"/>
    <w:rsid w:val="00F92327"/>
    <w:rsid w:val="00FA4757"/>
    <w:rsid w:val="00FB0D35"/>
    <w:rsid w:val="00FB0E25"/>
    <w:rsid w:val="00FB13E9"/>
    <w:rsid w:val="00FB3754"/>
    <w:rsid w:val="00FC5A6F"/>
    <w:rsid w:val="00FC7DC7"/>
    <w:rsid w:val="00FD629C"/>
    <w:rsid w:val="00FD76BB"/>
    <w:rsid w:val="00FE1AB3"/>
    <w:rsid w:val="00FE62D3"/>
    <w:rsid w:val="00FF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397FB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6D0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7B51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87040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8326D0"/>
    <w:rPr>
      <w:snapToGrid w:val="0"/>
      <w:color w:val="000000"/>
      <w:lang w:eastAsia="en-US"/>
    </w:rPr>
  </w:style>
  <w:style w:type="paragraph" w:customStyle="1" w:styleId="BodySingle">
    <w:name w:val="Body Single"/>
    <w:rsid w:val="008326D0"/>
    <w:rPr>
      <w:snapToGrid w:val="0"/>
      <w:color w:val="000000"/>
      <w:sz w:val="24"/>
      <w:lang w:eastAsia="en-US"/>
    </w:rPr>
  </w:style>
  <w:style w:type="paragraph" w:styleId="BalloonText">
    <w:name w:val="Balloon Text"/>
    <w:basedOn w:val="Normal"/>
    <w:semiHidden/>
    <w:rsid w:val="00E432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91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9D197A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rsid w:val="00EF6413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43402B"/>
    <w:pPr>
      <w:spacing w:before="100" w:beforeAutospacing="1" w:after="100" w:afterAutospacing="1"/>
    </w:pPr>
    <w:rPr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70409"/>
    <w:rPr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87040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5927A7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617032"/>
    <w:pPr>
      <w:spacing w:before="100" w:beforeAutospacing="1" w:after="100" w:afterAutospacing="1"/>
    </w:pPr>
    <w:rPr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7B51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B5190"/>
    <w:pPr>
      <w:ind w:left="720"/>
      <w:contextualSpacing/>
    </w:pPr>
    <w:rPr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6D0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7B51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87040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8326D0"/>
    <w:rPr>
      <w:snapToGrid w:val="0"/>
      <w:color w:val="000000"/>
      <w:lang w:eastAsia="en-US"/>
    </w:rPr>
  </w:style>
  <w:style w:type="paragraph" w:customStyle="1" w:styleId="BodySingle">
    <w:name w:val="Body Single"/>
    <w:rsid w:val="008326D0"/>
    <w:rPr>
      <w:snapToGrid w:val="0"/>
      <w:color w:val="000000"/>
      <w:sz w:val="24"/>
      <w:lang w:eastAsia="en-US"/>
    </w:rPr>
  </w:style>
  <w:style w:type="paragraph" w:styleId="BalloonText">
    <w:name w:val="Balloon Text"/>
    <w:basedOn w:val="Normal"/>
    <w:semiHidden/>
    <w:rsid w:val="00E432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91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9D197A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rsid w:val="00EF6413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43402B"/>
    <w:pPr>
      <w:spacing w:before="100" w:beforeAutospacing="1" w:after="100" w:afterAutospacing="1"/>
    </w:pPr>
    <w:rPr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70409"/>
    <w:rPr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87040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5927A7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617032"/>
    <w:pPr>
      <w:spacing w:before="100" w:beforeAutospacing="1" w:after="100" w:afterAutospacing="1"/>
    </w:pPr>
    <w:rPr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7B51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B5190"/>
    <w:pPr>
      <w:ind w:left="720"/>
      <w:contextualSpacing/>
    </w:pPr>
    <w:rPr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0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1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8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5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9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7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6th January 2005</vt:lpstr>
    </vt:vector>
  </TitlesOfParts>
  <Company>St Josephs Comprehensive</Company>
  <LinksUpToDate>false</LinksUpToDate>
  <CharactersWithSpaces>1119</CharactersWithSpaces>
  <SharedDoc>false</SharedDoc>
  <HLinks>
    <vt:vector size="12" baseType="variant">
      <vt:variant>
        <vt:i4>3342447</vt:i4>
      </vt:variant>
      <vt:variant>
        <vt:i4>3</vt:i4>
      </vt:variant>
      <vt:variant>
        <vt:i4>0</vt:i4>
      </vt:variant>
      <vt:variant>
        <vt:i4>5</vt:i4>
      </vt:variant>
      <vt:variant>
        <vt:lpwstr>http://www.npted.org/schools/stjosephs</vt:lpwstr>
      </vt:variant>
      <vt:variant>
        <vt:lpwstr/>
      </vt:variant>
      <vt:variant>
        <vt:i4>1572923</vt:i4>
      </vt:variant>
      <vt:variant>
        <vt:i4>0</vt:i4>
      </vt:variant>
      <vt:variant>
        <vt:i4>0</vt:i4>
      </vt:variant>
      <vt:variant>
        <vt:i4>5</vt:i4>
      </vt:variant>
      <vt:variant>
        <vt:lpwstr>mailto:stjosephscomprehensive@npted.org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6th January 2005</dc:title>
  <dc:creator>SJ16</dc:creator>
  <cp:lastModifiedBy>stjp-n.beesley@npted.org</cp:lastModifiedBy>
  <cp:revision>2</cp:revision>
  <cp:lastPrinted>2019-09-26T09:40:00Z</cp:lastPrinted>
  <dcterms:created xsi:type="dcterms:W3CDTF">2020-11-03T15:48:00Z</dcterms:created>
  <dcterms:modified xsi:type="dcterms:W3CDTF">2020-11-03T15:48:00Z</dcterms:modified>
</cp:coreProperties>
</file>