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2221" w14:textId="5CDEAD8B" w:rsidR="003E000C" w:rsidRPr="00F013E6" w:rsidRDefault="008563BD" w:rsidP="7FE5F275">
      <w:pPr>
        <w:rPr>
          <w:rFonts w:ascii="Comic Sans MS" w:hAnsi="Comic Sans MS" w:cs="Tahoma"/>
          <w:b/>
          <w:bCs/>
          <w:sz w:val="28"/>
          <w:szCs w:val="28"/>
          <w:u w:val="single"/>
        </w:rPr>
      </w:pPr>
      <w:r w:rsidRPr="00F013E6">
        <w:rPr>
          <w:rFonts w:ascii="Comic Sans MS" w:hAnsi="Comic Sans MS" w:cs="Tahoma"/>
          <w:b/>
          <w:noProof/>
          <w:sz w:val="28"/>
          <w:szCs w:val="28"/>
          <w:u w:val="single"/>
          <w:lang w:eastAsia="en-GB"/>
        </w:rPr>
        <w:pict w14:anchorId="605BB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9.4pt;margin-top:-11.2pt;width:155.4pt;height:67pt;z-index:251659264" o:allowincell="f">
            <v:imagedata r:id="rId5" o:title=""/>
          </v:shape>
          <o:OLEObject Type="Embed" ProgID="MS_ClipArt_Gallery" ShapeID="_x0000_s1026" DrawAspect="Content" ObjectID="_1629542067" r:id="rId6"/>
        </w:pict>
      </w:r>
      <w:r w:rsidR="00C95C02" w:rsidRPr="00F013E6">
        <w:rPr>
          <w:rFonts w:ascii="Comic Sans MS" w:hAnsi="Comic Sans MS" w:cs="Tahoma"/>
          <w:b/>
          <w:bCs/>
          <w:sz w:val="28"/>
          <w:szCs w:val="28"/>
          <w:u w:val="single"/>
        </w:rPr>
        <w:t>Year 5 Autumn</w:t>
      </w:r>
      <w:r w:rsidR="00FE3897" w:rsidRPr="00F013E6">
        <w:rPr>
          <w:rFonts w:ascii="Comic Sans MS" w:hAnsi="Comic Sans MS" w:cs="Tahoma"/>
          <w:b/>
          <w:bCs/>
          <w:sz w:val="28"/>
          <w:szCs w:val="28"/>
          <w:u w:val="single"/>
        </w:rPr>
        <w:t xml:space="preserve"> Term Home Learning Menu</w:t>
      </w:r>
    </w:p>
    <w:p w14:paraId="672A6659" w14:textId="77777777" w:rsidR="00904E3C" w:rsidRDefault="00904E3C">
      <w:pPr>
        <w:rPr>
          <w:rFonts w:ascii="Tahoma" w:hAnsi="Tahoma" w:cs="Tahoma"/>
          <w:sz w:val="24"/>
          <w:szCs w:val="24"/>
        </w:rPr>
      </w:pPr>
    </w:p>
    <w:p w14:paraId="4B8A6A01" w14:textId="77777777" w:rsidR="00FE3897" w:rsidRPr="00F013E6" w:rsidRDefault="776FE82F" w:rsidP="776FE82F">
      <w:pPr>
        <w:rPr>
          <w:rFonts w:ascii="Comic Sans MS" w:hAnsi="Comic Sans MS" w:cs="Tahoma"/>
          <w:sz w:val="24"/>
          <w:szCs w:val="24"/>
        </w:rPr>
      </w:pPr>
      <w:r w:rsidRPr="00F013E6">
        <w:rPr>
          <w:rFonts w:ascii="Comic Sans MS" w:hAnsi="Comic Sans MS" w:cs="Tahoma"/>
          <w:sz w:val="24"/>
          <w:szCs w:val="24"/>
        </w:rPr>
        <w:t xml:space="preserve">Dear Parents </w:t>
      </w:r>
    </w:p>
    <w:p w14:paraId="5A3AF427" w14:textId="70984B2C" w:rsidR="00FE3897" w:rsidRPr="00F013E6" w:rsidRDefault="7FE5F275" w:rsidP="7FE5F275">
      <w:pPr>
        <w:spacing w:line="240" w:lineRule="auto"/>
        <w:rPr>
          <w:rFonts w:ascii="Comic Sans MS" w:hAnsi="Comic Sans MS" w:cs="Tahoma"/>
          <w:sz w:val="24"/>
          <w:szCs w:val="24"/>
        </w:rPr>
      </w:pPr>
      <w:r w:rsidRPr="00F013E6">
        <w:rPr>
          <w:rFonts w:ascii="Comic Sans MS" w:hAnsi="Comic Sans MS" w:cs="Tahoma"/>
          <w:sz w:val="24"/>
          <w:szCs w:val="24"/>
        </w:rPr>
        <w:t xml:space="preserve">Here is </w:t>
      </w:r>
      <w:r w:rsidR="00C95C02" w:rsidRPr="00F013E6">
        <w:rPr>
          <w:rFonts w:ascii="Comic Sans MS" w:hAnsi="Comic Sans MS" w:cs="Tahoma"/>
          <w:sz w:val="24"/>
          <w:szCs w:val="24"/>
        </w:rPr>
        <w:t xml:space="preserve">the home learning for the </w:t>
      </w:r>
      <w:proofErr w:type="gramStart"/>
      <w:r w:rsidR="00C95C02" w:rsidRPr="00F013E6">
        <w:rPr>
          <w:rFonts w:ascii="Comic Sans MS" w:hAnsi="Comic Sans MS" w:cs="Tahoma"/>
          <w:sz w:val="24"/>
          <w:szCs w:val="24"/>
        </w:rPr>
        <w:t>Autumn</w:t>
      </w:r>
      <w:proofErr w:type="gramEnd"/>
      <w:r w:rsidRPr="00F013E6">
        <w:rPr>
          <w:rFonts w:ascii="Comic Sans MS" w:hAnsi="Comic Sans MS" w:cs="Tahoma"/>
          <w:sz w:val="24"/>
          <w:szCs w:val="24"/>
        </w:rPr>
        <w:t xml:space="preserve"> term.  The children can choose which task they would like to do each in any order (except for the </w:t>
      </w:r>
      <w:proofErr w:type="spellStart"/>
      <w:r w:rsidRPr="00F013E6">
        <w:rPr>
          <w:rFonts w:ascii="Comic Sans MS" w:hAnsi="Comic Sans MS" w:cs="Tahoma"/>
          <w:sz w:val="24"/>
          <w:szCs w:val="24"/>
        </w:rPr>
        <w:t>Oracy</w:t>
      </w:r>
      <w:proofErr w:type="spellEnd"/>
      <w:r w:rsidRPr="00F013E6">
        <w:rPr>
          <w:rFonts w:ascii="Comic Sans MS" w:hAnsi="Comic Sans MS" w:cs="Tahoma"/>
          <w:sz w:val="24"/>
          <w:szCs w:val="24"/>
        </w:rPr>
        <w:t xml:space="preserve"> task which will need to be re</w:t>
      </w:r>
      <w:r w:rsidR="00C95C02" w:rsidRPr="00F013E6">
        <w:rPr>
          <w:rFonts w:ascii="Comic Sans MS" w:hAnsi="Comic Sans MS" w:cs="Tahoma"/>
          <w:sz w:val="24"/>
          <w:szCs w:val="24"/>
        </w:rPr>
        <w:t>ady for the week beginning the 4</w:t>
      </w:r>
      <w:r w:rsidR="00C95C02" w:rsidRPr="00F013E6">
        <w:rPr>
          <w:rFonts w:ascii="Comic Sans MS" w:hAnsi="Comic Sans MS" w:cs="Tahoma"/>
          <w:sz w:val="24"/>
          <w:szCs w:val="24"/>
          <w:vertAlign w:val="superscript"/>
        </w:rPr>
        <w:t>th</w:t>
      </w:r>
      <w:r w:rsidR="00C95C02" w:rsidRPr="00F013E6">
        <w:rPr>
          <w:rFonts w:ascii="Comic Sans MS" w:hAnsi="Comic Sans MS" w:cs="Tahoma"/>
          <w:sz w:val="24"/>
          <w:szCs w:val="24"/>
        </w:rPr>
        <w:t xml:space="preserve"> November</w:t>
      </w:r>
      <w:r w:rsidRPr="00F013E6">
        <w:rPr>
          <w:rFonts w:ascii="Comic Sans MS" w:hAnsi="Comic Sans MS" w:cs="Tahoma"/>
          <w:sz w:val="24"/>
          <w:szCs w:val="24"/>
        </w:rPr>
        <w:t xml:space="preserve">).  </w:t>
      </w:r>
      <w:r w:rsidR="00C95C02" w:rsidRPr="00F013E6">
        <w:rPr>
          <w:rFonts w:ascii="Comic Sans MS" w:hAnsi="Comic Sans MS" w:cs="Tahoma"/>
          <w:sz w:val="24"/>
          <w:szCs w:val="24"/>
        </w:rPr>
        <w:t xml:space="preserve">The children are expected to hand their completed tasks in every </w:t>
      </w:r>
      <w:r w:rsidR="00C95C02" w:rsidRPr="00F013E6">
        <w:rPr>
          <w:rFonts w:ascii="Comic Sans MS" w:hAnsi="Comic Sans MS" w:cs="Tahoma"/>
          <w:b/>
          <w:sz w:val="24"/>
          <w:szCs w:val="24"/>
        </w:rPr>
        <w:t>fortnight</w:t>
      </w:r>
      <w:r w:rsidRPr="00F013E6">
        <w:rPr>
          <w:rFonts w:ascii="Comic Sans MS" w:hAnsi="Comic Sans MS" w:cs="Tahoma"/>
          <w:sz w:val="24"/>
          <w:szCs w:val="24"/>
        </w:rPr>
        <w:t xml:space="preserve">.  The home learning will be celebrated in class and items will be displayed in class.  Additional mental arithmetic books are also available if you wish your child to have these, please see me to request one. </w:t>
      </w:r>
    </w:p>
    <w:p w14:paraId="0A14133F" w14:textId="7653A729" w:rsidR="00FE3897" w:rsidRPr="00F013E6" w:rsidRDefault="46FC7DED" w:rsidP="46FC7DED">
      <w:pPr>
        <w:spacing w:line="240" w:lineRule="auto"/>
        <w:rPr>
          <w:rFonts w:ascii="Comic Sans MS" w:hAnsi="Comic Sans MS" w:cs="Tahoma"/>
          <w:sz w:val="24"/>
          <w:szCs w:val="24"/>
        </w:rPr>
      </w:pPr>
      <w:r w:rsidRPr="00F013E6">
        <w:rPr>
          <w:rFonts w:ascii="Comic Sans MS" w:hAnsi="Comic Sans MS" w:cs="Tahoma"/>
          <w:sz w:val="24"/>
          <w:szCs w:val="24"/>
        </w:rPr>
        <w:t>The home learning list can be found on our Classroom Noticeboard and on our website.</w:t>
      </w:r>
    </w:p>
    <w:p w14:paraId="12082CD5" w14:textId="154EA19C" w:rsidR="00FE3897" w:rsidRPr="00F013E6" w:rsidRDefault="776FE82F" w:rsidP="776FE82F">
      <w:pPr>
        <w:spacing w:line="240" w:lineRule="auto"/>
        <w:rPr>
          <w:rFonts w:ascii="Comic Sans MS" w:hAnsi="Comic Sans MS" w:cs="Tahoma"/>
          <w:sz w:val="24"/>
          <w:szCs w:val="24"/>
        </w:rPr>
      </w:pPr>
      <w:r w:rsidRPr="00F013E6">
        <w:rPr>
          <w:rFonts w:ascii="Comic Sans MS" w:hAnsi="Comic Sans MS" w:cs="Tahoma"/>
          <w:sz w:val="24"/>
          <w:szCs w:val="24"/>
        </w:rPr>
        <w:t>I appreciate your support with these tasks and if you have any questions please come in and see me or email the office.</w:t>
      </w:r>
    </w:p>
    <w:p w14:paraId="4A8F667D" w14:textId="77777777" w:rsidR="00276D71" w:rsidRPr="00F013E6" w:rsidRDefault="3919B431" w:rsidP="3919B431">
      <w:pPr>
        <w:spacing w:line="240" w:lineRule="auto"/>
        <w:rPr>
          <w:rFonts w:ascii="Comic Sans MS" w:hAnsi="Comic Sans MS" w:cs="Tahoma"/>
          <w:sz w:val="24"/>
          <w:szCs w:val="24"/>
        </w:rPr>
      </w:pPr>
      <w:proofErr w:type="spellStart"/>
      <w:r w:rsidRPr="00F013E6">
        <w:rPr>
          <w:rFonts w:ascii="Comic Sans MS" w:hAnsi="Comic Sans MS" w:cs="Tahoma"/>
          <w:sz w:val="24"/>
          <w:szCs w:val="24"/>
        </w:rPr>
        <w:t>Diolch</w:t>
      </w:r>
      <w:proofErr w:type="spellEnd"/>
    </w:p>
    <w:p w14:paraId="4EF020EC" w14:textId="4F5EDEA7" w:rsidR="00FE3897" w:rsidRPr="00F013E6" w:rsidRDefault="3BA9AC29" w:rsidP="3BA9AC29">
      <w:pPr>
        <w:spacing w:line="240" w:lineRule="auto"/>
        <w:rPr>
          <w:rFonts w:ascii="Comic Sans MS" w:hAnsi="Comic Sans MS" w:cs="Tahoma"/>
          <w:sz w:val="24"/>
          <w:szCs w:val="24"/>
        </w:rPr>
      </w:pPr>
      <w:r w:rsidRPr="00F013E6">
        <w:rPr>
          <w:rFonts w:ascii="Comic Sans MS" w:hAnsi="Comic Sans MS" w:cs="Tahoma"/>
          <w:sz w:val="24"/>
          <w:szCs w:val="24"/>
        </w:rPr>
        <w:t>Mr Rees</w:t>
      </w:r>
    </w:p>
    <w:p w14:paraId="080F824F" w14:textId="4CE7E005" w:rsidR="00FE3897" w:rsidRPr="00F013E6" w:rsidRDefault="7FE5F275" w:rsidP="7FE5F275">
      <w:pPr>
        <w:rPr>
          <w:rFonts w:ascii="Comic Sans MS" w:hAnsi="Comic Sans MS" w:cs="Tahoma"/>
          <w:sz w:val="24"/>
          <w:szCs w:val="24"/>
        </w:rPr>
      </w:pPr>
      <w:r w:rsidRPr="00F013E6">
        <w:rPr>
          <w:rFonts w:ascii="Comic Sans MS" w:hAnsi="Comic Sans MS" w:cs="Tahoma"/>
          <w:sz w:val="24"/>
          <w:szCs w:val="24"/>
        </w:rPr>
        <w:t xml:space="preserve">Home Learning is </w:t>
      </w:r>
      <w:r w:rsidR="00C95C02" w:rsidRPr="00F013E6">
        <w:rPr>
          <w:rFonts w:ascii="Comic Sans MS" w:hAnsi="Comic Sans MS" w:cs="Tahoma"/>
          <w:sz w:val="24"/>
          <w:szCs w:val="24"/>
        </w:rPr>
        <w:t xml:space="preserve">due on: 27/9/19, 11/10/19, 25/10/19, 4/11/19, 22/11/19, </w:t>
      </w:r>
      <w:proofErr w:type="gramStart"/>
      <w:r w:rsidR="00C95C02" w:rsidRPr="00F013E6">
        <w:rPr>
          <w:rFonts w:ascii="Comic Sans MS" w:hAnsi="Comic Sans MS" w:cs="Tahoma"/>
          <w:sz w:val="24"/>
          <w:szCs w:val="24"/>
        </w:rPr>
        <w:t>6</w:t>
      </w:r>
      <w:proofErr w:type="gramEnd"/>
      <w:r w:rsidR="00C95C02" w:rsidRPr="00F013E6">
        <w:rPr>
          <w:rFonts w:ascii="Comic Sans MS" w:hAnsi="Comic Sans MS" w:cs="Tahoma"/>
          <w:sz w:val="24"/>
          <w:szCs w:val="24"/>
        </w:rPr>
        <w:t>/12/19</w:t>
      </w:r>
    </w:p>
    <w:p w14:paraId="046D18CB" w14:textId="6B5FA558" w:rsidR="46FC7DED" w:rsidRPr="00F013E6" w:rsidRDefault="00C95C02" w:rsidP="00F9381E">
      <w:pPr>
        <w:jc w:val="center"/>
        <w:rPr>
          <w:rFonts w:ascii="Comic Sans MS" w:hAnsi="Comic Sans MS" w:cs="Tahoma"/>
          <w:b/>
          <w:bCs/>
          <w:sz w:val="24"/>
          <w:szCs w:val="24"/>
          <w:u w:val="single"/>
        </w:rPr>
      </w:pPr>
      <w:r w:rsidRPr="00F013E6">
        <w:rPr>
          <w:rFonts w:ascii="Comic Sans MS" w:hAnsi="Comic Sans MS" w:cs="Tahoma"/>
          <w:b/>
          <w:bCs/>
          <w:sz w:val="24"/>
          <w:szCs w:val="24"/>
          <w:u w:val="single"/>
        </w:rPr>
        <w:t>Home Learning Choice Menu – The Slimy Stuarts</w:t>
      </w:r>
    </w:p>
    <w:tbl>
      <w:tblPr>
        <w:tblStyle w:val="TableGrid"/>
        <w:tblW w:w="0" w:type="auto"/>
        <w:tblInd w:w="633" w:type="dxa"/>
        <w:tblLook w:val="04A0" w:firstRow="1" w:lastRow="0" w:firstColumn="1" w:lastColumn="0" w:noHBand="0" w:noVBand="1"/>
      </w:tblPr>
      <w:tblGrid>
        <w:gridCol w:w="4621"/>
        <w:gridCol w:w="4621"/>
      </w:tblGrid>
      <w:tr w:rsidR="00FE3897" w:rsidRPr="00F013E6" w14:paraId="28BFDDA0" w14:textId="77777777" w:rsidTr="008563BD">
        <w:trPr>
          <w:trHeight w:val="917"/>
        </w:trPr>
        <w:tc>
          <w:tcPr>
            <w:tcW w:w="4621" w:type="dxa"/>
            <w:shd w:val="clear" w:color="auto" w:fill="FF0000"/>
          </w:tcPr>
          <w:p w14:paraId="4916011D" w14:textId="5F7C3404" w:rsidR="00FE3897" w:rsidRPr="00F013E6" w:rsidRDefault="00F013E6" w:rsidP="00C95C02">
            <w:pPr>
              <w:jc w:val="center"/>
              <w:rPr>
                <w:rFonts w:ascii="Comic Sans MS" w:hAnsi="Comic Sans MS" w:cs="Tahoma"/>
                <w:b/>
                <w:bCs/>
              </w:rPr>
            </w:pPr>
            <w:proofErr w:type="spellStart"/>
            <w:r w:rsidRPr="00F013E6">
              <w:rPr>
                <w:rFonts w:ascii="Comic Sans MS" w:hAnsi="Comic Sans MS" w:cs="Tahoma"/>
                <w:b/>
                <w:bCs/>
              </w:rPr>
              <w:t>Oracy</w:t>
            </w:r>
            <w:proofErr w:type="spellEnd"/>
          </w:p>
          <w:p w14:paraId="6C359AB0" w14:textId="77777777" w:rsidR="00F013E6" w:rsidRPr="00F013E6" w:rsidRDefault="00F013E6" w:rsidP="00C95C02">
            <w:pPr>
              <w:jc w:val="center"/>
              <w:rPr>
                <w:rFonts w:ascii="Comic Sans MS" w:hAnsi="Comic Sans MS" w:cs="Tahoma"/>
                <w:bCs/>
              </w:rPr>
            </w:pPr>
            <w:r w:rsidRPr="00F013E6">
              <w:rPr>
                <w:rFonts w:ascii="Comic Sans MS" w:hAnsi="Comic Sans MS" w:cs="Tahoma"/>
                <w:bCs/>
              </w:rPr>
              <w:t>Make a 5 minute presentation to present to the class on a topic of your choice about the Stuarts. How you choose to present is entirely up to you!</w:t>
            </w:r>
          </w:p>
          <w:p w14:paraId="33912BC3" w14:textId="6B19F7F4" w:rsidR="00F013E6" w:rsidRPr="00F013E6" w:rsidRDefault="00F013E6" w:rsidP="00C95C02">
            <w:pPr>
              <w:jc w:val="center"/>
              <w:rPr>
                <w:rFonts w:ascii="Comic Sans MS" w:hAnsi="Comic Sans MS" w:cs="Tahoma"/>
                <w:b/>
                <w:bCs/>
                <w:u w:val="single"/>
              </w:rPr>
            </w:pPr>
            <w:r w:rsidRPr="00F013E6">
              <w:rPr>
                <w:rFonts w:ascii="Comic Sans MS" w:hAnsi="Comic Sans MS" w:cs="Tahoma"/>
                <w:b/>
                <w:bCs/>
                <w:u w:val="single"/>
              </w:rPr>
              <w:t>This will need to be ready for the week beginning 4</w:t>
            </w:r>
            <w:r w:rsidRPr="00F013E6">
              <w:rPr>
                <w:rFonts w:ascii="Comic Sans MS" w:hAnsi="Comic Sans MS" w:cs="Tahoma"/>
                <w:b/>
                <w:bCs/>
                <w:u w:val="single"/>
                <w:vertAlign w:val="superscript"/>
              </w:rPr>
              <w:t>th</w:t>
            </w:r>
            <w:r w:rsidRPr="00F013E6">
              <w:rPr>
                <w:rFonts w:ascii="Comic Sans MS" w:hAnsi="Comic Sans MS" w:cs="Tahoma"/>
                <w:b/>
                <w:bCs/>
                <w:u w:val="single"/>
              </w:rPr>
              <w:t xml:space="preserve"> November</w:t>
            </w:r>
          </w:p>
        </w:tc>
        <w:tc>
          <w:tcPr>
            <w:tcW w:w="4621" w:type="dxa"/>
            <w:shd w:val="clear" w:color="auto" w:fill="FFFF00"/>
          </w:tcPr>
          <w:p w14:paraId="5E4A3776" w14:textId="77777777" w:rsidR="00F13AA2" w:rsidRPr="00F013E6" w:rsidRDefault="00F013E6" w:rsidP="7FE5F275">
            <w:pPr>
              <w:jc w:val="center"/>
              <w:rPr>
                <w:rFonts w:ascii="Comic Sans MS" w:eastAsia="Tahoma" w:hAnsi="Comic Sans MS" w:cs="Tahoma"/>
                <w:b/>
              </w:rPr>
            </w:pPr>
            <w:r w:rsidRPr="00F013E6">
              <w:rPr>
                <w:rFonts w:ascii="Comic Sans MS" w:eastAsia="Tahoma" w:hAnsi="Comic Sans MS" w:cs="Tahoma"/>
                <w:b/>
              </w:rPr>
              <w:t>Topic</w:t>
            </w:r>
          </w:p>
          <w:p w14:paraId="5DAB6C7B" w14:textId="1EE79DE1" w:rsidR="00F013E6" w:rsidRPr="00F013E6" w:rsidRDefault="00F013E6" w:rsidP="7FE5F275">
            <w:pPr>
              <w:jc w:val="center"/>
              <w:rPr>
                <w:rFonts w:ascii="Comic Sans MS" w:eastAsia="Tahoma" w:hAnsi="Comic Sans MS" w:cs="Tahoma"/>
              </w:rPr>
            </w:pPr>
            <w:r w:rsidRPr="00F013E6">
              <w:rPr>
                <w:rFonts w:ascii="Comic Sans MS" w:eastAsia="Tahoma" w:hAnsi="Comic Sans MS" w:cs="Tahoma"/>
              </w:rPr>
              <w:t>Write a diary entry describing the events of the Great Fire of London. You may want to research and read about Samuel Pepys’ exp</w:t>
            </w:r>
            <w:bookmarkStart w:id="0" w:name="_GoBack"/>
            <w:bookmarkEnd w:id="0"/>
            <w:r w:rsidRPr="00F013E6">
              <w:rPr>
                <w:rFonts w:ascii="Comic Sans MS" w:eastAsia="Tahoma" w:hAnsi="Comic Sans MS" w:cs="Tahoma"/>
              </w:rPr>
              <w:t>erience during this event.</w:t>
            </w:r>
          </w:p>
        </w:tc>
      </w:tr>
      <w:tr w:rsidR="00C95C02" w:rsidRPr="00F013E6" w14:paraId="6C7D878C" w14:textId="77777777" w:rsidTr="00F013E6">
        <w:trPr>
          <w:trHeight w:val="728"/>
        </w:trPr>
        <w:tc>
          <w:tcPr>
            <w:tcW w:w="4621" w:type="dxa"/>
            <w:shd w:val="clear" w:color="auto" w:fill="00B050"/>
          </w:tcPr>
          <w:p w14:paraId="36A08CCB" w14:textId="77777777" w:rsidR="00C95C02" w:rsidRPr="00F013E6" w:rsidRDefault="00F013E6" w:rsidP="3919B431">
            <w:pPr>
              <w:jc w:val="center"/>
              <w:rPr>
                <w:rFonts w:ascii="Comic Sans MS" w:hAnsi="Comic Sans MS" w:cs="Tahoma"/>
                <w:b/>
                <w:bCs/>
              </w:rPr>
            </w:pPr>
            <w:r w:rsidRPr="00F013E6">
              <w:rPr>
                <w:rFonts w:ascii="Comic Sans MS" w:hAnsi="Comic Sans MS" w:cs="Tahoma"/>
                <w:b/>
                <w:bCs/>
              </w:rPr>
              <w:t>Creative</w:t>
            </w:r>
          </w:p>
          <w:p w14:paraId="1D24D7CD" w14:textId="41DD1332" w:rsidR="00F013E6" w:rsidRPr="00F013E6" w:rsidRDefault="00F013E6" w:rsidP="3919B431">
            <w:pPr>
              <w:jc w:val="center"/>
              <w:rPr>
                <w:rFonts w:ascii="Comic Sans MS" w:hAnsi="Comic Sans MS" w:cs="Tahoma"/>
                <w:bCs/>
              </w:rPr>
            </w:pPr>
            <w:r w:rsidRPr="00F013E6">
              <w:rPr>
                <w:rFonts w:ascii="Comic Sans MS" w:hAnsi="Comic Sans MS" w:cs="Tahoma"/>
                <w:bCs/>
              </w:rPr>
              <w:t>Create a portrait of a famous Stuart monarch in the style of your choice.</w:t>
            </w:r>
          </w:p>
        </w:tc>
        <w:tc>
          <w:tcPr>
            <w:tcW w:w="4621" w:type="dxa"/>
            <w:shd w:val="clear" w:color="auto" w:fill="FFC000"/>
          </w:tcPr>
          <w:p w14:paraId="59363B2E" w14:textId="77777777" w:rsidR="00C95C02" w:rsidRPr="00F013E6" w:rsidRDefault="00F013E6" w:rsidP="7FE5F275">
            <w:pPr>
              <w:jc w:val="center"/>
              <w:rPr>
                <w:rFonts w:ascii="Comic Sans MS" w:hAnsi="Comic Sans MS" w:cs="Tahoma"/>
                <w:b/>
                <w:bCs/>
              </w:rPr>
            </w:pPr>
            <w:r w:rsidRPr="00F013E6">
              <w:rPr>
                <w:rFonts w:ascii="Comic Sans MS" w:hAnsi="Comic Sans MS" w:cs="Tahoma"/>
                <w:b/>
                <w:bCs/>
              </w:rPr>
              <w:t>Creative</w:t>
            </w:r>
          </w:p>
          <w:p w14:paraId="29779AE2" w14:textId="6F8C3DC5" w:rsidR="00F013E6" w:rsidRPr="00F013E6" w:rsidRDefault="00F013E6" w:rsidP="7FE5F275">
            <w:pPr>
              <w:jc w:val="center"/>
              <w:rPr>
                <w:rFonts w:ascii="Comic Sans MS" w:hAnsi="Comic Sans MS" w:cs="Tahoma"/>
                <w:bCs/>
              </w:rPr>
            </w:pPr>
            <w:r w:rsidRPr="00F013E6">
              <w:rPr>
                <w:rFonts w:ascii="Comic Sans MS" w:hAnsi="Comic Sans MS" w:cs="Tahoma"/>
                <w:bCs/>
              </w:rPr>
              <w:t>Research the Great Fire of London, and then create a picture of your interpretation of this event.</w:t>
            </w:r>
          </w:p>
        </w:tc>
      </w:tr>
      <w:tr w:rsidR="00FE3897" w:rsidRPr="00F013E6" w14:paraId="25587FBB" w14:textId="77777777" w:rsidTr="00F013E6">
        <w:trPr>
          <w:trHeight w:val="70"/>
        </w:trPr>
        <w:tc>
          <w:tcPr>
            <w:tcW w:w="4621" w:type="dxa"/>
            <w:shd w:val="clear" w:color="auto" w:fill="EEECE1" w:themeFill="background2"/>
          </w:tcPr>
          <w:p w14:paraId="722A9092" w14:textId="77777777" w:rsidR="00FE3897" w:rsidRPr="00F013E6" w:rsidRDefault="00F013E6" w:rsidP="00C95C02">
            <w:pPr>
              <w:jc w:val="center"/>
              <w:rPr>
                <w:rFonts w:ascii="Comic Sans MS" w:hAnsi="Comic Sans MS" w:cs="Tahoma"/>
                <w:b/>
              </w:rPr>
            </w:pPr>
            <w:r w:rsidRPr="00F013E6">
              <w:rPr>
                <w:rFonts w:ascii="Comic Sans MS" w:hAnsi="Comic Sans MS" w:cs="Tahoma"/>
                <w:b/>
              </w:rPr>
              <w:t>Science &amp; Technology</w:t>
            </w:r>
          </w:p>
          <w:p w14:paraId="1FE4243A" w14:textId="65F9215B" w:rsidR="00F013E6" w:rsidRPr="00F013E6" w:rsidRDefault="00F013E6" w:rsidP="00C95C02">
            <w:pPr>
              <w:jc w:val="center"/>
              <w:rPr>
                <w:rFonts w:ascii="Comic Sans MS" w:hAnsi="Comic Sans MS" w:cs="Tahoma"/>
              </w:rPr>
            </w:pPr>
            <w:r w:rsidRPr="00F013E6">
              <w:rPr>
                <w:rFonts w:ascii="Comic Sans MS" w:hAnsi="Comic Sans MS" w:cs="Tahoma"/>
              </w:rPr>
              <w:t>Create a fact file about a famous person of your choice from the Stuart era on HWB.</w:t>
            </w:r>
          </w:p>
        </w:tc>
        <w:tc>
          <w:tcPr>
            <w:tcW w:w="4621" w:type="dxa"/>
            <w:shd w:val="clear" w:color="auto" w:fill="00B0F0"/>
          </w:tcPr>
          <w:p w14:paraId="218184B1" w14:textId="77777777" w:rsidR="00C827F6" w:rsidRPr="00F013E6" w:rsidRDefault="00F013E6" w:rsidP="00C95C02">
            <w:pPr>
              <w:jc w:val="center"/>
              <w:rPr>
                <w:rFonts w:ascii="Comic Sans MS" w:hAnsi="Comic Sans MS" w:cs="Tahoma"/>
                <w:b/>
                <w:bCs/>
              </w:rPr>
            </w:pPr>
            <w:r w:rsidRPr="00F013E6">
              <w:rPr>
                <w:rFonts w:ascii="Comic Sans MS" w:hAnsi="Comic Sans MS" w:cs="Tahoma"/>
                <w:b/>
                <w:bCs/>
              </w:rPr>
              <w:t>Numeracy</w:t>
            </w:r>
          </w:p>
          <w:p w14:paraId="02EB378F" w14:textId="05F614A4" w:rsidR="00F013E6" w:rsidRPr="00F013E6" w:rsidRDefault="00F013E6" w:rsidP="00C95C02">
            <w:pPr>
              <w:jc w:val="center"/>
              <w:rPr>
                <w:rFonts w:ascii="Comic Sans MS" w:hAnsi="Comic Sans MS" w:cs="Tahoma"/>
                <w:bCs/>
              </w:rPr>
            </w:pPr>
            <w:r w:rsidRPr="00F013E6">
              <w:rPr>
                <w:rFonts w:ascii="Comic Sans MS" w:hAnsi="Comic Sans MS" w:cs="Tahoma"/>
                <w:bCs/>
              </w:rPr>
              <w:t>Construct a family tree of the Stuart monarchs, including important dates, ages, and any other relevant numerical information. (You might want to include some Tudor monarchs if necessary).</w:t>
            </w:r>
          </w:p>
        </w:tc>
      </w:tr>
    </w:tbl>
    <w:p w14:paraId="4C68C906" w14:textId="259C0226" w:rsidR="7FE5F275" w:rsidRPr="00F013E6" w:rsidRDefault="7FE5F275">
      <w:pPr>
        <w:rPr>
          <w:rFonts w:ascii="Comic Sans MS" w:hAnsi="Comic Sans MS"/>
        </w:rPr>
      </w:pPr>
    </w:p>
    <w:p w14:paraId="19EFF15B" w14:textId="6A020D7F" w:rsidR="3BA9AC29" w:rsidRPr="00F013E6" w:rsidRDefault="3BA9AC29" w:rsidP="3BA9AC29">
      <w:pPr>
        <w:rPr>
          <w:rFonts w:ascii="Comic Sans MS" w:hAnsi="Comic Sans MS" w:cs="Tahoma"/>
          <w:b/>
          <w:bCs/>
          <w:u w:val="single"/>
        </w:rPr>
      </w:pPr>
      <w:r w:rsidRPr="00F013E6">
        <w:rPr>
          <w:rFonts w:ascii="Comic Sans MS" w:hAnsi="Comic Sans MS" w:cs="Tahoma"/>
          <w:b/>
          <w:bCs/>
          <w:u w:val="single"/>
        </w:rPr>
        <w:t>N.B</w:t>
      </w:r>
    </w:p>
    <w:p w14:paraId="35299A52" w14:textId="06DFD969" w:rsidR="00FE3897" w:rsidRPr="00F013E6" w:rsidRDefault="46FC7DED" w:rsidP="46FC7DED">
      <w:pPr>
        <w:rPr>
          <w:rFonts w:ascii="Comic Sans MS" w:hAnsi="Comic Sans MS" w:cs="Tahoma"/>
        </w:rPr>
      </w:pPr>
      <w:r w:rsidRPr="00F013E6">
        <w:rPr>
          <w:rFonts w:ascii="Comic Sans MS" w:hAnsi="Comic Sans MS" w:cs="Tahoma"/>
        </w:rPr>
        <w:t xml:space="preserve">Please don’t forget there are also the weekly spellings and tables tests and home reading should be done as often as possible. I shall be checking reading records on a regular basis. Abacus Maths will also be available this term. Abacus Maths and TT </w:t>
      </w:r>
      <w:proofErr w:type="spellStart"/>
      <w:r w:rsidRPr="00F013E6">
        <w:rPr>
          <w:rFonts w:ascii="Comic Sans MS" w:hAnsi="Comic Sans MS" w:cs="Tahoma"/>
        </w:rPr>
        <w:t>Rockstars</w:t>
      </w:r>
      <w:proofErr w:type="spellEnd"/>
      <w:r w:rsidRPr="00F013E6">
        <w:rPr>
          <w:rFonts w:ascii="Comic Sans MS" w:hAnsi="Comic Sans MS" w:cs="Tahoma"/>
        </w:rPr>
        <w:t xml:space="preserve"> are great ‘at home’ resources to help your child with in class maths.</w:t>
      </w:r>
    </w:p>
    <w:sectPr w:rsidR="00FE3897" w:rsidRPr="00F013E6" w:rsidSect="00904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97"/>
    <w:rsid w:val="0008028F"/>
    <w:rsid w:val="00112EE2"/>
    <w:rsid w:val="00132C63"/>
    <w:rsid w:val="00276D71"/>
    <w:rsid w:val="002D15EF"/>
    <w:rsid w:val="00396AAC"/>
    <w:rsid w:val="003A05CF"/>
    <w:rsid w:val="003E000C"/>
    <w:rsid w:val="005B34E6"/>
    <w:rsid w:val="008563BD"/>
    <w:rsid w:val="00904E3C"/>
    <w:rsid w:val="00A22D44"/>
    <w:rsid w:val="00A53692"/>
    <w:rsid w:val="00C827F6"/>
    <w:rsid w:val="00C95C02"/>
    <w:rsid w:val="00CE2E8F"/>
    <w:rsid w:val="00D23B2F"/>
    <w:rsid w:val="00E34E61"/>
    <w:rsid w:val="00E81742"/>
    <w:rsid w:val="00F013E6"/>
    <w:rsid w:val="00F13AA2"/>
    <w:rsid w:val="00F9381E"/>
    <w:rsid w:val="00FE3897"/>
    <w:rsid w:val="353F7445"/>
    <w:rsid w:val="3919B431"/>
    <w:rsid w:val="3BA9AC29"/>
    <w:rsid w:val="46FC7DED"/>
    <w:rsid w:val="53CC5DC8"/>
    <w:rsid w:val="65D609D7"/>
    <w:rsid w:val="776FE82F"/>
    <w:rsid w:val="7FE5F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49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CCOS</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Bews Family</dc:creator>
  <cp:lastModifiedBy>GRANT REES</cp:lastModifiedBy>
  <cp:revision>5</cp:revision>
  <cp:lastPrinted>2019-09-09T12:41:00Z</cp:lastPrinted>
  <dcterms:created xsi:type="dcterms:W3CDTF">2019-09-09T11:19:00Z</dcterms:created>
  <dcterms:modified xsi:type="dcterms:W3CDTF">2019-09-09T12:48:00Z</dcterms:modified>
</cp:coreProperties>
</file>