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9" w:rsidRPr="00246389" w:rsidRDefault="003C4882" w:rsidP="00206049">
      <w:pPr>
        <w:jc w:val="center"/>
        <w:rPr>
          <w:rFonts w:ascii="Comic Sans MS" w:hAnsi="Comic Sans MS"/>
          <w:sz w:val="26"/>
          <w:szCs w:val="26"/>
        </w:rPr>
      </w:pPr>
      <w:r w:rsidRPr="00246389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0" locked="0" layoutInCell="1" allowOverlap="1" wp14:anchorId="607C52F5" wp14:editId="1C875B5F">
            <wp:simplePos x="0" y="0"/>
            <wp:positionH relativeFrom="column">
              <wp:posOffset>5766435</wp:posOffset>
            </wp:positionH>
            <wp:positionV relativeFrom="paragraph">
              <wp:posOffset>124460</wp:posOffset>
            </wp:positionV>
            <wp:extent cx="609600" cy="609600"/>
            <wp:effectExtent l="0" t="0" r="0" b="0"/>
            <wp:wrapNone/>
            <wp:docPr id="2050" name="Picture 2" descr="St David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t David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76F" w:rsidRPr="00246389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1312" behindDoc="0" locked="0" layoutInCell="1" allowOverlap="1" wp14:anchorId="2028F115" wp14:editId="5DB56C52">
            <wp:simplePos x="0" y="0"/>
            <wp:positionH relativeFrom="margin">
              <wp:posOffset>-817372</wp:posOffset>
            </wp:positionH>
            <wp:positionV relativeFrom="paragraph">
              <wp:posOffset>119888</wp:posOffset>
            </wp:positionV>
            <wp:extent cx="596900" cy="670560"/>
            <wp:effectExtent l="0" t="0" r="0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8A6" w:rsidRPr="00246389" w:rsidRDefault="00055D27" w:rsidP="00587DE2">
      <w:pPr>
        <w:jc w:val="center"/>
        <w:rPr>
          <w:rFonts w:ascii="SassoonPrimaryInfantMedium" w:hAnsi="SassoonPrimaryInfantMedium"/>
          <w:sz w:val="26"/>
          <w:szCs w:val="26"/>
        </w:rPr>
      </w:pPr>
      <w:r w:rsidRPr="00246389">
        <w:rPr>
          <w:rFonts w:ascii="SassoonPrimaryInfantMedium" w:hAnsi="SassoonPrimaryInfantMedium"/>
          <w:sz w:val="26"/>
          <w:szCs w:val="26"/>
        </w:rPr>
        <w:t xml:space="preserve">Information for </w:t>
      </w:r>
      <w:r w:rsidR="000674B4" w:rsidRPr="00246389">
        <w:rPr>
          <w:rFonts w:ascii="SassoonPrimaryInfantMedium" w:hAnsi="SassoonPrimaryInfantMedium"/>
          <w:sz w:val="26"/>
          <w:szCs w:val="26"/>
        </w:rPr>
        <w:t>the</w:t>
      </w:r>
      <w:r w:rsidR="00587DE2">
        <w:rPr>
          <w:rFonts w:ascii="SassoonPrimaryInfantMedium" w:hAnsi="SassoonPrimaryInfantMedium"/>
          <w:sz w:val="26"/>
          <w:szCs w:val="26"/>
        </w:rPr>
        <w:t xml:space="preserve"> </w:t>
      </w:r>
      <w:r w:rsidR="002C1C1A">
        <w:rPr>
          <w:rFonts w:ascii="SassoonPrimaryInfantMedium" w:hAnsi="SassoonPrimaryInfantMedium"/>
          <w:sz w:val="26"/>
          <w:szCs w:val="26"/>
        </w:rPr>
        <w:t>week</w:t>
      </w:r>
      <w:r w:rsidRPr="00246389">
        <w:rPr>
          <w:rFonts w:ascii="SassoonPrimaryInfantMedium" w:hAnsi="SassoonPrimaryInfantMedium"/>
          <w:sz w:val="26"/>
          <w:szCs w:val="26"/>
        </w:rPr>
        <w:t xml:space="preserve">: </w:t>
      </w:r>
      <w:r w:rsidR="003672C7">
        <w:rPr>
          <w:rFonts w:ascii="SassoonPrimaryInfantMedium" w:hAnsi="SassoonPrimaryInfantMedium"/>
          <w:sz w:val="26"/>
          <w:szCs w:val="26"/>
        </w:rPr>
        <w:t>10</w:t>
      </w:r>
      <w:r w:rsidR="0001448C">
        <w:rPr>
          <w:rFonts w:ascii="SassoonPrimaryInfantMedium" w:hAnsi="SassoonPrimaryInfantMedium"/>
          <w:sz w:val="26"/>
          <w:szCs w:val="26"/>
        </w:rPr>
        <w:t>.</w:t>
      </w:r>
      <w:r w:rsidR="002C1C1A">
        <w:rPr>
          <w:rFonts w:ascii="SassoonPrimaryInfantMedium" w:hAnsi="SassoonPrimaryInfantMedium"/>
          <w:sz w:val="26"/>
          <w:szCs w:val="26"/>
        </w:rPr>
        <w:t>1</w:t>
      </w:r>
      <w:r w:rsidR="003672C7">
        <w:rPr>
          <w:rFonts w:ascii="SassoonPrimaryInfantMedium" w:hAnsi="SassoonPrimaryInfantMedium"/>
          <w:sz w:val="26"/>
          <w:szCs w:val="26"/>
        </w:rPr>
        <w:t>2</w:t>
      </w:r>
      <w:r w:rsidR="0001448C">
        <w:rPr>
          <w:rFonts w:ascii="SassoonPrimaryInfantMedium" w:hAnsi="SassoonPrimaryInfantMedium"/>
          <w:sz w:val="26"/>
          <w:szCs w:val="26"/>
        </w:rPr>
        <w:t>.18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411"/>
        <w:gridCol w:w="8647"/>
      </w:tblGrid>
      <w:tr w:rsidR="00EF0AF5" w:rsidRPr="00246389" w:rsidTr="00F13117">
        <w:trPr>
          <w:trHeight w:val="1412"/>
        </w:trPr>
        <w:tc>
          <w:tcPr>
            <w:tcW w:w="2411" w:type="dxa"/>
          </w:tcPr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 w:rsidRPr="0076376F">
              <w:rPr>
                <w:rFonts w:ascii="SassoonPrimaryInfantMedium" w:hAnsi="SassoonPrimaryInfantMedium"/>
                <w:sz w:val="24"/>
                <w:szCs w:val="24"/>
              </w:rPr>
              <w:t>Literacy:</w:t>
            </w: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</w:tc>
        <w:tc>
          <w:tcPr>
            <w:tcW w:w="8647" w:type="dxa"/>
          </w:tcPr>
          <w:p w:rsidR="00AE01DD" w:rsidRPr="0076376F" w:rsidRDefault="00381072" w:rsidP="00AE01DD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Recounts in Welsh and RE and we’re looking at using persuasive language.</w:t>
            </w:r>
          </w:p>
        </w:tc>
      </w:tr>
      <w:tr w:rsidR="00EF0AF5" w:rsidRPr="00246389" w:rsidTr="00047FF9">
        <w:trPr>
          <w:trHeight w:val="1562"/>
        </w:trPr>
        <w:tc>
          <w:tcPr>
            <w:tcW w:w="2411" w:type="dxa"/>
          </w:tcPr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 w:rsidRPr="0076376F">
              <w:rPr>
                <w:rFonts w:ascii="SassoonPrimaryInfantMedium" w:hAnsi="SassoonPrimaryInfantMedium"/>
                <w:sz w:val="24"/>
                <w:szCs w:val="24"/>
              </w:rPr>
              <w:t>Numeracy:</w:t>
            </w: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</w:tc>
        <w:tc>
          <w:tcPr>
            <w:tcW w:w="8647" w:type="dxa"/>
          </w:tcPr>
          <w:p w:rsidR="004C3903" w:rsidRPr="0076376F" w:rsidRDefault="003672C7" w:rsidP="00AD19A3">
            <w:pPr>
              <w:spacing w:line="276" w:lineRule="auto"/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Subtra</w:t>
            </w:r>
            <w:r w:rsidR="00ED6741">
              <w:rPr>
                <w:rFonts w:ascii="SassoonPrimaryInfantMedium" w:hAnsi="SassoonPrimaryInfantMedium"/>
                <w:sz w:val="24"/>
                <w:szCs w:val="24"/>
              </w:rPr>
              <w:t>ction. Using other language for subtraction</w:t>
            </w:r>
            <w:r w:rsidR="00381072">
              <w:rPr>
                <w:rFonts w:ascii="SassoonPrimaryInfantMedium" w:hAnsi="SassoonPrimaryInfantMedium"/>
                <w:sz w:val="24"/>
                <w:szCs w:val="24"/>
              </w:rPr>
              <w:t>, counting back using numicon, number lines, multilink and other resources. We have started to record and also linked number bonds to our subtraction</w:t>
            </w:r>
          </w:p>
        </w:tc>
      </w:tr>
      <w:tr w:rsidR="00055D27" w:rsidRPr="00246389" w:rsidTr="00D415ED">
        <w:trPr>
          <w:trHeight w:val="1066"/>
        </w:trPr>
        <w:tc>
          <w:tcPr>
            <w:tcW w:w="2411" w:type="dxa"/>
          </w:tcPr>
          <w:p w:rsidR="00055D27" w:rsidRPr="0076376F" w:rsidRDefault="00055D27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 w:rsidRPr="0076376F">
              <w:rPr>
                <w:rFonts w:ascii="SassoonPrimaryInfantMedium" w:hAnsi="SassoonPrimaryInfantMedium"/>
                <w:sz w:val="24"/>
                <w:szCs w:val="24"/>
              </w:rPr>
              <w:t xml:space="preserve">Religion: </w:t>
            </w:r>
          </w:p>
          <w:p w:rsidR="00055D27" w:rsidRPr="0076376F" w:rsidRDefault="00055D27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055D27" w:rsidRPr="0076376F" w:rsidRDefault="00055D27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</w:tc>
        <w:tc>
          <w:tcPr>
            <w:tcW w:w="8647" w:type="dxa"/>
          </w:tcPr>
          <w:p w:rsidR="004225D7" w:rsidRPr="0076376F" w:rsidRDefault="00381072" w:rsidP="00FC4282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Start of Advent. Looking at Advent wreath and discussing the colours of the season.</w:t>
            </w:r>
            <w:r w:rsidR="00AE01DD">
              <w:rPr>
                <w:rFonts w:ascii="SassoonPrimaryInfantMedium" w:hAnsi="SassoonPrimaryInfantMedium"/>
                <w:sz w:val="24"/>
                <w:szCs w:val="24"/>
              </w:rPr>
              <w:t xml:space="preserve"> </w:t>
            </w:r>
          </w:p>
        </w:tc>
      </w:tr>
      <w:tr w:rsidR="00EF0AF5" w:rsidRPr="00246389" w:rsidTr="00047FF9">
        <w:trPr>
          <w:trHeight w:val="1719"/>
        </w:trPr>
        <w:tc>
          <w:tcPr>
            <w:tcW w:w="2411" w:type="dxa"/>
          </w:tcPr>
          <w:p w:rsidR="00EF0AF5" w:rsidRPr="0076376F" w:rsidRDefault="00EF0AF5" w:rsidP="00EF0AF5">
            <w:pPr>
              <w:rPr>
                <w:rFonts w:ascii="SassoonPrimaryInfantMedium" w:hAnsi="SassoonPrimaryInfantMedium"/>
                <w:sz w:val="24"/>
                <w:szCs w:val="24"/>
              </w:rPr>
            </w:pPr>
            <w:r w:rsidRPr="0076376F">
              <w:rPr>
                <w:rFonts w:ascii="SassoonPrimaryInfantMedium" w:hAnsi="SassoonPrimaryInfantMedium"/>
                <w:sz w:val="24"/>
                <w:szCs w:val="24"/>
              </w:rPr>
              <w:t>Any other information:</w:t>
            </w: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</w:tc>
        <w:tc>
          <w:tcPr>
            <w:tcW w:w="8647" w:type="dxa"/>
          </w:tcPr>
          <w:p w:rsidR="00381072" w:rsidRDefault="00381072" w:rsidP="002248B3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The children have their lines, please find in the children’s bag, if you are having difficulties with costumes you must let us know.</w:t>
            </w:r>
          </w:p>
          <w:p w:rsidR="00FC4282" w:rsidRPr="0076376F" w:rsidRDefault="002248B3" w:rsidP="002248B3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 xml:space="preserve"> </w:t>
            </w:r>
          </w:p>
        </w:tc>
      </w:tr>
      <w:tr w:rsidR="00055D27" w:rsidRPr="00246389" w:rsidTr="00047FF9">
        <w:trPr>
          <w:trHeight w:val="1109"/>
        </w:trPr>
        <w:tc>
          <w:tcPr>
            <w:tcW w:w="2411" w:type="dxa"/>
          </w:tcPr>
          <w:p w:rsidR="00055D27" w:rsidRPr="0076376F" w:rsidRDefault="009B1B90" w:rsidP="00EF0AF5">
            <w:pPr>
              <w:rPr>
                <w:rFonts w:ascii="SassoonPrimaryInfantMedium" w:hAnsi="SassoonPrimaryInfantMedium"/>
                <w:sz w:val="24"/>
                <w:szCs w:val="24"/>
              </w:rPr>
            </w:pPr>
            <w:r w:rsidRPr="0076376F">
              <w:rPr>
                <w:rFonts w:ascii="SassoonPrimaryInfantMedium" w:hAnsi="SassoonPrimaryInfantMedium"/>
                <w:sz w:val="24"/>
                <w:szCs w:val="24"/>
              </w:rPr>
              <w:t>Homework</w:t>
            </w:r>
          </w:p>
        </w:tc>
        <w:tc>
          <w:tcPr>
            <w:tcW w:w="8647" w:type="dxa"/>
          </w:tcPr>
          <w:p w:rsidR="00785045" w:rsidRDefault="0001448C" w:rsidP="00246389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 xml:space="preserve">Reception- </w:t>
            </w:r>
            <w:r w:rsidR="00AE01DD">
              <w:rPr>
                <w:rFonts w:ascii="SassoonPrimaryInfantMedium" w:hAnsi="SassoonPrimaryInfantMedium"/>
                <w:sz w:val="24"/>
                <w:szCs w:val="24"/>
              </w:rPr>
              <w:t>some more letter formation, it’s really important we get the children into good habits at this young age as it’s difficult to correct later on</w:t>
            </w:r>
            <w:r w:rsidR="002C1C1A">
              <w:rPr>
                <w:rFonts w:ascii="SassoonPrimaryInfantMedium" w:hAnsi="SassoonPrimaryInfantMedium"/>
                <w:sz w:val="24"/>
                <w:szCs w:val="24"/>
              </w:rPr>
              <w:t>.</w:t>
            </w:r>
          </w:p>
          <w:p w:rsidR="00AE01DD" w:rsidRDefault="002248B3" w:rsidP="00246389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 xml:space="preserve">Also look at: </w:t>
            </w:r>
            <w:hyperlink r:id="rId7" w:history="1">
              <w:r w:rsidR="00381072" w:rsidRPr="00B34495">
                <w:rPr>
                  <w:rStyle w:val="Hyperlink"/>
                  <w:rFonts w:ascii="SassoonPrimaryInfantMedium" w:hAnsi="SassoonPrimaryInfantMedium"/>
                  <w:sz w:val="24"/>
                  <w:szCs w:val="24"/>
                </w:rPr>
                <w:t>https://www.topmarks.co.uk/maths-games/hit-the-button</w:t>
              </w:r>
            </w:hyperlink>
            <w:r w:rsidR="00381072">
              <w:rPr>
                <w:rFonts w:ascii="SassoonPrimaryInfantMedium" w:hAnsi="SassoonPrimaryInfantMedium"/>
                <w:sz w:val="24"/>
                <w:szCs w:val="24"/>
              </w:rPr>
              <w:t xml:space="preserve"> and </w:t>
            </w:r>
            <w:hyperlink r:id="rId8" w:history="1">
              <w:r w:rsidR="00381072" w:rsidRPr="00B34495">
                <w:rPr>
                  <w:rStyle w:val="Hyperlink"/>
                  <w:rFonts w:ascii="SassoonPrimaryInfantMedium" w:hAnsi="SassoonPrimaryInfantMedium"/>
                  <w:sz w:val="24"/>
                  <w:szCs w:val="24"/>
                </w:rPr>
                <w:t>https://www.topmarks.co.uk/learning-to-count/helicopter-rescue</w:t>
              </w:r>
            </w:hyperlink>
            <w:r w:rsidR="00381072">
              <w:rPr>
                <w:rFonts w:ascii="SassoonPrimaryInfantMedium" w:hAnsi="SassoonPrimaryInfantMedium"/>
                <w:sz w:val="24"/>
                <w:szCs w:val="24"/>
              </w:rPr>
              <w:t xml:space="preserve"> </w:t>
            </w:r>
          </w:p>
          <w:p w:rsidR="0001448C" w:rsidRDefault="0001448C" w:rsidP="00246389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Y1</w:t>
            </w:r>
            <w:r w:rsidR="003F4C8F">
              <w:rPr>
                <w:rFonts w:ascii="SassoonPrimaryInfantMedium" w:hAnsi="SassoonPrimaryInfantMedium"/>
                <w:sz w:val="24"/>
                <w:szCs w:val="24"/>
              </w:rPr>
              <w:t>- Handwriting</w:t>
            </w:r>
            <w:r w:rsidR="002C1C1A">
              <w:rPr>
                <w:rFonts w:ascii="SassoonPrimaryInfantMedium" w:hAnsi="SassoonPrimaryInfantMedium"/>
                <w:sz w:val="24"/>
                <w:szCs w:val="24"/>
              </w:rPr>
              <w:t xml:space="preserve">, spelling- use </w:t>
            </w:r>
            <w:r w:rsidR="003F4C8F">
              <w:rPr>
                <w:rFonts w:ascii="SassoonPrimaryInfantMedium" w:hAnsi="SassoonPrimaryInfantMedium"/>
                <w:sz w:val="24"/>
                <w:szCs w:val="24"/>
              </w:rPr>
              <w:t>you’re</w:t>
            </w:r>
            <w:r w:rsidR="002C1C1A">
              <w:rPr>
                <w:rFonts w:ascii="SassoonPrimaryInfantMedium" w:hAnsi="SassoonPrimaryInfantMedium"/>
                <w:sz w:val="24"/>
                <w:szCs w:val="24"/>
              </w:rPr>
              <w:t xml:space="preserve"> spelling words to write </w:t>
            </w:r>
            <w:r w:rsidR="00AE01DD">
              <w:rPr>
                <w:rFonts w:ascii="SassoonPrimaryInfantMedium" w:hAnsi="SassoonPrimaryInfantMedium"/>
                <w:sz w:val="24"/>
                <w:szCs w:val="24"/>
              </w:rPr>
              <w:t>sentences and include capital letters and full stops.</w:t>
            </w:r>
            <w:r w:rsidR="002248B3">
              <w:rPr>
                <w:rFonts w:ascii="SassoonPrimaryInfantMedium" w:hAnsi="SassoonPrimaryInfantMedium"/>
                <w:sz w:val="24"/>
                <w:szCs w:val="24"/>
              </w:rPr>
              <w:t xml:space="preserve"> </w:t>
            </w:r>
            <w:r w:rsidR="00381072">
              <w:rPr>
                <w:rFonts w:ascii="SassoonPrimaryInfantMedium" w:hAnsi="SassoonPrimaryInfantMedium"/>
                <w:sz w:val="24"/>
                <w:szCs w:val="24"/>
              </w:rPr>
              <w:t xml:space="preserve">J2bast on </w:t>
            </w:r>
            <w:proofErr w:type="spellStart"/>
            <w:r w:rsidR="00381072">
              <w:rPr>
                <w:rFonts w:ascii="SassoonPrimaryInfantMedium" w:hAnsi="SassoonPrimaryInfantMedium"/>
                <w:sz w:val="24"/>
                <w:szCs w:val="24"/>
              </w:rPr>
              <w:t>Hwb</w:t>
            </w:r>
            <w:proofErr w:type="spellEnd"/>
            <w:r w:rsidR="00381072">
              <w:rPr>
                <w:rFonts w:ascii="SassoonPrimaryInfantMedium" w:hAnsi="SassoonPrimaryInfantMedium"/>
                <w:sz w:val="24"/>
                <w:szCs w:val="24"/>
              </w:rPr>
              <w:t xml:space="preserve"> and also </w:t>
            </w:r>
            <w:hyperlink r:id="rId9" w:history="1">
              <w:r w:rsidR="00381072" w:rsidRPr="00B34495">
                <w:rPr>
                  <w:rStyle w:val="Hyperlink"/>
                  <w:rFonts w:ascii="SassoonPrimaryInfantMedium" w:hAnsi="SassoonPrimaryInfantMedium"/>
                  <w:sz w:val="24"/>
                  <w:szCs w:val="24"/>
                </w:rPr>
                <w:t>https://www.topmarks.co.uk/learning-to-count/helicopter-rescue</w:t>
              </w:r>
            </w:hyperlink>
            <w:r w:rsidR="00381072">
              <w:rPr>
                <w:rFonts w:ascii="SassoonPrimaryInfantMedium" w:hAnsi="SassoonPrimaryInfantMedium"/>
                <w:sz w:val="24"/>
                <w:szCs w:val="24"/>
              </w:rPr>
              <w:t xml:space="preserve"> and </w:t>
            </w:r>
            <w:hyperlink r:id="rId10" w:history="1">
              <w:r w:rsidR="00381072" w:rsidRPr="00B34495">
                <w:rPr>
                  <w:rStyle w:val="Hyperlink"/>
                  <w:rFonts w:ascii="SassoonPrimaryInfantMedium" w:hAnsi="SassoonPrimaryInfantMedium"/>
                  <w:sz w:val="24"/>
                  <w:szCs w:val="24"/>
                </w:rPr>
                <w:t>https://www.topmarks.co.uk/maths-games/subtraction-grids</w:t>
              </w:r>
            </w:hyperlink>
            <w:r w:rsidR="00381072">
              <w:rPr>
                <w:rFonts w:ascii="SassoonPrimaryInfantMedium" w:hAnsi="SassoonPrimaryInfantMedium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E01DD" w:rsidRDefault="00AE01DD" w:rsidP="00246389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2C1C1A" w:rsidRDefault="002C1C1A" w:rsidP="00246389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01448C" w:rsidRPr="0076376F" w:rsidRDefault="0001448C" w:rsidP="00FC4282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</w:tc>
      </w:tr>
      <w:tr w:rsidR="00AD19A3" w:rsidRPr="00246389" w:rsidTr="00047FF9">
        <w:trPr>
          <w:trHeight w:val="1109"/>
        </w:trPr>
        <w:tc>
          <w:tcPr>
            <w:tcW w:w="2411" w:type="dxa"/>
          </w:tcPr>
          <w:p w:rsidR="00AD19A3" w:rsidRPr="0076376F" w:rsidRDefault="00AE01DD" w:rsidP="00EF0AF5">
            <w:pPr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CONCERT</w:t>
            </w:r>
          </w:p>
        </w:tc>
        <w:tc>
          <w:tcPr>
            <w:tcW w:w="8647" w:type="dxa"/>
          </w:tcPr>
          <w:p w:rsidR="00AD19A3" w:rsidRPr="0076376F" w:rsidRDefault="00AD19A3" w:rsidP="004225D7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</w:tc>
      </w:tr>
    </w:tbl>
    <w:p w:rsidR="00904E4B" w:rsidRPr="00246389" w:rsidRDefault="00904E4B" w:rsidP="0080011C">
      <w:pPr>
        <w:pStyle w:val="NoSpacing"/>
        <w:jc w:val="center"/>
        <w:rPr>
          <w:sz w:val="26"/>
          <w:szCs w:val="26"/>
        </w:rPr>
      </w:pPr>
    </w:p>
    <w:sectPr w:rsidR="00904E4B" w:rsidRPr="00246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Medium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00"/>
    <w:rsid w:val="0001448C"/>
    <w:rsid w:val="00047FF9"/>
    <w:rsid w:val="00055D27"/>
    <w:rsid w:val="000674B4"/>
    <w:rsid w:val="00113BE8"/>
    <w:rsid w:val="00116C4E"/>
    <w:rsid w:val="001D77B1"/>
    <w:rsid w:val="001E65F5"/>
    <w:rsid w:val="00202DDA"/>
    <w:rsid w:val="00206049"/>
    <w:rsid w:val="00210028"/>
    <w:rsid w:val="002131FB"/>
    <w:rsid w:val="002248B3"/>
    <w:rsid w:val="00246389"/>
    <w:rsid w:val="002649D2"/>
    <w:rsid w:val="002C1C1A"/>
    <w:rsid w:val="003672C7"/>
    <w:rsid w:val="00381072"/>
    <w:rsid w:val="003C4882"/>
    <w:rsid w:val="003D3892"/>
    <w:rsid w:val="003F4C8F"/>
    <w:rsid w:val="004225D7"/>
    <w:rsid w:val="004C3903"/>
    <w:rsid w:val="004D05F1"/>
    <w:rsid w:val="004F205E"/>
    <w:rsid w:val="00532121"/>
    <w:rsid w:val="00546D1D"/>
    <w:rsid w:val="00587DE2"/>
    <w:rsid w:val="005C4E92"/>
    <w:rsid w:val="00624DC2"/>
    <w:rsid w:val="00634998"/>
    <w:rsid w:val="006C58F9"/>
    <w:rsid w:val="007128A6"/>
    <w:rsid w:val="00745D4A"/>
    <w:rsid w:val="0076376F"/>
    <w:rsid w:val="00785045"/>
    <w:rsid w:val="00786BDE"/>
    <w:rsid w:val="007B7AA1"/>
    <w:rsid w:val="0080011C"/>
    <w:rsid w:val="00825584"/>
    <w:rsid w:val="00864A61"/>
    <w:rsid w:val="00904E4B"/>
    <w:rsid w:val="00974A48"/>
    <w:rsid w:val="00984DD9"/>
    <w:rsid w:val="009B1B90"/>
    <w:rsid w:val="00A62789"/>
    <w:rsid w:val="00AB1427"/>
    <w:rsid w:val="00AD19A3"/>
    <w:rsid w:val="00AE01DD"/>
    <w:rsid w:val="00B40562"/>
    <w:rsid w:val="00BD418C"/>
    <w:rsid w:val="00D415ED"/>
    <w:rsid w:val="00D73E00"/>
    <w:rsid w:val="00DF6139"/>
    <w:rsid w:val="00E60B44"/>
    <w:rsid w:val="00E93598"/>
    <w:rsid w:val="00ED6741"/>
    <w:rsid w:val="00EF0AF5"/>
    <w:rsid w:val="00F13117"/>
    <w:rsid w:val="00F90ADE"/>
    <w:rsid w:val="00F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3E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E0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4E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3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3E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E0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4E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3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learning-to-count/helicopter-resc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topmarks.co.uk/maths-games/subtraction-gr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learning-to-count/helicopter-resc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Liz</dc:creator>
  <cp:lastModifiedBy>SUZANNE CHAMBERLAIN</cp:lastModifiedBy>
  <cp:revision>2</cp:revision>
  <cp:lastPrinted>2018-11-09T10:25:00Z</cp:lastPrinted>
  <dcterms:created xsi:type="dcterms:W3CDTF">2018-12-10T09:30:00Z</dcterms:created>
  <dcterms:modified xsi:type="dcterms:W3CDTF">2018-12-10T09:30:00Z</dcterms:modified>
</cp:coreProperties>
</file>