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25" w:rsidRPr="000D28B9" w:rsidRDefault="00725625" w:rsidP="00725625">
      <w:pPr>
        <w:rPr>
          <w:rFonts w:ascii="Century Gothic" w:hAnsi="Century Gothic"/>
          <w:sz w:val="28"/>
          <w:szCs w:val="28"/>
        </w:rPr>
      </w:pPr>
      <w:r w:rsidRPr="000D28B9">
        <w:rPr>
          <w:rFonts w:ascii="Century Gothic" w:hAnsi="Century Gothic"/>
          <w:noProof/>
          <w:sz w:val="28"/>
          <w:szCs w:val="28"/>
        </w:rPr>
        <w:drawing>
          <wp:anchor distT="0" distB="0" distL="114300" distR="114300" simplePos="0" relativeHeight="251658240" behindDoc="0" locked="0" layoutInCell="1" allowOverlap="1" wp14:anchorId="04B81311" wp14:editId="24C02F7F">
            <wp:simplePos x="0" y="0"/>
            <wp:positionH relativeFrom="column">
              <wp:posOffset>-899160</wp:posOffset>
            </wp:positionH>
            <wp:positionV relativeFrom="paragraph">
              <wp:posOffset>-713740</wp:posOffset>
            </wp:positionV>
            <wp:extent cx="7450455" cy="2089785"/>
            <wp:effectExtent l="0" t="0" r="0" b="5715"/>
            <wp:wrapSquare wrapText="bothSides"/>
            <wp:docPr id="1" name="Picture 1" descr="St Davids-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s-gre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045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8B9">
        <w:rPr>
          <w:rFonts w:ascii="Century Gothic" w:hAnsi="Century Gothic"/>
          <w:sz w:val="28"/>
          <w:szCs w:val="28"/>
        </w:rPr>
        <w:t>Dear</w:t>
      </w:r>
      <w:r w:rsidR="00716898">
        <w:rPr>
          <w:rFonts w:ascii="Century Gothic" w:hAnsi="Century Gothic"/>
          <w:sz w:val="28"/>
          <w:szCs w:val="28"/>
        </w:rPr>
        <w:t xml:space="preserve"> </w:t>
      </w:r>
      <w:proofErr w:type="spellStart"/>
      <w:r w:rsidR="00716898">
        <w:rPr>
          <w:rFonts w:ascii="Century Gothic" w:hAnsi="Century Gothic"/>
          <w:sz w:val="28"/>
          <w:szCs w:val="28"/>
        </w:rPr>
        <w:t>Dosbarth</w:t>
      </w:r>
      <w:proofErr w:type="spellEnd"/>
      <w:r w:rsidRPr="000D28B9">
        <w:rPr>
          <w:rFonts w:ascii="Century Gothic" w:hAnsi="Century Gothic"/>
          <w:sz w:val="28"/>
          <w:szCs w:val="28"/>
        </w:rPr>
        <w:t xml:space="preserve"> </w:t>
      </w:r>
      <w:r w:rsidR="00A601BA">
        <w:rPr>
          <w:rFonts w:ascii="Century Gothic" w:hAnsi="Century Gothic"/>
          <w:sz w:val="28"/>
          <w:szCs w:val="28"/>
        </w:rPr>
        <w:t>Langland,</w:t>
      </w:r>
      <w:r w:rsidRPr="000D28B9">
        <w:rPr>
          <w:rFonts w:ascii="Century Gothic" w:hAnsi="Century Gothic"/>
          <w:sz w:val="28"/>
          <w:szCs w:val="28"/>
        </w:rPr>
        <w:t xml:space="preserve"> </w:t>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Pr="000D28B9">
        <w:rPr>
          <w:rFonts w:ascii="Century Gothic" w:hAnsi="Century Gothic"/>
          <w:sz w:val="28"/>
          <w:szCs w:val="28"/>
        </w:rPr>
        <w:tab/>
      </w:r>
      <w:r w:rsidR="00687859">
        <w:rPr>
          <w:rFonts w:ascii="Century Gothic" w:hAnsi="Century Gothic"/>
          <w:sz w:val="28"/>
          <w:szCs w:val="28"/>
        </w:rPr>
        <w:t>9/3</w:t>
      </w:r>
      <w:r w:rsidR="00514E26">
        <w:rPr>
          <w:rFonts w:ascii="Century Gothic" w:hAnsi="Century Gothic"/>
          <w:sz w:val="28"/>
          <w:szCs w:val="28"/>
        </w:rPr>
        <w:t>/18</w:t>
      </w:r>
    </w:p>
    <w:p w:rsidR="00687859" w:rsidRDefault="00687859" w:rsidP="00725625">
      <w:pPr>
        <w:rPr>
          <w:rFonts w:ascii="Century Gothic" w:hAnsi="Century Gothic"/>
          <w:sz w:val="28"/>
          <w:szCs w:val="28"/>
        </w:rPr>
      </w:pPr>
    </w:p>
    <w:p w:rsidR="00687859" w:rsidRPr="00155AB6" w:rsidRDefault="00687859" w:rsidP="00725625">
      <w:pPr>
        <w:rPr>
          <w:rFonts w:ascii="Century Gothic" w:hAnsi="Century Gothic"/>
          <w:szCs w:val="28"/>
        </w:rPr>
      </w:pPr>
      <w:r w:rsidRPr="00155AB6">
        <w:rPr>
          <w:rFonts w:ascii="Century Gothic" w:hAnsi="Century Gothic"/>
          <w:szCs w:val="28"/>
        </w:rPr>
        <w:t xml:space="preserve">Well done to everyone who made a huge effort for World Book Day this year, we really did have lots of fun as well as doing lots of book related learning. </w:t>
      </w:r>
    </w:p>
    <w:p w:rsidR="00EA2C3B" w:rsidRPr="00155AB6" w:rsidRDefault="00EA2C3B" w:rsidP="00725625">
      <w:pPr>
        <w:rPr>
          <w:rFonts w:ascii="Century Gothic" w:hAnsi="Century Gothic"/>
          <w:szCs w:val="28"/>
        </w:rPr>
      </w:pPr>
      <w:r w:rsidRPr="00155AB6">
        <w:rPr>
          <w:rFonts w:ascii="Century Gothic" w:hAnsi="Century Gothic"/>
          <w:szCs w:val="28"/>
        </w:rPr>
        <w:t xml:space="preserve">Well done to our winners Luca, Harry and </w:t>
      </w:r>
      <w:proofErr w:type="spellStart"/>
      <w:r w:rsidRPr="00155AB6">
        <w:rPr>
          <w:rFonts w:ascii="Century Gothic" w:hAnsi="Century Gothic"/>
          <w:szCs w:val="28"/>
        </w:rPr>
        <w:t>Joe.V</w:t>
      </w:r>
      <w:proofErr w:type="spellEnd"/>
      <w:r w:rsidRPr="00155AB6">
        <w:rPr>
          <w:rFonts w:ascii="Century Gothic" w:hAnsi="Century Gothic"/>
          <w:szCs w:val="28"/>
        </w:rPr>
        <w:t>.</w:t>
      </w:r>
    </w:p>
    <w:p w:rsidR="00687859" w:rsidRPr="00155AB6" w:rsidRDefault="00687859" w:rsidP="00725625">
      <w:pPr>
        <w:rPr>
          <w:rFonts w:ascii="Century Gothic" w:hAnsi="Century Gothic"/>
          <w:szCs w:val="28"/>
        </w:rPr>
      </w:pPr>
    </w:p>
    <w:p w:rsidR="00352931" w:rsidRPr="00155AB6" w:rsidRDefault="00687859" w:rsidP="00725625">
      <w:pPr>
        <w:rPr>
          <w:rFonts w:ascii="Century Gothic" w:hAnsi="Century Gothic"/>
          <w:szCs w:val="28"/>
        </w:rPr>
      </w:pPr>
      <w:r w:rsidRPr="00155AB6">
        <w:rPr>
          <w:rFonts w:ascii="Century Gothic" w:hAnsi="Century Gothic"/>
          <w:szCs w:val="28"/>
        </w:rPr>
        <w:t xml:space="preserve">Massive congratulations go to Anais who very bravely did her class presentation in front of the whole school and totally won the show! Everyone was impressed by how confident, knowledgeable and animated she was. </w:t>
      </w:r>
      <w:r w:rsidR="00352931" w:rsidRPr="00155AB6">
        <w:rPr>
          <w:rFonts w:ascii="Century Gothic" w:hAnsi="Century Gothic"/>
          <w:szCs w:val="28"/>
        </w:rPr>
        <w:t xml:space="preserve">She was also on Chris Evans Radio 2 show talking about her presentation! </w:t>
      </w:r>
    </w:p>
    <w:p w:rsidR="00352931" w:rsidRPr="00155AB6" w:rsidRDefault="00352931" w:rsidP="00725625">
      <w:pPr>
        <w:rPr>
          <w:rFonts w:ascii="Century Gothic" w:hAnsi="Century Gothic"/>
          <w:szCs w:val="28"/>
        </w:rPr>
      </w:pPr>
    </w:p>
    <w:p w:rsidR="00687859" w:rsidRPr="00155AB6" w:rsidRDefault="00687859" w:rsidP="00725625">
      <w:pPr>
        <w:rPr>
          <w:rFonts w:ascii="Century Gothic" w:hAnsi="Century Gothic"/>
          <w:szCs w:val="28"/>
        </w:rPr>
      </w:pPr>
      <w:r w:rsidRPr="00155AB6">
        <w:rPr>
          <w:rFonts w:ascii="Century Gothic" w:hAnsi="Century Gothic"/>
          <w:szCs w:val="28"/>
        </w:rPr>
        <w:t xml:space="preserve">The class presentations really are an excellent way of boosting self-esteem and confidence. So far we’ve had presentations about Roald Dahl, Mary Berry, Sir David Attenborough, Katy Perry, Brunel, David Walliams, </w:t>
      </w:r>
      <w:r w:rsidR="00155AB6" w:rsidRPr="00155AB6">
        <w:rPr>
          <w:rFonts w:ascii="Century Gothic" w:hAnsi="Century Gothic"/>
          <w:szCs w:val="28"/>
        </w:rPr>
        <w:t>Ronaldo, Taylor Swift</w:t>
      </w:r>
      <w:proofErr w:type="gramStart"/>
      <w:r w:rsidR="00155AB6" w:rsidRPr="00155AB6">
        <w:rPr>
          <w:rFonts w:ascii="Century Gothic" w:hAnsi="Century Gothic"/>
          <w:szCs w:val="28"/>
        </w:rPr>
        <w:t>,  The</w:t>
      </w:r>
      <w:proofErr w:type="gramEnd"/>
      <w:r w:rsidR="00155AB6" w:rsidRPr="00155AB6">
        <w:rPr>
          <w:rFonts w:ascii="Century Gothic" w:hAnsi="Century Gothic"/>
          <w:szCs w:val="28"/>
        </w:rPr>
        <w:t xml:space="preserve"> Beatles, Donald Trump and Gandhi. </w:t>
      </w:r>
    </w:p>
    <w:p w:rsidR="00EA2C3B" w:rsidRPr="00155AB6" w:rsidRDefault="00EA2C3B" w:rsidP="00725625">
      <w:pPr>
        <w:rPr>
          <w:rFonts w:ascii="Century Gothic" w:hAnsi="Century Gothic"/>
          <w:szCs w:val="28"/>
        </w:rPr>
      </w:pPr>
    </w:p>
    <w:p w:rsidR="00A110CE" w:rsidRPr="00155AB6" w:rsidRDefault="00687859" w:rsidP="00725625">
      <w:pPr>
        <w:rPr>
          <w:rFonts w:ascii="Century Gothic" w:hAnsi="Century Gothic"/>
          <w:szCs w:val="28"/>
        </w:rPr>
      </w:pPr>
      <w:r w:rsidRPr="00155AB6">
        <w:rPr>
          <w:rFonts w:ascii="Century Gothic" w:hAnsi="Century Gothic"/>
          <w:szCs w:val="28"/>
        </w:rPr>
        <w:t xml:space="preserve">If your child hasn’t done their presentation yet don’t worry there is still 3 weeks left, please help your child prepare a short talk on a famous person of their choice. It needs to be less than 2mins and could be as simple as talking about a picture they have drawn, a photograph of the famous person </w:t>
      </w:r>
      <w:r w:rsidR="00EA2C3B" w:rsidRPr="00155AB6">
        <w:rPr>
          <w:rFonts w:ascii="Century Gothic" w:hAnsi="Century Gothic"/>
          <w:szCs w:val="28"/>
        </w:rPr>
        <w:t xml:space="preserve">or as elaborate as a power point it’s up to you. The Literacy aspect of the Foundation Phase is split into </w:t>
      </w:r>
      <w:proofErr w:type="spellStart"/>
      <w:r w:rsidR="00EA2C3B" w:rsidRPr="00155AB6">
        <w:rPr>
          <w:rFonts w:ascii="Century Gothic" w:hAnsi="Century Gothic"/>
          <w:szCs w:val="28"/>
        </w:rPr>
        <w:t>Oracy</w:t>
      </w:r>
      <w:proofErr w:type="spellEnd"/>
      <w:r w:rsidR="00EA2C3B" w:rsidRPr="00155AB6">
        <w:rPr>
          <w:rFonts w:ascii="Century Gothic" w:hAnsi="Century Gothic"/>
          <w:szCs w:val="28"/>
        </w:rPr>
        <w:t xml:space="preserve">, Reading and Writing with lots of emphasis on the </w:t>
      </w:r>
      <w:proofErr w:type="spellStart"/>
      <w:r w:rsidR="00EA2C3B" w:rsidRPr="00155AB6">
        <w:rPr>
          <w:rFonts w:ascii="Century Gothic" w:hAnsi="Century Gothic"/>
          <w:szCs w:val="28"/>
        </w:rPr>
        <w:t>Oracy</w:t>
      </w:r>
      <w:proofErr w:type="spellEnd"/>
      <w:r w:rsidR="00EA2C3B" w:rsidRPr="00155AB6">
        <w:rPr>
          <w:rFonts w:ascii="Century Gothic" w:hAnsi="Century Gothic"/>
          <w:szCs w:val="28"/>
        </w:rPr>
        <w:t xml:space="preserve"> (speaking) so this really is an excellent way to show off speaking talents. </w:t>
      </w:r>
    </w:p>
    <w:p w:rsidR="00EA2C3B" w:rsidRPr="00155AB6" w:rsidRDefault="00EA2C3B" w:rsidP="00725625">
      <w:pPr>
        <w:rPr>
          <w:rFonts w:ascii="Century Gothic" w:hAnsi="Century Gothic"/>
          <w:szCs w:val="28"/>
        </w:rPr>
      </w:pPr>
    </w:p>
    <w:p w:rsidR="00EA2C3B" w:rsidRPr="00155AB6" w:rsidRDefault="00EA2C3B" w:rsidP="00725625">
      <w:pPr>
        <w:rPr>
          <w:rFonts w:ascii="Century Gothic" w:hAnsi="Century Gothic"/>
          <w:szCs w:val="28"/>
        </w:rPr>
      </w:pPr>
      <w:r w:rsidRPr="00155AB6">
        <w:rPr>
          <w:rFonts w:ascii="Century Gothic" w:hAnsi="Century Gothic"/>
          <w:szCs w:val="28"/>
        </w:rPr>
        <w:t>We celebrated our Eisteddfod part 2 today and the childre</w:t>
      </w:r>
      <w:r w:rsidR="00155AB6" w:rsidRPr="00155AB6">
        <w:rPr>
          <w:rFonts w:ascii="Century Gothic" w:hAnsi="Century Gothic"/>
          <w:szCs w:val="28"/>
        </w:rPr>
        <w:t xml:space="preserve">n did some fantastic welsh dancing! </w:t>
      </w:r>
      <w:proofErr w:type="gramStart"/>
      <w:r w:rsidR="00155AB6" w:rsidRPr="00155AB6">
        <w:rPr>
          <w:rFonts w:ascii="Century Gothic" w:hAnsi="Century Gothic"/>
          <w:szCs w:val="28"/>
        </w:rPr>
        <w:t xml:space="preserve">Da </w:t>
      </w:r>
      <w:proofErr w:type="spellStart"/>
      <w:r w:rsidR="00155AB6" w:rsidRPr="00155AB6">
        <w:rPr>
          <w:rFonts w:ascii="Century Gothic" w:hAnsi="Century Gothic"/>
          <w:szCs w:val="28"/>
        </w:rPr>
        <w:t>iawn</w:t>
      </w:r>
      <w:proofErr w:type="spellEnd"/>
      <w:r w:rsidR="00155AB6" w:rsidRPr="00155AB6">
        <w:rPr>
          <w:rFonts w:ascii="Century Gothic" w:hAnsi="Century Gothic"/>
          <w:szCs w:val="28"/>
        </w:rPr>
        <w:t>.</w:t>
      </w:r>
      <w:proofErr w:type="gramEnd"/>
      <w:r w:rsidR="00155AB6" w:rsidRPr="00155AB6">
        <w:rPr>
          <w:rFonts w:ascii="Century Gothic" w:hAnsi="Century Gothic"/>
          <w:szCs w:val="28"/>
        </w:rPr>
        <w:t xml:space="preserve"> </w:t>
      </w:r>
    </w:p>
    <w:p w:rsidR="00EA2C3B" w:rsidRPr="00155AB6" w:rsidRDefault="00EA2C3B" w:rsidP="00725625">
      <w:pPr>
        <w:rPr>
          <w:rFonts w:ascii="Century Gothic" w:hAnsi="Century Gothic"/>
          <w:szCs w:val="28"/>
        </w:rPr>
      </w:pPr>
    </w:p>
    <w:p w:rsidR="00EA2C3B" w:rsidRPr="00155AB6" w:rsidRDefault="00EA2C3B" w:rsidP="00725625">
      <w:pPr>
        <w:rPr>
          <w:rFonts w:ascii="Century Gothic" w:hAnsi="Century Gothic"/>
          <w:szCs w:val="28"/>
        </w:rPr>
      </w:pPr>
      <w:r w:rsidRPr="00155AB6">
        <w:rPr>
          <w:rFonts w:ascii="Century Gothic" w:hAnsi="Century Gothic"/>
          <w:szCs w:val="28"/>
        </w:rPr>
        <w:t xml:space="preserve">In maths we have been looking at fractions ½, ¼, ¾, of shapes and numbers. The Year 2 children who are using </w:t>
      </w:r>
      <w:proofErr w:type="spellStart"/>
      <w:r w:rsidRPr="00155AB6">
        <w:rPr>
          <w:rFonts w:ascii="Century Gothic" w:hAnsi="Century Gothic"/>
          <w:szCs w:val="28"/>
        </w:rPr>
        <w:t>TTRockstars</w:t>
      </w:r>
      <w:proofErr w:type="spellEnd"/>
      <w:r w:rsidRPr="00155AB6">
        <w:rPr>
          <w:rFonts w:ascii="Century Gothic" w:hAnsi="Century Gothic"/>
          <w:szCs w:val="28"/>
        </w:rPr>
        <w:t xml:space="preserve"> could quickly find ½ of a number, well done! </w:t>
      </w:r>
    </w:p>
    <w:p w:rsidR="00687859" w:rsidRPr="00155AB6" w:rsidRDefault="00687859" w:rsidP="00725625">
      <w:pPr>
        <w:rPr>
          <w:rFonts w:ascii="Century Gothic" w:hAnsi="Century Gothic"/>
          <w:szCs w:val="28"/>
        </w:rPr>
      </w:pPr>
    </w:p>
    <w:p w:rsidR="008D36EE" w:rsidRDefault="008D36EE" w:rsidP="00725625">
      <w:pPr>
        <w:rPr>
          <w:rFonts w:ascii="Century Gothic" w:hAnsi="Century Gothic"/>
          <w:szCs w:val="28"/>
        </w:rPr>
      </w:pPr>
      <w:r w:rsidRPr="00155AB6">
        <w:rPr>
          <w:rFonts w:ascii="Century Gothic" w:hAnsi="Century Gothic"/>
          <w:szCs w:val="28"/>
        </w:rPr>
        <w:t xml:space="preserve">Also we will be continuing with our ‘Fit and friendly for #40’ daily exercise and kindness activities. </w:t>
      </w:r>
      <w:proofErr w:type="spellStart"/>
      <w:proofErr w:type="gramStart"/>
      <w:r w:rsidRPr="00155AB6">
        <w:rPr>
          <w:rFonts w:ascii="Century Gothic" w:hAnsi="Century Gothic"/>
          <w:szCs w:val="28"/>
        </w:rPr>
        <w:t>Lets</w:t>
      </w:r>
      <w:proofErr w:type="spellEnd"/>
      <w:proofErr w:type="gramEnd"/>
      <w:r w:rsidRPr="00155AB6">
        <w:rPr>
          <w:rFonts w:ascii="Century Gothic" w:hAnsi="Century Gothic"/>
          <w:szCs w:val="28"/>
        </w:rPr>
        <w:t xml:space="preserve"> get as much sponsorship as possible </w:t>
      </w:r>
      <w:r w:rsidRPr="00155AB6">
        <w:rPr>
          <w:rFonts w:ascii="Century Gothic" w:hAnsi="Century Gothic"/>
          <w:szCs w:val="28"/>
        </w:rPr>
        <w:sym w:font="Wingdings" w:char="F04A"/>
      </w:r>
    </w:p>
    <w:p w:rsidR="00155AB6" w:rsidRDefault="00155AB6" w:rsidP="00725625">
      <w:pPr>
        <w:rPr>
          <w:rFonts w:ascii="Century Gothic" w:hAnsi="Century Gothic"/>
          <w:szCs w:val="28"/>
        </w:rPr>
      </w:pPr>
    </w:p>
    <w:p w:rsidR="00155AB6" w:rsidRPr="00155AB6" w:rsidRDefault="00155AB6" w:rsidP="00725625">
      <w:pPr>
        <w:rPr>
          <w:rFonts w:ascii="Century Gothic" w:hAnsi="Century Gothic"/>
          <w:szCs w:val="28"/>
        </w:rPr>
      </w:pPr>
      <w:r>
        <w:rPr>
          <w:rFonts w:ascii="Century Gothic" w:hAnsi="Century Gothic"/>
          <w:szCs w:val="28"/>
        </w:rPr>
        <w:t xml:space="preserve">Tomorrow I will be at </w:t>
      </w:r>
      <w:r w:rsidRPr="00155AB6">
        <w:rPr>
          <w:rFonts w:ascii="Century Gothic" w:hAnsi="Century Gothic"/>
          <w:b/>
          <w:szCs w:val="28"/>
        </w:rPr>
        <w:t>Southend gardens from 10.45</w:t>
      </w:r>
      <w:r w:rsidRPr="00155AB6">
        <w:rPr>
          <w:rFonts w:ascii="Century Gothic" w:hAnsi="Century Gothic"/>
          <w:szCs w:val="28"/>
        </w:rPr>
        <w:t xml:space="preserve"> for</w:t>
      </w:r>
      <w:r w:rsidRPr="00155AB6">
        <w:rPr>
          <w:rFonts w:ascii="Century Gothic" w:hAnsi="Century Gothic"/>
          <w:b/>
          <w:szCs w:val="28"/>
        </w:rPr>
        <w:t xml:space="preserve"> </w:t>
      </w:r>
      <w:r>
        <w:rPr>
          <w:rFonts w:ascii="Century Gothic" w:hAnsi="Century Gothic"/>
          <w:szCs w:val="28"/>
        </w:rPr>
        <w:t xml:space="preserve">the Mumbles Dragon parade. </w:t>
      </w:r>
      <w:proofErr w:type="spellStart"/>
      <w:r>
        <w:rPr>
          <w:rFonts w:ascii="Century Gothic" w:hAnsi="Century Gothic"/>
          <w:szCs w:val="28"/>
        </w:rPr>
        <w:t>Dosbarth</w:t>
      </w:r>
      <w:proofErr w:type="spellEnd"/>
      <w:r>
        <w:rPr>
          <w:rFonts w:ascii="Century Gothic" w:hAnsi="Century Gothic"/>
          <w:szCs w:val="28"/>
        </w:rPr>
        <w:t xml:space="preserve"> Langland </w:t>
      </w:r>
      <w:proofErr w:type="gramStart"/>
      <w:r>
        <w:rPr>
          <w:rFonts w:ascii="Century Gothic" w:hAnsi="Century Gothic"/>
          <w:szCs w:val="28"/>
        </w:rPr>
        <w:t>have</w:t>
      </w:r>
      <w:proofErr w:type="gramEnd"/>
      <w:r>
        <w:rPr>
          <w:rFonts w:ascii="Century Gothic" w:hAnsi="Century Gothic"/>
          <w:szCs w:val="28"/>
        </w:rPr>
        <w:t xml:space="preserve"> made a flag it would be great if you could join us to help parade it. Hopefully see you there.</w:t>
      </w:r>
      <w:bookmarkStart w:id="0" w:name="_GoBack"/>
      <w:bookmarkEnd w:id="0"/>
    </w:p>
    <w:p w:rsidR="008D36EE" w:rsidRDefault="008D36EE" w:rsidP="00725625">
      <w:pPr>
        <w:rPr>
          <w:rFonts w:ascii="Century Gothic" w:hAnsi="Century Gothic"/>
          <w:sz w:val="28"/>
          <w:szCs w:val="28"/>
        </w:rPr>
      </w:pPr>
    </w:p>
    <w:p w:rsidR="00725625" w:rsidRPr="00732F46" w:rsidRDefault="000D28B9" w:rsidP="00725625">
      <w:pPr>
        <w:rPr>
          <w:rFonts w:ascii="Century Gothic" w:hAnsi="Century Gothic"/>
          <w:szCs w:val="28"/>
        </w:rPr>
      </w:pPr>
      <w:r>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51E4C494" wp14:editId="5056553B">
                <wp:simplePos x="0" y="0"/>
                <wp:positionH relativeFrom="column">
                  <wp:posOffset>4182110</wp:posOffset>
                </wp:positionH>
                <wp:positionV relativeFrom="paragraph">
                  <wp:posOffset>200025</wp:posOffset>
                </wp:positionV>
                <wp:extent cx="213360" cy="783590"/>
                <wp:effectExtent l="0" t="0" r="15240" b="16510"/>
                <wp:wrapNone/>
                <wp:docPr id="3" name="Rounded Rectangle 3"/>
                <wp:cNvGraphicFramePr/>
                <a:graphic xmlns:a="http://schemas.openxmlformats.org/drawingml/2006/main">
                  <a:graphicData uri="http://schemas.microsoft.com/office/word/2010/wordprocessingShape">
                    <wps:wsp>
                      <wps:cNvSpPr/>
                      <wps:spPr>
                        <a:xfrm>
                          <a:off x="0" y="0"/>
                          <a:ext cx="213360" cy="783590"/>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29.3pt;margin-top:15.75pt;width:16.8pt;height:61.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" fillcolor="white [3212]" strokecolor="white [3212]" strokeweight="2pt"/>
            </w:pict>
          </mc:Fallback>
        </mc:AlternateContent>
      </w:r>
      <w:r w:rsidR="00514E26">
        <w:rPr>
          <w:rFonts w:ascii="Century Gothic" w:hAnsi="Century Gothic"/>
          <w:sz w:val="28"/>
          <w:szCs w:val="28"/>
        </w:rPr>
        <w:t xml:space="preserve">Many thanks </w:t>
      </w:r>
    </w:p>
    <w:p w:rsidR="002815F4" w:rsidRPr="000D28B9" w:rsidRDefault="00725625" w:rsidP="00725625">
      <w:r w:rsidRPr="000D28B9">
        <w:rPr>
          <w:rFonts w:ascii="Century Gothic" w:hAnsi="Century Gothic"/>
          <w:sz w:val="28"/>
          <w:szCs w:val="28"/>
        </w:rPr>
        <w:t>Mrs Evans</w:t>
      </w:r>
      <w:r w:rsidR="008D36EE">
        <w:rPr>
          <w:rFonts w:ascii="Century Gothic" w:hAnsi="Century Gothic"/>
          <w:sz w:val="28"/>
          <w:szCs w:val="28"/>
        </w:rPr>
        <w:t xml:space="preserve">                     </w:t>
      </w:r>
      <w:hyperlink r:id="rId6" w:history="1">
        <w:r w:rsidR="008D36EE" w:rsidRPr="00DE1B6D">
          <w:rPr>
            <w:rStyle w:val="Hyperlink"/>
            <w:rFonts w:ascii="Century Gothic" w:hAnsi="Century Gothic"/>
            <w:sz w:val="28"/>
            <w:szCs w:val="28"/>
          </w:rPr>
          <w:t>EvansC808@hwbmail.net</w:t>
        </w:r>
      </w:hyperlink>
      <w:r w:rsidR="008D36EE">
        <w:rPr>
          <w:rFonts w:ascii="Century Gothic" w:hAnsi="Century Gothic"/>
          <w:sz w:val="28"/>
          <w:szCs w:val="28"/>
        </w:rPr>
        <w:t xml:space="preserve"> </w:t>
      </w:r>
    </w:p>
    <w:sectPr w:rsidR="002815F4" w:rsidRPr="000D28B9" w:rsidSect="000D2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25"/>
    <w:rsid w:val="000D28B9"/>
    <w:rsid w:val="00155AB6"/>
    <w:rsid w:val="002815F4"/>
    <w:rsid w:val="00352931"/>
    <w:rsid w:val="003728D9"/>
    <w:rsid w:val="00514E26"/>
    <w:rsid w:val="00687859"/>
    <w:rsid w:val="00716898"/>
    <w:rsid w:val="00725625"/>
    <w:rsid w:val="00732F46"/>
    <w:rsid w:val="00743374"/>
    <w:rsid w:val="008D36EE"/>
    <w:rsid w:val="00A110CE"/>
    <w:rsid w:val="00A601BA"/>
    <w:rsid w:val="00DD14FE"/>
    <w:rsid w:val="00E35695"/>
    <w:rsid w:val="00EA2C3B"/>
    <w:rsid w:val="00EB74D8"/>
    <w:rsid w:val="00F8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B9"/>
    <w:rPr>
      <w:rFonts w:ascii="Tahoma" w:hAnsi="Tahoma" w:cs="Tahoma"/>
      <w:sz w:val="16"/>
      <w:szCs w:val="16"/>
    </w:rPr>
  </w:style>
  <w:style w:type="character" w:customStyle="1" w:styleId="BalloonTextChar">
    <w:name w:val="Balloon Text Char"/>
    <w:basedOn w:val="DefaultParagraphFont"/>
    <w:link w:val="BalloonText"/>
    <w:uiPriority w:val="99"/>
    <w:semiHidden/>
    <w:rsid w:val="000D28B9"/>
    <w:rPr>
      <w:rFonts w:ascii="Tahoma" w:eastAsia="Times New Roman" w:hAnsi="Tahoma" w:cs="Tahoma"/>
      <w:sz w:val="16"/>
      <w:szCs w:val="16"/>
      <w:lang w:eastAsia="en-GB"/>
    </w:rPr>
  </w:style>
  <w:style w:type="character" w:styleId="Hyperlink">
    <w:name w:val="Hyperlink"/>
    <w:basedOn w:val="DefaultParagraphFont"/>
    <w:uiPriority w:val="99"/>
    <w:unhideWhenUsed/>
    <w:rsid w:val="008D3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8B9"/>
    <w:rPr>
      <w:rFonts w:ascii="Tahoma" w:hAnsi="Tahoma" w:cs="Tahoma"/>
      <w:sz w:val="16"/>
      <w:szCs w:val="16"/>
    </w:rPr>
  </w:style>
  <w:style w:type="character" w:customStyle="1" w:styleId="BalloonTextChar">
    <w:name w:val="Balloon Text Char"/>
    <w:basedOn w:val="DefaultParagraphFont"/>
    <w:link w:val="BalloonText"/>
    <w:uiPriority w:val="99"/>
    <w:semiHidden/>
    <w:rsid w:val="000D28B9"/>
    <w:rPr>
      <w:rFonts w:ascii="Tahoma" w:eastAsia="Times New Roman" w:hAnsi="Tahoma" w:cs="Tahoma"/>
      <w:sz w:val="16"/>
      <w:szCs w:val="16"/>
      <w:lang w:eastAsia="en-GB"/>
    </w:rPr>
  </w:style>
  <w:style w:type="character" w:styleId="Hyperlink">
    <w:name w:val="Hyperlink"/>
    <w:basedOn w:val="DefaultParagraphFont"/>
    <w:uiPriority w:val="99"/>
    <w:unhideWhenUsed/>
    <w:rsid w:val="008D3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ansC808@hwbmail.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EVANS</dc:creator>
  <cp:lastModifiedBy>CLAIRE EVANS</cp:lastModifiedBy>
  <cp:revision>2</cp:revision>
  <cp:lastPrinted>2018-03-09T14:47:00Z</cp:lastPrinted>
  <dcterms:created xsi:type="dcterms:W3CDTF">2018-03-09T15:36:00Z</dcterms:created>
  <dcterms:modified xsi:type="dcterms:W3CDTF">2018-03-09T15:36:00Z</dcterms:modified>
</cp:coreProperties>
</file>