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89" w:rsidRDefault="000F37B8" w:rsidP="00FB02CF">
      <w:pPr>
        <w:pStyle w:val="Body"/>
        <w:widowControl w:val="0"/>
        <w:tabs>
          <w:tab w:val="left" w:pos="8235"/>
        </w:tabs>
        <w:jc w:val="center"/>
        <w:rPr>
          <w:rFonts w:ascii="Arial"/>
          <w:b/>
          <w:bCs/>
          <w:sz w:val="32"/>
          <w:szCs w:val="32"/>
          <w:u w:color="6600CC"/>
          <w:lang w:val="en-US"/>
        </w:rPr>
      </w:pPr>
      <w:bookmarkStart w:id="0" w:name="_GoBack"/>
      <w:bookmarkEnd w:id="0"/>
      <w:r>
        <w:rPr>
          <w:rFonts w:ascii="Arial"/>
          <w:b/>
          <w:bCs/>
          <w:sz w:val="32"/>
          <w:szCs w:val="32"/>
          <w:u w:color="6600CC"/>
          <w:lang w:val="en-US"/>
        </w:rPr>
        <w:t>.</w:t>
      </w:r>
    </w:p>
    <w:p w:rsidR="00430089" w:rsidRDefault="00430089" w:rsidP="00FB02CF">
      <w:pPr>
        <w:pStyle w:val="Body"/>
        <w:widowControl w:val="0"/>
        <w:tabs>
          <w:tab w:val="left" w:pos="8235"/>
        </w:tabs>
        <w:jc w:val="center"/>
        <w:rPr>
          <w:rFonts w:ascii="Arial"/>
          <w:b/>
          <w:bCs/>
          <w:sz w:val="32"/>
          <w:szCs w:val="32"/>
          <w:u w:color="6600CC"/>
          <w:lang w:val="en-US"/>
        </w:rPr>
      </w:pPr>
    </w:p>
    <w:p w:rsidR="00430089" w:rsidRPr="00B7404D" w:rsidRDefault="00430089" w:rsidP="00430089">
      <w:pPr>
        <w:pStyle w:val="Body"/>
        <w:jc w:val="center"/>
        <w:rPr>
          <w:rFonts w:ascii="Arial"/>
          <w:b/>
          <w:bCs/>
          <w:sz w:val="48"/>
          <w:szCs w:val="48"/>
          <w:u w:color="6600CC"/>
          <w:lang w:val="en-US"/>
        </w:rPr>
      </w:pPr>
      <w:r>
        <w:rPr>
          <w:rFonts w:ascii="Arial"/>
          <w:b/>
          <w:bCs/>
          <w:sz w:val="48"/>
          <w:szCs w:val="48"/>
          <w:u w:color="6600CC"/>
          <w:lang w:val="en-US"/>
        </w:rPr>
        <w:t>School Development Plan and Post-Inspection Plan</w:t>
      </w:r>
    </w:p>
    <w:p w:rsidR="00430089" w:rsidRPr="0024702A" w:rsidRDefault="005D0FD1" w:rsidP="00430089">
      <w:pPr>
        <w:pStyle w:val="Body"/>
        <w:tabs>
          <w:tab w:val="left" w:pos="8235"/>
        </w:tabs>
        <w:jc w:val="center"/>
        <w:rPr>
          <w:rFonts w:ascii="Arial"/>
          <w:b/>
          <w:bCs/>
          <w:sz w:val="48"/>
          <w:szCs w:val="48"/>
          <w:u w:color="6600CC"/>
        </w:rPr>
      </w:pPr>
      <w:r>
        <w:rPr>
          <w:rFonts w:ascii="Arial"/>
          <w:b/>
          <w:bCs/>
          <w:sz w:val="48"/>
          <w:szCs w:val="48"/>
          <w:u w:color="6600CC"/>
        </w:rPr>
        <w:t>2018</w:t>
      </w:r>
      <w:r w:rsidR="00430089">
        <w:rPr>
          <w:rFonts w:ascii="Arial"/>
          <w:b/>
          <w:bCs/>
          <w:sz w:val="48"/>
          <w:szCs w:val="48"/>
          <w:u w:color="6600CC"/>
        </w:rPr>
        <w:t xml:space="preserve"> </w:t>
      </w:r>
      <w:r w:rsidR="00430089">
        <w:rPr>
          <w:rFonts w:hAnsi="Arial"/>
          <w:b/>
          <w:bCs/>
          <w:sz w:val="48"/>
          <w:szCs w:val="48"/>
          <w:u w:color="6600CC"/>
          <w:lang w:val="en-US"/>
        </w:rPr>
        <w:t>–</w:t>
      </w:r>
      <w:r w:rsidR="00430089">
        <w:rPr>
          <w:rFonts w:hAnsi="Arial"/>
          <w:b/>
          <w:bCs/>
          <w:sz w:val="48"/>
          <w:szCs w:val="48"/>
          <w:u w:color="6600CC"/>
          <w:lang w:val="en-US"/>
        </w:rPr>
        <w:t xml:space="preserve"> </w:t>
      </w:r>
      <w:r>
        <w:rPr>
          <w:rFonts w:ascii="Arial"/>
          <w:b/>
          <w:bCs/>
          <w:sz w:val="48"/>
          <w:szCs w:val="48"/>
          <w:u w:color="6600CC"/>
        </w:rPr>
        <w:t>2019</w:t>
      </w:r>
    </w:p>
    <w:p w:rsidR="00430089" w:rsidRDefault="00430089" w:rsidP="00430089">
      <w:pPr>
        <w:pStyle w:val="Body"/>
        <w:tabs>
          <w:tab w:val="left" w:pos="8235"/>
        </w:tabs>
        <w:jc w:val="center"/>
        <w:rPr>
          <w:rFonts w:ascii="Arial" w:eastAsia="Arial" w:hAnsi="Arial" w:cs="Arial"/>
          <w:sz w:val="24"/>
          <w:szCs w:val="24"/>
        </w:rPr>
      </w:pPr>
      <w:r>
        <w:rPr>
          <w:rFonts w:ascii="Arial"/>
          <w:sz w:val="24"/>
          <w:szCs w:val="24"/>
          <w:lang w:val="en-US"/>
        </w:rPr>
        <w:t>This document is based on the Welsh Government regulations 155/2014</w:t>
      </w:r>
    </w:p>
    <w:p w:rsidR="00430089" w:rsidRDefault="00430089" w:rsidP="00430089">
      <w:pPr>
        <w:pStyle w:val="Body"/>
        <w:widowControl w:val="0"/>
        <w:tabs>
          <w:tab w:val="left" w:pos="8235"/>
        </w:tabs>
        <w:spacing w:line="240" w:lineRule="auto"/>
        <w:jc w:val="center"/>
        <w:rPr>
          <w:rFonts w:ascii="Arial" w:eastAsia="Arial" w:hAnsi="Arial" w:cs="Arial"/>
          <w:sz w:val="24"/>
          <w:szCs w:val="24"/>
        </w:rPr>
      </w:pPr>
    </w:p>
    <w:tbl>
      <w:tblPr>
        <w:tblW w:w="120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54"/>
        <w:gridCol w:w="3039"/>
        <w:gridCol w:w="6452"/>
      </w:tblGrid>
      <w:tr w:rsidR="00430089" w:rsidTr="007A11EC">
        <w:trPr>
          <w:trHeight w:val="321"/>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430089" w:rsidRDefault="00430089" w:rsidP="007A11EC">
            <w:pPr>
              <w:pStyle w:val="Body"/>
              <w:tabs>
                <w:tab w:val="left" w:pos="8235"/>
              </w:tabs>
            </w:pPr>
            <w:r>
              <w:rPr>
                <w:rFonts w:ascii="Arial"/>
                <w:b/>
                <w:bCs/>
                <w:sz w:val="28"/>
                <w:szCs w:val="28"/>
                <w:lang w:val="en-US"/>
              </w:rPr>
              <w:t>Timeline</w:t>
            </w:r>
          </w:p>
        </w:tc>
        <w:tc>
          <w:tcPr>
            <w:tcW w:w="3039"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430089" w:rsidRDefault="00430089" w:rsidP="007A11EC">
            <w:pPr>
              <w:pStyle w:val="Body"/>
              <w:tabs>
                <w:tab w:val="left" w:pos="8235"/>
              </w:tabs>
              <w:spacing w:after="0" w:line="240" w:lineRule="auto"/>
              <w:jc w:val="center"/>
            </w:pPr>
            <w:r>
              <w:rPr>
                <w:rFonts w:ascii="Arial"/>
                <w:b/>
                <w:bCs/>
                <w:sz w:val="28"/>
                <w:szCs w:val="28"/>
                <w:lang w:val="en-US"/>
              </w:rPr>
              <w:t>Date</w:t>
            </w:r>
          </w:p>
        </w:tc>
        <w:tc>
          <w:tcPr>
            <w:tcW w:w="6452"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430089" w:rsidRDefault="00430089" w:rsidP="007A11EC">
            <w:pPr>
              <w:pStyle w:val="Body"/>
              <w:tabs>
                <w:tab w:val="left" w:pos="8235"/>
              </w:tabs>
              <w:spacing w:after="0" w:line="240" w:lineRule="auto"/>
              <w:jc w:val="center"/>
            </w:pPr>
            <w:r>
              <w:rPr>
                <w:rFonts w:ascii="Arial"/>
                <w:b/>
                <w:bCs/>
                <w:sz w:val="28"/>
                <w:szCs w:val="28"/>
                <w:lang w:val="en-US"/>
              </w:rPr>
              <w:t>Staff Members and GB</w:t>
            </w:r>
          </w:p>
        </w:tc>
      </w:tr>
      <w:tr w:rsidR="00430089" w:rsidTr="007A11EC">
        <w:trPr>
          <w:trHeight w:val="282"/>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pPr>
            <w:r>
              <w:rPr>
                <w:rFonts w:ascii="Arial"/>
                <w:sz w:val="24"/>
                <w:szCs w:val="24"/>
                <w:lang w:val="en-US"/>
              </w:rPr>
              <w:t xml:space="preserve">Planning </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46660" w:rsidP="007A11EC">
            <w:r>
              <w:t>September 2018</w:t>
            </w:r>
          </w:p>
        </w:tc>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r>
              <w:t xml:space="preserve">Hilary Morris, Kim </w:t>
            </w:r>
            <w:proofErr w:type="spellStart"/>
            <w:r>
              <w:t>Preece</w:t>
            </w:r>
            <w:proofErr w:type="spellEnd"/>
            <w:r>
              <w:t>, Chair and vice-chair of Governors.</w:t>
            </w:r>
          </w:p>
        </w:tc>
      </w:tr>
      <w:tr w:rsidR="00430089" w:rsidTr="007A11EC">
        <w:trPr>
          <w:trHeight w:val="282"/>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pPr>
            <w:r>
              <w:rPr>
                <w:rFonts w:ascii="Arial"/>
                <w:sz w:val="24"/>
                <w:szCs w:val="24"/>
                <w:lang w:val="en-US"/>
              </w:rPr>
              <w:t>Reviewing</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46660" w:rsidP="007A11EC">
            <w:r>
              <w:t>October 2018</w:t>
            </w:r>
          </w:p>
        </w:tc>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r>
              <w:t xml:space="preserve">Hilary Morris, Kim </w:t>
            </w:r>
            <w:proofErr w:type="spellStart"/>
            <w:r>
              <w:t>Preece</w:t>
            </w:r>
            <w:proofErr w:type="spellEnd"/>
          </w:p>
          <w:p w:rsidR="00430089" w:rsidRDefault="00430089" w:rsidP="007A11EC">
            <w:r>
              <w:t xml:space="preserve">Whole governing body </w:t>
            </w:r>
          </w:p>
        </w:tc>
      </w:tr>
      <w:tr w:rsidR="00430089" w:rsidTr="007A11EC">
        <w:trPr>
          <w:trHeight w:val="282"/>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pPr>
            <w:r>
              <w:rPr>
                <w:rFonts w:ascii="Arial"/>
                <w:sz w:val="24"/>
                <w:szCs w:val="24"/>
                <w:lang w:val="en-US"/>
              </w:rPr>
              <w:t xml:space="preserve">Reviewing </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660" w:rsidRDefault="00446660" w:rsidP="007A11EC">
            <w:r>
              <w:t>Termly at Governors’ meetings</w:t>
            </w:r>
          </w:p>
          <w:p w:rsidR="00430089" w:rsidRDefault="00430089" w:rsidP="007A11EC"/>
        </w:tc>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r>
              <w:t xml:space="preserve">Hilary Morris, Kim </w:t>
            </w:r>
            <w:proofErr w:type="spellStart"/>
            <w:r>
              <w:t>Preece</w:t>
            </w:r>
            <w:proofErr w:type="spellEnd"/>
          </w:p>
          <w:p w:rsidR="00430089" w:rsidRDefault="00430089" w:rsidP="007A11EC">
            <w:r>
              <w:t>Whole governing body</w:t>
            </w:r>
          </w:p>
        </w:tc>
      </w:tr>
    </w:tbl>
    <w:p w:rsidR="00430089" w:rsidRDefault="00430089" w:rsidP="00430089">
      <w:pPr>
        <w:pStyle w:val="Body"/>
        <w:tabs>
          <w:tab w:val="left" w:pos="8235"/>
        </w:tabs>
        <w:rPr>
          <w:rFonts w:ascii="Arial" w:eastAsia="Arial" w:hAnsi="Arial" w:cs="Arial"/>
          <w:sz w:val="24"/>
          <w:szCs w:val="24"/>
        </w:rPr>
      </w:pPr>
    </w:p>
    <w:tbl>
      <w:tblPr>
        <w:tblW w:w="149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53"/>
        <w:gridCol w:w="2845"/>
        <w:gridCol w:w="2845"/>
      </w:tblGrid>
      <w:tr w:rsidR="00430089" w:rsidTr="007A11EC">
        <w:trPr>
          <w:trHeight w:val="321"/>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430089" w:rsidRDefault="00430089" w:rsidP="007A11EC">
            <w:pPr>
              <w:pStyle w:val="Body"/>
              <w:tabs>
                <w:tab w:val="left" w:pos="8235"/>
              </w:tabs>
            </w:pPr>
            <w:r>
              <w:rPr>
                <w:rFonts w:ascii="Arial"/>
                <w:b/>
                <w:bCs/>
                <w:sz w:val="28"/>
                <w:szCs w:val="28"/>
                <w:u w:color="FFFFFF"/>
                <w:lang w:val="en-US"/>
              </w:rPr>
              <w:t>Contents</w:t>
            </w:r>
          </w:p>
        </w:tc>
        <w:tc>
          <w:tcPr>
            <w:tcW w:w="2845" w:type="dxa"/>
            <w:tcBorders>
              <w:top w:val="single" w:sz="4" w:space="0" w:color="000000"/>
              <w:left w:val="single" w:sz="4" w:space="0" w:color="000000"/>
              <w:bottom w:val="single" w:sz="4" w:space="0" w:color="000000"/>
              <w:right w:val="single" w:sz="4" w:space="0" w:color="000000"/>
            </w:tcBorders>
            <w:shd w:val="clear" w:color="auto" w:fill="CB98FE"/>
          </w:tcPr>
          <w:p w:rsidR="00430089" w:rsidRDefault="00430089" w:rsidP="007A11EC">
            <w:pPr>
              <w:pStyle w:val="Body"/>
              <w:tabs>
                <w:tab w:val="left" w:pos="8235"/>
              </w:tabs>
              <w:spacing w:after="0" w:line="240" w:lineRule="auto"/>
              <w:jc w:val="center"/>
              <w:rPr>
                <w:rFonts w:ascii="Arial"/>
                <w:b/>
                <w:bCs/>
                <w:sz w:val="28"/>
                <w:szCs w:val="28"/>
                <w:u w:color="FFFFFF"/>
                <w:lang w:val="en-US"/>
              </w:rPr>
            </w:pPr>
          </w:p>
        </w:tc>
        <w:tc>
          <w:tcPr>
            <w:tcW w:w="2845"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430089" w:rsidRDefault="00430089" w:rsidP="007A11EC">
            <w:pPr>
              <w:pStyle w:val="Body"/>
              <w:tabs>
                <w:tab w:val="left" w:pos="8235"/>
              </w:tabs>
              <w:spacing w:after="0" w:line="240" w:lineRule="auto"/>
              <w:jc w:val="center"/>
            </w:pPr>
            <w:r>
              <w:rPr>
                <w:rFonts w:ascii="Arial"/>
                <w:b/>
                <w:bCs/>
                <w:sz w:val="28"/>
                <w:szCs w:val="28"/>
                <w:u w:color="FFFFFF"/>
                <w:lang w:val="en-US"/>
              </w:rPr>
              <w:t>Page</w:t>
            </w:r>
          </w:p>
        </w:tc>
      </w:tr>
      <w:tr w:rsidR="00430089" w:rsidTr="007A11EC">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pPr>
            <w:r>
              <w:rPr>
                <w:rFonts w:ascii="Arial"/>
                <w:sz w:val="24"/>
                <w:szCs w:val="24"/>
                <w:lang w:val="en-US"/>
              </w:rPr>
              <w:t>Contextual information</w:t>
            </w:r>
          </w:p>
        </w:tc>
        <w:tc>
          <w:tcPr>
            <w:tcW w:w="2845" w:type="dxa"/>
            <w:tcBorders>
              <w:top w:val="single" w:sz="4" w:space="0" w:color="000000"/>
              <w:left w:val="single" w:sz="4" w:space="0" w:color="000000"/>
              <w:bottom w:val="single" w:sz="4" w:space="0" w:color="000000"/>
              <w:right w:val="single" w:sz="4" w:space="0" w:color="000000"/>
            </w:tcBorders>
          </w:tcPr>
          <w:p w:rsidR="00430089" w:rsidRDefault="00430089" w:rsidP="007A11EC">
            <w:pPr>
              <w:pStyle w:val="Body"/>
              <w:tabs>
                <w:tab w:val="left" w:pos="8235"/>
              </w:tabs>
              <w:spacing w:after="0" w:line="240" w:lineRule="auto"/>
              <w:jc w:val="center"/>
              <w:rPr>
                <w:rFonts w:ascii="Arial"/>
                <w:sz w:val="24"/>
                <w:szCs w:val="24"/>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jc w:val="center"/>
            </w:pPr>
            <w:r>
              <w:rPr>
                <w:rFonts w:ascii="Arial"/>
                <w:sz w:val="24"/>
                <w:szCs w:val="24"/>
              </w:rPr>
              <w:t>2</w:t>
            </w:r>
          </w:p>
        </w:tc>
      </w:tr>
      <w:tr w:rsidR="00430089" w:rsidTr="007A11EC">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pPr>
            <w:r>
              <w:rPr>
                <w:rFonts w:ascii="Arial"/>
                <w:sz w:val="24"/>
                <w:szCs w:val="24"/>
                <w:lang w:val="en-US"/>
              </w:rPr>
              <w:t xml:space="preserve">Targets </w:t>
            </w:r>
          </w:p>
        </w:tc>
        <w:tc>
          <w:tcPr>
            <w:tcW w:w="2845" w:type="dxa"/>
            <w:tcBorders>
              <w:top w:val="single" w:sz="4" w:space="0" w:color="000000"/>
              <w:left w:val="single" w:sz="4" w:space="0" w:color="000000"/>
              <w:bottom w:val="single" w:sz="4" w:space="0" w:color="000000"/>
              <w:right w:val="single" w:sz="4" w:space="0" w:color="000000"/>
            </w:tcBorders>
          </w:tcPr>
          <w:p w:rsidR="00430089" w:rsidRDefault="00430089" w:rsidP="007A11EC">
            <w:pPr>
              <w:pStyle w:val="Body"/>
              <w:tabs>
                <w:tab w:val="left" w:pos="8235"/>
              </w:tabs>
              <w:spacing w:after="0" w:line="240" w:lineRule="auto"/>
              <w:jc w:val="center"/>
              <w:rPr>
                <w:rFonts w:ascii="Arial"/>
                <w:sz w:val="24"/>
                <w:szCs w:val="24"/>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jc w:val="center"/>
            </w:pPr>
            <w:r>
              <w:rPr>
                <w:rFonts w:ascii="Arial"/>
                <w:sz w:val="24"/>
                <w:szCs w:val="24"/>
              </w:rPr>
              <w:t>4</w:t>
            </w:r>
          </w:p>
        </w:tc>
      </w:tr>
      <w:tr w:rsidR="00430089" w:rsidTr="007A11EC">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6300"/>
              </w:tabs>
              <w:spacing w:after="0" w:line="240" w:lineRule="auto"/>
            </w:pPr>
            <w:r>
              <w:rPr>
                <w:rFonts w:ascii="Arial"/>
                <w:sz w:val="24"/>
                <w:szCs w:val="24"/>
                <w:lang w:val="en-US"/>
              </w:rPr>
              <w:t>Progress since last inspection</w:t>
            </w:r>
          </w:p>
        </w:tc>
        <w:tc>
          <w:tcPr>
            <w:tcW w:w="2845" w:type="dxa"/>
            <w:tcBorders>
              <w:top w:val="single" w:sz="4" w:space="0" w:color="000000"/>
              <w:left w:val="single" w:sz="4" w:space="0" w:color="000000"/>
              <w:bottom w:val="single" w:sz="4" w:space="0" w:color="000000"/>
              <w:right w:val="single" w:sz="4" w:space="0" w:color="000000"/>
            </w:tcBorders>
          </w:tcPr>
          <w:p w:rsidR="00430089" w:rsidRDefault="00430089" w:rsidP="007A11EC">
            <w:pPr>
              <w:pStyle w:val="Body"/>
              <w:tabs>
                <w:tab w:val="left" w:pos="8235"/>
              </w:tabs>
              <w:spacing w:after="0" w:line="240" w:lineRule="auto"/>
              <w:jc w:val="center"/>
              <w:rPr>
                <w:rFonts w:ascii="Arial"/>
                <w:sz w:val="24"/>
                <w:szCs w:val="24"/>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jc w:val="center"/>
            </w:pPr>
            <w:r>
              <w:rPr>
                <w:rFonts w:ascii="Arial"/>
                <w:sz w:val="24"/>
                <w:szCs w:val="24"/>
              </w:rPr>
              <w:t>7</w:t>
            </w:r>
          </w:p>
        </w:tc>
      </w:tr>
      <w:tr w:rsidR="00430089" w:rsidTr="007A11EC">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pPr>
            <w:r>
              <w:rPr>
                <w:rFonts w:ascii="Arial"/>
                <w:sz w:val="24"/>
                <w:szCs w:val="24"/>
                <w:lang w:val="en-US"/>
              </w:rPr>
              <w:t>School and Governing Body</w:t>
            </w:r>
            <w:r>
              <w:rPr>
                <w:rFonts w:hAnsi="Arial"/>
                <w:sz w:val="24"/>
                <w:szCs w:val="24"/>
                <w:lang w:val="en-US"/>
              </w:rPr>
              <w:t>’</w:t>
            </w:r>
            <w:r>
              <w:rPr>
                <w:rFonts w:ascii="Arial"/>
                <w:sz w:val="24"/>
                <w:szCs w:val="24"/>
                <w:lang w:val="en-US"/>
              </w:rPr>
              <w:t>s</w:t>
            </w:r>
            <w:r w:rsidR="00B311E9">
              <w:rPr>
                <w:rFonts w:ascii="Arial"/>
                <w:sz w:val="24"/>
                <w:szCs w:val="24"/>
                <w:lang w:val="en-US"/>
              </w:rPr>
              <w:t xml:space="preserve"> appraisal of progress with 2016-2017</w:t>
            </w:r>
            <w:r>
              <w:rPr>
                <w:rFonts w:ascii="Arial"/>
                <w:sz w:val="24"/>
                <w:szCs w:val="24"/>
                <w:lang w:val="en-US"/>
              </w:rPr>
              <w:t xml:space="preserve"> priorities </w:t>
            </w:r>
          </w:p>
        </w:tc>
        <w:tc>
          <w:tcPr>
            <w:tcW w:w="2845" w:type="dxa"/>
            <w:tcBorders>
              <w:top w:val="single" w:sz="4" w:space="0" w:color="000000"/>
              <w:left w:val="single" w:sz="4" w:space="0" w:color="000000"/>
              <w:bottom w:val="single" w:sz="4" w:space="0" w:color="000000"/>
              <w:right w:val="single" w:sz="4" w:space="0" w:color="000000"/>
            </w:tcBorders>
          </w:tcPr>
          <w:p w:rsidR="00430089" w:rsidRDefault="00430089" w:rsidP="007A11EC">
            <w:pPr>
              <w:pStyle w:val="Body"/>
              <w:tabs>
                <w:tab w:val="left" w:pos="8235"/>
              </w:tabs>
              <w:spacing w:after="0" w:line="240" w:lineRule="auto"/>
              <w:jc w:val="center"/>
              <w:rPr>
                <w:rFonts w:ascii="Arial"/>
                <w:sz w:val="24"/>
                <w:szCs w:val="24"/>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jc w:val="center"/>
            </w:pPr>
            <w:r>
              <w:rPr>
                <w:rFonts w:ascii="Arial"/>
                <w:sz w:val="24"/>
                <w:szCs w:val="24"/>
              </w:rPr>
              <w:t>8</w:t>
            </w:r>
          </w:p>
        </w:tc>
      </w:tr>
      <w:tr w:rsidR="00430089" w:rsidTr="007A11EC">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6300"/>
              </w:tabs>
              <w:spacing w:after="0" w:line="240" w:lineRule="auto"/>
            </w:pPr>
            <w:r>
              <w:rPr>
                <w:rFonts w:ascii="Arial"/>
                <w:sz w:val="24"/>
                <w:szCs w:val="24"/>
                <w:lang w:val="en-US"/>
              </w:rPr>
              <w:t>School</w:t>
            </w:r>
            <w:r>
              <w:rPr>
                <w:rFonts w:hAnsi="Arial"/>
                <w:sz w:val="24"/>
                <w:szCs w:val="24"/>
                <w:lang w:val="en-US"/>
              </w:rPr>
              <w:t>’</w:t>
            </w:r>
            <w:r>
              <w:rPr>
                <w:rFonts w:ascii="Arial"/>
                <w:sz w:val="24"/>
                <w:szCs w:val="24"/>
                <w:lang w:val="en-US"/>
              </w:rPr>
              <w:t>s three-year priorities 2017 - 2020</w:t>
            </w:r>
          </w:p>
        </w:tc>
        <w:tc>
          <w:tcPr>
            <w:tcW w:w="2845" w:type="dxa"/>
            <w:tcBorders>
              <w:top w:val="single" w:sz="4" w:space="0" w:color="000000"/>
              <w:left w:val="single" w:sz="4" w:space="0" w:color="000000"/>
              <w:bottom w:val="single" w:sz="4" w:space="0" w:color="000000"/>
              <w:right w:val="single" w:sz="4" w:space="0" w:color="000000"/>
            </w:tcBorders>
          </w:tcPr>
          <w:p w:rsidR="00430089" w:rsidRDefault="00430089" w:rsidP="007A11EC">
            <w:pPr>
              <w:pStyle w:val="Body"/>
              <w:tabs>
                <w:tab w:val="left" w:pos="8235"/>
              </w:tabs>
              <w:spacing w:after="0" w:line="240" w:lineRule="auto"/>
              <w:jc w:val="center"/>
              <w:rPr>
                <w:rFonts w:ascii="Arial"/>
                <w:sz w:val="24"/>
                <w:szCs w:val="24"/>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jc w:val="center"/>
            </w:pPr>
            <w:r>
              <w:rPr>
                <w:rFonts w:ascii="Arial"/>
                <w:sz w:val="24"/>
                <w:szCs w:val="24"/>
              </w:rPr>
              <w:t>9</w:t>
            </w:r>
          </w:p>
        </w:tc>
      </w:tr>
      <w:tr w:rsidR="00430089" w:rsidTr="007A11EC">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204C52" w:rsidP="007A11EC">
            <w:pPr>
              <w:pStyle w:val="Body"/>
              <w:tabs>
                <w:tab w:val="left" w:pos="6300"/>
              </w:tabs>
              <w:spacing w:after="0" w:line="240" w:lineRule="auto"/>
            </w:pPr>
            <w:r>
              <w:rPr>
                <w:rFonts w:ascii="Arial"/>
                <w:sz w:val="24"/>
                <w:szCs w:val="24"/>
                <w:lang w:val="en-US"/>
              </w:rPr>
              <w:t>Priorities 2018 - 2019</w:t>
            </w:r>
          </w:p>
        </w:tc>
        <w:tc>
          <w:tcPr>
            <w:tcW w:w="2845" w:type="dxa"/>
            <w:tcBorders>
              <w:top w:val="single" w:sz="4" w:space="0" w:color="000000"/>
              <w:left w:val="single" w:sz="4" w:space="0" w:color="000000"/>
              <w:bottom w:val="single" w:sz="4" w:space="0" w:color="000000"/>
              <w:right w:val="single" w:sz="4" w:space="0" w:color="000000"/>
            </w:tcBorders>
          </w:tcPr>
          <w:p w:rsidR="00430089" w:rsidRDefault="00430089" w:rsidP="007A11EC">
            <w:pPr>
              <w:pStyle w:val="Body"/>
              <w:tabs>
                <w:tab w:val="left" w:pos="8235"/>
              </w:tabs>
              <w:spacing w:after="0" w:line="240" w:lineRule="auto"/>
              <w:jc w:val="center"/>
              <w:rPr>
                <w:rFonts w:ascii="Arial"/>
                <w:sz w:val="24"/>
                <w:szCs w:val="24"/>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jc w:val="center"/>
            </w:pPr>
            <w:r>
              <w:rPr>
                <w:rFonts w:ascii="Arial"/>
                <w:sz w:val="24"/>
                <w:szCs w:val="24"/>
              </w:rPr>
              <w:t>10</w:t>
            </w:r>
          </w:p>
        </w:tc>
      </w:tr>
      <w:tr w:rsidR="00430089" w:rsidTr="007A11EC">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pPr>
            <w:r>
              <w:rPr>
                <w:rFonts w:ascii="Arial"/>
                <w:sz w:val="24"/>
                <w:szCs w:val="24"/>
                <w:lang w:val="en-US"/>
              </w:rPr>
              <w:lastRenderedPageBreak/>
              <w:t xml:space="preserve">Checklist </w:t>
            </w:r>
          </w:p>
        </w:tc>
        <w:tc>
          <w:tcPr>
            <w:tcW w:w="2845" w:type="dxa"/>
            <w:tcBorders>
              <w:top w:val="single" w:sz="4" w:space="0" w:color="000000"/>
              <w:left w:val="single" w:sz="4" w:space="0" w:color="000000"/>
              <w:bottom w:val="single" w:sz="4" w:space="0" w:color="000000"/>
              <w:right w:val="single" w:sz="4" w:space="0" w:color="000000"/>
            </w:tcBorders>
          </w:tcPr>
          <w:p w:rsidR="00430089" w:rsidRDefault="00430089" w:rsidP="007A11EC">
            <w:pPr>
              <w:pStyle w:val="Body"/>
              <w:tabs>
                <w:tab w:val="left" w:pos="8235"/>
              </w:tabs>
              <w:spacing w:after="0" w:line="240" w:lineRule="auto"/>
              <w:jc w:val="center"/>
              <w:rPr>
                <w:rFonts w:ascii="Arial"/>
                <w:sz w:val="24"/>
                <w:szCs w:val="24"/>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089" w:rsidRDefault="00430089" w:rsidP="007A11EC">
            <w:pPr>
              <w:pStyle w:val="Body"/>
              <w:tabs>
                <w:tab w:val="left" w:pos="8235"/>
              </w:tabs>
              <w:spacing w:after="0" w:line="240" w:lineRule="auto"/>
              <w:jc w:val="center"/>
            </w:pPr>
            <w:r>
              <w:rPr>
                <w:rFonts w:ascii="Arial"/>
                <w:sz w:val="24"/>
                <w:szCs w:val="24"/>
              </w:rPr>
              <w:t>14</w:t>
            </w:r>
          </w:p>
        </w:tc>
      </w:tr>
    </w:tbl>
    <w:p w:rsidR="00430089" w:rsidRDefault="00430089" w:rsidP="00FB02CF">
      <w:pPr>
        <w:pStyle w:val="Body"/>
        <w:widowControl w:val="0"/>
        <w:tabs>
          <w:tab w:val="left" w:pos="8235"/>
        </w:tabs>
        <w:jc w:val="center"/>
        <w:rPr>
          <w:rFonts w:ascii="Arial"/>
          <w:b/>
          <w:bCs/>
          <w:sz w:val="32"/>
          <w:szCs w:val="32"/>
          <w:u w:color="6600CC"/>
          <w:lang w:val="en-US"/>
        </w:rPr>
      </w:pPr>
    </w:p>
    <w:p w:rsidR="00FB02CF" w:rsidRDefault="00FB02CF" w:rsidP="00FB02CF">
      <w:pPr>
        <w:pStyle w:val="Body"/>
        <w:widowControl w:val="0"/>
        <w:tabs>
          <w:tab w:val="left" w:pos="8235"/>
        </w:tabs>
        <w:jc w:val="center"/>
        <w:rPr>
          <w:rFonts w:ascii="Arial" w:eastAsia="Arial" w:hAnsi="Arial" w:cs="Arial"/>
          <w:b/>
          <w:bCs/>
          <w:color w:val="6600CC"/>
          <w:sz w:val="32"/>
          <w:szCs w:val="32"/>
          <w:u w:val="single" w:color="6600CC"/>
        </w:rPr>
      </w:pPr>
      <w:r>
        <w:rPr>
          <w:rFonts w:ascii="Arial"/>
          <w:b/>
          <w:bCs/>
          <w:sz w:val="32"/>
          <w:szCs w:val="32"/>
          <w:u w:color="6600CC"/>
          <w:lang w:val="en-US"/>
        </w:rPr>
        <w:t>Contextual Information</w:t>
      </w:r>
    </w:p>
    <w:tbl>
      <w:tblPr>
        <w:tblW w:w="158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27"/>
        <w:gridCol w:w="10804"/>
      </w:tblGrid>
      <w:tr w:rsidR="00204C52" w:rsidTr="00204C52">
        <w:trPr>
          <w:trHeight w:val="321"/>
          <w:jc w:val="center"/>
        </w:trPr>
        <w:tc>
          <w:tcPr>
            <w:tcW w:w="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4C52" w:rsidRDefault="00204C52" w:rsidP="00FB02CF">
            <w:pPr>
              <w:pStyle w:val="Body"/>
              <w:tabs>
                <w:tab w:val="left" w:pos="8235"/>
              </w:tabs>
            </w:pPr>
            <w:r>
              <w:rPr>
                <w:rFonts w:ascii="Arial"/>
                <w:b/>
                <w:bCs/>
                <w:sz w:val="28"/>
                <w:szCs w:val="28"/>
                <w:u w:color="6600CC"/>
                <w:lang w:val="en-US"/>
              </w:rPr>
              <w:t>Current National Category</w:t>
            </w:r>
          </w:p>
        </w:tc>
        <w:tc>
          <w:tcPr>
            <w:tcW w:w="1080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204C52" w:rsidRDefault="00204C52" w:rsidP="00FB02CF">
            <w:pPr>
              <w:pStyle w:val="Body"/>
              <w:tabs>
                <w:tab w:val="left" w:pos="8235"/>
              </w:tabs>
              <w:spacing w:after="0" w:line="240" w:lineRule="auto"/>
              <w:jc w:val="center"/>
            </w:pPr>
          </w:p>
        </w:tc>
      </w:tr>
    </w:tbl>
    <w:p w:rsidR="00FB02CF" w:rsidRDefault="00FB02CF" w:rsidP="00FB02CF">
      <w:pPr>
        <w:pStyle w:val="Body"/>
        <w:widowControl w:val="0"/>
        <w:tabs>
          <w:tab w:val="left" w:pos="8235"/>
        </w:tabs>
        <w:spacing w:line="240" w:lineRule="auto"/>
        <w:jc w:val="center"/>
        <w:rPr>
          <w:rFonts w:ascii="Arial" w:eastAsia="Arial" w:hAnsi="Arial" w:cs="Arial"/>
          <w:color w:val="6600CC"/>
          <w:sz w:val="28"/>
          <w:szCs w:val="28"/>
          <w:u w:val="single" w:color="6600CC"/>
        </w:rPr>
      </w:pPr>
    </w:p>
    <w:p w:rsidR="00FB02CF" w:rsidRDefault="00FB02CF" w:rsidP="00FB02CF">
      <w:pPr>
        <w:pStyle w:val="Body"/>
        <w:widowControl w:val="0"/>
        <w:tabs>
          <w:tab w:val="left" w:pos="8235"/>
        </w:tabs>
        <w:rPr>
          <w:rFonts w:ascii="Arial" w:eastAsia="Arial" w:hAnsi="Arial" w:cs="Arial"/>
          <w:color w:val="6600CC"/>
          <w:sz w:val="14"/>
          <w:szCs w:val="14"/>
          <w:u w:val="single" w:color="6600CC"/>
        </w:rPr>
      </w:pPr>
    </w:p>
    <w:tbl>
      <w:tblPr>
        <w:tblW w:w="157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72"/>
        <w:gridCol w:w="4672"/>
        <w:gridCol w:w="4673"/>
      </w:tblGrid>
      <w:tr w:rsidR="00FB02CF" w:rsidTr="00FB02CF">
        <w:trPr>
          <w:trHeight w:val="321"/>
          <w:jc w:val="center"/>
        </w:trPr>
        <w:tc>
          <w:tcPr>
            <w:tcW w:w="15717" w:type="dxa"/>
            <w:gridSpan w:val="3"/>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FB02CF" w:rsidRDefault="00446660" w:rsidP="00FB02CF">
            <w:pPr>
              <w:pStyle w:val="Body"/>
              <w:tabs>
                <w:tab w:val="left" w:pos="2880"/>
              </w:tabs>
              <w:jc w:val="center"/>
            </w:pPr>
            <w:r>
              <w:rPr>
                <w:rFonts w:ascii="Arial"/>
                <w:b/>
                <w:bCs/>
                <w:sz w:val="28"/>
                <w:szCs w:val="28"/>
                <w:lang w:val="en-US"/>
              </w:rPr>
              <w:t>Strategic Overview  2018-2019</w:t>
            </w:r>
          </w:p>
        </w:tc>
      </w:tr>
      <w:tr w:rsidR="00FB02CF" w:rsidTr="00FB02CF">
        <w:trPr>
          <w:trHeight w:val="562"/>
          <w:jc w:val="center"/>
        </w:trPr>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Default="00FB02CF" w:rsidP="00FB02CF">
            <w:pPr>
              <w:pStyle w:val="Body"/>
              <w:spacing w:after="0" w:line="240" w:lineRule="auto"/>
            </w:pPr>
            <w:r>
              <w:rPr>
                <w:rFonts w:ascii="Arial"/>
                <w:b/>
                <w:bCs/>
                <w:sz w:val="24"/>
                <w:szCs w:val="24"/>
                <w:lang w:val="en-US"/>
              </w:rPr>
              <w:t xml:space="preserve">Workforce Planning: number of </w:t>
            </w:r>
            <w:proofErr w:type="spellStart"/>
            <w:r>
              <w:rPr>
                <w:rFonts w:ascii="Arial"/>
                <w:b/>
                <w:bCs/>
                <w:sz w:val="24"/>
                <w:szCs w:val="24"/>
                <w:lang w:val="en-US"/>
              </w:rPr>
              <w:t>fte</w:t>
            </w:r>
            <w:proofErr w:type="spellEnd"/>
            <w:r>
              <w:rPr>
                <w:rFonts w:ascii="Arial"/>
                <w:b/>
                <w:bCs/>
                <w:sz w:val="24"/>
                <w:szCs w:val="24"/>
                <w:lang w:val="en-US"/>
              </w:rPr>
              <w:t xml:space="preserve"> TEACHERS</w:t>
            </w:r>
          </w:p>
        </w:tc>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Default="00FB02CF" w:rsidP="00FB02CF">
            <w:pPr>
              <w:pStyle w:val="Body"/>
              <w:tabs>
                <w:tab w:val="left" w:pos="8235"/>
              </w:tabs>
              <w:spacing w:after="0" w:line="240" w:lineRule="auto"/>
            </w:pPr>
            <w:r>
              <w:t>2</w:t>
            </w:r>
          </w:p>
        </w:tc>
      </w:tr>
      <w:tr w:rsidR="00FB02CF" w:rsidTr="00FB02CF">
        <w:trPr>
          <w:trHeight w:val="562"/>
          <w:jc w:val="center"/>
        </w:trPr>
        <w:tc>
          <w:tcPr>
            <w:tcW w:w="6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Default="00FB02CF" w:rsidP="00FB02CF">
            <w:pPr>
              <w:pStyle w:val="Body"/>
              <w:spacing w:after="0" w:line="240" w:lineRule="auto"/>
            </w:pPr>
            <w:r>
              <w:rPr>
                <w:rFonts w:ascii="Arial"/>
                <w:b/>
                <w:bCs/>
                <w:sz w:val="24"/>
                <w:szCs w:val="24"/>
                <w:lang w:val="en-US"/>
              </w:rPr>
              <w:t xml:space="preserve">Workforce Planning: number of </w:t>
            </w:r>
            <w:proofErr w:type="spellStart"/>
            <w:r>
              <w:rPr>
                <w:rFonts w:ascii="Arial"/>
                <w:b/>
                <w:bCs/>
                <w:sz w:val="24"/>
                <w:szCs w:val="24"/>
                <w:lang w:val="en-US"/>
              </w:rPr>
              <w:t>fte</w:t>
            </w:r>
            <w:proofErr w:type="spellEnd"/>
            <w:r>
              <w:rPr>
                <w:rFonts w:ascii="Arial"/>
                <w:b/>
                <w:bCs/>
                <w:sz w:val="24"/>
                <w:szCs w:val="24"/>
                <w:lang w:val="en-US"/>
              </w:rPr>
              <w:t xml:space="preserve"> SUPPORT STAFF </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Pr="00B371BB" w:rsidRDefault="00FB02CF" w:rsidP="00FB02CF">
            <w:pPr>
              <w:pStyle w:val="Body"/>
              <w:tabs>
                <w:tab w:val="left" w:pos="8235"/>
              </w:tabs>
              <w:spacing w:after="0" w:line="240" w:lineRule="auto"/>
              <w:rPr>
                <w:rFonts w:ascii="Arial" w:hAnsi="Arial" w:cs="Arial"/>
                <w:b/>
              </w:rPr>
            </w:pPr>
            <w:r w:rsidRPr="00B371BB">
              <w:rPr>
                <w:rFonts w:ascii="Arial" w:hAnsi="Arial" w:cs="Arial"/>
                <w:b/>
              </w:rPr>
              <w:t>Foundation Phase:</w:t>
            </w:r>
            <w:r>
              <w:rPr>
                <w:rFonts w:ascii="Arial" w:hAnsi="Arial" w:cs="Arial"/>
                <w:b/>
              </w:rPr>
              <w:t xml:space="preserve"> 1</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FB02CF" w:rsidRPr="00B371BB" w:rsidRDefault="00FB02CF" w:rsidP="00FB02CF">
            <w:pPr>
              <w:pStyle w:val="Body"/>
              <w:tabs>
                <w:tab w:val="left" w:pos="8235"/>
              </w:tabs>
              <w:spacing w:after="0" w:line="240" w:lineRule="auto"/>
              <w:rPr>
                <w:rFonts w:ascii="Arial" w:hAnsi="Arial" w:cs="Arial"/>
                <w:b/>
              </w:rPr>
            </w:pPr>
            <w:r w:rsidRPr="00B371BB">
              <w:rPr>
                <w:rFonts w:ascii="Arial" w:hAnsi="Arial" w:cs="Arial"/>
                <w:b/>
              </w:rPr>
              <w:t>Other:</w:t>
            </w:r>
            <w:r w:rsidR="00B67668">
              <w:rPr>
                <w:rFonts w:ascii="Arial" w:hAnsi="Arial" w:cs="Arial"/>
                <w:b/>
              </w:rPr>
              <w:t xml:space="preserve"> 1p/t (2</w:t>
            </w:r>
            <w:r>
              <w:rPr>
                <w:rFonts w:ascii="Arial" w:hAnsi="Arial" w:cs="Arial"/>
                <w:b/>
              </w:rPr>
              <w:t>1 hours per week in total)</w:t>
            </w:r>
          </w:p>
        </w:tc>
      </w:tr>
    </w:tbl>
    <w:p w:rsidR="00FB02CF" w:rsidRDefault="00FB02CF" w:rsidP="00FB02CF">
      <w:pPr>
        <w:pStyle w:val="Body"/>
        <w:widowControl w:val="0"/>
        <w:tabs>
          <w:tab w:val="left" w:pos="8235"/>
        </w:tabs>
        <w:spacing w:line="240" w:lineRule="auto"/>
        <w:jc w:val="center"/>
        <w:rPr>
          <w:rFonts w:ascii="Arial" w:eastAsia="Arial" w:hAnsi="Arial" w:cs="Arial"/>
          <w:color w:val="6600CC"/>
          <w:sz w:val="28"/>
          <w:szCs w:val="28"/>
          <w:u w:val="single" w:color="6600CC"/>
        </w:rPr>
      </w:pPr>
    </w:p>
    <w:p w:rsidR="00FB02CF" w:rsidRDefault="00FB02CF" w:rsidP="00FB02CF">
      <w:pPr>
        <w:pStyle w:val="Body"/>
        <w:widowControl w:val="0"/>
        <w:tabs>
          <w:tab w:val="left" w:pos="8235"/>
        </w:tabs>
        <w:rPr>
          <w:rFonts w:ascii="Arial" w:eastAsia="Arial" w:hAnsi="Arial" w:cs="Arial"/>
          <w:color w:val="6600CC"/>
          <w:sz w:val="14"/>
          <w:szCs w:val="14"/>
          <w:u w:val="single" w:color="6600CC"/>
        </w:rPr>
      </w:pPr>
    </w:p>
    <w:tbl>
      <w:tblPr>
        <w:tblW w:w="158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48"/>
        <w:gridCol w:w="8483"/>
        <w:gridCol w:w="3008"/>
      </w:tblGrid>
      <w:tr w:rsidR="00FB02CF" w:rsidTr="00FB02CF">
        <w:trPr>
          <w:trHeight w:val="321"/>
          <w:jc w:val="center"/>
        </w:trPr>
        <w:tc>
          <w:tcPr>
            <w:tcW w:w="15839" w:type="dxa"/>
            <w:gridSpan w:val="3"/>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446660" w:rsidP="00FB02CF">
            <w:pPr>
              <w:pStyle w:val="Body"/>
              <w:tabs>
                <w:tab w:val="left" w:pos="8235"/>
              </w:tabs>
              <w:jc w:val="center"/>
            </w:pPr>
            <w:r>
              <w:rPr>
                <w:rFonts w:ascii="Arial"/>
                <w:b/>
                <w:bCs/>
                <w:sz w:val="28"/>
                <w:szCs w:val="28"/>
                <w:lang w:val="en-US"/>
              </w:rPr>
              <w:t>Grant Finance 2018</w:t>
            </w:r>
            <w:r w:rsidR="00FB02CF">
              <w:rPr>
                <w:rFonts w:ascii="Arial"/>
                <w:b/>
                <w:bCs/>
                <w:sz w:val="28"/>
                <w:szCs w:val="28"/>
                <w:lang w:val="en-US"/>
              </w:rPr>
              <w:t>-201</w:t>
            </w:r>
            <w:r>
              <w:rPr>
                <w:rFonts w:ascii="Arial"/>
                <w:b/>
                <w:bCs/>
                <w:sz w:val="28"/>
                <w:szCs w:val="28"/>
                <w:lang w:val="en-US"/>
              </w:rPr>
              <w:t>9</w:t>
            </w:r>
          </w:p>
        </w:tc>
      </w:tr>
      <w:tr w:rsidR="00FB02CF" w:rsidTr="00FB02CF">
        <w:trPr>
          <w:trHeight w:val="282"/>
          <w:jc w:val="center"/>
        </w:trPr>
        <w:tc>
          <w:tcPr>
            <w:tcW w:w="4348"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spacing w:after="0" w:line="240" w:lineRule="auto"/>
              <w:jc w:val="center"/>
            </w:pPr>
            <w:r>
              <w:rPr>
                <w:rFonts w:ascii="Arial"/>
                <w:b/>
                <w:bCs/>
                <w:sz w:val="24"/>
                <w:szCs w:val="24"/>
                <w:lang w:val="en-US"/>
              </w:rPr>
              <w:t>Source of Funding</w:t>
            </w:r>
          </w:p>
        </w:tc>
        <w:tc>
          <w:tcPr>
            <w:tcW w:w="8483"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spacing w:after="0" w:line="240" w:lineRule="auto"/>
              <w:jc w:val="center"/>
            </w:pPr>
            <w:r>
              <w:rPr>
                <w:rFonts w:ascii="Arial"/>
                <w:b/>
                <w:bCs/>
                <w:sz w:val="24"/>
                <w:szCs w:val="24"/>
                <w:lang w:val="en-US"/>
              </w:rPr>
              <w:t>Purpose</w:t>
            </w:r>
          </w:p>
        </w:tc>
        <w:tc>
          <w:tcPr>
            <w:tcW w:w="3008"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tabs>
                <w:tab w:val="left" w:pos="8235"/>
              </w:tabs>
              <w:spacing w:after="0" w:line="240" w:lineRule="auto"/>
              <w:jc w:val="center"/>
            </w:pPr>
            <w:r>
              <w:rPr>
                <w:rFonts w:ascii="Arial"/>
                <w:b/>
                <w:bCs/>
                <w:sz w:val="24"/>
                <w:szCs w:val="24"/>
                <w:lang w:val="en-US"/>
              </w:rPr>
              <w:t>Sum</w:t>
            </w:r>
          </w:p>
        </w:tc>
      </w:tr>
      <w:tr w:rsidR="00FB02CF" w:rsidTr="00FB02CF">
        <w:trPr>
          <w:trHeight w:val="1122"/>
          <w:jc w:val="center"/>
        </w:trPr>
        <w:tc>
          <w:tcPr>
            <w:tcW w:w="4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Default="00FB02CF" w:rsidP="00FB02CF">
            <w:pPr>
              <w:pStyle w:val="Body"/>
              <w:spacing w:after="0" w:line="240" w:lineRule="auto"/>
            </w:pPr>
            <w:r>
              <w:rPr>
                <w:rFonts w:ascii="Arial"/>
                <w:sz w:val="24"/>
                <w:szCs w:val="24"/>
                <w:lang w:val="en-US"/>
              </w:rPr>
              <w:t xml:space="preserve">Education Improvement Grant </w:t>
            </w:r>
          </w:p>
        </w:tc>
        <w:tc>
          <w:tcPr>
            <w:tcW w:w="8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Default="00FB02CF" w:rsidP="00FB02CF">
            <w:pPr>
              <w:pStyle w:val="Body"/>
              <w:spacing w:after="0" w:line="240" w:lineRule="auto"/>
              <w:rPr>
                <w:rFonts w:ascii="Arial" w:eastAsia="Arial" w:hAnsi="Arial" w:cs="Arial"/>
                <w:sz w:val="24"/>
                <w:szCs w:val="24"/>
                <w:lang w:val="en-US"/>
              </w:rPr>
            </w:pPr>
            <w:r>
              <w:rPr>
                <w:rFonts w:ascii="Arial"/>
                <w:sz w:val="24"/>
                <w:szCs w:val="24"/>
                <w:lang w:val="en-US"/>
              </w:rPr>
              <w:t xml:space="preserve">Ensure each pupil profits from excellent teaching and learning, focusing on </w:t>
            </w:r>
          </w:p>
          <w:p w:rsidR="00FB02CF" w:rsidRDefault="00FB02CF" w:rsidP="00FB02CF">
            <w:pPr>
              <w:pStyle w:val="Body"/>
              <w:numPr>
                <w:ilvl w:val="0"/>
                <w:numId w:val="3"/>
              </w:numPr>
              <w:tabs>
                <w:tab w:val="clear" w:pos="720"/>
                <w:tab w:val="num" w:pos="690"/>
              </w:tabs>
              <w:spacing w:after="0" w:line="240" w:lineRule="auto"/>
              <w:ind w:left="690" w:hanging="330"/>
              <w:rPr>
                <w:rFonts w:ascii="Arial" w:eastAsia="Arial" w:hAnsi="Arial" w:cs="Arial"/>
                <w:lang w:val="en-US"/>
              </w:rPr>
            </w:pPr>
            <w:r>
              <w:rPr>
                <w:rFonts w:ascii="Arial"/>
                <w:sz w:val="24"/>
                <w:szCs w:val="24"/>
                <w:lang w:val="en-US"/>
              </w:rPr>
              <w:t xml:space="preserve">Improving Literacy </w:t>
            </w:r>
            <w:r>
              <w:rPr>
                <w:rFonts w:ascii="Arial"/>
                <w:sz w:val="24"/>
                <w:szCs w:val="24"/>
                <w:lang w:val="en-US"/>
              </w:rPr>
              <w:tab/>
            </w:r>
          </w:p>
          <w:p w:rsidR="00FB02CF" w:rsidRDefault="00FB02CF" w:rsidP="00FB02CF">
            <w:pPr>
              <w:pStyle w:val="Body"/>
              <w:numPr>
                <w:ilvl w:val="0"/>
                <w:numId w:val="4"/>
              </w:numPr>
              <w:tabs>
                <w:tab w:val="clear" w:pos="720"/>
                <w:tab w:val="num" w:pos="690"/>
              </w:tabs>
              <w:spacing w:after="0" w:line="240" w:lineRule="auto"/>
              <w:ind w:left="690" w:hanging="330"/>
              <w:rPr>
                <w:rFonts w:ascii="Arial" w:eastAsia="Arial" w:hAnsi="Arial" w:cs="Arial"/>
                <w:lang w:val="en-US"/>
              </w:rPr>
            </w:pPr>
            <w:r>
              <w:rPr>
                <w:rFonts w:ascii="Arial"/>
                <w:sz w:val="24"/>
                <w:szCs w:val="24"/>
                <w:lang w:val="en-US"/>
              </w:rPr>
              <w:t xml:space="preserve">Improving Numeracy </w:t>
            </w:r>
          </w:p>
          <w:p w:rsidR="00FB02CF" w:rsidRDefault="00FB02CF" w:rsidP="00FB02CF">
            <w:pPr>
              <w:pStyle w:val="Body"/>
              <w:numPr>
                <w:ilvl w:val="0"/>
                <w:numId w:val="5"/>
              </w:numPr>
              <w:tabs>
                <w:tab w:val="clear" w:pos="720"/>
                <w:tab w:val="num" w:pos="690"/>
              </w:tabs>
              <w:spacing w:after="0" w:line="240" w:lineRule="auto"/>
              <w:ind w:left="690" w:hanging="330"/>
              <w:rPr>
                <w:rFonts w:ascii="Arial" w:eastAsia="Arial" w:hAnsi="Arial" w:cs="Arial"/>
              </w:rPr>
            </w:pPr>
            <w:r>
              <w:rPr>
                <w:rFonts w:ascii="Arial"/>
                <w:sz w:val="24"/>
                <w:szCs w:val="24"/>
                <w:lang w:val="en-US"/>
              </w:rPr>
              <w:t xml:space="preserve">Breaking the link between disadvantage and educational attainment </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Default="00D357C6" w:rsidP="00FB02CF">
            <w:r>
              <w:t>£2,</w:t>
            </w:r>
            <w:r w:rsidR="00FB02CF">
              <w:t>70</w:t>
            </w:r>
            <w:r>
              <w:t>9</w:t>
            </w:r>
          </w:p>
          <w:p w:rsidR="00FB02CF" w:rsidRDefault="00FB02CF" w:rsidP="00FB02CF">
            <w:r>
              <w:t>(recorded on excel spreadsheet)</w:t>
            </w:r>
          </w:p>
        </w:tc>
      </w:tr>
    </w:tbl>
    <w:p w:rsidR="00FB02CF" w:rsidRDefault="00FB02CF" w:rsidP="00FB02CF">
      <w:pPr>
        <w:pStyle w:val="Body"/>
        <w:widowControl w:val="0"/>
        <w:tabs>
          <w:tab w:val="left" w:pos="8235"/>
        </w:tabs>
        <w:spacing w:line="240" w:lineRule="auto"/>
        <w:jc w:val="center"/>
        <w:rPr>
          <w:rFonts w:ascii="Arial" w:eastAsia="Arial" w:hAnsi="Arial" w:cs="Arial"/>
          <w:sz w:val="24"/>
          <w:szCs w:val="24"/>
        </w:rPr>
      </w:pPr>
    </w:p>
    <w:p w:rsidR="00FB02CF" w:rsidRDefault="00FB02CF" w:rsidP="00FB02CF">
      <w:pPr>
        <w:pStyle w:val="Body"/>
        <w:widowControl w:val="0"/>
        <w:tabs>
          <w:tab w:val="left" w:pos="8235"/>
        </w:tabs>
        <w:spacing w:line="240" w:lineRule="auto"/>
        <w:jc w:val="center"/>
        <w:rPr>
          <w:rFonts w:ascii="Arial" w:eastAsia="Arial" w:hAnsi="Arial" w:cs="Arial"/>
          <w:sz w:val="24"/>
          <w:szCs w:val="24"/>
        </w:rPr>
      </w:pPr>
    </w:p>
    <w:p w:rsidR="00FB02CF" w:rsidRDefault="00FB02CF" w:rsidP="00FB02CF">
      <w:pPr>
        <w:pStyle w:val="Body"/>
        <w:widowControl w:val="0"/>
        <w:tabs>
          <w:tab w:val="left" w:pos="8235"/>
        </w:tabs>
        <w:spacing w:line="240" w:lineRule="auto"/>
        <w:jc w:val="center"/>
        <w:rPr>
          <w:rFonts w:ascii="Arial" w:eastAsia="Arial" w:hAnsi="Arial" w:cs="Arial"/>
          <w:sz w:val="24"/>
          <w:szCs w:val="24"/>
        </w:rPr>
      </w:pPr>
    </w:p>
    <w:p w:rsidR="00FB02CF" w:rsidRDefault="00FB02CF" w:rsidP="00FB02CF">
      <w:pPr>
        <w:pStyle w:val="Body"/>
        <w:widowControl w:val="0"/>
        <w:tabs>
          <w:tab w:val="left" w:pos="8235"/>
        </w:tabs>
        <w:spacing w:line="240" w:lineRule="auto"/>
        <w:jc w:val="center"/>
        <w:rPr>
          <w:rFonts w:ascii="Arial" w:eastAsia="Arial" w:hAnsi="Arial" w:cs="Arial"/>
          <w:sz w:val="24"/>
          <w:szCs w:val="24"/>
        </w:rPr>
      </w:pPr>
    </w:p>
    <w:p w:rsidR="00FB02CF" w:rsidRDefault="00FB02CF" w:rsidP="00FB02CF">
      <w:pPr>
        <w:pStyle w:val="Body"/>
        <w:widowControl w:val="0"/>
        <w:tabs>
          <w:tab w:val="left" w:pos="8235"/>
        </w:tabs>
        <w:spacing w:line="240" w:lineRule="auto"/>
        <w:jc w:val="center"/>
        <w:rPr>
          <w:rFonts w:ascii="Arial" w:eastAsia="Arial" w:hAnsi="Arial" w:cs="Arial"/>
          <w:sz w:val="24"/>
          <w:szCs w:val="24"/>
        </w:rPr>
      </w:pPr>
    </w:p>
    <w:p w:rsidR="00FB02CF" w:rsidRDefault="00FB02CF" w:rsidP="00FB02CF">
      <w:pPr>
        <w:pStyle w:val="Body"/>
        <w:widowControl w:val="0"/>
        <w:tabs>
          <w:tab w:val="left" w:pos="8235"/>
        </w:tabs>
        <w:spacing w:line="240" w:lineRule="auto"/>
        <w:jc w:val="center"/>
        <w:rPr>
          <w:rFonts w:ascii="Arial" w:eastAsia="Arial" w:hAnsi="Arial" w:cs="Arial"/>
          <w:sz w:val="24"/>
          <w:szCs w:val="24"/>
        </w:rPr>
      </w:pPr>
    </w:p>
    <w:p w:rsidR="00FB02CF" w:rsidRDefault="00FB02CF" w:rsidP="00FB02CF">
      <w:pPr>
        <w:pStyle w:val="Body"/>
        <w:widowControl w:val="0"/>
        <w:tabs>
          <w:tab w:val="left" w:pos="8235"/>
        </w:tabs>
        <w:spacing w:line="240" w:lineRule="auto"/>
        <w:jc w:val="center"/>
        <w:rPr>
          <w:rFonts w:ascii="Arial" w:eastAsia="Arial" w:hAnsi="Arial" w:cs="Arial"/>
          <w:sz w:val="24"/>
          <w:szCs w:val="24"/>
        </w:rPr>
      </w:pPr>
    </w:p>
    <w:p w:rsidR="00FB02CF" w:rsidRPr="00B371BB" w:rsidRDefault="00FB02CF" w:rsidP="00FB02CF">
      <w:pPr>
        <w:pStyle w:val="Body"/>
        <w:widowControl w:val="0"/>
        <w:tabs>
          <w:tab w:val="left" w:pos="8235"/>
        </w:tabs>
        <w:rPr>
          <w:rFonts w:ascii="Arial" w:eastAsia="Arial" w:hAnsi="Arial" w:cs="Arial"/>
          <w:sz w:val="24"/>
          <w:szCs w:val="24"/>
        </w:rPr>
      </w:pPr>
    </w:p>
    <w:tbl>
      <w:tblPr>
        <w:tblStyle w:val="TableGrid"/>
        <w:tblW w:w="15206" w:type="dxa"/>
        <w:tblInd w:w="-5" w:type="dxa"/>
        <w:tblLook w:val="04A0" w:firstRow="1" w:lastRow="0" w:firstColumn="1" w:lastColumn="0" w:noHBand="0" w:noVBand="1"/>
      </w:tblPr>
      <w:tblGrid>
        <w:gridCol w:w="4536"/>
        <w:gridCol w:w="1276"/>
        <w:gridCol w:w="1417"/>
        <w:gridCol w:w="1134"/>
        <w:gridCol w:w="1276"/>
        <w:gridCol w:w="1134"/>
        <w:gridCol w:w="1276"/>
        <w:gridCol w:w="1134"/>
        <w:gridCol w:w="992"/>
        <w:gridCol w:w="1031"/>
      </w:tblGrid>
      <w:tr w:rsidR="00FB02CF" w:rsidRPr="00B371BB" w:rsidTr="00541C4F">
        <w:trPr>
          <w:trHeight w:val="323"/>
        </w:trPr>
        <w:tc>
          <w:tcPr>
            <w:tcW w:w="4536" w:type="dxa"/>
            <w:shd w:val="clear" w:color="auto" w:fill="CC99FF"/>
          </w:tcPr>
          <w:p w:rsidR="00FB02CF" w:rsidRPr="00B371BB" w:rsidRDefault="00B67668" w:rsidP="00FB02CF">
            <w:pPr>
              <w:rPr>
                <w:rFonts w:ascii="Arial" w:hAnsi="Arial" w:cs="Arial"/>
                <w:b/>
                <w:smallCaps/>
                <w:color w:val="FFFFFF" w:themeColor="background1"/>
                <w:lang w:val="cy-GB"/>
              </w:rPr>
            </w:pPr>
            <w:r>
              <w:rPr>
                <w:rFonts w:ascii="Arial" w:hAnsi="Arial" w:cs="Arial"/>
                <w:b/>
                <w:smallCaps/>
                <w:color w:val="FFFFFF" w:themeColor="background1"/>
                <w:lang w:val="cy-GB"/>
              </w:rPr>
              <w:t>2018-2019</w:t>
            </w:r>
          </w:p>
        </w:tc>
        <w:tc>
          <w:tcPr>
            <w:tcW w:w="1276" w:type="dxa"/>
            <w:shd w:val="clear" w:color="auto" w:fill="CC99FF"/>
          </w:tcPr>
          <w:p w:rsidR="00FB02CF" w:rsidRPr="00B371BB" w:rsidRDefault="00FB02CF" w:rsidP="00FB02CF">
            <w:pPr>
              <w:rPr>
                <w:rFonts w:ascii="Arial" w:hAnsi="Arial" w:cs="Arial"/>
                <w:b/>
                <w:color w:val="FFFFFF" w:themeColor="background1"/>
              </w:rPr>
            </w:pPr>
            <w:r w:rsidRPr="00B371BB">
              <w:rPr>
                <w:rFonts w:ascii="Arial" w:hAnsi="Arial" w:cs="Arial"/>
                <w:b/>
                <w:color w:val="FFFFFF" w:themeColor="background1"/>
              </w:rPr>
              <w:t>Nursery</w:t>
            </w:r>
          </w:p>
        </w:tc>
        <w:tc>
          <w:tcPr>
            <w:tcW w:w="1417" w:type="dxa"/>
            <w:shd w:val="clear" w:color="auto" w:fill="CC99FF"/>
          </w:tcPr>
          <w:p w:rsidR="00FB02CF" w:rsidRPr="00B371BB" w:rsidRDefault="00FB02CF" w:rsidP="00FB02CF">
            <w:pPr>
              <w:rPr>
                <w:rFonts w:ascii="Arial" w:hAnsi="Arial" w:cs="Arial"/>
                <w:b/>
                <w:color w:val="FFFFFF" w:themeColor="background1"/>
              </w:rPr>
            </w:pPr>
            <w:r w:rsidRPr="00B371BB">
              <w:rPr>
                <w:rFonts w:ascii="Arial" w:hAnsi="Arial" w:cs="Arial"/>
                <w:b/>
                <w:color w:val="FFFFFF" w:themeColor="background1"/>
              </w:rPr>
              <w:t>Reception</w:t>
            </w:r>
          </w:p>
        </w:tc>
        <w:tc>
          <w:tcPr>
            <w:tcW w:w="1134" w:type="dxa"/>
            <w:shd w:val="clear" w:color="auto" w:fill="CC99FF"/>
          </w:tcPr>
          <w:p w:rsidR="00FB02CF" w:rsidRPr="00B371BB" w:rsidRDefault="00FB02CF" w:rsidP="00FB02CF">
            <w:pPr>
              <w:rPr>
                <w:rFonts w:ascii="Arial" w:hAnsi="Arial" w:cs="Arial"/>
                <w:b/>
                <w:color w:val="FFFFFF" w:themeColor="background1"/>
              </w:rPr>
            </w:pPr>
            <w:proofErr w:type="spellStart"/>
            <w:r w:rsidRPr="00B371BB">
              <w:rPr>
                <w:rFonts w:ascii="Arial" w:hAnsi="Arial" w:cs="Arial"/>
                <w:b/>
                <w:color w:val="FFFFFF" w:themeColor="background1"/>
              </w:rPr>
              <w:t>Yr</w:t>
            </w:r>
            <w:proofErr w:type="spellEnd"/>
            <w:r w:rsidRPr="00B371BB">
              <w:rPr>
                <w:rFonts w:ascii="Arial" w:hAnsi="Arial" w:cs="Arial"/>
                <w:b/>
                <w:color w:val="FFFFFF" w:themeColor="background1"/>
              </w:rPr>
              <w:t xml:space="preserve"> 1</w:t>
            </w:r>
          </w:p>
        </w:tc>
        <w:tc>
          <w:tcPr>
            <w:tcW w:w="1276" w:type="dxa"/>
            <w:shd w:val="clear" w:color="auto" w:fill="CC99FF"/>
          </w:tcPr>
          <w:p w:rsidR="00FB02CF" w:rsidRPr="00B371BB" w:rsidRDefault="00FB02CF" w:rsidP="00FB02CF">
            <w:pPr>
              <w:rPr>
                <w:rFonts w:ascii="Arial" w:hAnsi="Arial" w:cs="Arial"/>
                <w:b/>
                <w:color w:val="FFFFFF" w:themeColor="background1"/>
              </w:rPr>
            </w:pPr>
            <w:proofErr w:type="spellStart"/>
            <w:r w:rsidRPr="00B371BB">
              <w:rPr>
                <w:rFonts w:ascii="Arial" w:hAnsi="Arial" w:cs="Arial"/>
                <w:b/>
                <w:color w:val="FFFFFF" w:themeColor="background1"/>
              </w:rPr>
              <w:t>Yr</w:t>
            </w:r>
            <w:proofErr w:type="spellEnd"/>
            <w:r w:rsidRPr="00B371BB">
              <w:rPr>
                <w:rFonts w:ascii="Arial" w:hAnsi="Arial" w:cs="Arial"/>
                <w:b/>
                <w:color w:val="FFFFFF" w:themeColor="background1"/>
              </w:rPr>
              <w:t xml:space="preserve"> 2</w:t>
            </w:r>
          </w:p>
        </w:tc>
        <w:tc>
          <w:tcPr>
            <w:tcW w:w="1134" w:type="dxa"/>
            <w:shd w:val="clear" w:color="auto" w:fill="CC99FF"/>
          </w:tcPr>
          <w:p w:rsidR="00FB02CF" w:rsidRPr="00B371BB" w:rsidRDefault="00FB02CF" w:rsidP="00FB02CF">
            <w:pPr>
              <w:rPr>
                <w:rFonts w:ascii="Arial" w:hAnsi="Arial" w:cs="Arial"/>
                <w:b/>
                <w:color w:val="FFFFFF" w:themeColor="background1"/>
              </w:rPr>
            </w:pPr>
            <w:proofErr w:type="spellStart"/>
            <w:r w:rsidRPr="00B371BB">
              <w:rPr>
                <w:rFonts w:ascii="Arial" w:hAnsi="Arial" w:cs="Arial"/>
                <w:b/>
                <w:color w:val="FFFFFF" w:themeColor="background1"/>
              </w:rPr>
              <w:t>Yr</w:t>
            </w:r>
            <w:proofErr w:type="spellEnd"/>
            <w:r w:rsidRPr="00B371BB">
              <w:rPr>
                <w:rFonts w:ascii="Arial" w:hAnsi="Arial" w:cs="Arial"/>
                <w:b/>
                <w:color w:val="FFFFFF" w:themeColor="background1"/>
              </w:rPr>
              <w:t xml:space="preserve"> 3</w:t>
            </w:r>
          </w:p>
        </w:tc>
        <w:tc>
          <w:tcPr>
            <w:tcW w:w="1276" w:type="dxa"/>
            <w:shd w:val="clear" w:color="auto" w:fill="CC99FF"/>
          </w:tcPr>
          <w:p w:rsidR="00FB02CF" w:rsidRPr="00B371BB" w:rsidRDefault="00FB02CF" w:rsidP="00FB02CF">
            <w:pPr>
              <w:rPr>
                <w:rFonts w:ascii="Arial" w:hAnsi="Arial" w:cs="Arial"/>
                <w:b/>
                <w:color w:val="FFFFFF" w:themeColor="background1"/>
              </w:rPr>
            </w:pPr>
            <w:proofErr w:type="spellStart"/>
            <w:r w:rsidRPr="00B371BB">
              <w:rPr>
                <w:rFonts w:ascii="Arial" w:hAnsi="Arial" w:cs="Arial"/>
                <w:b/>
                <w:color w:val="FFFFFF" w:themeColor="background1"/>
              </w:rPr>
              <w:t>Yr</w:t>
            </w:r>
            <w:proofErr w:type="spellEnd"/>
            <w:r w:rsidRPr="00B371BB">
              <w:rPr>
                <w:rFonts w:ascii="Arial" w:hAnsi="Arial" w:cs="Arial"/>
                <w:b/>
                <w:color w:val="FFFFFF" w:themeColor="background1"/>
              </w:rPr>
              <w:t xml:space="preserve"> 4</w:t>
            </w:r>
          </w:p>
        </w:tc>
        <w:tc>
          <w:tcPr>
            <w:tcW w:w="1134" w:type="dxa"/>
            <w:shd w:val="clear" w:color="auto" w:fill="CC99FF"/>
          </w:tcPr>
          <w:p w:rsidR="00FB02CF" w:rsidRPr="00B371BB" w:rsidRDefault="00FB02CF" w:rsidP="00FB02CF">
            <w:pPr>
              <w:rPr>
                <w:rFonts w:ascii="Arial" w:hAnsi="Arial" w:cs="Arial"/>
                <w:b/>
                <w:color w:val="FFFFFF" w:themeColor="background1"/>
              </w:rPr>
            </w:pPr>
            <w:proofErr w:type="spellStart"/>
            <w:r w:rsidRPr="00B371BB">
              <w:rPr>
                <w:rFonts w:ascii="Arial" w:hAnsi="Arial" w:cs="Arial"/>
                <w:b/>
                <w:color w:val="FFFFFF" w:themeColor="background1"/>
              </w:rPr>
              <w:t>Yr</w:t>
            </w:r>
            <w:proofErr w:type="spellEnd"/>
            <w:r w:rsidRPr="00B371BB">
              <w:rPr>
                <w:rFonts w:ascii="Arial" w:hAnsi="Arial" w:cs="Arial"/>
                <w:b/>
                <w:color w:val="FFFFFF" w:themeColor="background1"/>
              </w:rPr>
              <w:t xml:space="preserve"> 5</w:t>
            </w:r>
          </w:p>
        </w:tc>
        <w:tc>
          <w:tcPr>
            <w:tcW w:w="992" w:type="dxa"/>
            <w:shd w:val="clear" w:color="auto" w:fill="CC99FF"/>
          </w:tcPr>
          <w:p w:rsidR="00FB02CF" w:rsidRPr="00B371BB" w:rsidRDefault="00FB02CF" w:rsidP="00FB02CF">
            <w:pPr>
              <w:rPr>
                <w:rFonts w:ascii="Arial" w:hAnsi="Arial" w:cs="Arial"/>
                <w:b/>
                <w:color w:val="FFFFFF" w:themeColor="background1"/>
              </w:rPr>
            </w:pPr>
            <w:proofErr w:type="spellStart"/>
            <w:r w:rsidRPr="00B371BB">
              <w:rPr>
                <w:rFonts w:ascii="Arial" w:hAnsi="Arial" w:cs="Arial"/>
                <w:b/>
                <w:color w:val="FFFFFF" w:themeColor="background1"/>
              </w:rPr>
              <w:t>Yr</w:t>
            </w:r>
            <w:proofErr w:type="spellEnd"/>
            <w:r w:rsidRPr="00B371BB">
              <w:rPr>
                <w:rFonts w:ascii="Arial" w:hAnsi="Arial" w:cs="Arial"/>
                <w:b/>
                <w:color w:val="FFFFFF" w:themeColor="background1"/>
              </w:rPr>
              <w:t xml:space="preserve"> 6</w:t>
            </w:r>
          </w:p>
        </w:tc>
        <w:tc>
          <w:tcPr>
            <w:tcW w:w="1031" w:type="dxa"/>
            <w:shd w:val="clear" w:color="auto" w:fill="CC99FF"/>
          </w:tcPr>
          <w:p w:rsidR="00FB02CF" w:rsidRPr="00B371BB" w:rsidRDefault="00FB02CF" w:rsidP="00FB02CF">
            <w:pPr>
              <w:rPr>
                <w:rFonts w:ascii="Arial" w:hAnsi="Arial" w:cs="Arial"/>
                <w:b/>
                <w:color w:val="FFFFFF" w:themeColor="background1"/>
              </w:rPr>
            </w:pPr>
            <w:r w:rsidRPr="00B371BB">
              <w:rPr>
                <w:rFonts w:ascii="Arial" w:hAnsi="Arial" w:cs="Arial"/>
                <w:b/>
                <w:color w:val="FFFFFF" w:themeColor="background1"/>
              </w:rPr>
              <w:t>Total</w:t>
            </w:r>
          </w:p>
        </w:tc>
      </w:tr>
      <w:tr w:rsidR="00FB02CF" w:rsidRPr="00B371BB" w:rsidTr="0044504C">
        <w:trPr>
          <w:trHeight w:val="264"/>
        </w:trPr>
        <w:tc>
          <w:tcPr>
            <w:tcW w:w="4536" w:type="dxa"/>
            <w:shd w:val="clear" w:color="auto" w:fill="CC99FF"/>
          </w:tcPr>
          <w:p w:rsidR="00FB02CF" w:rsidRPr="00B371BB" w:rsidRDefault="00FB02CF" w:rsidP="00FB02CF">
            <w:pPr>
              <w:jc w:val="center"/>
              <w:rPr>
                <w:rFonts w:ascii="Arial" w:hAnsi="Arial" w:cs="Arial"/>
                <w:b/>
                <w:smallCaps/>
                <w:color w:val="FFFFFF" w:themeColor="background1"/>
                <w:lang w:val="cy-GB"/>
              </w:rPr>
            </w:pPr>
          </w:p>
        </w:tc>
        <w:tc>
          <w:tcPr>
            <w:tcW w:w="1276" w:type="dxa"/>
            <w:shd w:val="clear" w:color="auto" w:fill="CC99FF"/>
          </w:tcPr>
          <w:p w:rsidR="00FB02CF" w:rsidRPr="00B371BB" w:rsidRDefault="00FB02CF" w:rsidP="00FB02CF">
            <w:pPr>
              <w:jc w:val="center"/>
              <w:rPr>
                <w:rFonts w:ascii="Arial" w:hAnsi="Arial" w:cs="Arial"/>
                <w:b/>
                <w:color w:val="FFFFFF" w:themeColor="background1"/>
              </w:rPr>
            </w:pPr>
          </w:p>
        </w:tc>
        <w:tc>
          <w:tcPr>
            <w:tcW w:w="1417" w:type="dxa"/>
            <w:shd w:val="clear" w:color="auto" w:fill="CC99FF"/>
          </w:tcPr>
          <w:p w:rsidR="00FB02CF" w:rsidRPr="00B371BB" w:rsidRDefault="00FB02CF" w:rsidP="00FB02CF">
            <w:pPr>
              <w:jc w:val="center"/>
              <w:rPr>
                <w:rFonts w:ascii="Arial" w:hAnsi="Arial" w:cs="Arial"/>
                <w:b/>
                <w:color w:val="FFFFFF" w:themeColor="background1"/>
              </w:rPr>
            </w:pPr>
          </w:p>
        </w:tc>
        <w:tc>
          <w:tcPr>
            <w:tcW w:w="1134" w:type="dxa"/>
            <w:shd w:val="clear" w:color="auto" w:fill="CC99FF"/>
          </w:tcPr>
          <w:p w:rsidR="00FB02CF" w:rsidRPr="00B371BB" w:rsidRDefault="00FB02CF" w:rsidP="00FB02CF">
            <w:pPr>
              <w:jc w:val="center"/>
              <w:rPr>
                <w:rFonts w:ascii="Arial" w:hAnsi="Arial" w:cs="Arial"/>
                <w:b/>
                <w:color w:val="FFFFFF" w:themeColor="background1"/>
              </w:rPr>
            </w:pPr>
          </w:p>
        </w:tc>
        <w:tc>
          <w:tcPr>
            <w:tcW w:w="1276" w:type="dxa"/>
            <w:shd w:val="clear" w:color="auto" w:fill="CC99FF"/>
          </w:tcPr>
          <w:p w:rsidR="00FB02CF" w:rsidRPr="00B371BB" w:rsidRDefault="00FB02CF" w:rsidP="00FB02CF">
            <w:pPr>
              <w:jc w:val="center"/>
              <w:rPr>
                <w:rFonts w:ascii="Arial" w:hAnsi="Arial" w:cs="Arial"/>
                <w:b/>
                <w:color w:val="FFFFFF" w:themeColor="background1"/>
              </w:rPr>
            </w:pPr>
          </w:p>
        </w:tc>
        <w:tc>
          <w:tcPr>
            <w:tcW w:w="1134" w:type="dxa"/>
            <w:shd w:val="clear" w:color="auto" w:fill="CC99FF"/>
          </w:tcPr>
          <w:p w:rsidR="00FB02CF" w:rsidRPr="00B371BB" w:rsidRDefault="00FB02CF" w:rsidP="00FB02CF">
            <w:pPr>
              <w:jc w:val="center"/>
              <w:rPr>
                <w:rFonts w:ascii="Arial" w:hAnsi="Arial" w:cs="Arial"/>
                <w:b/>
                <w:color w:val="FFFFFF" w:themeColor="background1"/>
              </w:rPr>
            </w:pPr>
          </w:p>
        </w:tc>
        <w:tc>
          <w:tcPr>
            <w:tcW w:w="1276" w:type="dxa"/>
            <w:shd w:val="clear" w:color="auto" w:fill="CC99FF"/>
          </w:tcPr>
          <w:p w:rsidR="00FB02CF" w:rsidRPr="00B371BB" w:rsidRDefault="00FB02CF" w:rsidP="00FB02CF">
            <w:pPr>
              <w:jc w:val="center"/>
              <w:rPr>
                <w:rFonts w:ascii="Arial" w:hAnsi="Arial" w:cs="Arial"/>
                <w:b/>
                <w:color w:val="FFFFFF" w:themeColor="background1"/>
              </w:rPr>
            </w:pPr>
          </w:p>
        </w:tc>
        <w:tc>
          <w:tcPr>
            <w:tcW w:w="1134" w:type="dxa"/>
            <w:shd w:val="clear" w:color="auto" w:fill="CC99FF"/>
          </w:tcPr>
          <w:p w:rsidR="00FB02CF" w:rsidRPr="00B371BB" w:rsidRDefault="00FB02CF" w:rsidP="00FB02CF">
            <w:pPr>
              <w:jc w:val="center"/>
              <w:rPr>
                <w:rFonts w:ascii="Arial" w:hAnsi="Arial" w:cs="Arial"/>
                <w:b/>
                <w:color w:val="FFFFFF" w:themeColor="background1"/>
              </w:rPr>
            </w:pPr>
          </w:p>
        </w:tc>
        <w:tc>
          <w:tcPr>
            <w:tcW w:w="992" w:type="dxa"/>
            <w:shd w:val="clear" w:color="auto" w:fill="CC99FF"/>
          </w:tcPr>
          <w:p w:rsidR="00FB02CF" w:rsidRPr="00B371BB" w:rsidRDefault="00FB02CF" w:rsidP="00FB02CF">
            <w:pPr>
              <w:jc w:val="center"/>
              <w:rPr>
                <w:rFonts w:ascii="Arial" w:hAnsi="Arial" w:cs="Arial"/>
                <w:b/>
                <w:color w:val="FFFFFF" w:themeColor="background1"/>
              </w:rPr>
            </w:pPr>
          </w:p>
        </w:tc>
        <w:tc>
          <w:tcPr>
            <w:tcW w:w="1031" w:type="dxa"/>
            <w:shd w:val="clear" w:color="auto" w:fill="CC99FF"/>
          </w:tcPr>
          <w:p w:rsidR="00FB02CF" w:rsidRPr="00B371BB" w:rsidRDefault="00FB02CF" w:rsidP="00FB02CF">
            <w:pPr>
              <w:jc w:val="center"/>
              <w:rPr>
                <w:rFonts w:ascii="Arial" w:hAnsi="Arial" w:cs="Arial"/>
                <w:b/>
                <w:color w:val="FFFFFF" w:themeColor="background1"/>
              </w:rPr>
            </w:pPr>
          </w:p>
        </w:tc>
      </w:tr>
      <w:tr w:rsidR="00FB02CF" w:rsidRPr="00907FFC" w:rsidTr="0044504C">
        <w:trPr>
          <w:trHeight w:val="308"/>
        </w:trPr>
        <w:tc>
          <w:tcPr>
            <w:tcW w:w="4536" w:type="dxa"/>
          </w:tcPr>
          <w:p w:rsidR="00FB02CF" w:rsidRDefault="00FB02CF" w:rsidP="00FB02CF">
            <w:pPr>
              <w:tabs>
                <w:tab w:val="left" w:pos="8235"/>
              </w:tabs>
              <w:rPr>
                <w:rFonts w:ascii="Arial" w:hAnsi="Arial" w:cs="Arial"/>
                <w:sz w:val="28"/>
                <w:szCs w:val="28"/>
              </w:rPr>
            </w:pPr>
            <w:r>
              <w:rPr>
                <w:rFonts w:ascii="Arial" w:hAnsi="Arial" w:cs="Arial"/>
                <w:sz w:val="28"/>
                <w:szCs w:val="28"/>
              </w:rPr>
              <w:t>Eligible for Free School Meals</w:t>
            </w:r>
          </w:p>
          <w:p w:rsidR="00FB02CF" w:rsidRPr="00907FFC" w:rsidRDefault="00FB02CF" w:rsidP="00FB02CF">
            <w:pPr>
              <w:tabs>
                <w:tab w:val="left" w:pos="8235"/>
              </w:tabs>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417"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1276" w:type="dxa"/>
          </w:tcPr>
          <w:p w:rsidR="00FB02CF" w:rsidRPr="00907FFC" w:rsidRDefault="00B67668" w:rsidP="00FB02CF">
            <w:pPr>
              <w:tabs>
                <w:tab w:val="left" w:pos="8235"/>
              </w:tabs>
              <w:jc w:val="center"/>
              <w:rPr>
                <w:rFonts w:ascii="Arial" w:hAnsi="Arial" w:cs="Arial"/>
                <w:sz w:val="28"/>
                <w:szCs w:val="28"/>
              </w:rPr>
            </w:pPr>
            <w:r>
              <w:rPr>
                <w:rFonts w:ascii="Arial" w:hAnsi="Arial" w:cs="Arial"/>
                <w:sz w:val="28"/>
                <w:szCs w:val="28"/>
              </w:rPr>
              <w:t>1</w:t>
            </w:r>
          </w:p>
        </w:tc>
        <w:tc>
          <w:tcPr>
            <w:tcW w:w="1134" w:type="dxa"/>
          </w:tcPr>
          <w:p w:rsidR="00FB02CF" w:rsidRPr="00907FFC" w:rsidRDefault="00FB02CF" w:rsidP="00FB02CF">
            <w:pPr>
              <w:tabs>
                <w:tab w:val="left" w:pos="8235"/>
              </w:tabs>
              <w:jc w:val="center"/>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992" w:type="dxa"/>
          </w:tcPr>
          <w:p w:rsidR="00FB02CF" w:rsidRPr="00907FFC" w:rsidRDefault="00FB02CF" w:rsidP="00FB02CF">
            <w:pPr>
              <w:tabs>
                <w:tab w:val="left" w:pos="8235"/>
              </w:tabs>
              <w:jc w:val="center"/>
              <w:rPr>
                <w:rFonts w:ascii="Arial" w:hAnsi="Arial" w:cs="Arial"/>
                <w:sz w:val="28"/>
                <w:szCs w:val="28"/>
              </w:rPr>
            </w:pPr>
          </w:p>
        </w:tc>
        <w:tc>
          <w:tcPr>
            <w:tcW w:w="1031" w:type="dxa"/>
          </w:tcPr>
          <w:p w:rsidR="00FB02CF" w:rsidRPr="00907FFC" w:rsidRDefault="00FB02CF" w:rsidP="00FB02CF">
            <w:pPr>
              <w:tabs>
                <w:tab w:val="left" w:pos="8235"/>
              </w:tabs>
              <w:jc w:val="center"/>
              <w:rPr>
                <w:rFonts w:ascii="Arial" w:hAnsi="Arial" w:cs="Arial"/>
                <w:sz w:val="28"/>
                <w:szCs w:val="28"/>
              </w:rPr>
            </w:pPr>
          </w:p>
        </w:tc>
      </w:tr>
      <w:tr w:rsidR="00FB02CF" w:rsidRPr="00907FFC" w:rsidTr="0044504C">
        <w:trPr>
          <w:trHeight w:val="308"/>
        </w:trPr>
        <w:tc>
          <w:tcPr>
            <w:tcW w:w="4536" w:type="dxa"/>
            <w:shd w:val="clear" w:color="auto" w:fill="CC99FF"/>
          </w:tcPr>
          <w:p w:rsidR="00FB02CF" w:rsidRPr="00907FFC" w:rsidRDefault="00FB02CF" w:rsidP="00FB02CF">
            <w:pPr>
              <w:tabs>
                <w:tab w:val="left" w:pos="8235"/>
              </w:tabs>
              <w:rPr>
                <w:rFonts w:ascii="Arial" w:hAnsi="Arial" w:cs="Arial"/>
                <w:sz w:val="28"/>
                <w:szCs w:val="28"/>
              </w:rPr>
            </w:pPr>
          </w:p>
        </w:tc>
        <w:tc>
          <w:tcPr>
            <w:tcW w:w="1276"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417"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134"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276"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134"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276"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134"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992"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031" w:type="dxa"/>
            <w:shd w:val="clear" w:color="auto" w:fill="CC99FF"/>
          </w:tcPr>
          <w:p w:rsidR="00FB02CF" w:rsidRPr="00907FFC" w:rsidRDefault="00FB02CF" w:rsidP="00FB02CF">
            <w:pPr>
              <w:tabs>
                <w:tab w:val="left" w:pos="8235"/>
              </w:tabs>
              <w:jc w:val="center"/>
              <w:rPr>
                <w:rFonts w:ascii="Arial" w:hAnsi="Arial" w:cs="Arial"/>
                <w:sz w:val="28"/>
                <w:szCs w:val="28"/>
              </w:rPr>
            </w:pPr>
          </w:p>
        </w:tc>
      </w:tr>
      <w:tr w:rsidR="00FB02CF" w:rsidRPr="00907FFC" w:rsidTr="0044504C">
        <w:trPr>
          <w:trHeight w:val="308"/>
        </w:trPr>
        <w:tc>
          <w:tcPr>
            <w:tcW w:w="4536" w:type="dxa"/>
          </w:tcPr>
          <w:p w:rsidR="00FB02CF" w:rsidRDefault="00FB02CF" w:rsidP="00FB02CF">
            <w:pPr>
              <w:tabs>
                <w:tab w:val="left" w:pos="8235"/>
              </w:tabs>
              <w:rPr>
                <w:rFonts w:ascii="Arial" w:hAnsi="Arial" w:cs="Arial"/>
                <w:sz w:val="28"/>
                <w:szCs w:val="28"/>
              </w:rPr>
            </w:pPr>
            <w:r>
              <w:rPr>
                <w:rFonts w:ascii="Arial" w:hAnsi="Arial" w:cs="Arial"/>
                <w:sz w:val="28"/>
                <w:szCs w:val="28"/>
              </w:rPr>
              <w:t>Children in Need</w:t>
            </w:r>
          </w:p>
          <w:p w:rsidR="00FB02CF" w:rsidRPr="00907FFC" w:rsidRDefault="00FB02CF" w:rsidP="00FB02CF">
            <w:pPr>
              <w:tabs>
                <w:tab w:val="left" w:pos="8235"/>
              </w:tabs>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417"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992" w:type="dxa"/>
          </w:tcPr>
          <w:p w:rsidR="00FB02CF" w:rsidRPr="00907FFC" w:rsidRDefault="00FB02CF" w:rsidP="00FB02CF">
            <w:pPr>
              <w:tabs>
                <w:tab w:val="left" w:pos="8235"/>
              </w:tabs>
              <w:jc w:val="center"/>
              <w:rPr>
                <w:rFonts w:ascii="Arial" w:hAnsi="Arial" w:cs="Arial"/>
                <w:sz w:val="28"/>
                <w:szCs w:val="28"/>
              </w:rPr>
            </w:pPr>
          </w:p>
        </w:tc>
        <w:tc>
          <w:tcPr>
            <w:tcW w:w="1031" w:type="dxa"/>
          </w:tcPr>
          <w:p w:rsidR="00FB02CF" w:rsidRPr="00907FFC" w:rsidRDefault="00FB02CF" w:rsidP="00FB02CF">
            <w:pPr>
              <w:tabs>
                <w:tab w:val="left" w:pos="8235"/>
              </w:tabs>
              <w:jc w:val="center"/>
              <w:rPr>
                <w:rFonts w:ascii="Arial" w:hAnsi="Arial" w:cs="Arial"/>
                <w:sz w:val="28"/>
                <w:szCs w:val="28"/>
              </w:rPr>
            </w:pPr>
          </w:p>
        </w:tc>
      </w:tr>
      <w:tr w:rsidR="00FB02CF" w:rsidRPr="00907FFC" w:rsidTr="0044504C">
        <w:trPr>
          <w:trHeight w:val="323"/>
        </w:trPr>
        <w:tc>
          <w:tcPr>
            <w:tcW w:w="4536" w:type="dxa"/>
          </w:tcPr>
          <w:p w:rsidR="00FB02CF" w:rsidRDefault="00FB02CF" w:rsidP="00FB02CF">
            <w:pPr>
              <w:tabs>
                <w:tab w:val="left" w:pos="8235"/>
              </w:tabs>
              <w:rPr>
                <w:rFonts w:ascii="Arial" w:hAnsi="Arial" w:cs="Arial"/>
                <w:sz w:val="28"/>
                <w:szCs w:val="28"/>
              </w:rPr>
            </w:pPr>
            <w:r>
              <w:rPr>
                <w:rFonts w:ascii="Arial" w:hAnsi="Arial" w:cs="Arial"/>
                <w:sz w:val="28"/>
                <w:szCs w:val="28"/>
              </w:rPr>
              <w:t>Looked After Children</w:t>
            </w:r>
          </w:p>
          <w:p w:rsidR="00FB02CF" w:rsidRPr="00907FFC" w:rsidRDefault="00FB02CF" w:rsidP="00FB02CF">
            <w:pPr>
              <w:tabs>
                <w:tab w:val="left" w:pos="8235"/>
              </w:tabs>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417"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3F58B1" w:rsidRDefault="00FB02CF" w:rsidP="00FB02CF">
            <w:pPr>
              <w:tabs>
                <w:tab w:val="left" w:pos="8235"/>
              </w:tabs>
              <w:jc w:val="center"/>
              <w:rPr>
                <w:rFonts w:ascii="Arial" w:hAnsi="Arial" w:cs="Arial"/>
                <w:color w:val="FF0000"/>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992" w:type="dxa"/>
          </w:tcPr>
          <w:p w:rsidR="00FB02CF" w:rsidRPr="00907FFC" w:rsidRDefault="00FB02CF" w:rsidP="00FB02CF">
            <w:pPr>
              <w:tabs>
                <w:tab w:val="left" w:pos="8235"/>
              </w:tabs>
              <w:jc w:val="center"/>
              <w:rPr>
                <w:rFonts w:ascii="Arial" w:hAnsi="Arial" w:cs="Arial"/>
                <w:sz w:val="28"/>
                <w:szCs w:val="28"/>
              </w:rPr>
            </w:pPr>
          </w:p>
        </w:tc>
        <w:tc>
          <w:tcPr>
            <w:tcW w:w="1031" w:type="dxa"/>
          </w:tcPr>
          <w:p w:rsidR="00FB02CF" w:rsidRPr="00907FFC" w:rsidRDefault="00FB02CF" w:rsidP="00FB02CF">
            <w:pPr>
              <w:tabs>
                <w:tab w:val="left" w:pos="8235"/>
              </w:tabs>
              <w:jc w:val="center"/>
              <w:rPr>
                <w:rFonts w:ascii="Arial" w:hAnsi="Arial" w:cs="Arial"/>
                <w:sz w:val="28"/>
                <w:szCs w:val="28"/>
              </w:rPr>
            </w:pPr>
          </w:p>
        </w:tc>
      </w:tr>
      <w:tr w:rsidR="00FB02CF" w:rsidRPr="00907FFC" w:rsidTr="0044504C">
        <w:trPr>
          <w:trHeight w:val="308"/>
        </w:trPr>
        <w:tc>
          <w:tcPr>
            <w:tcW w:w="4536" w:type="dxa"/>
            <w:shd w:val="clear" w:color="auto" w:fill="CC99FF"/>
          </w:tcPr>
          <w:p w:rsidR="00FB02CF" w:rsidRPr="00907FFC" w:rsidRDefault="00FB02CF" w:rsidP="00FB02CF">
            <w:pPr>
              <w:tabs>
                <w:tab w:val="left" w:pos="8235"/>
              </w:tabs>
              <w:rPr>
                <w:rFonts w:ascii="Arial" w:hAnsi="Arial" w:cs="Arial"/>
                <w:sz w:val="28"/>
                <w:szCs w:val="28"/>
              </w:rPr>
            </w:pPr>
          </w:p>
        </w:tc>
        <w:tc>
          <w:tcPr>
            <w:tcW w:w="1276"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417"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134"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276"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134"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276"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134"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992"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031" w:type="dxa"/>
            <w:shd w:val="clear" w:color="auto" w:fill="CC99FF"/>
          </w:tcPr>
          <w:p w:rsidR="00FB02CF" w:rsidRPr="00907FFC" w:rsidRDefault="00FB02CF" w:rsidP="00FB02CF">
            <w:pPr>
              <w:tabs>
                <w:tab w:val="left" w:pos="8235"/>
              </w:tabs>
              <w:jc w:val="center"/>
              <w:rPr>
                <w:rFonts w:ascii="Arial" w:hAnsi="Arial" w:cs="Arial"/>
                <w:sz w:val="28"/>
                <w:szCs w:val="28"/>
              </w:rPr>
            </w:pPr>
          </w:p>
        </w:tc>
      </w:tr>
      <w:tr w:rsidR="00FB02CF" w:rsidRPr="00907FFC" w:rsidTr="0044504C">
        <w:trPr>
          <w:trHeight w:val="617"/>
        </w:trPr>
        <w:tc>
          <w:tcPr>
            <w:tcW w:w="4536" w:type="dxa"/>
          </w:tcPr>
          <w:p w:rsidR="00FB02CF" w:rsidRPr="00907FFC" w:rsidRDefault="00FB02CF" w:rsidP="00FB02CF">
            <w:pPr>
              <w:tabs>
                <w:tab w:val="left" w:pos="8235"/>
              </w:tabs>
              <w:rPr>
                <w:rFonts w:ascii="Arial" w:hAnsi="Arial" w:cs="Arial"/>
                <w:sz w:val="28"/>
                <w:szCs w:val="28"/>
              </w:rPr>
            </w:pPr>
            <w:r>
              <w:rPr>
                <w:rFonts w:ascii="Arial" w:hAnsi="Arial" w:cs="Arial"/>
                <w:sz w:val="28"/>
                <w:szCs w:val="28"/>
              </w:rPr>
              <w:t>English as an Additional Language</w:t>
            </w:r>
          </w:p>
        </w:tc>
        <w:tc>
          <w:tcPr>
            <w:tcW w:w="1276" w:type="dxa"/>
          </w:tcPr>
          <w:p w:rsidR="00FB02CF" w:rsidRPr="00907FFC" w:rsidRDefault="00FB02CF" w:rsidP="00FB02CF">
            <w:pPr>
              <w:tabs>
                <w:tab w:val="left" w:pos="8235"/>
              </w:tabs>
              <w:jc w:val="center"/>
              <w:rPr>
                <w:rFonts w:ascii="Arial" w:hAnsi="Arial" w:cs="Arial"/>
                <w:sz w:val="28"/>
                <w:szCs w:val="28"/>
              </w:rPr>
            </w:pPr>
          </w:p>
        </w:tc>
        <w:tc>
          <w:tcPr>
            <w:tcW w:w="1417"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992" w:type="dxa"/>
          </w:tcPr>
          <w:p w:rsidR="00FB02CF" w:rsidRPr="00907FFC" w:rsidRDefault="00FB02CF" w:rsidP="00FB02CF">
            <w:pPr>
              <w:tabs>
                <w:tab w:val="left" w:pos="8235"/>
              </w:tabs>
              <w:jc w:val="center"/>
              <w:rPr>
                <w:rFonts w:ascii="Arial" w:hAnsi="Arial" w:cs="Arial"/>
                <w:sz w:val="28"/>
                <w:szCs w:val="28"/>
              </w:rPr>
            </w:pPr>
          </w:p>
        </w:tc>
        <w:tc>
          <w:tcPr>
            <w:tcW w:w="1031" w:type="dxa"/>
          </w:tcPr>
          <w:p w:rsidR="00FB02CF" w:rsidRPr="00907FFC" w:rsidRDefault="00FB02CF" w:rsidP="00FB02CF">
            <w:pPr>
              <w:tabs>
                <w:tab w:val="left" w:pos="8235"/>
              </w:tabs>
              <w:jc w:val="center"/>
              <w:rPr>
                <w:rFonts w:ascii="Arial" w:hAnsi="Arial" w:cs="Arial"/>
                <w:sz w:val="28"/>
                <w:szCs w:val="28"/>
              </w:rPr>
            </w:pPr>
          </w:p>
        </w:tc>
      </w:tr>
      <w:tr w:rsidR="00FB02CF" w:rsidRPr="00907FFC" w:rsidTr="0044504C">
        <w:trPr>
          <w:trHeight w:val="308"/>
        </w:trPr>
        <w:tc>
          <w:tcPr>
            <w:tcW w:w="4536" w:type="dxa"/>
            <w:shd w:val="clear" w:color="auto" w:fill="CC99FF"/>
          </w:tcPr>
          <w:p w:rsidR="00FB02CF" w:rsidRPr="00907FFC" w:rsidRDefault="00FB02CF" w:rsidP="00FB02CF">
            <w:pPr>
              <w:tabs>
                <w:tab w:val="left" w:pos="8235"/>
              </w:tabs>
              <w:rPr>
                <w:rFonts w:ascii="Arial" w:hAnsi="Arial" w:cs="Arial"/>
                <w:sz w:val="28"/>
                <w:szCs w:val="28"/>
              </w:rPr>
            </w:pPr>
          </w:p>
        </w:tc>
        <w:tc>
          <w:tcPr>
            <w:tcW w:w="1276"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417"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134"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276"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134"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276"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134"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992"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031" w:type="dxa"/>
            <w:shd w:val="clear" w:color="auto" w:fill="CC99FF"/>
          </w:tcPr>
          <w:p w:rsidR="00FB02CF" w:rsidRPr="00907FFC" w:rsidRDefault="00FB02CF" w:rsidP="00FB02CF">
            <w:pPr>
              <w:tabs>
                <w:tab w:val="left" w:pos="8235"/>
              </w:tabs>
              <w:jc w:val="center"/>
              <w:rPr>
                <w:rFonts w:ascii="Arial" w:hAnsi="Arial" w:cs="Arial"/>
                <w:sz w:val="28"/>
                <w:szCs w:val="28"/>
              </w:rPr>
            </w:pPr>
          </w:p>
        </w:tc>
      </w:tr>
      <w:tr w:rsidR="00FB02CF" w:rsidRPr="00907FFC" w:rsidTr="0044504C">
        <w:trPr>
          <w:trHeight w:val="323"/>
        </w:trPr>
        <w:tc>
          <w:tcPr>
            <w:tcW w:w="4536" w:type="dxa"/>
          </w:tcPr>
          <w:p w:rsidR="00FB02CF" w:rsidRDefault="00FB02CF" w:rsidP="00FB02CF">
            <w:pPr>
              <w:tabs>
                <w:tab w:val="left" w:pos="8235"/>
              </w:tabs>
              <w:rPr>
                <w:rFonts w:ascii="Arial" w:hAnsi="Arial" w:cs="Arial"/>
                <w:sz w:val="28"/>
                <w:szCs w:val="28"/>
              </w:rPr>
            </w:pPr>
            <w:r w:rsidRPr="00907FFC">
              <w:rPr>
                <w:rFonts w:ascii="Arial" w:hAnsi="Arial" w:cs="Arial"/>
                <w:sz w:val="28"/>
                <w:szCs w:val="28"/>
              </w:rPr>
              <w:t>N</w:t>
            </w:r>
            <w:r>
              <w:rPr>
                <w:rFonts w:ascii="Arial" w:hAnsi="Arial" w:cs="Arial"/>
                <w:sz w:val="28"/>
                <w:szCs w:val="28"/>
              </w:rPr>
              <w:t>umber of latecomers to Welsh</w:t>
            </w:r>
          </w:p>
          <w:p w:rsidR="00FB02CF" w:rsidRPr="00907FFC" w:rsidRDefault="00FB02CF" w:rsidP="00FB02CF">
            <w:pPr>
              <w:tabs>
                <w:tab w:val="left" w:pos="8235"/>
              </w:tabs>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417"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B67668" w:rsidP="00FB02CF">
            <w:pPr>
              <w:tabs>
                <w:tab w:val="left" w:pos="8235"/>
              </w:tabs>
              <w:jc w:val="center"/>
              <w:rPr>
                <w:rFonts w:ascii="Arial" w:hAnsi="Arial" w:cs="Arial"/>
                <w:sz w:val="28"/>
                <w:szCs w:val="28"/>
              </w:rPr>
            </w:pPr>
            <w:r>
              <w:rPr>
                <w:rFonts w:ascii="Arial" w:hAnsi="Arial" w:cs="Arial"/>
                <w:sz w:val="28"/>
                <w:szCs w:val="28"/>
              </w:rPr>
              <w:t>1</w:t>
            </w:r>
          </w:p>
        </w:tc>
        <w:tc>
          <w:tcPr>
            <w:tcW w:w="1276"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BE0C4D" w:rsidRDefault="00FB02CF" w:rsidP="00FB02CF">
            <w:pPr>
              <w:tabs>
                <w:tab w:val="left" w:pos="8235"/>
              </w:tabs>
              <w:jc w:val="center"/>
              <w:rPr>
                <w:rFonts w:ascii="Arial" w:hAnsi="Arial" w:cs="Arial"/>
                <w:sz w:val="28"/>
                <w:szCs w:val="28"/>
              </w:rPr>
            </w:pPr>
          </w:p>
        </w:tc>
        <w:tc>
          <w:tcPr>
            <w:tcW w:w="1276" w:type="dxa"/>
          </w:tcPr>
          <w:p w:rsidR="00FB02CF" w:rsidRPr="00BE0C4D" w:rsidRDefault="00446660" w:rsidP="00FB02CF">
            <w:pPr>
              <w:tabs>
                <w:tab w:val="left" w:pos="8235"/>
              </w:tabs>
              <w:jc w:val="center"/>
              <w:rPr>
                <w:rFonts w:ascii="Arial" w:hAnsi="Arial" w:cs="Arial"/>
                <w:sz w:val="28"/>
                <w:szCs w:val="28"/>
              </w:rPr>
            </w:pPr>
            <w:r>
              <w:rPr>
                <w:rFonts w:ascii="Arial" w:hAnsi="Arial" w:cs="Arial"/>
                <w:sz w:val="28"/>
                <w:szCs w:val="28"/>
              </w:rPr>
              <w:t>1</w:t>
            </w:r>
          </w:p>
        </w:tc>
        <w:tc>
          <w:tcPr>
            <w:tcW w:w="1134" w:type="dxa"/>
          </w:tcPr>
          <w:p w:rsidR="00FB02CF" w:rsidRPr="00BE0C4D" w:rsidRDefault="00FB02CF" w:rsidP="00FB02CF">
            <w:pPr>
              <w:tabs>
                <w:tab w:val="left" w:pos="8235"/>
              </w:tabs>
              <w:jc w:val="center"/>
              <w:rPr>
                <w:rFonts w:ascii="Arial" w:hAnsi="Arial" w:cs="Arial"/>
                <w:sz w:val="28"/>
                <w:szCs w:val="28"/>
              </w:rPr>
            </w:pPr>
          </w:p>
        </w:tc>
        <w:tc>
          <w:tcPr>
            <w:tcW w:w="992" w:type="dxa"/>
          </w:tcPr>
          <w:p w:rsidR="00FB02CF" w:rsidRPr="00BE0C4D" w:rsidRDefault="00B67668" w:rsidP="00FB02CF">
            <w:pPr>
              <w:tabs>
                <w:tab w:val="left" w:pos="8235"/>
              </w:tabs>
              <w:jc w:val="center"/>
              <w:rPr>
                <w:rFonts w:ascii="Arial" w:hAnsi="Arial" w:cs="Arial"/>
                <w:sz w:val="28"/>
                <w:szCs w:val="28"/>
              </w:rPr>
            </w:pPr>
            <w:r>
              <w:rPr>
                <w:rFonts w:ascii="Arial" w:hAnsi="Arial" w:cs="Arial"/>
                <w:sz w:val="28"/>
                <w:szCs w:val="28"/>
              </w:rPr>
              <w:t>2</w:t>
            </w:r>
          </w:p>
        </w:tc>
        <w:tc>
          <w:tcPr>
            <w:tcW w:w="1031" w:type="dxa"/>
          </w:tcPr>
          <w:p w:rsidR="00FB02CF" w:rsidRPr="00907FFC" w:rsidRDefault="00FB02CF" w:rsidP="00FB02CF">
            <w:pPr>
              <w:tabs>
                <w:tab w:val="left" w:pos="8235"/>
              </w:tabs>
              <w:jc w:val="center"/>
              <w:rPr>
                <w:rFonts w:ascii="Arial" w:hAnsi="Arial" w:cs="Arial"/>
                <w:sz w:val="28"/>
                <w:szCs w:val="28"/>
              </w:rPr>
            </w:pPr>
          </w:p>
        </w:tc>
      </w:tr>
      <w:tr w:rsidR="00FB02CF" w:rsidRPr="00907FFC" w:rsidTr="0044504C">
        <w:trPr>
          <w:trHeight w:val="308"/>
        </w:trPr>
        <w:tc>
          <w:tcPr>
            <w:tcW w:w="4536" w:type="dxa"/>
            <w:shd w:val="clear" w:color="auto" w:fill="CC99FF"/>
          </w:tcPr>
          <w:p w:rsidR="00FB02CF" w:rsidRPr="00907FFC" w:rsidRDefault="00FB02CF" w:rsidP="00FB02CF">
            <w:pPr>
              <w:tabs>
                <w:tab w:val="left" w:pos="8235"/>
              </w:tabs>
              <w:rPr>
                <w:rFonts w:ascii="Arial" w:hAnsi="Arial" w:cs="Arial"/>
                <w:sz w:val="28"/>
                <w:szCs w:val="28"/>
              </w:rPr>
            </w:pPr>
          </w:p>
        </w:tc>
        <w:tc>
          <w:tcPr>
            <w:tcW w:w="1276"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417"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134"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276" w:type="dxa"/>
            <w:shd w:val="clear" w:color="auto" w:fill="CC99FF"/>
          </w:tcPr>
          <w:p w:rsidR="00FB02CF" w:rsidRPr="00907FFC" w:rsidRDefault="00FB02CF" w:rsidP="00FB02CF">
            <w:pPr>
              <w:tabs>
                <w:tab w:val="left" w:pos="8235"/>
              </w:tabs>
              <w:jc w:val="center"/>
              <w:rPr>
                <w:rFonts w:ascii="Arial" w:hAnsi="Arial" w:cs="Arial"/>
                <w:sz w:val="28"/>
                <w:szCs w:val="28"/>
              </w:rPr>
            </w:pPr>
          </w:p>
        </w:tc>
        <w:tc>
          <w:tcPr>
            <w:tcW w:w="1134" w:type="dxa"/>
            <w:shd w:val="clear" w:color="auto" w:fill="CC99FF"/>
          </w:tcPr>
          <w:p w:rsidR="00FB02CF" w:rsidRPr="00BE0C4D" w:rsidRDefault="00FB02CF" w:rsidP="00FB02CF">
            <w:pPr>
              <w:tabs>
                <w:tab w:val="left" w:pos="8235"/>
              </w:tabs>
              <w:jc w:val="center"/>
              <w:rPr>
                <w:rFonts w:ascii="Arial" w:hAnsi="Arial" w:cs="Arial"/>
                <w:sz w:val="28"/>
                <w:szCs w:val="28"/>
              </w:rPr>
            </w:pPr>
          </w:p>
        </w:tc>
        <w:tc>
          <w:tcPr>
            <w:tcW w:w="1276" w:type="dxa"/>
            <w:shd w:val="clear" w:color="auto" w:fill="CC99FF"/>
          </w:tcPr>
          <w:p w:rsidR="00FB02CF" w:rsidRPr="00BE0C4D" w:rsidRDefault="00FB02CF" w:rsidP="00FB02CF">
            <w:pPr>
              <w:tabs>
                <w:tab w:val="left" w:pos="8235"/>
              </w:tabs>
              <w:jc w:val="center"/>
              <w:rPr>
                <w:rFonts w:ascii="Arial" w:hAnsi="Arial" w:cs="Arial"/>
                <w:sz w:val="28"/>
                <w:szCs w:val="28"/>
              </w:rPr>
            </w:pPr>
          </w:p>
        </w:tc>
        <w:tc>
          <w:tcPr>
            <w:tcW w:w="1134" w:type="dxa"/>
            <w:shd w:val="clear" w:color="auto" w:fill="CC99FF"/>
          </w:tcPr>
          <w:p w:rsidR="00FB02CF" w:rsidRPr="00BE0C4D" w:rsidRDefault="00FB02CF" w:rsidP="00FB02CF">
            <w:pPr>
              <w:tabs>
                <w:tab w:val="left" w:pos="8235"/>
              </w:tabs>
              <w:jc w:val="center"/>
              <w:rPr>
                <w:rFonts w:ascii="Arial" w:hAnsi="Arial" w:cs="Arial"/>
                <w:sz w:val="28"/>
                <w:szCs w:val="28"/>
              </w:rPr>
            </w:pPr>
          </w:p>
        </w:tc>
        <w:tc>
          <w:tcPr>
            <w:tcW w:w="992" w:type="dxa"/>
            <w:shd w:val="clear" w:color="auto" w:fill="CC99FF"/>
          </w:tcPr>
          <w:p w:rsidR="00FB02CF" w:rsidRPr="00BE0C4D" w:rsidRDefault="00FB02CF" w:rsidP="00FB02CF">
            <w:pPr>
              <w:tabs>
                <w:tab w:val="left" w:pos="8235"/>
              </w:tabs>
              <w:jc w:val="center"/>
              <w:rPr>
                <w:rFonts w:ascii="Arial" w:hAnsi="Arial" w:cs="Arial"/>
                <w:sz w:val="28"/>
                <w:szCs w:val="28"/>
              </w:rPr>
            </w:pPr>
          </w:p>
        </w:tc>
        <w:tc>
          <w:tcPr>
            <w:tcW w:w="1031" w:type="dxa"/>
            <w:shd w:val="clear" w:color="auto" w:fill="CC99FF"/>
          </w:tcPr>
          <w:p w:rsidR="00FB02CF" w:rsidRPr="00907FFC" w:rsidRDefault="00FB02CF" w:rsidP="00FB02CF">
            <w:pPr>
              <w:tabs>
                <w:tab w:val="left" w:pos="8235"/>
              </w:tabs>
              <w:jc w:val="center"/>
              <w:rPr>
                <w:rFonts w:ascii="Arial" w:hAnsi="Arial" w:cs="Arial"/>
                <w:sz w:val="28"/>
                <w:szCs w:val="28"/>
              </w:rPr>
            </w:pPr>
          </w:p>
        </w:tc>
      </w:tr>
      <w:tr w:rsidR="00FB02CF" w:rsidRPr="00907FFC" w:rsidTr="0044504C">
        <w:trPr>
          <w:trHeight w:val="308"/>
        </w:trPr>
        <w:tc>
          <w:tcPr>
            <w:tcW w:w="4536" w:type="dxa"/>
            <w:shd w:val="clear" w:color="auto" w:fill="E2EFD9" w:themeFill="accent6" w:themeFillTint="33"/>
          </w:tcPr>
          <w:p w:rsidR="00FB02CF" w:rsidRDefault="00FB02CF" w:rsidP="00FB02CF">
            <w:pPr>
              <w:tabs>
                <w:tab w:val="left" w:pos="8235"/>
              </w:tabs>
              <w:rPr>
                <w:rFonts w:ascii="Arial" w:hAnsi="Arial" w:cs="Arial"/>
                <w:sz w:val="28"/>
                <w:szCs w:val="28"/>
              </w:rPr>
            </w:pPr>
            <w:r>
              <w:rPr>
                <w:rFonts w:ascii="Arial" w:hAnsi="Arial" w:cs="Arial"/>
                <w:sz w:val="28"/>
                <w:szCs w:val="28"/>
              </w:rPr>
              <w:t>Special Educational Needs</w:t>
            </w:r>
          </w:p>
          <w:p w:rsidR="00FB02CF" w:rsidRPr="00907FFC" w:rsidRDefault="00FB02CF" w:rsidP="00FB02CF">
            <w:pPr>
              <w:tabs>
                <w:tab w:val="left" w:pos="8235"/>
              </w:tabs>
              <w:rPr>
                <w:rFonts w:ascii="Arial" w:hAnsi="Arial" w:cs="Arial"/>
                <w:sz w:val="28"/>
                <w:szCs w:val="28"/>
              </w:rPr>
            </w:pPr>
          </w:p>
        </w:tc>
        <w:tc>
          <w:tcPr>
            <w:tcW w:w="1276" w:type="dxa"/>
            <w:shd w:val="clear" w:color="auto" w:fill="E2EFD9" w:themeFill="accent6" w:themeFillTint="33"/>
          </w:tcPr>
          <w:p w:rsidR="00FB02CF" w:rsidRPr="00907FFC" w:rsidRDefault="00FB02CF" w:rsidP="00FB02CF">
            <w:pPr>
              <w:tabs>
                <w:tab w:val="left" w:pos="8235"/>
              </w:tabs>
              <w:jc w:val="center"/>
              <w:rPr>
                <w:rFonts w:ascii="Arial" w:hAnsi="Arial" w:cs="Arial"/>
                <w:sz w:val="28"/>
                <w:szCs w:val="28"/>
              </w:rPr>
            </w:pPr>
          </w:p>
        </w:tc>
        <w:tc>
          <w:tcPr>
            <w:tcW w:w="1417" w:type="dxa"/>
            <w:shd w:val="clear" w:color="auto" w:fill="E2EFD9" w:themeFill="accent6" w:themeFillTint="33"/>
          </w:tcPr>
          <w:p w:rsidR="00FB02CF" w:rsidRPr="00907FFC" w:rsidRDefault="00FB02CF" w:rsidP="00FB02CF">
            <w:pPr>
              <w:tabs>
                <w:tab w:val="left" w:pos="8235"/>
              </w:tabs>
              <w:jc w:val="center"/>
              <w:rPr>
                <w:rFonts w:ascii="Arial" w:hAnsi="Arial" w:cs="Arial"/>
                <w:sz w:val="28"/>
                <w:szCs w:val="28"/>
              </w:rPr>
            </w:pPr>
          </w:p>
        </w:tc>
        <w:tc>
          <w:tcPr>
            <w:tcW w:w="1134" w:type="dxa"/>
            <w:shd w:val="clear" w:color="auto" w:fill="E2EFD9" w:themeFill="accent6" w:themeFillTint="33"/>
          </w:tcPr>
          <w:p w:rsidR="00FB02CF" w:rsidRPr="00907FFC" w:rsidRDefault="00FB02CF" w:rsidP="00FB02CF">
            <w:pPr>
              <w:tabs>
                <w:tab w:val="left" w:pos="8235"/>
              </w:tabs>
              <w:jc w:val="center"/>
              <w:rPr>
                <w:rFonts w:ascii="Arial" w:hAnsi="Arial" w:cs="Arial"/>
                <w:sz w:val="28"/>
                <w:szCs w:val="28"/>
              </w:rPr>
            </w:pPr>
          </w:p>
        </w:tc>
        <w:tc>
          <w:tcPr>
            <w:tcW w:w="1276" w:type="dxa"/>
            <w:shd w:val="clear" w:color="auto" w:fill="E2EFD9" w:themeFill="accent6" w:themeFillTint="33"/>
          </w:tcPr>
          <w:p w:rsidR="00FB02CF" w:rsidRPr="00907FFC" w:rsidRDefault="00FB02CF" w:rsidP="00FB02CF">
            <w:pPr>
              <w:tabs>
                <w:tab w:val="left" w:pos="8235"/>
              </w:tabs>
              <w:jc w:val="center"/>
              <w:rPr>
                <w:rFonts w:ascii="Arial" w:hAnsi="Arial" w:cs="Arial"/>
                <w:sz w:val="28"/>
                <w:szCs w:val="28"/>
              </w:rPr>
            </w:pPr>
          </w:p>
        </w:tc>
        <w:tc>
          <w:tcPr>
            <w:tcW w:w="1134" w:type="dxa"/>
            <w:shd w:val="clear" w:color="auto" w:fill="E2EFD9" w:themeFill="accent6" w:themeFillTint="33"/>
          </w:tcPr>
          <w:p w:rsidR="00FB02CF" w:rsidRPr="00BE0C4D" w:rsidRDefault="00FB02CF" w:rsidP="00FB02CF">
            <w:pPr>
              <w:tabs>
                <w:tab w:val="left" w:pos="8235"/>
              </w:tabs>
              <w:jc w:val="center"/>
              <w:rPr>
                <w:rFonts w:ascii="Arial" w:hAnsi="Arial" w:cs="Arial"/>
                <w:sz w:val="28"/>
                <w:szCs w:val="28"/>
              </w:rPr>
            </w:pPr>
          </w:p>
        </w:tc>
        <w:tc>
          <w:tcPr>
            <w:tcW w:w="1276" w:type="dxa"/>
            <w:shd w:val="clear" w:color="auto" w:fill="E2EFD9" w:themeFill="accent6" w:themeFillTint="33"/>
          </w:tcPr>
          <w:p w:rsidR="00FB02CF" w:rsidRPr="00BE0C4D" w:rsidRDefault="00FB02CF" w:rsidP="00FB02CF">
            <w:pPr>
              <w:tabs>
                <w:tab w:val="left" w:pos="8235"/>
              </w:tabs>
              <w:jc w:val="center"/>
              <w:rPr>
                <w:rFonts w:ascii="Arial" w:hAnsi="Arial" w:cs="Arial"/>
                <w:sz w:val="28"/>
                <w:szCs w:val="28"/>
              </w:rPr>
            </w:pPr>
          </w:p>
        </w:tc>
        <w:tc>
          <w:tcPr>
            <w:tcW w:w="1134" w:type="dxa"/>
            <w:shd w:val="clear" w:color="auto" w:fill="E2EFD9" w:themeFill="accent6" w:themeFillTint="33"/>
          </w:tcPr>
          <w:p w:rsidR="00FB02CF" w:rsidRPr="00BE0C4D" w:rsidRDefault="00FB02CF" w:rsidP="00FB02CF">
            <w:pPr>
              <w:tabs>
                <w:tab w:val="left" w:pos="8235"/>
              </w:tabs>
              <w:jc w:val="center"/>
              <w:rPr>
                <w:rFonts w:ascii="Arial" w:hAnsi="Arial" w:cs="Arial"/>
                <w:sz w:val="28"/>
                <w:szCs w:val="28"/>
              </w:rPr>
            </w:pPr>
          </w:p>
        </w:tc>
        <w:tc>
          <w:tcPr>
            <w:tcW w:w="992" w:type="dxa"/>
            <w:shd w:val="clear" w:color="auto" w:fill="E2EFD9" w:themeFill="accent6" w:themeFillTint="33"/>
          </w:tcPr>
          <w:p w:rsidR="00FB02CF" w:rsidRPr="00BE0C4D" w:rsidRDefault="00FB02CF" w:rsidP="00FB02CF">
            <w:pPr>
              <w:tabs>
                <w:tab w:val="left" w:pos="8235"/>
              </w:tabs>
              <w:jc w:val="center"/>
              <w:rPr>
                <w:rFonts w:ascii="Arial" w:hAnsi="Arial" w:cs="Arial"/>
                <w:sz w:val="28"/>
                <w:szCs w:val="28"/>
              </w:rPr>
            </w:pPr>
          </w:p>
        </w:tc>
        <w:tc>
          <w:tcPr>
            <w:tcW w:w="1031" w:type="dxa"/>
            <w:shd w:val="clear" w:color="auto" w:fill="E2EFD9" w:themeFill="accent6" w:themeFillTint="33"/>
          </w:tcPr>
          <w:p w:rsidR="00FB02CF" w:rsidRPr="00907FFC" w:rsidRDefault="00FB02CF" w:rsidP="00FB02CF">
            <w:pPr>
              <w:tabs>
                <w:tab w:val="left" w:pos="8235"/>
              </w:tabs>
              <w:jc w:val="center"/>
              <w:rPr>
                <w:rFonts w:ascii="Arial" w:hAnsi="Arial" w:cs="Arial"/>
                <w:sz w:val="28"/>
                <w:szCs w:val="28"/>
              </w:rPr>
            </w:pPr>
          </w:p>
        </w:tc>
      </w:tr>
      <w:tr w:rsidR="00FB02CF" w:rsidRPr="00907FFC" w:rsidTr="0044504C">
        <w:trPr>
          <w:trHeight w:val="308"/>
        </w:trPr>
        <w:tc>
          <w:tcPr>
            <w:tcW w:w="4536" w:type="dxa"/>
          </w:tcPr>
          <w:p w:rsidR="00FB02CF" w:rsidRDefault="00FB02CF" w:rsidP="00FB02CF">
            <w:pPr>
              <w:tabs>
                <w:tab w:val="left" w:pos="8235"/>
              </w:tabs>
              <w:rPr>
                <w:rFonts w:ascii="Arial" w:hAnsi="Arial" w:cs="Arial"/>
                <w:sz w:val="28"/>
                <w:szCs w:val="28"/>
              </w:rPr>
            </w:pPr>
            <w:r>
              <w:rPr>
                <w:rFonts w:ascii="Arial" w:hAnsi="Arial" w:cs="Arial"/>
                <w:sz w:val="28"/>
                <w:szCs w:val="28"/>
              </w:rPr>
              <w:t>School Action</w:t>
            </w:r>
          </w:p>
          <w:p w:rsidR="00FB02CF" w:rsidRPr="00907FFC" w:rsidRDefault="00FB02CF" w:rsidP="00FB02CF">
            <w:pPr>
              <w:tabs>
                <w:tab w:val="left" w:pos="8235"/>
              </w:tabs>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417" w:type="dxa"/>
          </w:tcPr>
          <w:p w:rsidR="00FB02CF" w:rsidRPr="00BE0C4D" w:rsidRDefault="00FB02CF" w:rsidP="00FB02CF">
            <w:pPr>
              <w:tabs>
                <w:tab w:val="left" w:pos="8235"/>
              </w:tabs>
              <w:jc w:val="center"/>
              <w:rPr>
                <w:rFonts w:ascii="Arial" w:hAnsi="Arial" w:cs="Arial"/>
                <w:sz w:val="28"/>
                <w:szCs w:val="28"/>
              </w:rPr>
            </w:pPr>
          </w:p>
        </w:tc>
        <w:tc>
          <w:tcPr>
            <w:tcW w:w="1134" w:type="dxa"/>
          </w:tcPr>
          <w:p w:rsidR="00FB02CF" w:rsidRPr="00BE0C4D" w:rsidRDefault="00FB02CF" w:rsidP="00FB02CF">
            <w:pPr>
              <w:tabs>
                <w:tab w:val="left" w:pos="8235"/>
              </w:tabs>
              <w:jc w:val="center"/>
              <w:rPr>
                <w:rFonts w:ascii="Arial" w:hAnsi="Arial" w:cs="Arial"/>
                <w:sz w:val="28"/>
                <w:szCs w:val="28"/>
              </w:rPr>
            </w:pPr>
          </w:p>
        </w:tc>
        <w:tc>
          <w:tcPr>
            <w:tcW w:w="1276" w:type="dxa"/>
          </w:tcPr>
          <w:p w:rsidR="00FB02CF" w:rsidRDefault="00FB02CF" w:rsidP="00FB02CF">
            <w:pPr>
              <w:tabs>
                <w:tab w:val="left" w:pos="8235"/>
              </w:tabs>
              <w:jc w:val="center"/>
              <w:rPr>
                <w:rFonts w:ascii="Arial" w:hAnsi="Arial" w:cs="Arial"/>
                <w:sz w:val="28"/>
                <w:szCs w:val="28"/>
              </w:rPr>
            </w:pPr>
          </w:p>
          <w:p w:rsidR="00FB02CF" w:rsidRPr="003F58B1" w:rsidRDefault="00FB02CF" w:rsidP="00FB02CF">
            <w:pPr>
              <w:tabs>
                <w:tab w:val="left" w:pos="8235"/>
              </w:tabs>
              <w:jc w:val="center"/>
              <w:rPr>
                <w:rFonts w:ascii="Arial" w:hAnsi="Arial" w:cs="Arial"/>
                <w:color w:val="FF0000"/>
                <w:sz w:val="28"/>
                <w:szCs w:val="28"/>
              </w:rPr>
            </w:pPr>
          </w:p>
        </w:tc>
        <w:tc>
          <w:tcPr>
            <w:tcW w:w="1134" w:type="dxa"/>
          </w:tcPr>
          <w:p w:rsidR="00FB02CF" w:rsidRPr="00BE0C4D" w:rsidRDefault="00FB02CF" w:rsidP="00FB02CF">
            <w:pPr>
              <w:tabs>
                <w:tab w:val="left" w:pos="8235"/>
              </w:tabs>
              <w:jc w:val="center"/>
              <w:rPr>
                <w:rFonts w:ascii="Arial" w:hAnsi="Arial" w:cs="Arial"/>
                <w:sz w:val="28"/>
                <w:szCs w:val="28"/>
              </w:rPr>
            </w:pPr>
          </w:p>
        </w:tc>
        <w:tc>
          <w:tcPr>
            <w:tcW w:w="1276" w:type="dxa"/>
          </w:tcPr>
          <w:p w:rsidR="00FB02CF" w:rsidRPr="00BE0C4D" w:rsidRDefault="00FB02CF" w:rsidP="00FB02CF">
            <w:pPr>
              <w:tabs>
                <w:tab w:val="left" w:pos="8235"/>
              </w:tabs>
              <w:jc w:val="center"/>
              <w:rPr>
                <w:rFonts w:ascii="Arial" w:hAnsi="Arial" w:cs="Arial"/>
                <w:sz w:val="28"/>
                <w:szCs w:val="28"/>
              </w:rPr>
            </w:pPr>
          </w:p>
        </w:tc>
        <w:tc>
          <w:tcPr>
            <w:tcW w:w="1134" w:type="dxa"/>
          </w:tcPr>
          <w:p w:rsidR="00FB02CF" w:rsidRPr="00BE0C4D" w:rsidRDefault="00446660" w:rsidP="00FB02CF">
            <w:pPr>
              <w:tabs>
                <w:tab w:val="left" w:pos="8235"/>
              </w:tabs>
              <w:jc w:val="center"/>
              <w:rPr>
                <w:rFonts w:ascii="Arial" w:hAnsi="Arial" w:cs="Arial"/>
                <w:sz w:val="28"/>
                <w:szCs w:val="28"/>
              </w:rPr>
            </w:pPr>
            <w:r>
              <w:rPr>
                <w:rFonts w:ascii="Arial" w:hAnsi="Arial" w:cs="Arial"/>
                <w:sz w:val="28"/>
                <w:szCs w:val="28"/>
              </w:rPr>
              <w:t>3</w:t>
            </w:r>
          </w:p>
        </w:tc>
        <w:tc>
          <w:tcPr>
            <w:tcW w:w="992" w:type="dxa"/>
          </w:tcPr>
          <w:p w:rsidR="00FB02CF" w:rsidRPr="00BE0C4D" w:rsidRDefault="00FB02CF" w:rsidP="00FB02CF">
            <w:pPr>
              <w:tabs>
                <w:tab w:val="left" w:pos="8235"/>
              </w:tabs>
              <w:jc w:val="center"/>
              <w:rPr>
                <w:rFonts w:ascii="Arial" w:hAnsi="Arial" w:cs="Arial"/>
                <w:sz w:val="28"/>
                <w:szCs w:val="28"/>
              </w:rPr>
            </w:pPr>
          </w:p>
        </w:tc>
        <w:tc>
          <w:tcPr>
            <w:tcW w:w="1031" w:type="dxa"/>
          </w:tcPr>
          <w:p w:rsidR="00FB02CF" w:rsidRPr="00907FFC" w:rsidRDefault="00FB02CF" w:rsidP="00FB02CF">
            <w:pPr>
              <w:tabs>
                <w:tab w:val="left" w:pos="8235"/>
              </w:tabs>
              <w:jc w:val="center"/>
              <w:rPr>
                <w:rFonts w:ascii="Arial" w:hAnsi="Arial" w:cs="Arial"/>
                <w:sz w:val="28"/>
                <w:szCs w:val="28"/>
              </w:rPr>
            </w:pPr>
          </w:p>
        </w:tc>
      </w:tr>
      <w:tr w:rsidR="00FB02CF" w:rsidRPr="00907FFC" w:rsidTr="0044504C">
        <w:trPr>
          <w:trHeight w:val="308"/>
        </w:trPr>
        <w:tc>
          <w:tcPr>
            <w:tcW w:w="4536" w:type="dxa"/>
          </w:tcPr>
          <w:p w:rsidR="00FB02CF" w:rsidRDefault="00FB02CF" w:rsidP="00FB02CF">
            <w:pPr>
              <w:tabs>
                <w:tab w:val="left" w:pos="8235"/>
              </w:tabs>
              <w:rPr>
                <w:rFonts w:ascii="Arial" w:hAnsi="Arial" w:cs="Arial"/>
                <w:sz w:val="28"/>
                <w:szCs w:val="28"/>
              </w:rPr>
            </w:pPr>
            <w:r>
              <w:rPr>
                <w:rFonts w:ascii="Arial" w:hAnsi="Arial" w:cs="Arial"/>
                <w:sz w:val="28"/>
                <w:szCs w:val="28"/>
              </w:rPr>
              <w:t>School Action Plus</w:t>
            </w:r>
          </w:p>
          <w:p w:rsidR="00FB02CF" w:rsidRPr="00907FFC" w:rsidRDefault="00FB02CF" w:rsidP="00FB02CF">
            <w:pPr>
              <w:tabs>
                <w:tab w:val="left" w:pos="8235"/>
              </w:tabs>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417"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1276" w:type="dxa"/>
          </w:tcPr>
          <w:p w:rsidR="00FB02CF" w:rsidRPr="00907FFC" w:rsidRDefault="00446660" w:rsidP="00FB02CF">
            <w:pPr>
              <w:tabs>
                <w:tab w:val="left" w:pos="8235"/>
              </w:tabs>
              <w:jc w:val="center"/>
              <w:rPr>
                <w:rFonts w:ascii="Arial" w:hAnsi="Arial" w:cs="Arial"/>
                <w:sz w:val="28"/>
                <w:szCs w:val="28"/>
              </w:rPr>
            </w:pPr>
            <w:r>
              <w:rPr>
                <w:rFonts w:ascii="Arial" w:hAnsi="Arial" w:cs="Arial"/>
                <w:sz w:val="28"/>
                <w:szCs w:val="28"/>
              </w:rPr>
              <w:t>1</w:t>
            </w:r>
          </w:p>
        </w:tc>
        <w:tc>
          <w:tcPr>
            <w:tcW w:w="1134" w:type="dxa"/>
          </w:tcPr>
          <w:p w:rsidR="00FB02CF" w:rsidRPr="00BE0C4D" w:rsidRDefault="00FB02CF" w:rsidP="00FB02CF">
            <w:pPr>
              <w:tabs>
                <w:tab w:val="left" w:pos="8235"/>
              </w:tabs>
              <w:jc w:val="center"/>
              <w:rPr>
                <w:rFonts w:ascii="Arial" w:hAnsi="Arial" w:cs="Arial"/>
                <w:sz w:val="28"/>
                <w:szCs w:val="28"/>
              </w:rPr>
            </w:pPr>
          </w:p>
        </w:tc>
        <w:tc>
          <w:tcPr>
            <w:tcW w:w="1276" w:type="dxa"/>
          </w:tcPr>
          <w:p w:rsidR="00FB02CF" w:rsidRPr="00BE0C4D" w:rsidRDefault="00446660" w:rsidP="00FB02CF">
            <w:pPr>
              <w:tabs>
                <w:tab w:val="left" w:pos="8235"/>
              </w:tabs>
              <w:jc w:val="center"/>
              <w:rPr>
                <w:rFonts w:ascii="Arial" w:hAnsi="Arial" w:cs="Arial"/>
                <w:sz w:val="28"/>
                <w:szCs w:val="28"/>
              </w:rPr>
            </w:pPr>
            <w:r>
              <w:rPr>
                <w:rFonts w:ascii="Arial" w:hAnsi="Arial" w:cs="Arial"/>
                <w:sz w:val="28"/>
                <w:szCs w:val="28"/>
              </w:rPr>
              <w:t>1</w:t>
            </w:r>
          </w:p>
        </w:tc>
        <w:tc>
          <w:tcPr>
            <w:tcW w:w="1134" w:type="dxa"/>
          </w:tcPr>
          <w:p w:rsidR="00FB02CF" w:rsidRPr="00BE0C4D" w:rsidRDefault="00446660" w:rsidP="00FB02CF">
            <w:pPr>
              <w:tabs>
                <w:tab w:val="left" w:pos="8235"/>
              </w:tabs>
              <w:jc w:val="center"/>
              <w:rPr>
                <w:rFonts w:ascii="Arial" w:hAnsi="Arial" w:cs="Arial"/>
                <w:sz w:val="28"/>
                <w:szCs w:val="28"/>
              </w:rPr>
            </w:pPr>
            <w:r>
              <w:rPr>
                <w:rFonts w:ascii="Arial" w:hAnsi="Arial" w:cs="Arial"/>
                <w:sz w:val="28"/>
                <w:szCs w:val="28"/>
              </w:rPr>
              <w:t>1</w:t>
            </w:r>
          </w:p>
        </w:tc>
        <w:tc>
          <w:tcPr>
            <w:tcW w:w="992" w:type="dxa"/>
          </w:tcPr>
          <w:p w:rsidR="00FB02CF" w:rsidRPr="00BE0C4D" w:rsidRDefault="00FB02CF" w:rsidP="00FB02CF">
            <w:pPr>
              <w:tabs>
                <w:tab w:val="left" w:pos="8235"/>
              </w:tabs>
              <w:jc w:val="center"/>
              <w:rPr>
                <w:rFonts w:ascii="Arial" w:hAnsi="Arial" w:cs="Arial"/>
                <w:sz w:val="28"/>
                <w:szCs w:val="28"/>
              </w:rPr>
            </w:pPr>
          </w:p>
        </w:tc>
        <w:tc>
          <w:tcPr>
            <w:tcW w:w="1031" w:type="dxa"/>
          </w:tcPr>
          <w:p w:rsidR="00FB02CF" w:rsidRPr="00907FFC" w:rsidRDefault="00FB02CF" w:rsidP="00FB02CF">
            <w:pPr>
              <w:tabs>
                <w:tab w:val="left" w:pos="8235"/>
              </w:tabs>
              <w:jc w:val="center"/>
              <w:rPr>
                <w:rFonts w:ascii="Arial" w:hAnsi="Arial" w:cs="Arial"/>
                <w:sz w:val="28"/>
                <w:szCs w:val="28"/>
              </w:rPr>
            </w:pPr>
          </w:p>
        </w:tc>
      </w:tr>
      <w:tr w:rsidR="00FB02CF" w:rsidRPr="00907FFC" w:rsidTr="0044504C">
        <w:trPr>
          <w:trHeight w:val="308"/>
        </w:trPr>
        <w:tc>
          <w:tcPr>
            <w:tcW w:w="4536" w:type="dxa"/>
          </w:tcPr>
          <w:p w:rsidR="00FB02CF" w:rsidRDefault="00FB02CF" w:rsidP="00FB02CF">
            <w:pPr>
              <w:tabs>
                <w:tab w:val="left" w:pos="8235"/>
              </w:tabs>
              <w:rPr>
                <w:rFonts w:ascii="Arial" w:hAnsi="Arial" w:cs="Arial"/>
                <w:sz w:val="28"/>
                <w:szCs w:val="28"/>
              </w:rPr>
            </w:pPr>
            <w:r>
              <w:rPr>
                <w:rFonts w:ascii="Arial" w:hAnsi="Arial" w:cs="Arial"/>
                <w:sz w:val="28"/>
                <w:szCs w:val="28"/>
              </w:rPr>
              <w:t>Statement</w:t>
            </w:r>
            <w:r w:rsidRPr="00907FFC">
              <w:rPr>
                <w:rFonts w:ascii="Arial" w:hAnsi="Arial" w:cs="Arial"/>
                <w:sz w:val="28"/>
                <w:szCs w:val="28"/>
              </w:rPr>
              <w:t xml:space="preserve"> </w:t>
            </w:r>
          </w:p>
          <w:p w:rsidR="00FB02CF" w:rsidRPr="00907FFC" w:rsidRDefault="00FB02CF" w:rsidP="00FB02CF">
            <w:pPr>
              <w:tabs>
                <w:tab w:val="left" w:pos="8235"/>
              </w:tabs>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417"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1276" w:type="dxa"/>
          </w:tcPr>
          <w:p w:rsidR="00FB02CF" w:rsidRPr="00907FFC" w:rsidRDefault="00FB02CF" w:rsidP="00FB02CF">
            <w:pPr>
              <w:tabs>
                <w:tab w:val="left" w:pos="8235"/>
              </w:tabs>
              <w:jc w:val="center"/>
              <w:rPr>
                <w:rFonts w:ascii="Arial" w:hAnsi="Arial" w:cs="Arial"/>
                <w:sz w:val="28"/>
                <w:szCs w:val="28"/>
              </w:rPr>
            </w:pPr>
          </w:p>
        </w:tc>
        <w:tc>
          <w:tcPr>
            <w:tcW w:w="1134" w:type="dxa"/>
          </w:tcPr>
          <w:p w:rsidR="00FB02CF" w:rsidRPr="00907FFC" w:rsidRDefault="00FB02CF" w:rsidP="00FB02CF">
            <w:pPr>
              <w:tabs>
                <w:tab w:val="left" w:pos="8235"/>
              </w:tabs>
              <w:jc w:val="center"/>
              <w:rPr>
                <w:rFonts w:ascii="Arial" w:hAnsi="Arial" w:cs="Arial"/>
                <w:sz w:val="28"/>
                <w:szCs w:val="28"/>
              </w:rPr>
            </w:pPr>
          </w:p>
        </w:tc>
        <w:tc>
          <w:tcPr>
            <w:tcW w:w="992" w:type="dxa"/>
          </w:tcPr>
          <w:p w:rsidR="00FB02CF" w:rsidRPr="00907FFC" w:rsidRDefault="00FB02CF" w:rsidP="00FB02CF">
            <w:pPr>
              <w:tabs>
                <w:tab w:val="left" w:pos="8235"/>
              </w:tabs>
              <w:jc w:val="center"/>
              <w:rPr>
                <w:rFonts w:ascii="Arial" w:hAnsi="Arial" w:cs="Arial"/>
                <w:sz w:val="28"/>
                <w:szCs w:val="28"/>
              </w:rPr>
            </w:pPr>
          </w:p>
        </w:tc>
        <w:tc>
          <w:tcPr>
            <w:tcW w:w="1031" w:type="dxa"/>
          </w:tcPr>
          <w:p w:rsidR="00FB02CF" w:rsidRPr="00907FFC" w:rsidRDefault="00FB02CF" w:rsidP="00FB02CF">
            <w:pPr>
              <w:tabs>
                <w:tab w:val="left" w:pos="8235"/>
              </w:tabs>
              <w:jc w:val="center"/>
              <w:rPr>
                <w:rFonts w:ascii="Arial" w:hAnsi="Arial" w:cs="Arial"/>
                <w:sz w:val="28"/>
                <w:szCs w:val="28"/>
              </w:rPr>
            </w:pPr>
          </w:p>
        </w:tc>
      </w:tr>
    </w:tbl>
    <w:p w:rsidR="00FB02CF" w:rsidRDefault="00FB02CF" w:rsidP="00FB02CF">
      <w:pPr>
        <w:pStyle w:val="Body"/>
        <w:tabs>
          <w:tab w:val="left" w:pos="8235"/>
        </w:tabs>
        <w:rPr>
          <w:rFonts w:ascii="Arial" w:eastAsia="Arial" w:hAnsi="Arial" w:cs="Arial"/>
          <w:b/>
          <w:bCs/>
          <w:color w:val="6600CC"/>
          <w:sz w:val="28"/>
          <w:szCs w:val="28"/>
          <w:u w:val="single" w:color="6600CC"/>
        </w:rPr>
      </w:pPr>
    </w:p>
    <w:p w:rsidR="00FB02CF" w:rsidRDefault="00FB02CF" w:rsidP="00FB02CF">
      <w:pPr>
        <w:pStyle w:val="Body"/>
        <w:tabs>
          <w:tab w:val="left" w:pos="8235"/>
        </w:tabs>
        <w:rPr>
          <w:rFonts w:ascii="Arial" w:eastAsia="Arial" w:hAnsi="Arial" w:cs="Arial"/>
          <w:b/>
          <w:bCs/>
          <w:color w:val="6600CC"/>
          <w:sz w:val="28"/>
          <w:szCs w:val="28"/>
          <w:u w:val="single" w:color="6600CC"/>
        </w:rPr>
      </w:pPr>
    </w:p>
    <w:p w:rsidR="00FB02CF" w:rsidRDefault="00FB02CF" w:rsidP="00FB02CF">
      <w:pPr>
        <w:pStyle w:val="Body"/>
        <w:tabs>
          <w:tab w:val="left" w:pos="8235"/>
        </w:tabs>
        <w:rPr>
          <w:rFonts w:ascii="Arial" w:eastAsia="Arial" w:hAnsi="Arial" w:cs="Arial"/>
          <w:b/>
          <w:bCs/>
          <w:color w:val="6600CC"/>
          <w:sz w:val="28"/>
          <w:szCs w:val="28"/>
          <w:u w:val="single" w:color="6600CC"/>
        </w:rPr>
      </w:pPr>
    </w:p>
    <w:p w:rsidR="00FB02CF" w:rsidRDefault="00FB02CF" w:rsidP="00FB02CF">
      <w:pPr>
        <w:pStyle w:val="Body"/>
        <w:tabs>
          <w:tab w:val="left" w:pos="8235"/>
        </w:tabs>
        <w:rPr>
          <w:rFonts w:ascii="Arial" w:eastAsia="Arial" w:hAnsi="Arial" w:cs="Arial"/>
          <w:b/>
          <w:bCs/>
          <w:color w:val="6600CC"/>
          <w:sz w:val="28"/>
          <w:szCs w:val="28"/>
          <w:u w:val="single" w:color="6600CC"/>
        </w:rPr>
      </w:pPr>
    </w:p>
    <w:p w:rsidR="00FB02CF" w:rsidRDefault="00FB02CF" w:rsidP="00FB02CF">
      <w:pPr>
        <w:pStyle w:val="Body"/>
        <w:tabs>
          <w:tab w:val="left" w:pos="8235"/>
        </w:tabs>
        <w:rPr>
          <w:rFonts w:ascii="Arial" w:eastAsia="Arial" w:hAnsi="Arial" w:cs="Arial"/>
          <w:b/>
          <w:bCs/>
          <w:color w:val="6600CC"/>
          <w:sz w:val="28"/>
          <w:szCs w:val="28"/>
          <w:u w:val="single" w:color="6600CC"/>
        </w:rPr>
      </w:pPr>
    </w:p>
    <w:p w:rsidR="00FB02CF" w:rsidRDefault="00FB02CF" w:rsidP="00FB02CF">
      <w:pPr>
        <w:pStyle w:val="Body"/>
        <w:tabs>
          <w:tab w:val="left" w:pos="8235"/>
        </w:tabs>
        <w:jc w:val="center"/>
        <w:rPr>
          <w:rFonts w:ascii="Arial" w:eastAsia="Arial" w:hAnsi="Arial" w:cs="Arial"/>
          <w:b/>
          <w:bCs/>
          <w:color w:val="6600CC"/>
          <w:sz w:val="24"/>
          <w:szCs w:val="24"/>
          <w:u w:val="single" w:color="6600CC"/>
        </w:rPr>
      </w:pPr>
      <w:r>
        <w:rPr>
          <w:rFonts w:ascii="Arial"/>
          <w:b/>
          <w:bCs/>
          <w:sz w:val="32"/>
          <w:szCs w:val="32"/>
          <w:u w:color="6600CC"/>
          <w:lang w:val="en-US"/>
        </w:rPr>
        <w:t>Target</w:t>
      </w:r>
      <w:r w:rsidR="00B67668">
        <w:rPr>
          <w:rFonts w:ascii="Arial"/>
          <w:b/>
          <w:bCs/>
          <w:sz w:val="32"/>
          <w:szCs w:val="32"/>
          <w:u w:color="6600CC"/>
          <w:lang w:val="en-US"/>
        </w:rPr>
        <w:t xml:space="preserve"> Setting: Foundation Phase Targe</w:t>
      </w:r>
      <w:r>
        <w:rPr>
          <w:rFonts w:ascii="Arial"/>
          <w:b/>
          <w:bCs/>
          <w:sz w:val="32"/>
          <w:szCs w:val="32"/>
          <w:u w:color="6600CC"/>
          <w:lang w:val="en-US"/>
        </w:rPr>
        <w:t>ts</w:t>
      </w:r>
    </w:p>
    <w:tbl>
      <w:tblPr>
        <w:tblW w:w="16877" w:type="dxa"/>
        <w:tblInd w:w="-665" w:type="dxa"/>
        <w:tblLayout w:type="fixed"/>
        <w:tblLook w:val="04A0" w:firstRow="1" w:lastRow="0" w:firstColumn="1" w:lastColumn="0" w:noHBand="0" w:noVBand="1"/>
      </w:tblPr>
      <w:tblGrid>
        <w:gridCol w:w="764"/>
        <w:gridCol w:w="1553"/>
        <w:gridCol w:w="400"/>
        <w:gridCol w:w="25"/>
        <w:gridCol w:w="779"/>
        <w:gridCol w:w="186"/>
        <w:gridCol w:w="406"/>
        <w:gridCol w:w="330"/>
        <w:gridCol w:w="262"/>
        <w:gridCol w:w="559"/>
        <w:gridCol w:w="33"/>
        <w:gridCol w:w="592"/>
        <w:gridCol w:w="153"/>
        <w:gridCol w:w="37"/>
        <w:gridCol w:w="402"/>
        <w:gridCol w:w="280"/>
        <w:gridCol w:w="552"/>
        <w:gridCol w:w="156"/>
        <w:gridCol w:w="185"/>
        <w:gridCol w:w="808"/>
        <w:gridCol w:w="992"/>
        <w:gridCol w:w="482"/>
        <w:gridCol w:w="36"/>
        <w:gridCol w:w="200"/>
        <w:gridCol w:w="543"/>
        <w:gridCol w:w="71"/>
        <w:gridCol w:w="592"/>
        <w:gridCol w:w="115"/>
        <w:gridCol w:w="482"/>
        <w:gridCol w:w="296"/>
        <w:gridCol w:w="296"/>
        <w:gridCol w:w="483"/>
        <w:gridCol w:w="114"/>
        <w:gridCol w:w="664"/>
        <w:gridCol w:w="168"/>
        <w:gridCol w:w="611"/>
        <w:gridCol w:w="942"/>
        <w:gridCol w:w="799"/>
        <w:gridCol w:w="193"/>
        <w:gridCol w:w="336"/>
      </w:tblGrid>
      <w:tr w:rsidR="00FB02CF" w:rsidRPr="004D43B9" w:rsidTr="0072774E">
        <w:trPr>
          <w:trHeight w:val="300"/>
        </w:trPr>
        <w:tc>
          <w:tcPr>
            <w:tcW w:w="764" w:type="dxa"/>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1553" w:type="dxa"/>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25" w:type="dxa"/>
            <w:gridSpan w:val="2"/>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779" w:type="dxa"/>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592" w:type="dxa"/>
            <w:gridSpan w:val="2"/>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592" w:type="dxa"/>
            <w:gridSpan w:val="2"/>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592" w:type="dxa"/>
            <w:gridSpan w:val="2"/>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592" w:type="dxa"/>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592" w:type="dxa"/>
            <w:gridSpan w:val="3"/>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32" w:type="dxa"/>
            <w:gridSpan w:val="2"/>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2141" w:type="dxa"/>
            <w:gridSpan w:val="4"/>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482" w:type="dxa"/>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236" w:type="dxa"/>
            <w:gridSpan w:val="2"/>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614" w:type="dxa"/>
            <w:gridSpan w:val="2"/>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592" w:type="dxa"/>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597" w:type="dxa"/>
            <w:gridSpan w:val="2"/>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592" w:type="dxa"/>
            <w:gridSpan w:val="2"/>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597" w:type="dxa"/>
            <w:gridSpan w:val="2"/>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832" w:type="dxa"/>
            <w:gridSpan w:val="2"/>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c>
          <w:tcPr>
            <w:tcW w:w="2881" w:type="dxa"/>
            <w:gridSpan w:val="5"/>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p>
        </w:tc>
      </w:tr>
      <w:tr w:rsidR="00FB02CF" w:rsidRPr="004D43B9" w:rsidTr="0072774E">
        <w:trPr>
          <w:gridAfter w:val="2"/>
          <w:wAfter w:w="529" w:type="dxa"/>
          <w:trHeight w:val="300"/>
        </w:trPr>
        <w:tc>
          <w:tcPr>
            <w:tcW w:w="764" w:type="dxa"/>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553" w:type="dxa"/>
            <w:vMerge w:val="restart"/>
            <w:tcBorders>
              <w:top w:val="single" w:sz="4" w:space="0" w:color="auto"/>
              <w:left w:val="single" w:sz="4" w:space="0" w:color="auto"/>
              <w:bottom w:val="single" w:sz="4" w:space="0" w:color="000000"/>
              <w:right w:val="nil"/>
            </w:tcBorders>
            <w:shd w:val="clear" w:color="FFFFFF" w:fill="CC99FF"/>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40"/>
                <w:szCs w:val="40"/>
                <w:bdr w:val="none" w:sz="0" w:space="0" w:color="auto"/>
                <w:lang w:val="en-GB" w:eastAsia="en-GB"/>
              </w:rPr>
            </w:pPr>
            <w:proofErr w:type="spellStart"/>
            <w:r>
              <w:rPr>
                <w:rFonts w:ascii="Arial" w:eastAsia="Times New Roman" w:hAnsi="Arial" w:cs="Arial"/>
                <w:b/>
                <w:bCs/>
                <w:sz w:val="40"/>
                <w:szCs w:val="40"/>
                <w:bdr w:val="none" w:sz="0" w:space="0" w:color="auto"/>
                <w:lang w:val="en-GB" w:eastAsia="en-GB"/>
              </w:rPr>
              <w:t>FPh</w:t>
            </w:r>
            <w:proofErr w:type="spellEnd"/>
          </w:p>
        </w:tc>
        <w:tc>
          <w:tcPr>
            <w:tcW w:w="400" w:type="dxa"/>
            <w:tcBorders>
              <w:top w:val="single" w:sz="4" w:space="0" w:color="auto"/>
              <w:left w:val="single" w:sz="4" w:space="0" w:color="auto"/>
              <w:bottom w:val="nil"/>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4D43B9">
              <w:rPr>
                <w:rFonts w:ascii="Arial" w:eastAsia="Times New Roman" w:hAnsi="Arial" w:cs="Arial"/>
                <w:b/>
                <w:bCs/>
                <w:sz w:val="22"/>
                <w:szCs w:val="22"/>
                <w:bdr w:val="none" w:sz="0" w:space="0" w:color="auto"/>
                <w:lang w:val="en-GB" w:eastAsia="en-GB"/>
              </w:rPr>
              <w:t> </w:t>
            </w:r>
          </w:p>
        </w:tc>
        <w:tc>
          <w:tcPr>
            <w:tcW w:w="6737" w:type="dxa"/>
            <w:gridSpan w:val="18"/>
            <w:tcBorders>
              <w:top w:val="single" w:sz="4" w:space="0" w:color="auto"/>
              <w:left w:val="nil"/>
              <w:bottom w:val="nil"/>
              <w:right w:val="nil"/>
            </w:tcBorders>
            <w:shd w:val="clear" w:color="FFFFFF" w:fill="CC99FF"/>
            <w:vAlign w:val="center"/>
          </w:tcPr>
          <w:p w:rsidR="00FB02CF" w:rsidRPr="004D43B9" w:rsidRDefault="00204C52"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val="en-GB" w:eastAsia="en-GB"/>
              </w:rPr>
            </w:pPr>
            <w:r>
              <w:rPr>
                <w:rFonts w:ascii="Arial" w:eastAsia="Times New Roman" w:hAnsi="Arial" w:cs="Arial"/>
                <w:b/>
                <w:bCs/>
                <w:sz w:val="22"/>
                <w:szCs w:val="22"/>
                <w:bdr w:val="none" w:sz="0" w:space="0" w:color="auto"/>
                <w:lang w:val="en-GB" w:eastAsia="en-GB"/>
              </w:rPr>
              <w:t>2019</w:t>
            </w:r>
          </w:p>
        </w:tc>
        <w:tc>
          <w:tcPr>
            <w:tcW w:w="518" w:type="dxa"/>
            <w:gridSpan w:val="2"/>
            <w:tcBorders>
              <w:top w:val="single" w:sz="4" w:space="0" w:color="auto"/>
              <w:left w:val="single" w:sz="4" w:space="0" w:color="auto"/>
              <w:bottom w:val="nil"/>
              <w:right w:val="single" w:sz="4" w:space="0" w:color="auto"/>
            </w:tcBorders>
            <w:shd w:val="clear" w:color="FFFFFF" w:fill="CC99FF"/>
            <w:noWrap/>
            <w:vAlign w:val="bottom"/>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4D43B9">
              <w:rPr>
                <w:rFonts w:ascii="Arial" w:eastAsia="Times New Roman" w:hAnsi="Arial" w:cs="Arial"/>
                <w:b/>
                <w:bCs/>
                <w:sz w:val="22"/>
                <w:szCs w:val="22"/>
                <w:bdr w:val="none" w:sz="0" w:space="0" w:color="auto"/>
                <w:lang w:val="en-GB" w:eastAsia="en-GB"/>
              </w:rPr>
              <w:t> </w:t>
            </w:r>
          </w:p>
        </w:tc>
        <w:tc>
          <w:tcPr>
            <w:tcW w:w="6376" w:type="dxa"/>
            <w:gridSpan w:val="15"/>
            <w:tcBorders>
              <w:top w:val="single" w:sz="4" w:space="0" w:color="auto"/>
              <w:left w:val="nil"/>
              <w:bottom w:val="nil"/>
              <w:right w:val="single" w:sz="4" w:space="0" w:color="000000"/>
            </w:tcBorders>
            <w:shd w:val="clear" w:color="FFFFFF" w:fill="CC99FF"/>
            <w:vAlign w:val="center"/>
            <w:hideMark/>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val="en-GB" w:eastAsia="en-GB"/>
              </w:rPr>
            </w:pPr>
            <w:r>
              <w:rPr>
                <w:rFonts w:ascii="Arial" w:eastAsia="Times New Roman" w:hAnsi="Arial" w:cs="Arial"/>
                <w:b/>
                <w:bCs/>
                <w:sz w:val="22"/>
                <w:szCs w:val="22"/>
                <w:bdr w:val="none" w:sz="0" w:space="0" w:color="auto"/>
                <w:lang w:val="en-GB" w:eastAsia="en-GB"/>
              </w:rPr>
              <w:t>2020</w:t>
            </w:r>
          </w:p>
        </w:tc>
      </w:tr>
      <w:tr w:rsidR="00FB02CF" w:rsidRPr="004D43B9" w:rsidTr="0072774E">
        <w:trPr>
          <w:gridAfter w:val="1"/>
          <w:wAfter w:w="336" w:type="dxa"/>
          <w:trHeight w:val="300"/>
        </w:trPr>
        <w:tc>
          <w:tcPr>
            <w:tcW w:w="764" w:type="dxa"/>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553" w:type="dxa"/>
            <w:vMerge/>
            <w:tcBorders>
              <w:top w:val="single" w:sz="4" w:space="0" w:color="auto"/>
              <w:left w:val="single" w:sz="4" w:space="0" w:color="auto"/>
              <w:bottom w:val="single" w:sz="4" w:space="0" w:color="000000"/>
              <w:right w:val="nil"/>
            </w:tcBorders>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40"/>
                <w:szCs w:val="40"/>
                <w:bdr w:val="none" w:sz="0" w:space="0" w:color="auto"/>
                <w:lang w:val="en-GB" w:eastAsia="en-GB"/>
              </w:rPr>
            </w:pPr>
          </w:p>
        </w:tc>
        <w:tc>
          <w:tcPr>
            <w:tcW w:w="425" w:type="dxa"/>
            <w:gridSpan w:val="2"/>
            <w:tcBorders>
              <w:top w:val="nil"/>
              <w:left w:val="single" w:sz="4" w:space="0" w:color="auto"/>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4D43B9">
              <w:rPr>
                <w:rFonts w:ascii="Arial" w:eastAsia="Times New Roman" w:hAnsi="Arial" w:cs="Arial"/>
                <w:b/>
                <w:bCs/>
                <w:sz w:val="22"/>
                <w:szCs w:val="22"/>
                <w:bdr w:val="none" w:sz="0" w:space="0" w:color="auto"/>
                <w:lang w:val="en-GB" w:eastAsia="en-GB"/>
              </w:rPr>
              <w:t> </w:t>
            </w:r>
          </w:p>
        </w:tc>
        <w:tc>
          <w:tcPr>
            <w:tcW w:w="6712" w:type="dxa"/>
            <w:gridSpan w:val="17"/>
            <w:tcBorders>
              <w:top w:val="nil"/>
              <w:left w:val="nil"/>
              <w:bottom w:val="single" w:sz="4" w:space="0" w:color="auto"/>
              <w:right w:val="nil"/>
            </w:tcBorders>
            <w:shd w:val="clear" w:color="FFFFFF" w:fill="CC99FF"/>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val="en-GB" w:eastAsia="en-GB"/>
              </w:rPr>
            </w:pPr>
            <w:r>
              <w:rPr>
                <w:rFonts w:ascii="Arial" w:eastAsia="Times New Roman" w:hAnsi="Arial" w:cs="Arial"/>
                <w:b/>
                <w:bCs/>
                <w:sz w:val="22"/>
                <w:szCs w:val="22"/>
                <w:bdr w:val="none" w:sz="0" w:space="0" w:color="auto"/>
                <w:lang w:val="en-GB" w:eastAsia="en-GB"/>
              </w:rPr>
              <w:t>Current Year 2</w:t>
            </w:r>
          </w:p>
        </w:tc>
        <w:tc>
          <w:tcPr>
            <w:tcW w:w="482" w:type="dxa"/>
            <w:vMerge w:val="restart"/>
            <w:tcBorders>
              <w:top w:val="nil"/>
              <w:left w:val="single" w:sz="4" w:space="0" w:color="auto"/>
              <w:right w:val="single" w:sz="4" w:space="0" w:color="auto"/>
            </w:tcBorders>
            <w:shd w:val="clear" w:color="FFFFFF" w:fill="CC99FF"/>
            <w:noWrap/>
            <w:vAlign w:val="bottom"/>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4D43B9">
              <w:rPr>
                <w:rFonts w:ascii="Arial" w:eastAsia="Times New Roman" w:hAnsi="Arial" w:cs="Arial"/>
                <w:b/>
                <w:bCs/>
                <w:sz w:val="22"/>
                <w:szCs w:val="22"/>
                <w:bdr w:val="none" w:sz="0" w:space="0" w:color="auto"/>
                <w:lang w:val="en-GB" w:eastAsia="en-GB"/>
              </w:rPr>
              <w:t> </w:t>
            </w:r>
          </w:p>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6605" w:type="dxa"/>
            <w:gridSpan w:val="17"/>
            <w:tcBorders>
              <w:top w:val="nil"/>
              <w:left w:val="nil"/>
              <w:bottom w:val="single" w:sz="4" w:space="0" w:color="auto"/>
              <w:right w:val="single" w:sz="4" w:space="0" w:color="000000"/>
            </w:tcBorders>
            <w:shd w:val="clear" w:color="FFFFFF" w:fill="CC99FF"/>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val="en-GB" w:eastAsia="en-GB"/>
              </w:rPr>
            </w:pPr>
            <w:r>
              <w:rPr>
                <w:rFonts w:ascii="Arial" w:eastAsia="Times New Roman" w:hAnsi="Arial" w:cs="Arial"/>
                <w:b/>
                <w:bCs/>
                <w:sz w:val="22"/>
                <w:szCs w:val="22"/>
                <w:bdr w:val="none" w:sz="0" w:space="0" w:color="auto"/>
                <w:lang w:val="en-GB" w:eastAsia="en-GB"/>
              </w:rPr>
              <w:t>Current Year 1</w:t>
            </w:r>
          </w:p>
        </w:tc>
      </w:tr>
      <w:tr w:rsidR="00FB02CF" w:rsidRPr="004D43B9" w:rsidTr="0072774E">
        <w:trPr>
          <w:gridAfter w:val="1"/>
          <w:wAfter w:w="336" w:type="dxa"/>
          <w:trHeight w:val="600"/>
        </w:trPr>
        <w:tc>
          <w:tcPr>
            <w:tcW w:w="764" w:type="dxa"/>
            <w:tcBorders>
              <w:top w:val="nil"/>
              <w:left w:val="nil"/>
              <w:bottom w:val="nil"/>
              <w:right w:val="nil"/>
            </w:tcBorders>
            <w:shd w:val="clear" w:color="auto" w:fill="auto"/>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FFFFFF"/>
                <w:sz w:val="22"/>
                <w:szCs w:val="22"/>
                <w:bdr w:val="none" w:sz="0" w:space="0" w:color="auto"/>
                <w:lang w:val="en-GB" w:eastAsia="en-GB"/>
              </w:rPr>
            </w:pPr>
          </w:p>
        </w:tc>
        <w:tc>
          <w:tcPr>
            <w:tcW w:w="1553" w:type="dxa"/>
            <w:tcBorders>
              <w:top w:val="nil"/>
              <w:left w:val="single" w:sz="4" w:space="0" w:color="auto"/>
              <w:bottom w:val="single" w:sz="4" w:space="0" w:color="auto"/>
              <w:right w:val="single" w:sz="4" w:space="0" w:color="auto"/>
            </w:tcBorders>
            <w:shd w:val="clear" w:color="FFFFFF" w:fill="CC99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425" w:type="dxa"/>
            <w:gridSpan w:val="2"/>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1701" w:type="dxa"/>
            <w:gridSpan w:val="4"/>
            <w:tcBorders>
              <w:top w:val="nil"/>
              <w:left w:val="nil"/>
              <w:bottom w:val="single" w:sz="4" w:space="0" w:color="auto"/>
              <w:right w:val="single" w:sz="4" w:space="0" w:color="000000"/>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2"/>
                <w:szCs w:val="22"/>
                <w:bdr w:val="none" w:sz="0" w:space="0" w:color="auto"/>
                <w:lang w:val="en-GB" w:eastAsia="en-GB"/>
              </w:rPr>
            </w:pPr>
            <w:r>
              <w:rPr>
                <w:rFonts w:ascii="Arial" w:eastAsia="Times New Roman" w:hAnsi="Arial" w:cs="Arial"/>
                <w:b/>
                <w:sz w:val="22"/>
                <w:szCs w:val="22"/>
                <w:bdr w:val="none" w:sz="0" w:space="0" w:color="auto"/>
                <w:lang w:val="en-GB" w:eastAsia="en-GB"/>
              </w:rPr>
              <w:t>Boys</w:t>
            </w:r>
          </w:p>
        </w:tc>
        <w:tc>
          <w:tcPr>
            <w:tcW w:w="1636" w:type="dxa"/>
            <w:gridSpan w:val="6"/>
            <w:tcBorders>
              <w:top w:val="nil"/>
              <w:left w:val="nil"/>
              <w:bottom w:val="single" w:sz="4" w:space="0" w:color="auto"/>
              <w:right w:val="single" w:sz="4" w:space="0" w:color="000000"/>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2"/>
                <w:szCs w:val="22"/>
                <w:bdr w:val="none" w:sz="0" w:space="0" w:color="auto"/>
                <w:lang w:val="en-GB" w:eastAsia="en-GB"/>
              </w:rPr>
            </w:pPr>
            <w:r>
              <w:rPr>
                <w:rFonts w:ascii="Arial" w:eastAsia="Times New Roman" w:hAnsi="Arial" w:cs="Arial"/>
                <w:b/>
                <w:sz w:val="22"/>
                <w:szCs w:val="22"/>
                <w:bdr w:val="none" w:sz="0" w:space="0" w:color="auto"/>
                <w:lang w:val="en-GB" w:eastAsia="en-GB"/>
              </w:rPr>
              <w:t>Girls</w:t>
            </w:r>
          </w:p>
        </w:tc>
        <w:tc>
          <w:tcPr>
            <w:tcW w:w="1575" w:type="dxa"/>
            <w:gridSpan w:val="5"/>
            <w:tcBorders>
              <w:top w:val="nil"/>
              <w:left w:val="nil"/>
              <w:bottom w:val="single" w:sz="4" w:space="0" w:color="auto"/>
              <w:right w:val="single" w:sz="4" w:space="0" w:color="000000"/>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2"/>
                <w:szCs w:val="22"/>
                <w:bdr w:val="none" w:sz="0" w:space="0" w:color="auto"/>
                <w:lang w:val="en-GB" w:eastAsia="en-GB"/>
              </w:rPr>
            </w:pPr>
            <w:r>
              <w:rPr>
                <w:rFonts w:ascii="Arial" w:eastAsia="Times New Roman" w:hAnsi="Arial" w:cs="Arial"/>
                <w:b/>
                <w:sz w:val="22"/>
                <w:szCs w:val="22"/>
                <w:bdr w:val="none" w:sz="0" w:space="0" w:color="auto"/>
                <w:lang w:val="en-GB" w:eastAsia="en-GB"/>
              </w:rPr>
              <w:t>Pupils</w:t>
            </w:r>
          </w:p>
        </w:tc>
        <w:tc>
          <w:tcPr>
            <w:tcW w:w="1800" w:type="dxa"/>
            <w:gridSpan w:val="2"/>
            <w:tcBorders>
              <w:top w:val="nil"/>
              <w:left w:val="nil"/>
              <w:bottom w:val="single" w:sz="4" w:space="0" w:color="auto"/>
              <w:right w:val="single" w:sz="4" w:space="0" w:color="auto"/>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2"/>
                <w:szCs w:val="22"/>
                <w:bdr w:val="none" w:sz="0" w:space="0" w:color="auto"/>
                <w:lang w:val="en-GB" w:eastAsia="en-GB"/>
              </w:rPr>
            </w:pPr>
            <w:r w:rsidRPr="004D43B9">
              <w:rPr>
                <w:rFonts w:ascii="Arial" w:eastAsia="Times New Roman" w:hAnsi="Arial" w:cs="Arial"/>
                <w:b/>
                <w:sz w:val="22"/>
                <w:szCs w:val="22"/>
                <w:bdr w:val="none" w:sz="0" w:space="0" w:color="auto"/>
                <w:lang w:val="en-GB" w:eastAsia="en-GB"/>
              </w:rPr>
              <w:t> </w:t>
            </w:r>
          </w:p>
        </w:tc>
        <w:tc>
          <w:tcPr>
            <w:tcW w:w="482" w:type="dxa"/>
            <w:vMerge/>
            <w:tcBorders>
              <w:left w:val="single" w:sz="4" w:space="0" w:color="auto"/>
              <w:right w:val="single" w:sz="4" w:space="0" w:color="auto"/>
            </w:tcBorders>
            <w:shd w:val="clear" w:color="FFFFFF" w:fill="CC99FF"/>
            <w:noWrap/>
            <w:vAlign w:val="bottom"/>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bdr w:val="none" w:sz="0" w:space="0" w:color="auto"/>
                <w:lang w:val="en-GB" w:eastAsia="en-GB"/>
              </w:rPr>
            </w:pPr>
          </w:p>
        </w:tc>
        <w:tc>
          <w:tcPr>
            <w:tcW w:w="1557" w:type="dxa"/>
            <w:gridSpan w:val="6"/>
            <w:tcBorders>
              <w:top w:val="nil"/>
              <w:left w:val="nil"/>
              <w:bottom w:val="single" w:sz="4" w:space="0" w:color="auto"/>
              <w:right w:val="single" w:sz="4" w:space="0" w:color="000000"/>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2"/>
                <w:szCs w:val="22"/>
                <w:bdr w:val="none" w:sz="0" w:space="0" w:color="auto"/>
                <w:lang w:val="en-GB" w:eastAsia="en-GB"/>
              </w:rPr>
            </w:pPr>
            <w:r>
              <w:rPr>
                <w:rFonts w:ascii="Arial" w:eastAsia="Times New Roman" w:hAnsi="Arial" w:cs="Arial"/>
                <w:b/>
                <w:sz w:val="22"/>
                <w:szCs w:val="22"/>
                <w:bdr w:val="none" w:sz="0" w:space="0" w:color="auto"/>
                <w:lang w:val="en-GB" w:eastAsia="en-GB"/>
              </w:rPr>
              <w:t>Boys</w:t>
            </w:r>
          </w:p>
        </w:tc>
        <w:tc>
          <w:tcPr>
            <w:tcW w:w="1557" w:type="dxa"/>
            <w:gridSpan w:val="4"/>
            <w:tcBorders>
              <w:top w:val="nil"/>
              <w:left w:val="nil"/>
              <w:bottom w:val="single" w:sz="4" w:space="0" w:color="auto"/>
              <w:right w:val="single" w:sz="4" w:space="0" w:color="000000"/>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2"/>
                <w:szCs w:val="22"/>
                <w:bdr w:val="none" w:sz="0" w:space="0" w:color="auto"/>
                <w:lang w:val="en-GB" w:eastAsia="en-GB"/>
              </w:rPr>
            </w:pPr>
            <w:r>
              <w:rPr>
                <w:rFonts w:ascii="Arial" w:eastAsia="Times New Roman" w:hAnsi="Arial" w:cs="Arial"/>
                <w:b/>
                <w:sz w:val="22"/>
                <w:szCs w:val="22"/>
                <w:bdr w:val="none" w:sz="0" w:space="0" w:color="auto"/>
                <w:lang w:val="en-GB" w:eastAsia="en-GB"/>
              </w:rPr>
              <w:t>Girls</w:t>
            </w:r>
          </w:p>
        </w:tc>
        <w:tc>
          <w:tcPr>
            <w:tcW w:w="1557" w:type="dxa"/>
            <w:gridSpan w:val="4"/>
            <w:tcBorders>
              <w:top w:val="nil"/>
              <w:left w:val="nil"/>
              <w:bottom w:val="single" w:sz="4" w:space="0" w:color="auto"/>
              <w:right w:val="single" w:sz="4" w:space="0" w:color="000000"/>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2"/>
                <w:szCs w:val="22"/>
                <w:bdr w:val="none" w:sz="0" w:space="0" w:color="auto"/>
                <w:lang w:val="en-GB" w:eastAsia="en-GB"/>
              </w:rPr>
            </w:pPr>
            <w:r>
              <w:rPr>
                <w:rFonts w:ascii="Arial" w:eastAsia="Times New Roman" w:hAnsi="Arial" w:cs="Arial"/>
                <w:b/>
                <w:sz w:val="22"/>
                <w:szCs w:val="22"/>
                <w:bdr w:val="none" w:sz="0" w:space="0" w:color="auto"/>
                <w:lang w:val="en-GB" w:eastAsia="en-GB"/>
              </w:rPr>
              <w:t>Pupils</w:t>
            </w:r>
          </w:p>
        </w:tc>
        <w:tc>
          <w:tcPr>
            <w:tcW w:w="1934" w:type="dxa"/>
            <w:gridSpan w:val="3"/>
            <w:tcBorders>
              <w:top w:val="nil"/>
              <w:left w:val="nil"/>
              <w:bottom w:val="single" w:sz="4" w:space="0" w:color="auto"/>
              <w:right w:val="single" w:sz="4" w:space="0" w:color="000000"/>
            </w:tcBorders>
            <w:shd w:val="clear" w:color="FFFFFF" w:fill="CC99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r>
      <w:tr w:rsidR="00FB02CF" w:rsidRPr="004D43B9" w:rsidTr="0072774E">
        <w:trPr>
          <w:gridAfter w:val="1"/>
          <w:wAfter w:w="336" w:type="dxa"/>
          <w:trHeight w:val="480"/>
        </w:trPr>
        <w:tc>
          <w:tcPr>
            <w:tcW w:w="764" w:type="dxa"/>
            <w:vMerge w:val="restart"/>
            <w:tcBorders>
              <w:top w:val="single" w:sz="4" w:space="0" w:color="auto"/>
              <w:left w:val="single" w:sz="4" w:space="0" w:color="auto"/>
              <w:bottom w:val="single" w:sz="4" w:space="0" w:color="000000"/>
              <w:right w:val="single" w:sz="4" w:space="0" w:color="auto"/>
            </w:tcBorders>
            <w:shd w:val="clear" w:color="000000" w:fill="CCC0DA"/>
            <w:noWrap/>
            <w:textDirection w:val="btLr"/>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Cohort</w:t>
            </w:r>
          </w:p>
        </w:tc>
        <w:tc>
          <w:tcPr>
            <w:tcW w:w="1553" w:type="dxa"/>
            <w:tcBorders>
              <w:top w:val="nil"/>
              <w:left w:val="nil"/>
              <w:bottom w:val="single" w:sz="4" w:space="0" w:color="auto"/>
              <w:right w:val="single" w:sz="4" w:space="0" w:color="auto"/>
            </w:tcBorders>
            <w:shd w:val="clear" w:color="FFFFFF" w:fill="CCC0DA"/>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 xml:space="preserve">Full </w:t>
            </w:r>
            <w:r w:rsidRPr="004D43B9">
              <w:rPr>
                <w:rFonts w:ascii="Arial" w:eastAsia="Times New Roman" w:hAnsi="Arial" w:cs="Arial"/>
                <w:color w:val="000000"/>
                <w:sz w:val="22"/>
                <w:szCs w:val="22"/>
                <w:bdr w:val="none" w:sz="0" w:space="0" w:color="auto"/>
                <w:lang w:val="en-GB" w:eastAsia="en-GB"/>
              </w:rPr>
              <w:t xml:space="preserve">Cohort </w:t>
            </w:r>
          </w:p>
        </w:tc>
        <w:tc>
          <w:tcPr>
            <w:tcW w:w="425" w:type="dxa"/>
            <w:gridSpan w:val="2"/>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1701" w:type="dxa"/>
            <w:gridSpan w:val="4"/>
            <w:tcBorders>
              <w:top w:val="single" w:sz="4" w:space="0" w:color="auto"/>
              <w:left w:val="nil"/>
              <w:bottom w:val="single" w:sz="4" w:space="0" w:color="auto"/>
              <w:right w:val="single" w:sz="4" w:space="0" w:color="000000"/>
            </w:tcBorders>
            <w:shd w:val="clear" w:color="FFFFFF" w:fill="FFFFFF"/>
            <w:noWrap/>
            <w:vAlign w:val="center"/>
          </w:tcPr>
          <w:p w:rsidR="00FB02CF" w:rsidRPr="004D43B9" w:rsidRDefault="00204C52"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2</w:t>
            </w:r>
          </w:p>
        </w:tc>
        <w:tc>
          <w:tcPr>
            <w:tcW w:w="1636" w:type="dxa"/>
            <w:gridSpan w:val="6"/>
            <w:tcBorders>
              <w:top w:val="single" w:sz="4" w:space="0" w:color="auto"/>
              <w:left w:val="nil"/>
              <w:bottom w:val="single" w:sz="4" w:space="0" w:color="auto"/>
              <w:right w:val="single" w:sz="4" w:space="0" w:color="000000"/>
            </w:tcBorders>
            <w:shd w:val="clear" w:color="FFFFFF" w:fill="FFFFFF"/>
            <w:noWrap/>
            <w:vAlign w:val="center"/>
          </w:tcPr>
          <w:p w:rsidR="00FB02CF" w:rsidRPr="004D43B9" w:rsidRDefault="00204C52"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5</w:t>
            </w:r>
            <w:r w:rsidR="00FB02CF" w:rsidRPr="004D43B9">
              <w:rPr>
                <w:rFonts w:ascii="Arial" w:eastAsia="Times New Roman" w:hAnsi="Arial" w:cs="Arial"/>
                <w:color w:val="000000"/>
                <w:sz w:val="22"/>
                <w:szCs w:val="22"/>
                <w:bdr w:val="none" w:sz="0" w:space="0" w:color="auto"/>
                <w:lang w:val="en-GB" w:eastAsia="en-GB"/>
              </w:rPr>
              <w:t> </w:t>
            </w:r>
          </w:p>
        </w:tc>
        <w:tc>
          <w:tcPr>
            <w:tcW w:w="1575" w:type="dxa"/>
            <w:gridSpan w:val="5"/>
            <w:tcBorders>
              <w:top w:val="single" w:sz="4" w:space="0" w:color="auto"/>
              <w:left w:val="nil"/>
              <w:bottom w:val="single" w:sz="4" w:space="0" w:color="auto"/>
              <w:right w:val="single" w:sz="4" w:space="0" w:color="000000"/>
            </w:tcBorders>
            <w:shd w:val="clear" w:color="FFFFFF" w:fill="8DB4E2"/>
            <w:noWrap/>
            <w:vAlign w:val="center"/>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7</w:t>
            </w:r>
          </w:p>
        </w:tc>
        <w:tc>
          <w:tcPr>
            <w:tcW w:w="1800" w:type="dxa"/>
            <w:gridSpan w:val="2"/>
            <w:tcBorders>
              <w:top w:val="nil"/>
              <w:left w:val="nil"/>
              <w:bottom w:val="single" w:sz="4" w:space="0" w:color="auto"/>
              <w:right w:val="single" w:sz="4" w:space="0" w:color="auto"/>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482" w:type="dxa"/>
            <w:vMerge/>
            <w:tcBorders>
              <w:left w:val="single" w:sz="4" w:space="0" w:color="auto"/>
              <w:right w:val="single" w:sz="4" w:space="0" w:color="auto"/>
            </w:tcBorders>
            <w:shd w:val="clear" w:color="FFFFFF" w:fill="CC99FF"/>
            <w:noWrap/>
            <w:vAlign w:val="bottom"/>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tc>
        <w:tc>
          <w:tcPr>
            <w:tcW w:w="1557" w:type="dxa"/>
            <w:gridSpan w:val="6"/>
            <w:tcBorders>
              <w:top w:val="single" w:sz="4" w:space="0" w:color="auto"/>
              <w:left w:val="nil"/>
              <w:bottom w:val="single" w:sz="4" w:space="0" w:color="auto"/>
              <w:right w:val="single" w:sz="4" w:space="0" w:color="000000"/>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r w:rsidR="007D50FC">
              <w:rPr>
                <w:rFonts w:ascii="Arial" w:eastAsia="Times New Roman" w:hAnsi="Arial" w:cs="Arial"/>
                <w:color w:val="000000"/>
                <w:sz w:val="22"/>
                <w:szCs w:val="22"/>
                <w:bdr w:val="none" w:sz="0" w:space="0" w:color="auto"/>
                <w:lang w:val="en-GB" w:eastAsia="en-GB"/>
              </w:rPr>
              <w:t>4</w:t>
            </w:r>
          </w:p>
        </w:tc>
        <w:tc>
          <w:tcPr>
            <w:tcW w:w="1557"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FB02CF" w:rsidRPr="004D43B9" w:rsidRDefault="00B67668"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3</w:t>
            </w:r>
          </w:p>
        </w:tc>
        <w:tc>
          <w:tcPr>
            <w:tcW w:w="1557" w:type="dxa"/>
            <w:gridSpan w:val="4"/>
            <w:tcBorders>
              <w:top w:val="single" w:sz="4" w:space="0" w:color="auto"/>
              <w:left w:val="nil"/>
              <w:bottom w:val="single" w:sz="4" w:space="0" w:color="auto"/>
              <w:right w:val="single" w:sz="4" w:space="0" w:color="000000"/>
            </w:tcBorders>
            <w:shd w:val="clear" w:color="FFFFFF" w:fill="8DB4E2"/>
            <w:noWrap/>
            <w:vAlign w:val="center"/>
            <w:hideMark/>
          </w:tcPr>
          <w:p w:rsidR="0072774E" w:rsidRPr="004D43B9" w:rsidRDefault="00134E4E" w:rsidP="007277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6</w:t>
            </w:r>
          </w:p>
        </w:tc>
        <w:tc>
          <w:tcPr>
            <w:tcW w:w="1934" w:type="dxa"/>
            <w:gridSpan w:val="3"/>
            <w:tcBorders>
              <w:top w:val="nil"/>
              <w:left w:val="nil"/>
              <w:bottom w:val="single" w:sz="4" w:space="0" w:color="auto"/>
              <w:right w:val="single" w:sz="4" w:space="0" w:color="000000"/>
            </w:tcBorders>
            <w:shd w:val="clear" w:color="FFFFFF" w:fill="CC99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r>
      <w:tr w:rsidR="00FB02CF" w:rsidRPr="004D43B9" w:rsidTr="0072774E">
        <w:trPr>
          <w:gridAfter w:val="1"/>
          <w:wAfter w:w="336" w:type="dxa"/>
          <w:trHeight w:val="480"/>
        </w:trPr>
        <w:tc>
          <w:tcPr>
            <w:tcW w:w="764" w:type="dxa"/>
            <w:vMerge/>
            <w:tcBorders>
              <w:top w:val="single" w:sz="4" w:space="0" w:color="auto"/>
              <w:left w:val="single" w:sz="4" w:space="0" w:color="auto"/>
              <w:bottom w:val="single" w:sz="4" w:space="0" w:color="000000"/>
              <w:right w:val="single" w:sz="4" w:space="0" w:color="auto"/>
            </w:tcBorders>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c>
          <w:tcPr>
            <w:tcW w:w="1553" w:type="dxa"/>
            <w:tcBorders>
              <w:top w:val="nil"/>
              <w:left w:val="nil"/>
              <w:bottom w:val="single" w:sz="4" w:space="0" w:color="auto"/>
              <w:right w:val="single" w:sz="4" w:space="0" w:color="auto"/>
            </w:tcBorders>
            <w:shd w:val="clear" w:color="FFFFFF" w:fill="CCC0DA"/>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Number of FSM</w:t>
            </w:r>
          </w:p>
        </w:tc>
        <w:tc>
          <w:tcPr>
            <w:tcW w:w="425" w:type="dxa"/>
            <w:gridSpan w:val="2"/>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1701" w:type="dxa"/>
            <w:gridSpan w:val="4"/>
            <w:tcBorders>
              <w:top w:val="single" w:sz="4" w:space="0" w:color="auto"/>
              <w:left w:val="nil"/>
              <w:bottom w:val="single" w:sz="4" w:space="0" w:color="auto"/>
              <w:right w:val="single" w:sz="4" w:space="0" w:color="000000"/>
            </w:tcBorders>
            <w:shd w:val="clear" w:color="FFFFFF" w:fill="FFFF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1636" w:type="dxa"/>
            <w:gridSpan w:val="6"/>
            <w:tcBorders>
              <w:top w:val="single" w:sz="4" w:space="0" w:color="auto"/>
              <w:left w:val="nil"/>
              <w:bottom w:val="single" w:sz="4" w:space="0" w:color="auto"/>
              <w:right w:val="single" w:sz="4" w:space="0" w:color="000000"/>
            </w:tcBorders>
            <w:shd w:val="clear" w:color="FFFFFF" w:fill="FFFF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1575" w:type="dxa"/>
            <w:gridSpan w:val="5"/>
            <w:tcBorders>
              <w:top w:val="single" w:sz="4" w:space="0" w:color="auto"/>
              <w:left w:val="nil"/>
              <w:bottom w:val="single" w:sz="4" w:space="0" w:color="auto"/>
              <w:right w:val="single" w:sz="4" w:space="0" w:color="000000"/>
            </w:tcBorders>
            <w:shd w:val="clear" w:color="FFFFFF" w:fill="8DB4E2"/>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0</w:t>
            </w:r>
          </w:p>
        </w:tc>
        <w:tc>
          <w:tcPr>
            <w:tcW w:w="1800" w:type="dxa"/>
            <w:gridSpan w:val="2"/>
            <w:tcBorders>
              <w:top w:val="nil"/>
              <w:left w:val="nil"/>
              <w:bottom w:val="single" w:sz="4" w:space="0" w:color="auto"/>
              <w:right w:val="single" w:sz="4" w:space="0" w:color="auto"/>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482" w:type="dxa"/>
            <w:vMerge/>
            <w:tcBorders>
              <w:left w:val="single" w:sz="4" w:space="0" w:color="auto"/>
              <w:bottom w:val="single" w:sz="4" w:space="0" w:color="auto"/>
              <w:right w:val="single" w:sz="4" w:space="0" w:color="auto"/>
            </w:tcBorders>
            <w:shd w:val="clear" w:color="FFFFFF" w:fill="CC99FF"/>
            <w:noWrap/>
            <w:vAlign w:val="bottom"/>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tc>
        <w:tc>
          <w:tcPr>
            <w:tcW w:w="1557" w:type="dxa"/>
            <w:gridSpan w:val="6"/>
            <w:tcBorders>
              <w:top w:val="single" w:sz="4" w:space="0" w:color="auto"/>
              <w:left w:val="nil"/>
              <w:bottom w:val="single" w:sz="4" w:space="0" w:color="auto"/>
              <w:right w:val="single" w:sz="4" w:space="0" w:color="000000"/>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1557"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1557" w:type="dxa"/>
            <w:gridSpan w:val="4"/>
            <w:tcBorders>
              <w:top w:val="single" w:sz="4" w:space="0" w:color="auto"/>
              <w:left w:val="nil"/>
              <w:bottom w:val="single" w:sz="4" w:space="0" w:color="auto"/>
              <w:right w:val="single" w:sz="4" w:space="0" w:color="000000"/>
            </w:tcBorders>
            <w:shd w:val="clear" w:color="FFFFFF" w:fill="8DB4E2"/>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0</w:t>
            </w:r>
          </w:p>
        </w:tc>
        <w:tc>
          <w:tcPr>
            <w:tcW w:w="1934" w:type="dxa"/>
            <w:gridSpan w:val="3"/>
            <w:tcBorders>
              <w:top w:val="nil"/>
              <w:left w:val="nil"/>
              <w:bottom w:val="single" w:sz="4" w:space="0" w:color="auto"/>
              <w:right w:val="single" w:sz="4" w:space="0" w:color="000000"/>
            </w:tcBorders>
            <w:shd w:val="clear" w:color="FFFFFF" w:fill="CC99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r>
      <w:tr w:rsidR="00FB02CF" w:rsidRPr="004D43B9" w:rsidTr="0072774E">
        <w:trPr>
          <w:gridAfter w:val="1"/>
          <w:wAfter w:w="336" w:type="dxa"/>
          <w:trHeight w:val="600"/>
        </w:trPr>
        <w:tc>
          <w:tcPr>
            <w:tcW w:w="764" w:type="dxa"/>
            <w:tcBorders>
              <w:top w:val="nil"/>
              <w:left w:val="single" w:sz="4" w:space="0" w:color="auto"/>
              <w:bottom w:val="single" w:sz="4" w:space="0" w:color="auto"/>
              <w:right w:val="single" w:sz="4" w:space="0" w:color="auto"/>
            </w:tcBorders>
            <w:shd w:val="clear" w:color="FFFFFF" w:fill="CC99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1553" w:type="dxa"/>
            <w:tcBorders>
              <w:top w:val="nil"/>
              <w:left w:val="nil"/>
              <w:bottom w:val="single" w:sz="4" w:space="0" w:color="auto"/>
              <w:right w:val="single" w:sz="4" w:space="0" w:color="auto"/>
            </w:tcBorders>
            <w:shd w:val="clear" w:color="FFFFFF" w:fill="CC99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425" w:type="dxa"/>
            <w:gridSpan w:val="2"/>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965" w:type="dxa"/>
            <w:gridSpan w:val="2"/>
            <w:tcBorders>
              <w:top w:val="nil"/>
              <w:left w:val="nil"/>
              <w:bottom w:val="single" w:sz="4" w:space="0" w:color="auto"/>
              <w:right w:val="single" w:sz="4" w:space="0" w:color="auto"/>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O</w:t>
            </w:r>
            <w:r w:rsidRPr="004D43B9">
              <w:rPr>
                <w:rFonts w:ascii="Arial" w:eastAsia="Times New Roman" w:hAnsi="Arial" w:cs="Arial"/>
                <w:sz w:val="22"/>
                <w:szCs w:val="22"/>
                <w:bdr w:val="none" w:sz="0" w:space="0" w:color="auto"/>
                <w:lang w:val="en-GB" w:eastAsia="en-GB"/>
              </w:rPr>
              <w:t>5+</w:t>
            </w:r>
          </w:p>
        </w:tc>
        <w:tc>
          <w:tcPr>
            <w:tcW w:w="736" w:type="dxa"/>
            <w:gridSpan w:val="2"/>
            <w:tcBorders>
              <w:top w:val="nil"/>
              <w:left w:val="nil"/>
              <w:bottom w:val="single" w:sz="4" w:space="0" w:color="auto"/>
              <w:right w:val="single" w:sz="4" w:space="0" w:color="auto"/>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O</w:t>
            </w:r>
            <w:r w:rsidRPr="004D43B9">
              <w:rPr>
                <w:rFonts w:ascii="Arial" w:eastAsia="Times New Roman" w:hAnsi="Arial" w:cs="Arial"/>
                <w:sz w:val="22"/>
                <w:szCs w:val="22"/>
                <w:bdr w:val="none" w:sz="0" w:space="0" w:color="auto"/>
                <w:lang w:val="en-GB" w:eastAsia="en-GB"/>
              </w:rPr>
              <w:t>6+</w:t>
            </w:r>
          </w:p>
        </w:tc>
        <w:tc>
          <w:tcPr>
            <w:tcW w:w="821" w:type="dxa"/>
            <w:gridSpan w:val="2"/>
            <w:tcBorders>
              <w:top w:val="nil"/>
              <w:left w:val="nil"/>
              <w:bottom w:val="single" w:sz="4" w:space="0" w:color="auto"/>
              <w:right w:val="single" w:sz="4" w:space="0" w:color="auto"/>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O</w:t>
            </w:r>
            <w:r w:rsidRPr="004D43B9">
              <w:rPr>
                <w:rFonts w:ascii="Arial" w:eastAsia="Times New Roman" w:hAnsi="Arial" w:cs="Arial"/>
                <w:sz w:val="22"/>
                <w:szCs w:val="22"/>
                <w:bdr w:val="none" w:sz="0" w:space="0" w:color="auto"/>
                <w:lang w:val="en-GB" w:eastAsia="en-GB"/>
              </w:rPr>
              <w:t>5+</w:t>
            </w:r>
          </w:p>
        </w:tc>
        <w:tc>
          <w:tcPr>
            <w:tcW w:w="778" w:type="dxa"/>
            <w:gridSpan w:val="3"/>
            <w:tcBorders>
              <w:top w:val="nil"/>
              <w:left w:val="nil"/>
              <w:bottom w:val="single" w:sz="4" w:space="0" w:color="auto"/>
              <w:right w:val="single" w:sz="4" w:space="0" w:color="auto"/>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O</w:t>
            </w:r>
            <w:r w:rsidRPr="004D43B9">
              <w:rPr>
                <w:rFonts w:ascii="Arial" w:eastAsia="Times New Roman" w:hAnsi="Arial" w:cs="Arial"/>
                <w:sz w:val="22"/>
                <w:szCs w:val="22"/>
                <w:bdr w:val="none" w:sz="0" w:space="0" w:color="auto"/>
                <w:lang w:val="en-GB" w:eastAsia="en-GB"/>
              </w:rPr>
              <w:t>6+</w:t>
            </w:r>
          </w:p>
        </w:tc>
        <w:tc>
          <w:tcPr>
            <w:tcW w:w="719" w:type="dxa"/>
            <w:gridSpan w:val="3"/>
            <w:tcBorders>
              <w:top w:val="nil"/>
              <w:left w:val="nil"/>
              <w:bottom w:val="single" w:sz="4" w:space="0" w:color="auto"/>
              <w:right w:val="single" w:sz="4" w:space="0" w:color="auto"/>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O</w:t>
            </w:r>
            <w:r w:rsidRPr="004D43B9">
              <w:rPr>
                <w:rFonts w:ascii="Arial" w:eastAsia="Times New Roman" w:hAnsi="Arial" w:cs="Arial"/>
                <w:sz w:val="22"/>
                <w:szCs w:val="22"/>
                <w:bdr w:val="none" w:sz="0" w:space="0" w:color="auto"/>
                <w:lang w:val="en-GB" w:eastAsia="en-GB"/>
              </w:rPr>
              <w:t>5+</w:t>
            </w:r>
          </w:p>
        </w:tc>
        <w:tc>
          <w:tcPr>
            <w:tcW w:w="708" w:type="dxa"/>
            <w:gridSpan w:val="2"/>
            <w:tcBorders>
              <w:top w:val="nil"/>
              <w:left w:val="nil"/>
              <w:bottom w:val="single" w:sz="4" w:space="0" w:color="auto"/>
              <w:right w:val="single" w:sz="4" w:space="0" w:color="auto"/>
            </w:tcBorders>
            <w:shd w:val="clear" w:color="FFFFFF" w:fill="CC99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O</w:t>
            </w:r>
            <w:r w:rsidRPr="004D43B9">
              <w:rPr>
                <w:rFonts w:ascii="Arial" w:eastAsia="Times New Roman" w:hAnsi="Arial" w:cs="Arial"/>
                <w:sz w:val="22"/>
                <w:szCs w:val="22"/>
                <w:bdr w:val="none" w:sz="0" w:space="0" w:color="auto"/>
                <w:lang w:val="en-GB" w:eastAsia="en-GB"/>
              </w:rPr>
              <w:t>6+</w:t>
            </w:r>
          </w:p>
        </w:tc>
        <w:tc>
          <w:tcPr>
            <w:tcW w:w="993" w:type="dxa"/>
            <w:gridSpan w:val="2"/>
            <w:tcBorders>
              <w:top w:val="nil"/>
              <w:left w:val="nil"/>
              <w:bottom w:val="single" w:sz="4" w:space="0" w:color="auto"/>
              <w:right w:val="single" w:sz="4" w:space="0" w:color="auto"/>
            </w:tcBorders>
            <w:shd w:val="clear" w:color="FFFFFF" w:fill="FFFF00"/>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Target</w:t>
            </w:r>
            <w:r>
              <w:rPr>
                <w:rFonts w:ascii="Arial" w:eastAsia="Times New Roman" w:hAnsi="Arial" w:cs="Arial"/>
                <w:color w:val="000000"/>
                <w:sz w:val="22"/>
                <w:szCs w:val="22"/>
                <w:bdr w:val="none" w:sz="0" w:space="0" w:color="auto"/>
                <w:lang w:val="en-GB" w:eastAsia="en-GB"/>
              </w:rPr>
              <w:br/>
              <w:t>O</w:t>
            </w:r>
            <w:r w:rsidRPr="004D43B9">
              <w:rPr>
                <w:rFonts w:ascii="Arial" w:eastAsia="Times New Roman" w:hAnsi="Arial" w:cs="Arial"/>
                <w:color w:val="000000"/>
                <w:sz w:val="22"/>
                <w:szCs w:val="22"/>
                <w:bdr w:val="none" w:sz="0" w:space="0" w:color="auto"/>
                <w:lang w:val="en-GB" w:eastAsia="en-GB"/>
              </w:rPr>
              <w:t>5+</w:t>
            </w:r>
          </w:p>
        </w:tc>
        <w:tc>
          <w:tcPr>
            <w:tcW w:w="992" w:type="dxa"/>
            <w:tcBorders>
              <w:top w:val="nil"/>
              <w:left w:val="nil"/>
              <w:bottom w:val="single" w:sz="4" w:space="0" w:color="auto"/>
              <w:right w:val="single" w:sz="4" w:space="0" w:color="auto"/>
            </w:tcBorders>
            <w:shd w:val="clear" w:color="FFFFFF" w:fill="FFFFAB"/>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Target</w:t>
            </w:r>
            <w:r>
              <w:rPr>
                <w:rFonts w:ascii="Arial" w:eastAsia="Times New Roman" w:hAnsi="Arial" w:cs="Arial"/>
                <w:color w:val="000000"/>
                <w:sz w:val="22"/>
                <w:szCs w:val="22"/>
                <w:bdr w:val="none" w:sz="0" w:space="0" w:color="auto"/>
                <w:lang w:val="en-GB" w:eastAsia="en-GB"/>
              </w:rPr>
              <w:br/>
              <w:t>O</w:t>
            </w:r>
            <w:r w:rsidRPr="004D43B9">
              <w:rPr>
                <w:rFonts w:ascii="Arial" w:eastAsia="Times New Roman" w:hAnsi="Arial" w:cs="Arial"/>
                <w:color w:val="000000"/>
                <w:sz w:val="22"/>
                <w:szCs w:val="22"/>
                <w:bdr w:val="none" w:sz="0" w:space="0" w:color="auto"/>
                <w:lang w:val="en-GB" w:eastAsia="en-GB"/>
              </w:rPr>
              <w:t>6+</w:t>
            </w:r>
          </w:p>
        </w:tc>
        <w:tc>
          <w:tcPr>
            <w:tcW w:w="482" w:type="dxa"/>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779" w:type="dxa"/>
            <w:gridSpan w:val="3"/>
            <w:tcBorders>
              <w:top w:val="nil"/>
              <w:left w:val="nil"/>
              <w:bottom w:val="single" w:sz="4" w:space="0" w:color="auto"/>
              <w:right w:val="single" w:sz="4" w:space="0" w:color="auto"/>
            </w:tcBorders>
            <w:shd w:val="clear" w:color="FFFFFF" w:fill="CC99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O</w:t>
            </w:r>
            <w:r w:rsidRPr="004D43B9">
              <w:rPr>
                <w:rFonts w:ascii="Arial" w:eastAsia="Times New Roman" w:hAnsi="Arial" w:cs="Arial"/>
                <w:sz w:val="22"/>
                <w:szCs w:val="22"/>
                <w:bdr w:val="none" w:sz="0" w:space="0" w:color="auto"/>
                <w:lang w:val="en-GB" w:eastAsia="en-GB"/>
              </w:rPr>
              <w:t>5+</w:t>
            </w:r>
          </w:p>
        </w:tc>
        <w:tc>
          <w:tcPr>
            <w:tcW w:w="778" w:type="dxa"/>
            <w:gridSpan w:val="3"/>
            <w:tcBorders>
              <w:top w:val="nil"/>
              <w:left w:val="nil"/>
              <w:bottom w:val="single" w:sz="4" w:space="0" w:color="auto"/>
              <w:right w:val="single" w:sz="4" w:space="0" w:color="auto"/>
            </w:tcBorders>
            <w:shd w:val="clear" w:color="FFFFFF" w:fill="CC99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O</w:t>
            </w:r>
            <w:r w:rsidRPr="004D43B9">
              <w:rPr>
                <w:rFonts w:ascii="Arial" w:eastAsia="Times New Roman" w:hAnsi="Arial" w:cs="Arial"/>
                <w:sz w:val="22"/>
                <w:szCs w:val="22"/>
                <w:bdr w:val="none" w:sz="0" w:space="0" w:color="auto"/>
                <w:lang w:val="en-GB" w:eastAsia="en-GB"/>
              </w:rPr>
              <w:t>6+</w:t>
            </w:r>
          </w:p>
        </w:tc>
        <w:tc>
          <w:tcPr>
            <w:tcW w:w="778" w:type="dxa"/>
            <w:gridSpan w:val="2"/>
            <w:tcBorders>
              <w:top w:val="nil"/>
              <w:left w:val="nil"/>
              <w:bottom w:val="single" w:sz="4" w:space="0" w:color="auto"/>
              <w:right w:val="single" w:sz="4" w:space="0" w:color="auto"/>
            </w:tcBorders>
            <w:shd w:val="clear" w:color="FFFFFF" w:fill="CC99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O</w:t>
            </w:r>
            <w:r w:rsidRPr="004D43B9">
              <w:rPr>
                <w:rFonts w:ascii="Arial" w:eastAsia="Times New Roman" w:hAnsi="Arial" w:cs="Arial"/>
                <w:sz w:val="22"/>
                <w:szCs w:val="22"/>
                <w:bdr w:val="none" w:sz="0" w:space="0" w:color="auto"/>
                <w:lang w:val="en-GB" w:eastAsia="en-GB"/>
              </w:rPr>
              <w:t>5+</w:t>
            </w:r>
          </w:p>
        </w:tc>
        <w:tc>
          <w:tcPr>
            <w:tcW w:w="779" w:type="dxa"/>
            <w:gridSpan w:val="2"/>
            <w:tcBorders>
              <w:top w:val="nil"/>
              <w:left w:val="nil"/>
              <w:bottom w:val="single" w:sz="4" w:space="0" w:color="auto"/>
              <w:right w:val="single" w:sz="4" w:space="0" w:color="auto"/>
            </w:tcBorders>
            <w:shd w:val="clear" w:color="FFFFFF" w:fill="CC99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O</w:t>
            </w:r>
            <w:r w:rsidRPr="004D43B9">
              <w:rPr>
                <w:rFonts w:ascii="Arial" w:eastAsia="Times New Roman" w:hAnsi="Arial" w:cs="Arial"/>
                <w:sz w:val="22"/>
                <w:szCs w:val="22"/>
                <w:bdr w:val="none" w:sz="0" w:space="0" w:color="auto"/>
                <w:lang w:val="en-GB" w:eastAsia="en-GB"/>
              </w:rPr>
              <w:t>6+</w:t>
            </w:r>
          </w:p>
        </w:tc>
        <w:tc>
          <w:tcPr>
            <w:tcW w:w="778" w:type="dxa"/>
            <w:gridSpan w:val="2"/>
            <w:tcBorders>
              <w:top w:val="nil"/>
              <w:left w:val="nil"/>
              <w:bottom w:val="single" w:sz="4" w:space="0" w:color="auto"/>
              <w:right w:val="single" w:sz="4" w:space="0" w:color="auto"/>
            </w:tcBorders>
            <w:shd w:val="clear" w:color="FFFFFF" w:fill="CC99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O</w:t>
            </w:r>
            <w:r w:rsidRPr="004D43B9">
              <w:rPr>
                <w:rFonts w:ascii="Arial" w:eastAsia="Times New Roman" w:hAnsi="Arial" w:cs="Arial"/>
                <w:sz w:val="22"/>
                <w:szCs w:val="22"/>
                <w:bdr w:val="none" w:sz="0" w:space="0" w:color="auto"/>
                <w:lang w:val="en-GB" w:eastAsia="en-GB"/>
              </w:rPr>
              <w:t>5+</w:t>
            </w:r>
          </w:p>
        </w:tc>
        <w:tc>
          <w:tcPr>
            <w:tcW w:w="779" w:type="dxa"/>
            <w:gridSpan w:val="2"/>
            <w:tcBorders>
              <w:top w:val="nil"/>
              <w:left w:val="nil"/>
              <w:bottom w:val="single" w:sz="4" w:space="0" w:color="auto"/>
              <w:right w:val="single" w:sz="4" w:space="0" w:color="auto"/>
            </w:tcBorders>
            <w:shd w:val="clear" w:color="FFFFFF" w:fill="CC99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O</w:t>
            </w:r>
            <w:r w:rsidRPr="004D43B9">
              <w:rPr>
                <w:rFonts w:ascii="Arial" w:eastAsia="Times New Roman" w:hAnsi="Arial" w:cs="Arial"/>
                <w:sz w:val="22"/>
                <w:szCs w:val="22"/>
                <w:bdr w:val="none" w:sz="0" w:space="0" w:color="auto"/>
                <w:lang w:val="en-GB" w:eastAsia="en-GB"/>
              </w:rPr>
              <w:t>6+</w:t>
            </w:r>
          </w:p>
        </w:tc>
        <w:tc>
          <w:tcPr>
            <w:tcW w:w="942" w:type="dxa"/>
            <w:tcBorders>
              <w:top w:val="nil"/>
              <w:left w:val="nil"/>
              <w:bottom w:val="single" w:sz="4" w:space="0" w:color="auto"/>
              <w:right w:val="single" w:sz="4" w:space="0" w:color="auto"/>
            </w:tcBorders>
            <w:shd w:val="clear" w:color="FFFFFF" w:fill="FFFF00"/>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Target</w:t>
            </w:r>
            <w:r>
              <w:rPr>
                <w:rFonts w:ascii="Arial" w:eastAsia="Times New Roman" w:hAnsi="Arial" w:cs="Arial"/>
                <w:color w:val="000000"/>
                <w:sz w:val="22"/>
                <w:szCs w:val="22"/>
                <w:bdr w:val="none" w:sz="0" w:space="0" w:color="auto"/>
                <w:lang w:val="en-GB" w:eastAsia="en-GB"/>
              </w:rPr>
              <w:br/>
              <w:t>O</w:t>
            </w:r>
            <w:r w:rsidRPr="004D43B9">
              <w:rPr>
                <w:rFonts w:ascii="Arial" w:eastAsia="Times New Roman" w:hAnsi="Arial" w:cs="Arial"/>
                <w:color w:val="000000"/>
                <w:sz w:val="22"/>
                <w:szCs w:val="22"/>
                <w:bdr w:val="none" w:sz="0" w:space="0" w:color="auto"/>
                <w:lang w:val="en-GB" w:eastAsia="en-GB"/>
              </w:rPr>
              <w:t>5+</w:t>
            </w:r>
          </w:p>
        </w:tc>
        <w:tc>
          <w:tcPr>
            <w:tcW w:w="992" w:type="dxa"/>
            <w:gridSpan w:val="2"/>
            <w:tcBorders>
              <w:top w:val="nil"/>
              <w:left w:val="nil"/>
              <w:bottom w:val="single" w:sz="4" w:space="0" w:color="auto"/>
              <w:right w:val="single" w:sz="4" w:space="0" w:color="auto"/>
            </w:tcBorders>
            <w:shd w:val="clear" w:color="FFFFFF" w:fill="FFFFAB"/>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Target</w:t>
            </w:r>
            <w:r>
              <w:rPr>
                <w:rFonts w:ascii="Arial" w:eastAsia="Times New Roman" w:hAnsi="Arial" w:cs="Arial"/>
                <w:color w:val="000000"/>
                <w:sz w:val="22"/>
                <w:szCs w:val="22"/>
                <w:bdr w:val="none" w:sz="0" w:space="0" w:color="auto"/>
                <w:lang w:val="en-GB" w:eastAsia="en-GB"/>
              </w:rPr>
              <w:br/>
              <w:t>O</w:t>
            </w:r>
            <w:r w:rsidRPr="004D43B9">
              <w:rPr>
                <w:rFonts w:ascii="Arial" w:eastAsia="Times New Roman" w:hAnsi="Arial" w:cs="Arial"/>
                <w:color w:val="000000"/>
                <w:sz w:val="22"/>
                <w:szCs w:val="22"/>
                <w:bdr w:val="none" w:sz="0" w:space="0" w:color="auto"/>
                <w:lang w:val="en-GB" w:eastAsia="en-GB"/>
              </w:rPr>
              <w:t>6+</w:t>
            </w:r>
          </w:p>
        </w:tc>
      </w:tr>
      <w:tr w:rsidR="00FB02CF" w:rsidRPr="004D43B9" w:rsidTr="0072774E">
        <w:trPr>
          <w:gridAfter w:val="1"/>
          <w:wAfter w:w="336" w:type="dxa"/>
          <w:trHeight w:val="480"/>
        </w:trPr>
        <w:tc>
          <w:tcPr>
            <w:tcW w:w="764" w:type="dxa"/>
            <w:vMerge w:val="restart"/>
            <w:tcBorders>
              <w:top w:val="nil"/>
              <w:left w:val="single" w:sz="4" w:space="0" w:color="auto"/>
              <w:bottom w:val="single" w:sz="4" w:space="0" w:color="000000"/>
              <w:right w:val="single" w:sz="4" w:space="0" w:color="auto"/>
            </w:tcBorders>
            <w:shd w:val="clear" w:color="000000" w:fill="CCC0DA"/>
            <w:textDirection w:val="btLr"/>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Number achieving expected outcome</w:t>
            </w:r>
          </w:p>
        </w:tc>
        <w:tc>
          <w:tcPr>
            <w:tcW w:w="1553" w:type="dxa"/>
            <w:tcBorders>
              <w:top w:val="nil"/>
              <w:left w:val="nil"/>
              <w:bottom w:val="single" w:sz="4" w:space="0" w:color="auto"/>
              <w:right w:val="single" w:sz="4" w:space="0" w:color="auto"/>
            </w:tcBorders>
            <w:shd w:val="clear" w:color="FFFFFF" w:fill="CCC0DA"/>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 xml:space="preserve">LCE </w:t>
            </w:r>
          </w:p>
        </w:tc>
        <w:tc>
          <w:tcPr>
            <w:tcW w:w="425" w:type="dxa"/>
            <w:gridSpan w:val="2"/>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965"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w:t>
            </w:r>
          </w:p>
        </w:tc>
        <w:tc>
          <w:tcPr>
            <w:tcW w:w="736"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r w:rsidR="007D50FC">
              <w:rPr>
                <w:rFonts w:ascii="Arial" w:eastAsia="Times New Roman" w:hAnsi="Arial" w:cs="Arial"/>
                <w:color w:val="000000"/>
                <w:sz w:val="22"/>
                <w:szCs w:val="22"/>
                <w:bdr w:val="none" w:sz="0" w:space="0" w:color="auto"/>
                <w:lang w:val="en-GB" w:eastAsia="en-GB"/>
              </w:rPr>
              <w:t>0</w:t>
            </w:r>
          </w:p>
        </w:tc>
        <w:tc>
          <w:tcPr>
            <w:tcW w:w="821"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r w:rsidR="00204C52">
              <w:rPr>
                <w:rFonts w:ascii="Arial" w:eastAsia="Times New Roman" w:hAnsi="Arial" w:cs="Arial"/>
                <w:color w:val="000000"/>
                <w:sz w:val="22"/>
                <w:szCs w:val="22"/>
                <w:bdr w:val="none" w:sz="0" w:space="0" w:color="auto"/>
                <w:lang w:val="en-GB" w:eastAsia="en-GB"/>
              </w:rPr>
              <w:t>5</w:t>
            </w:r>
          </w:p>
        </w:tc>
        <w:tc>
          <w:tcPr>
            <w:tcW w:w="778" w:type="dxa"/>
            <w:gridSpan w:val="3"/>
            <w:tcBorders>
              <w:top w:val="nil"/>
              <w:left w:val="nil"/>
              <w:bottom w:val="single" w:sz="4" w:space="0" w:color="auto"/>
              <w:right w:val="single" w:sz="4" w:space="0" w:color="auto"/>
            </w:tcBorders>
            <w:shd w:val="clear" w:color="FFFFFF" w:fill="FFFFFF"/>
            <w:noWrap/>
            <w:vAlign w:val="center"/>
          </w:tcPr>
          <w:p w:rsidR="00FB02CF" w:rsidRPr="004D43B9" w:rsidRDefault="00204C52"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w:t>
            </w:r>
          </w:p>
        </w:tc>
        <w:tc>
          <w:tcPr>
            <w:tcW w:w="719" w:type="dxa"/>
            <w:gridSpan w:val="3"/>
            <w:tcBorders>
              <w:top w:val="nil"/>
              <w:left w:val="nil"/>
              <w:bottom w:val="single" w:sz="4" w:space="0" w:color="auto"/>
              <w:right w:val="single" w:sz="4" w:space="0" w:color="auto"/>
            </w:tcBorders>
            <w:shd w:val="clear" w:color="FFFFFF" w:fill="8DB4E2"/>
            <w:noWrap/>
            <w:vAlign w:val="center"/>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6</w:t>
            </w:r>
          </w:p>
        </w:tc>
        <w:tc>
          <w:tcPr>
            <w:tcW w:w="708" w:type="dxa"/>
            <w:gridSpan w:val="2"/>
            <w:tcBorders>
              <w:top w:val="nil"/>
              <w:left w:val="nil"/>
              <w:bottom w:val="single" w:sz="4" w:space="0" w:color="auto"/>
              <w:right w:val="single" w:sz="4" w:space="0" w:color="auto"/>
            </w:tcBorders>
            <w:shd w:val="clear" w:color="FFFFFF" w:fill="8DB4E2"/>
            <w:noWrap/>
            <w:vAlign w:val="center"/>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w:t>
            </w:r>
          </w:p>
        </w:tc>
        <w:tc>
          <w:tcPr>
            <w:tcW w:w="993" w:type="dxa"/>
            <w:gridSpan w:val="2"/>
            <w:tcBorders>
              <w:top w:val="nil"/>
              <w:left w:val="nil"/>
              <w:bottom w:val="single" w:sz="4" w:space="0" w:color="auto"/>
              <w:right w:val="single" w:sz="4" w:space="0" w:color="auto"/>
            </w:tcBorders>
            <w:shd w:val="clear" w:color="FFFFFF" w:fill="FFFF00"/>
            <w:noWrap/>
            <w:vAlign w:val="center"/>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86</w:t>
            </w:r>
            <w:r w:rsidR="00BE0C4D">
              <w:rPr>
                <w:rFonts w:ascii="Arial" w:eastAsia="Times New Roman" w:hAnsi="Arial" w:cs="Arial"/>
                <w:color w:val="000000"/>
                <w:sz w:val="22"/>
                <w:szCs w:val="22"/>
                <w:bdr w:val="none" w:sz="0" w:space="0" w:color="auto"/>
                <w:lang w:val="en-GB" w:eastAsia="en-GB"/>
              </w:rPr>
              <w:t>%</w:t>
            </w:r>
          </w:p>
        </w:tc>
        <w:tc>
          <w:tcPr>
            <w:tcW w:w="992" w:type="dxa"/>
            <w:tcBorders>
              <w:top w:val="nil"/>
              <w:left w:val="nil"/>
              <w:bottom w:val="single" w:sz="4" w:space="0" w:color="auto"/>
              <w:right w:val="single" w:sz="4" w:space="0" w:color="auto"/>
            </w:tcBorders>
            <w:shd w:val="clear" w:color="FFFFFF" w:fill="FFFFAB"/>
            <w:noWrap/>
            <w:vAlign w:val="center"/>
          </w:tcPr>
          <w:p w:rsidR="00FB02CF" w:rsidRPr="004D43B9" w:rsidRDefault="00134E4E" w:rsidP="00BE0C4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14%</w:t>
            </w:r>
          </w:p>
        </w:tc>
        <w:tc>
          <w:tcPr>
            <w:tcW w:w="482" w:type="dxa"/>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779" w:type="dxa"/>
            <w:gridSpan w:val="3"/>
            <w:tcBorders>
              <w:top w:val="nil"/>
              <w:left w:val="nil"/>
              <w:bottom w:val="single" w:sz="4" w:space="0" w:color="auto"/>
              <w:right w:val="single" w:sz="4" w:space="0" w:color="auto"/>
            </w:tcBorders>
            <w:shd w:val="clear" w:color="FFFFFF" w:fill="FFFFFF"/>
            <w:noWrap/>
            <w:vAlign w:val="center"/>
            <w:hideMark/>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4</w:t>
            </w:r>
            <w:r w:rsidR="00FB02CF" w:rsidRPr="004D43B9">
              <w:rPr>
                <w:rFonts w:ascii="Arial" w:eastAsia="Times New Roman" w:hAnsi="Arial" w:cs="Arial"/>
                <w:color w:val="000000"/>
                <w:sz w:val="22"/>
                <w:szCs w:val="22"/>
                <w:bdr w:val="none" w:sz="0" w:space="0" w:color="auto"/>
                <w:lang w:val="en-GB" w:eastAsia="en-GB"/>
              </w:rPr>
              <w:t> </w:t>
            </w:r>
          </w:p>
        </w:tc>
        <w:tc>
          <w:tcPr>
            <w:tcW w:w="778" w:type="dxa"/>
            <w:gridSpan w:val="3"/>
            <w:tcBorders>
              <w:top w:val="nil"/>
              <w:left w:val="nil"/>
              <w:bottom w:val="single" w:sz="4" w:space="0" w:color="auto"/>
              <w:right w:val="single" w:sz="4" w:space="0" w:color="auto"/>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778" w:type="dxa"/>
            <w:gridSpan w:val="2"/>
            <w:tcBorders>
              <w:top w:val="nil"/>
              <w:left w:val="nil"/>
              <w:bottom w:val="single" w:sz="4" w:space="0" w:color="auto"/>
              <w:right w:val="single" w:sz="4" w:space="0" w:color="auto"/>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r w:rsidR="00134E4E">
              <w:rPr>
                <w:rFonts w:ascii="Arial" w:eastAsia="Times New Roman" w:hAnsi="Arial" w:cs="Arial"/>
                <w:color w:val="000000"/>
                <w:sz w:val="22"/>
                <w:szCs w:val="22"/>
                <w:bdr w:val="none" w:sz="0" w:space="0" w:color="auto"/>
                <w:lang w:val="en-GB" w:eastAsia="en-GB"/>
              </w:rPr>
              <w:t>2</w:t>
            </w:r>
          </w:p>
        </w:tc>
        <w:tc>
          <w:tcPr>
            <w:tcW w:w="779" w:type="dxa"/>
            <w:gridSpan w:val="2"/>
            <w:tcBorders>
              <w:top w:val="nil"/>
              <w:left w:val="nil"/>
              <w:bottom w:val="single" w:sz="4" w:space="0" w:color="auto"/>
              <w:right w:val="single" w:sz="4" w:space="0" w:color="auto"/>
            </w:tcBorders>
            <w:shd w:val="clear" w:color="FFFFFF" w:fill="FFFFFF"/>
            <w:noWrap/>
            <w:vAlign w:val="center"/>
            <w:hideMark/>
          </w:tcPr>
          <w:p w:rsidR="00FB02CF" w:rsidRPr="004D43B9" w:rsidRDefault="00B67668"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w:t>
            </w:r>
            <w:r w:rsidR="00FB02CF" w:rsidRPr="004D43B9">
              <w:rPr>
                <w:rFonts w:ascii="Arial" w:eastAsia="Times New Roman" w:hAnsi="Arial" w:cs="Arial"/>
                <w:color w:val="000000"/>
                <w:sz w:val="22"/>
                <w:szCs w:val="22"/>
                <w:bdr w:val="none" w:sz="0" w:space="0" w:color="auto"/>
                <w:lang w:val="en-GB" w:eastAsia="en-GB"/>
              </w:rPr>
              <w:t> </w:t>
            </w:r>
          </w:p>
        </w:tc>
        <w:tc>
          <w:tcPr>
            <w:tcW w:w="778" w:type="dxa"/>
            <w:gridSpan w:val="2"/>
            <w:tcBorders>
              <w:top w:val="nil"/>
              <w:left w:val="nil"/>
              <w:bottom w:val="single" w:sz="4" w:space="0" w:color="auto"/>
              <w:right w:val="single" w:sz="4" w:space="0" w:color="auto"/>
            </w:tcBorders>
            <w:shd w:val="clear" w:color="FFFFFF" w:fill="8DB4E2"/>
            <w:noWrap/>
            <w:vAlign w:val="center"/>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6</w:t>
            </w:r>
          </w:p>
        </w:tc>
        <w:tc>
          <w:tcPr>
            <w:tcW w:w="779" w:type="dxa"/>
            <w:gridSpan w:val="2"/>
            <w:tcBorders>
              <w:top w:val="nil"/>
              <w:left w:val="nil"/>
              <w:bottom w:val="single" w:sz="4" w:space="0" w:color="auto"/>
              <w:right w:val="single" w:sz="4" w:space="0" w:color="auto"/>
            </w:tcBorders>
            <w:shd w:val="clear" w:color="FFFFFF" w:fill="8DB4E2"/>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p>
        </w:tc>
        <w:tc>
          <w:tcPr>
            <w:tcW w:w="942" w:type="dxa"/>
            <w:tcBorders>
              <w:top w:val="nil"/>
              <w:left w:val="nil"/>
              <w:bottom w:val="single" w:sz="4" w:space="0" w:color="auto"/>
              <w:right w:val="single" w:sz="4" w:space="0" w:color="auto"/>
            </w:tcBorders>
            <w:shd w:val="clear" w:color="FFFFFF" w:fill="FFFF00"/>
            <w:noWrap/>
            <w:vAlign w:val="center"/>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100%</w:t>
            </w:r>
          </w:p>
        </w:tc>
        <w:tc>
          <w:tcPr>
            <w:tcW w:w="992" w:type="dxa"/>
            <w:gridSpan w:val="2"/>
            <w:tcBorders>
              <w:top w:val="nil"/>
              <w:left w:val="nil"/>
              <w:bottom w:val="single" w:sz="4" w:space="0" w:color="auto"/>
              <w:right w:val="single" w:sz="4" w:space="0" w:color="auto"/>
            </w:tcBorders>
            <w:shd w:val="clear" w:color="FFFFFF" w:fill="FFFFAB"/>
            <w:noWrap/>
            <w:vAlign w:val="center"/>
          </w:tcPr>
          <w:p w:rsidR="00FB02CF" w:rsidRPr="004D43B9" w:rsidRDefault="00B67668"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14%</w:t>
            </w:r>
          </w:p>
        </w:tc>
      </w:tr>
      <w:tr w:rsidR="00FB02CF" w:rsidRPr="004D43B9" w:rsidTr="0072774E">
        <w:trPr>
          <w:gridAfter w:val="1"/>
          <w:wAfter w:w="336" w:type="dxa"/>
          <w:trHeight w:val="480"/>
        </w:trPr>
        <w:tc>
          <w:tcPr>
            <w:tcW w:w="764" w:type="dxa"/>
            <w:vMerge/>
            <w:tcBorders>
              <w:top w:val="nil"/>
              <w:left w:val="single" w:sz="4" w:space="0" w:color="auto"/>
              <w:bottom w:val="single" w:sz="4" w:space="0" w:color="000000"/>
              <w:right w:val="single" w:sz="4" w:space="0" w:color="auto"/>
            </w:tcBorders>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c>
          <w:tcPr>
            <w:tcW w:w="1553" w:type="dxa"/>
            <w:tcBorders>
              <w:top w:val="nil"/>
              <w:left w:val="nil"/>
              <w:bottom w:val="single" w:sz="4" w:space="0" w:color="auto"/>
              <w:right w:val="single" w:sz="4" w:space="0" w:color="auto"/>
            </w:tcBorders>
            <w:shd w:val="clear" w:color="FFFFFF" w:fill="CCC0DA"/>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LCW</w:t>
            </w:r>
            <w:r>
              <w:rPr>
                <w:rFonts w:ascii="Arial" w:eastAsia="Times New Roman" w:hAnsi="Arial" w:cs="Arial"/>
                <w:color w:val="000000"/>
                <w:sz w:val="22"/>
                <w:szCs w:val="22"/>
                <w:bdr w:val="none" w:sz="0" w:space="0" w:color="auto"/>
                <w:lang w:val="en-GB" w:eastAsia="en-GB"/>
              </w:rPr>
              <w:t xml:space="preserve"> </w:t>
            </w:r>
          </w:p>
        </w:tc>
        <w:tc>
          <w:tcPr>
            <w:tcW w:w="425" w:type="dxa"/>
            <w:gridSpan w:val="2"/>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965"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736"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p>
        </w:tc>
        <w:tc>
          <w:tcPr>
            <w:tcW w:w="821"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p>
        </w:tc>
        <w:tc>
          <w:tcPr>
            <w:tcW w:w="778" w:type="dxa"/>
            <w:gridSpan w:val="3"/>
            <w:tcBorders>
              <w:top w:val="nil"/>
              <w:left w:val="nil"/>
              <w:bottom w:val="single" w:sz="4" w:space="0" w:color="auto"/>
              <w:right w:val="single" w:sz="4" w:space="0" w:color="auto"/>
            </w:tcBorders>
            <w:shd w:val="clear" w:color="FFFFFF" w:fill="FFFF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p>
        </w:tc>
        <w:tc>
          <w:tcPr>
            <w:tcW w:w="719" w:type="dxa"/>
            <w:gridSpan w:val="3"/>
            <w:tcBorders>
              <w:top w:val="nil"/>
              <w:left w:val="nil"/>
              <w:bottom w:val="single" w:sz="4" w:space="0" w:color="auto"/>
              <w:right w:val="single" w:sz="4" w:space="0" w:color="auto"/>
            </w:tcBorders>
            <w:shd w:val="clear" w:color="FFFFFF" w:fill="8DB4E2"/>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p>
        </w:tc>
        <w:tc>
          <w:tcPr>
            <w:tcW w:w="708" w:type="dxa"/>
            <w:gridSpan w:val="2"/>
            <w:tcBorders>
              <w:top w:val="nil"/>
              <w:left w:val="nil"/>
              <w:bottom w:val="single" w:sz="4" w:space="0" w:color="auto"/>
              <w:right w:val="single" w:sz="4" w:space="0" w:color="auto"/>
            </w:tcBorders>
            <w:shd w:val="clear" w:color="FFFFFF" w:fill="8DB4E2"/>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p>
        </w:tc>
        <w:tc>
          <w:tcPr>
            <w:tcW w:w="993" w:type="dxa"/>
            <w:gridSpan w:val="2"/>
            <w:tcBorders>
              <w:top w:val="nil"/>
              <w:left w:val="nil"/>
              <w:bottom w:val="single" w:sz="4" w:space="0" w:color="auto"/>
              <w:right w:val="single" w:sz="4" w:space="0" w:color="auto"/>
            </w:tcBorders>
            <w:shd w:val="clear" w:color="FFFFFF" w:fill="FFFF00"/>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w:t>
            </w:r>
          </w:p>
        </w:tc>
        <w:tc>
          <w:tcPr>
            <w:tcW w:w="992" w:type="dxa"/>
            <w:tcBorders>
              <w:top w:val="nil"/>
              <w:left w:val="nil"/>
              <w:bottom w:val="single" w:sz="4" w:space="0" w:color="auto"/>
              <w:right w:val="single" w:sz="4" w:space="0" w:color="auto"/>
            </w:tcBorders>
            <w:shd w:val="clear" w:color="FFFFFF" w:fill="FFFFAB"/>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w:t>
            </w:r>
          </w:p>
        </w:tc>
        <w:tc>
          <w:tcPr>
            <w:tcW w:w="482" w:type="dxa"/>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779" w:type="dxa"/>
            <w:gridSpan w:val="3"/>
            <w:tcBorders>
              <w:top w:val="nil"/>
              <w:left w:val="nil"/>
              <w:bottom w:val="single" w:sz="4" w:space="0" w:color="auto"/>
              <w:right w:val="single" w:sz="4" w:space="0" w:color="auto"/>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778" w:type="dxa"/>
            <w:gridSpan w:val="3"/>
            <w:tcBorders>
              <w:top w:val="nil"/>
              <w:left w:val="nil"/>
              <w:bottom w:val="single" w:sz="4" w:space="0" w:color="auto"/>
              <w:right w:val="single" w:sz="4" w:space="0" w:color="auto"/>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778" w:type="dxa"/>
            <w:gridSpan w:val="2"/>
            <w:tcBorders>
              <w:top w:val="nil"/>
              <w:left w:val="nil"/>
              <w:bottom w:val="single" w:sz="4" w:space="0" w:color="auto"/>
              <w:right w:val="single" w:sz="4" w:space="0" w:color="auto"/>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779" w:type="dxa"/>
            <w:gridSpan w:val="2"/>
            <w:tcBorders>
              <w:top w:val="nil"/>
              <w:left w:val="nil"/>
              <w:bottom w:val="single" w:sz="4" w:space="0" w:color="auto"/>
              <w:right w:val="single" w:sz="4" w:space="0" w:color="auto"/>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778" w:type="dxa"/>
            <w:gridSpan w:val="2"/>
            <w:tcBorders>
              <w:top w:val="nil"/>
              <w:left w:val="nil"/>
              <w:bottom w:val="single" w:sz="4" w:space="0" w:color="auto"/>
              <w:right w:val="single" w:sz="4" w:space="0" w:color="auto"/>
            </w:tcBorders>
            <w:shd w:val="clear" w:color="FFFFFF" w:fill="8DB4E2"/>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p>
        </w:tc>
        <w:tc>
          <w:tcPr>
            <w:tcW w:w="779" w:type="dxa"/>
            <w:gridSpan w:val="2"/>
            <w:tcBorders>
              <w:top w:val="nil"/>
              <w:left w:val="nil"/>
              <w:bottom w:val="single" w:sz="4" w:space="0" w:color="auto"/>
              <w:right w:val="single" w:sz="4" w:space="0" w:color="auto"/>
            </w:tcBorders>
            <w:shd w:val="clear" w:color="FFFFFF" w:fill="8DB4E2"/>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p>
        </w:tc>
        <w:tc>
          <w:tcPr>
            <w:tcW w:w="942" w:type="dxa"/>
            <w:tcBorders>
              <w:top w:val="nil"/>
              <w:left w:val="nil"/>
              <w:bottom w:val="single" w:sz="4" w:space="0" w:color="auto"/>
              <w:right w:val="single" w:sz="4" w:space="0" w:color="auto"/>
            </w:tcBorders>
            <w:shd w:val="clear" w:color="FFFFFF" w:fill="FFFF00"/>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p>
        </w:tc>
        <w:tc>
          <w:tcPr>
            <w:tcW w:w="992" w:type="dxa"/>
            <w:gridSpan w:val="2"/>
            <w:tcBorders>
              <w:top w:val="nil"/>
              <w:left w:val="nil"/>
              <w:bottom w:val="single" w:sz="4" w:space="0" w:color="auto"/>
              <w:right w:val="single" w:sz="4" w:space="0" w:color="auto"/>
            </w:tcBorders>
            <w:shd w:val="clear" w:color="FFFFFF" w:fill="FFFFAB"/>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p>
        </w:tc>
      </w:tr>
      <w:tr w:rsidR="00FB02CF" w:rsidRPr="004D43B9" w:rsidTr="0072774E">
        <w:trPr>
          <w:gridAfter w:val="1"/>
          <w:wAfter w:w="336" w:type="dxa"/>
          <w:trHeight w:val="480"/>
        </w:trPr>
        <w:tc>
          <w:tcPr>
            <w:tcW w:w="764" w:type="dxa"/>
            <w:vMerge/>
            <w:tcBorders>
              <w:top w:val="nil"/>
              <w:left w:val="single" w:sz="4" w:space="0" w:color="auto"/>
              <w:bottom w:val="single" w:sz="4" w:space="0" w:color="000000"/>
              <w:right w:val="single" w:sz="4" w:space="0" w:color="auto"/>
            </w:tcBorders>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c>
          <w:tcPr>
            <w:tcW w:w="1553" w:type="dxa"/>
            <w:tcBorders>
              <w:top w:val="nil"/>
              <w:left w:val="nil"/>
              <w:bottom w:val="single" w:sz="4" w:space="0" w:color="auto"/>
              <w:right w:val="single" w:sz="4" w:space="0" w:color="auto"/>
            </w:tcBorders>
            <w:shd w:val="clear" w:color="FFFFFF" w:fill="CCC0DA"/>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MDT</w:t>
            </w:r>
          </w:p>
        </w:tc>
        <w:tc>
          <w:tcPr>
            <w:tcW w:w="425" w:type="dxa"/>
            <w:gridSpan w:val="2"/>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965"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w:t>
            </w:r>
          </w:p>
        </w:tc>
        <w:tc>
          <w:tcPr>
            <w:tcW w:w="736"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r w:rsidR="00134E4E">
              <w:rPr>
                <w:rFonts w:ascii="Arial" w:eastAsia="Times New Roman" w:hAnsi="Arial" w:cs="Arial"/>
                <w:color w:val="000000"/>
                <w:sz w:val="22"/>
                <w:szCs w:val="22"/>
                <w:bdr w:val="none" w:sz="0" w:space="0" w:color="auto"/>
                <w:lang w:val="en-GB" w:eastAsia="en-GB"/>
              </w:rPr>
              <w:t>1</w:t>
            </w:r>
          </w:p>
        </w:tc>
        <w:tc>
          <w:tcPr>
            <w:tcW w:w="821"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r w:rsidR="00204C52">
              <w:rPr>
                <w:rFonts w:ascii="Arial" w:eastAsia="Times New Roman" w:hAnsi="Arial" w:cs="Arial"/>
                <w:color w:val="000000"/>
                <w:sz w:val="22"/>
                <w:szCs w:val="22"/>
                <w:bdr w:val="none" w:sz="0" w:space="0" w:color="auto"/>
                <w:lang w:val="en-GB" w:eastAsia="en-GB"/>
              </w:rPr>
              <w:t>5</w:t>
            </w:r>
          </w:p>
        </w:tc>
        <w:tc>
          <w:tcPr>
            <w:tcW w:w="778" w:type="dxa"/>
            <w:gridSpan w:val="3"/>
            <w:tcBorders>
              <w:top w:val="nil"/>
              <w:left w:val="nil"/>
              <w:bottom w:val="single" w:sz="4" w:space="0" w:color="auto"/>
              <w:right w:val="single" w:sz="4" w:space="0" w:color="auto"/>
            </w:tcBorders>
            <w:shd w:val="clear" w:color="FFFFFF" w:fill="FFFFFF"/>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r w:rsidR="00204C52">
              <w:rPr>
                <w:rFonts w:ascii="Arial" w:eastAsia="Times New Roman" w:hAnsi="Arial" w:cs="Arial"/>
                <w:color w:val="000000"/>
                <w:sz w:val="22"/>
                <w:szCs w:val="22"/>
                <w:bdr w:val="none" w:sz="0" w:space="0" w:color="auto"/>
                <w:lang w:val="en-GB" w:eastAsia="en-GB"/>
              </w:rPr>
              <w:t>1</w:t>
            </w:r>
          </w:p>
        </w:tc>
        <w:tc>
          <w:tcPr>
            <w:tcW w:w="719" w:type="dxa"/>
            <w:gridSpan w:val="3"/>
            <w:tcBorders>
              <w:top w:val="nil"/>
              <w:left w:val="nil"/>
              <w:bottom w:val="single" w:sz="4" w:space="0" w:color="auto"/>
              <w:right w:val="single" w:sz="4" w:space="0" w:color="auto"/>
            </w:tcBorders>
            <w:shd w:val="clear" w:color="FFFFFF" w:fill="8DB4E2"/>
            <w:noWrap/>
            <w:vAlign w:val="center"/>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6</w:t>
            </w:r>
          </w:p>
        </w:tc>
        <w:tc>
          <w:tcPr>
            <w:tcW w:w="708" w:type="dxa"/>
            <w:gridSpan w:val="2"/>
            <w:tcBorders>
              <w:top w:val="nil"/>
              <w:left w:val="nil"/>
              <w:bottom w:val="single" w:sz="4" w:space="0" w:color="auto"/>
              <w:right w:val="single" w:sz="4" w:space="0" w:color="auto"/>
            </w:tcBorders>
            <w:shd w:val="clear" w:color="FFFFFF" w:fill="8DB4E2"/>
            <w:noWrap/>
            <w:vAlign w:val="center"/>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2</w:t>
            </w:r>
          </w:p>
        </w:tc>
        <w:tc>
          <w:tcPr>
            <w:tcW w:w="993" w:type="dxa"/>
            <w:gridSpan w:val="2"/>
            <w:tcBorders>
              <w:top w:val="nil"/>
              <w:left w:val="nil"/>
              <w:bottom w:val="single" w:sz="4" w:space="0" w:color="auto"/>
              <w:right w:val="single" w:sz="4" w:space="0" w:color="auto"/>
            </w:tcBorders>
            <w:shd w:val="clear" w:color="FFFFFF" w:fill="FFFF00"/>
            <w:noWrap/>
            <w:vAlign w:val="center"/>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86</w:t>
            </w:r>
            <w:r w:rsidR="00FB02CF">
              <w:rPr>
                <w:rFonts w:ascii="Arial" w:eastAsia="Times New Roman" w:hAnsi="Arial" w:cs="Arial"/>
                <w:color w:val="000000"/>
                <w:sz w:val="22"/>
                <w:szCs w:val="22"/>
                <w:bdr w:val="none" w:sz="0" w:space="0" w:color="auto"/>
                <w:lang w:val="en-GB" w:eastAsia="en-GB"/>
              </w:rPr>
              <w:t>%</w:t>
            </w:r>
          </w:p>
        </w:tc>
        <w:tc>
          <w:tcPr>
            <w:tcW w:w="992" w:type="dxa"/>
            <w:tcBorders>
              <w:top w:val="nil"/>
              <w:left w:val="nil"/>
              <w:bottom w:val="single" w:sz="4" w:space="0" w:color="auto"/>
              <w:right w:val="single" w:sz="4" w:space="0" w:color="auto"/>
            </w:tcBorders>
            <w:shd w:val="clear" w:color="FFFFFF" w:fill="FFFFAB"/>
            <w:noWrap/>
            <w:vAlign w:val="center"/>
          </w:tcPr>
          <w:p w:rsidR="00FB02CF" w:rsidRPr="004D43B9" w:rsidRDefault="00134E4E" w:rsidP="00BE0C4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28</w:t>
            </w:r>
            <w:r w:rsidR="007D50FC">
              <w:rPr>
                <w:rFonts w:ascii="Arial" w:eastAsia="Times New Roman" w:hAnsi="Arial" w:cs="Arial"/>
                <w:color w:val="000000"/>
                <w:sz w:val="22"/>
                <w:szCs w:val="22"/>
                <w:bdr w:val="none" w:sz="0" w:space="0" w:color="auto"/>
                <w:lang w:val="en-GB" w:eastAsia="en-GB"/>
              </w:rPr>
              <w:t>%</w:t>
            </w:r>
          </w:p>
        </w:tc>
        <w:tc>
          <w:tcPr>
            <w:tcW w:w="482" w:type="dxa"/>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779" w:type="dxa"/>
            <w:gridSpan w:val="3"/>
            <w:tcBorders>
              <w:top w:val="nil"/>
              <w:left w:val="nil"/>
              <w:bottom w:val="single" w:sz="4" w:space="0" w:color="auto"/>
              <w:right w:val="single" w:sz="4" w:space="0" w:color="auto"/>
            </w:tcBorders>
            <w:shd w:val="clear" w:color="FFFFFF" w:fill="FFFFFF"/>
            <w:noWrap/>
            <w:vAlign w:val="center"/>
            <w:hideMark/>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4</w:t>
            </w:r>
            <w:r w:rsidR="00FB02CF" w:rsidRPr="004D43B9">
              <w:rPr>
                <w:rFonts w:ascii="Arial" w:eastAsia="Times New Roman" w:hAnsi="Arial" w:cs="Arial"/>
                <w:color w:val="000000"/>
                <w:sz w:val="22"/>
                <w:szCs w:val="22"/>
                <w:bdr w:val="none" w:sz="0" w:space="0" w:color="auto"/>
                <w:lang w:val="en-GB" w:eastAsia="en-GB"/>
              </w:rPr>
              <w:t> </w:t>
            </w:r>
          </w:p>
        </w:tc>
        <w:tc>
          <w:tcPr>
            <w:tcW w:w="778" w:type="dxa"/>
            <w:gridSpan w:val="3"/>
            <w:tcBorders>
              <w:top w:val="nil"/>
              <w:left w:val="nil"/>
              <w:bottom w:val="single" w:sz="4" w:space="0" w:color="auto"/>
              <w:right w:val="single" w:sz="4" w:space="0" w:color="auto"/>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778" w:type="dxa"/>
            <w:gridSpan w:val="2"/>
            <w:tcBorders>
              <w:top w:val="nil"/>
              <w:left w:val="nil"/>
              <w:bottom w:val="single" w:sz="4" w:space="0" w:color="auto"/>
              <w:right w:val="single" w:sz="4" w:space="0" w:color="auto"/>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r w:rsidR="00134E4E">
              <w:rPr>
                <w:rFonts w:ascii="Arial" w:eastAsia="Times New Roman" w:hAnsi="Arial" w:cs="Arial"/>
                <w:color w:val="000000"/>
                <w:sz w:val="22"/>
                <w:szCs w:val="22"/>
                <w:bdr w:val="none" w:sz="0" w:space="0" w:color="auto"/>
                <w:lang w:val="en-GB" w:eastAsia="en-GB"/>
              </w:rPr>
              <w:t>2</w:t>
            </w:r>
          </w:p>
        </w:tc>
        <w:tc>
          <w:tcPr>
            <w:tcW w:w="779" w:type="dxa"/>
            <w:gridSpan w:val="2"/>
            <w:tcBorders>
              <w:top w:val="nil"/>
              <w:left w:val="nil"/>
              <w:bottom w:val="single" w:sz="4" w:space="0" w:color="auto"/>
              <w:right w:val="single" w:sz="4" w:space="0" w:color="auto"/>
            </w:tcBorders>
            <w:shd w:val="clear" w:color="FFFFFF" w:fill="FFFFFF"/>
            <w:noWrap/>
            <w:vAlign w:val="center"/>
            <w:hideMark/>
          </w:tcPr>
          <w:p w:rsidR="00FB02CF" w:rsidRPr="004D43B9" w:rsidRDefault="00B67668"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w:t>
            </w:r>
          </w:p>
        </w:tc>
        <w:tc>
          <w:tcPr>
            <w:tcW w:w="778" w:type="dxa"/>
            <w:gridSpan w:val="2"/>
            <w:tcBorders>
              <w:top w:val="nil"/>
              <w:left w:val="nil"/>
              <w:bottom w:val="single" w:sz="4" w:space="0" w:color="auto"/>
              <w:right w:val="single" w:sz="4" w:space="0" w:color="auto"/>
            </w:tcBorders>
            <w:shd w:val="clear" w:color="FFFFFF" w:fill="8DB4E2"/>
            <w:noWrap/>
            <w:vAlign w:val="center"/>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6</w:t>
            </w:r>
          </w:p>
        </w:tc>
        <w:tc>
          <w:tcPr>
            <w:tcW w:w="779" w:type="dxa"/>
            <w:gridSpan w:val="2"/>
            <w:tcBorders>
              <w:top w:val="nil"/>
              <w:left w:val="nil"/>
              <w:bottom w:val="single" w:sz="4" w:space="0" w:color="auto"/>
              <w:right w:val="single" w:sz="4" w:space="0" w:color="auto"/>
            </w:tcBorders>
            <w:shd w:val="clear" w:color="FFFFFF" w:fill="8DB4E2"/>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p>
        </w:tc>
        <w:tc>
          <w:tcPr>
            <w:tcW w:w="942" w:type="dxa"/>
            <w:tcBorders>
              <w:top w:val="nil"/>
              <w:left w:val="nil"/>
              <w:bottom w:val="single" w:sz="4" w:space="0" w:color="auto"/>
              <w:right w:val="single" w:sz="4" w:space="0" w:color="auto"/>
            </w:tcBorders>
            <w:shd w:val="clear" w:color="FFFFFF" w:fill="FFFF00"/>
            <w:noWrap/>
            <w:vAlign w:val="center"/>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100%</w:t>
            </w:r>
          </w:p>
        </w:tc>
        <w:tc>
          <w:tcPr>
            <w:tcW w:w="992" w:type="dxa"/>
            <w:gridSpan w:val="2"/>
            <w:tcBorders>
              <w:top w:val="nil"/>
              <w:left w:val="nil"/>
              <w:bottom w:val="single" w:sz="4" w:space="0" w:color="auto"/>
              <w:right w:val="single" w:sz="4" w:space="0" w:color="auto"/>
            </w:tcBorders>
            <w:shd w:val="clear" w:color="FFFFFF" w:fill="FFFFAB"/>
            <w:noWrap/>
            <w:vAlign w:val="center"/>
          </w:tcPr>
          <w:p w:rsidR="00FB02CF" w:rsidRPr="004D43B9" w:rsidRDefault="00B67668"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14%</w:t>
            </w:r>
          </w:p>
        </w:tc>
      </w:tr>
      <w:tr w:rsidR="00FB02CF" w:rsidRPr="004D43B9" w:rsidTr="0072774E">
        <w:trPr>
          <w:gridAfter w:val="1"/>
          <w:wAfter w:w="336" w:type="dxa"/>
          <w:trHeight w:val="480"/>
        </w:trPr>
        <w:tc>
          <w:tcPr>
            <w:tcW w:w="764" w:type="dxa"/>
            <w:vMerge/>
            <w:tcBorders>
              <w:top w:val="nil"/>
              <w:left w:val="single" w:sz="4" w:space="0" w:color="auto"/>
              <w:bottom w:val="single" w:sz="4" w:space="0" w:color="000000"/>
              <w:right w:val="single" w:sz="4" w:space="0" w:color="auto"/>
            </w:tcBorders>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c>
          <w:tcPr>
            <w:tcW w:w="1553" w:type="dxa"/>
            <w:tcBorders>
              <w:top w:val="nil"/>
              <w:left w:val="nil"/>
              <w:bottom w:val="single" w:sz="4" w:space="0" w:color="auto"/>
              <w:right w:val="single" w:sz="4" w:space="0" w:color="auto"/>
            </w:tcBorders>
            <w:shd w:val="clear" w:color="FFFFFF" w:fill="CCC0DA"/>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PSD</w:t>
            </w:r>
          </w:p>
        </w:tc>
        <w:tc>
          <w:tcPr>
            <w:tcW w:w="425" w:type="dxa"/>
            <w:gridSpan w:val="2"/>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965"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w:t>
            </w:r>
          </w:p>
        </w:tc>
        <w:tc>
          <w:tcPr>
            <w:tcW w:w="736"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w:t>
            </w:r>
          </w:p>
        </w:tc>
        <w:tc>
          <w:tcPr>
            <w:tcW w:w="821"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204C52"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5</w:t>
            </w:r>
          </w:p>
        </w:tc>
        <w:tc>
          <w:tcPr>
            <w:tcW w:w="778" w:type="dxa"/>
            <w:gridSpan w:val="3"/>
            <w:tcBorders>
              <w:top w:val="nil"/>
              <w:left w:val="nil"/>
              <w:bottom w:val="single" w:sz="4" w:space="0" w:color="auto"/>
              <w:right w:val="single" w:sz="4" w:space="0" w:color="auto"/>
            </w:tcBorders>
            <w:shd w:val="clear" w:color="FFFFFF" w:fill="FFFFFF"/>
            <w:noWrap/>
            <w:vAlign w:val="center"/>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4</w:t>
            </w:r>
          </w:p>
        </w:tc>
        <w:tc>
          <w:tcPr>
            <w:tcW w:w="719" w:type="dxa"/>
            <w:gridSpan w:val="3"/>
            <w:tcBorders>
              <w:top w:val="nil"/>
              <w:left w:val="nil"/>
              <w:bottom w:val="single" w:sz="4" w:space="0" w:color="auto"/>
              <w:right w:val="single" w:sz="4" w:space="0" w:color="auto"/>
            </w:tcBorders>
            <w:shd w:val="clear" w:color="FFFFFF" w:fill="8DB4E2"/>
            <w:noWrap/>
            <w:vAlign w:val="center"/>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6</w:t>
            </w:r>
          </w:p>
        </w:tc>
        <w:tc>
          <w:tcPr>
            <w:tcW w:w="708" w:type="dxa"/>
            <w:gridSpan w:val="2"/>
            <w:tcBorders>
              <w:top w:val="nil"/>
              <w:left w:val="nil"/>
              <w:bottom w:val="single" w:sz="4" w:space="0" w:color="auto"/>
              <w:right w:val="single" w:sz="4" w:space="0" w:color="auto"/>
            </w:tcBorders>
            <w:shd w:val="clear" w:color="FFFFFF" w:fill="8DB4E2"/>
            <w:noWrap/>
            <w:vAlign w:val="center"/>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5</w:t>
            </w:r>
          </w:p>
        </w:tc>
        <w:tc>
          <w:tcPr>
            <w:tcW w:w="993" w:type="dxa"/>
            <w:gridSpan w:val="2"/>
            <w:tcBorders>
              <w:top w:val="nil"/>
              <w:left w:val="nil"/>
              <w:bottom w:val="single" w:sz="4" w:space="0" w:color="auto"/>
              <w:right w:val="single" w:sz="4" w:space="0" w:color="auto"/>
            </w:tcBorders>
            <w:shd w:val="clear" w:color="FFFFFF" w:fill="FFFF00"/>
            <w:noWrap/>
            <w:vAlign w:val="center"/>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86</w:t>
            </w:r>
            <w:r w:rsidR="00FB02CF">
              <w:rPr>
                <w:rFonts w:ascii="Arial" w:eastAsia="Times New Roman" w:hAnsi="Arial" w:cs="Arial"/>
                <w:color w:val="000000"/>
                <w:sz w:val="22"/>
                <w:szCs w:val="22"/>
                <w:bdr w:val="none" w:sz="0" w:space="0" w:color="auto"/>
                <w:lang w:val="en-GB" w:eastAsia="en-GB"/>
              </w:rPr>
              <w:t>%</w:t>
            </w:r>
          </w:p>
        </w:tc>
        <w:tc>
          <w:tcPr>
            <w:tcW w:w="992" w:type="dxa"/>
            <w:tcBorders>
              <w:top w:val="nil"/>
              <w:left w:val="nil"/>
              <w:bottom w:val="single" w:sz="4" w:space="0" w:color="auto"/>
              <w:right w:val="single" w:sz="4" w:space="0" w:color="auto"/>
            </w:tcBorders>
            <w:shd w:val="clear" w:color="FFFFFF" w:fill="FFFFAB"/>
            <w:noWrap/>
            <w:vAlign w:val="center"/>
          </w:tcPr>
          <w:p w:rsidR="00FB02CF" w:rsidRPr="004D43B9" w:rsidRDefault="00134E4E" w:rsidP="00BE0C4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71</w:t>
            </w:r>
            <w:r w:rsidR="007D50FC">
              <w:rPr>
                <w:rFonts w:ascii="Arial" w:eastAsia="Times New Roman" w:hAnsi="Arial" w:cs="Arial"/>
                <w:color w:val="000000"/>
                <w:sz w:val="22"/>
                <w:szCs w:val="22"/>
                <w:bdr w:val="none" w:sz="0" w:space="0" w:color="auto"/>
                <w:lang w:val="en-GB" w:eastAsia="en-GB"/>
              </w:rPr>
              <w:t>%</w:t>
            </w:r>
          </w:p>
        </w:tc>
        <w:tc>
          <w:tcPr>
            <w:tcW w:w="482" w:type="dxa"/>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779" w:type="dxa"/>
            <w:gridSpan w:val="3"/>
            <w:tcBorders>
              <w:top w:val="nil"/>
              <w:left w:val="nil"/>
              <w:bottom w:val="single" w:sz="4" w:space="0" w:color="auto"/>
              <w:right w:val="single" w:sz="4" w:space="0" w:color="auto"/>
            </w:tcBorders>
            <w:shd w:val="clear" w:color="FFFFFF" w:fill="FFFFFF"/>
            <w:noWrap/>
            <w:vAlign w:val="center"/>
            <w:hideMark/>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4</w:t>
            </w:r>
            <w:r w:rsidR="00FB02CF" w:rsidRPr="004D43B9">
              <w:rPr>
                <w:rFonts w:ascii="Arial" w:eastAsia="Times New Roman" w:hAnsi="Arial" w:cs="Arial"/>
                <w:color w:val="000000"/>
                <w:sz w:val="22"/>
                <w:szCs w:val="22"/>
                <w:bdr w:val="none" w:sz="0" w:space="0" w:color="auto"/>
                <w:lang w:val="en-GB" w:eastAsia="en-GB"/>
              </w:rPr>
              <w:t> </w:t>
            </w:r>
          </w:p>
        </w:tc>
        <w:tc>
          <w:tcPr>
            <w:tcW w:w="778" w:type="dxa"/>
            <w:gridSpan w:val="3"/>
            <w:tcBorders>
              <w:top w:val="nil"/>
              <w:left w:val="nil"/>
              <w:bottom w:val="single" w:sz="4" w:space="0" w:color="auto"/>
              <w:right w:val="single" w:sz="4" w:space="0" w:color="auto"/>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778" w:type="dxa"/>
            <w:gridSpan w:val="2"/>
            <w:tcBorders>
              <w:top w:val="nil"/>
              <w:left w:val="nil"/>
              <w:bottom w:val="single" w:sz="4" w:space="0" w:color="auto"/>
              <w:right w:val="single" w:sz="4" w:space="0" w:color="auto"/>
            </w:tcBorders>
            <w:shd w:val="clear" w:color="FFFFFF" w:fill="FFFFFF"/>
            <w:noWrap/>
            <w:vAlign w:val="center"/>
            <w:hideMark/>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2</w:t>
            </w:r>
            <w:r w:rsidR="00FB02CF" w:rsidRPr="004D43B9">
              <w:rPr>
                <w:rFonts w:ascii="Arial" w:eastAsia="Times New Roman" w:hAnsi="Arial" w:cs="Arial"/>
                <w:color w:val="000000"/>
                <w:sz w:val="22"/>
                <w:szCs w:val="22"/>
                <w:bdr w:val="none" w:sz="0" w:space="0" w:color="auto"/>
                <w:lang w:val="en-GB" w:eastAsia="en-GB"/>
              </w:rPr>
              <w:t> </w:t>
            </w:r>
          </w:p>
        </w:tc>
        <w:tc>
          <w:tcPr>
            <w:tcW w:w="779" w:type="dxa"/>
            <w:gridSpan w:val="2"/>
            <w:tcBorders>
              <w:top w:val="nil"/>
              <w:left w:val="nil"/>
              <w:bottom w:val="single" w:sz="4" w:space="0" w:color="auto"/>
              <w:right w:val="single" w:sz="4" w:space="0" w:color="auto"/>
            </w:tcBorders>
            <w:shd w:val="clear" w:color="FFFFFF" w:fill="FFFFFF"/>
            <w:noWrap/>
            <w:vAlign w:val="center"/>
            <w:hideMark/>
          </w:tcPr>
          <w:p w:rsidR="00FB02CF" w:rsidRPr="004D43B9" w:rsidRDefault="00B67668"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w:t>
            </w:r>
          </w:p>
        </w:tc>
        <w:tc>
          <w:tcPr>
            <w:tcW w:w="778" w:type="dxa"/>
            <w:gridSpan w:val="2"/>
            <w:tcBorders>
              <w:top w:val="nil"/>
              <w:left w:val="nil"/>
              <w:bottom w:val="single" w:sz="4" w:space="0" w:color="auto"/>
              <w:right w:val="single" w:sz="4" w:space="0" w:color="auto"/>
            </w:tcBorders>
            <w:shd w:val="clear" w:color="FFFFFF" w:fill="8DB4E2"/>
            <w:noWrap/>
            <w:vAlign w:val="center"/>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6</w:t>
            </w:r>
          </w:p>
        </w:tc>
        <w:tc>
          <w:tcPr>
            <w:tcW w:w="779" w:type="dxa"/>
            <w:gridSpan w:val="2"/>
            <w:tcBorders>
              <w:top w:val="nil"/>
              <w:left w:val="nil"/>
              <w:bottom w:val="single" w:sz="4" w:space="0" w:color="auto"/>
              <w:right w:val="single" w:sz="4" w:space="0" w:color="auto"/>
            </w:tcBorders>
            <w:shd w:val="clear" w:color="FFFFFF" w:fill="8DB4E2"/>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p>
        </w:tc>
        <w:tc>
          <w:tcPr>
            <w:tcW w:w="942" w:type="dxa"/>
            <w:tcBorders>
              <w:top w:val="nil"/>
              <w:left w:val="nil"/>
              <w:bottom w:val="single" w:sz="4" w:space="0" w:color="auto"/>
              <w:right w:val="single" w:sz="4" w:space="0" w:color="auto"/>
            </w:tcBorders>
            <w:shd w:val="clear" w:color="FFFFFF" w:fill="FFFF00"/>
            <w:noWrap/>
            <w:vAlign w:val="center"/>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100%</w:t>
            </w:r>
          </w:p>
        </w:tc>
        <w:tc>
          <w:tcPr>
            <w:tcW w:w="992" w:type="dxa"/>
            <w:gridSpan w:val="2"/>
            <w:tcBorders>
              <w:top w:val="nil"/>
              <w:left w:val="nil"/>
              <w:bottom w:val="single" w:sz="4" w:space="0" w:color="auto"/>
              <w:right w:val="single" w:sz="4" w:space="0" w:color="auto"/>
            </w:tcBorders>
            <w:shd w:val="clear" w:color="FFFFFF" w:fill="FFFFAB"/>
            <w:noWrap/>
            <w:vAlign w:val="center"/>
          </w:tcPr>
          <w:p w:rsidR="00FB02CF" w:rsidRPr="004D43B9" w:rsidRDefault="00B67668"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14%</w:t>
            </w:r>
          </w:p>
        </w:tc>
      </w:tr>
      <w:tr w:rsidR="00FB02CF" w:rsidRPr="004D43B9" w:rsidTr="0072774E">
        <w:trPr>
          <w:gridAfter w:val="1"/>
          <w:wAfter w:w="336" w:type="dxa"/>
          <w:trHeight w:val="480"/>
        </w:trPr>
        <w:tc>
          <w:tcPr>
            <w:tcW w:w="764" w:type="dxa"/>
            <w:vMerge/>
            <w:tcBorders>
              <w:top w:val="nil"/>
              <w:left w:val="single" w:sz="4" w:space="0" w:color="auto"/>
              <w:bottom w:val="single" w:sz="4" w:space="0" w:color="000000"/>
              <w:right w:val="single" w:sz="4" w:space="0" w:color="auto"/>
            </w:tcBorders>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c>
          <w:tcPr>
            <w:tcW w:w="1553" w:type="dxa"/>
            <w:tcBorders>
              <w:top w:val="nil"/>
              <w:left w:val="nil"/>
              <w:bottom w:val="single" w:sz="4" w:space="0" w:color="auto"/>
              <w:right w:val="single" w:sz="4" w:space="0" w:color="auto"/>
            </w:tcBorders>
            <w:shd w:val="clear" w:color="FFFFFF" w:fill="CCC0DA"/>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DCS</w:t>
            </w:r>
          </w:p>
        </w:tc>
        <w:tc>
          <w:tcPr>
            <w:tcW w:w="425" w:type="dxa"/>
            <w:gridSpan w:val="2"/>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965"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7D50FC"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w:t>
            </w:r>
          </w:p>
        </w:tc>
        <w:tc>
          <w:tcPr>
            <w:tcW w:w="736" w:type="dxa"/>
            <w:gridSpan w:val="2"/>
            <w:tcBorders>
              <w:top w:val="nil"/>
              <w:left w:val="nil"/>
              <w:bottom w:val="single" w:sz="4" w:space="0" w:color="auto"/>
              <w:right w:val="single" w:sz="4" w:space="0" w:color="auto"/>
            </w:tcBorders>
            <w:shd w:val="clear" w:color="FFFFFF" w:fill="8DB4E2"/>
            <w:noWrap/>
            <w:vAlign w:val="bottom"/>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821" w:type="dxa"/>
            <w:gridSpan w:val="2"/>
            <w:tcBorders>
              <w:top w:val="nil"/>
              <w:left w:val="nil"/>
              <w:bottom w:val="single" w:sz="4" w:space="0" w:color="auto"/>
              <w:right w:val="single" w:sz="4" w:space="0" w:color="auto"/>
            </w:tcBorders>
            <w:shd w:val="clear" w:color="FFFFFF" w:fill="FFFFFF"/>
            <w:noWrap/>
            <w:vAlign w:val="center"/>
          </w:tcPr>
          <w:p w:rsidR="00FB02CF" w:rsidRPr="004D43B9" w:rsidRDefault="00204C52"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5</w:t>
            </w:r>
          </w:p>
        </w:tc>
        <w:tc>
          <w:tcPr>
            <w:tcW w:w="778" w:type="dxa"/>
            <w:gridSpan w:val="3"/>
            <w:tcBorders>
              <w:top w:val="nil"/>
              <w:left w:val="nil"/>
              <w:bottom w:val="single" w:sz="4" w:space="0" w:color="auto"/>
              <w:right w:val="single" w:sz="4" w:space="0" w:color="auto"/>
            </w:tcBorders>
            <w:shd w:val="clear" w:color="FFFFFF" w:fill="8DB4E2"/>
            <w:noWrap/>
            <w:vAlign w:val="bottom"/>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719" w:type="dxa"/>
            <w:gridSpan w:val="3"/>
            <w:tcBorders>
              <w:top w:val="nil"/>
              <w:left w:val="nil"/>
              <w:bottom w:val="single" w:sz="4" w:space="0" w:color="auto"/>
              <w:right w:val="single" w:sz="4" w:space="0" w:color="auto"/>
            </w:tcBorders>
            <w:shd w:val="clear" w:color="FFFFFF" w:fill="8DB4E2"/>
            <w:noWrap/>
            <w:vAlign w:val="center"/>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p>
        </w:tc>
        <w:tc>
          <w:tcPr>
            <w:tcW w:w="708" w:type="dxa"/>
            <w:gridSpan w:val="2"/>
            <w:tcBorders>
              <w:top w:val="nil"/>
              <w:left w:val="nil"/>
              <w:bottom w:val="single" w:sz="4" w:space="0" w:color="auto"/>
              <w:right w:val="single" w:sz="4" w:space="0" w:color="auto"/>
            </w:tcBorders>
            <w:shd w:val="clear" w:color="FFFFFF" w:fill="8DB4E2"/>
            <w:noWrap/>
            <w:vAlign w:val="bottom"/>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c>
          <w:tcPr>
            <w:tcW w:w="993" w:type="dxa"/>
            <w:gridSpan w:val="2"/>
            <w:tcBorders>
              <w:top w:val="nil"/>
              <w:left w:val="nil"/>
              <w:bottom w:val="single" w:sz="4" w:space="0" w:color="auto"/>
              <w:right w:val="single" w:sz="4" w:space="0" w:color="auto"/>
            </w:tcBorders>
            <w:shd w:val="clear" w:color="FFFFFF" w:fill="FFFF00"/>
            <w:noWrap/>
            <w:vAlign w:val="center"/>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86</w:t>
            </w:r>
            <w:r w:rsidR="00FB02CF">
              <w:rPr>
                <w:rFonts w:ascii="Arial" w:eastAsia="Times New Roman" w:hAnsi="Arial" w:cs="Arial"/>
                <w:color w:val="000000"/>
                <w:sz w:val="22"/>
                <w:szCs w:val="22"/>
                <w:bdr w:val="none" w:sz="0" w:space="0" w:color="auto"/>
                <w:lang w:val="en-GB" w:eastAsia="en-GB"/>
              </w:rPr>
              <w:t>%</w:t>
            </w:r>
          </w:p>
        </w:tc>
        <w:tc>
          <w:tcPr>
            <w:tcW w:w="992" w:type="dxa"/>
            <w:tcBorders>
              <w:top w:val="nil"/>
              <w:left w:val="nil"/>
              <w:bottom w:val="single" w:sz="4" w:space="0" w:color="auto"/>
              <w:right w:val="single" w:sz="4" w:space="0" w:color="auto"/>
            </w:tcBorders>
            <w:shd w:val="clear" w:color="FFFFFF" w:fill="8DB4E2"/>
            <w:noWrap/>
            <w:vAlign w:val="bottom"/>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c>
          <w:tcPr>
            <w:tcW w:w="482" w:type="dxa"/>
            <w:tcBorders>
              <w:top w:val="nil"/>
              <w:left w:val="nil"/>
              <w:bottom w:val="single" w:sz="4" w:space="0" w:color="auto"/>
              <w:right w:val="single" w:sz="4" w:space="0" w:color="auto"/>
            </w:tcBorders>
            <w:shd w:val="clear" w:color="FFFFFF" w:fill="CC99FF"/>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4D43B9">
              <w:rPr>
                <w:rFonts w:ascii="Arial" w:eastAsia="Times New Roman" w:hAnsi="Arial" w:cs="Arial"/>
                <w:sz w:val="22"/>
                <w:szCs w:val="22"/>
                <w:bdr w:val="none" w:sz="0" w:space="0" w:color="auto"/>
                <w:lang w:val="en-GB" w:eastAsia="en-GB"/>
              </w:rPr>
              <w:t> </w:t>
            </w:r>
          </w:p>
        </w:tc>
        <w:tc>
          <w:tcPr>
            <w:tcW w:w="779" w:type="dxa"/>
            <w:gridSpan w:val="3"/>
            <w:tcBorders>
              <w:top w:val="nil"/>
              <w:left w:val="nil"/>
              <w:bottom w:val="single" w:sz="4" w:space="0" w:color="auto"/>
              <w:right w:val="single" w:sz="4" w:space="0" w:color="auto"/>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r w:rsidR="007D50FC">
              <w:rPr>
                <w:rFonts w:ascii="Arial" w:eastAsia="Times New Roman" w:hAnsi="Arial" w:cs="Arial"/>
                <w:color w:val="000000"/>
                <w:sz w:val="22"/>
                <w:szCs w:val="22"/>
                <w:bdr w:val="none" w:sz="0" w:space="0" w:color="auto"/>
                <w:lang w:val="en-GB" w:eastAsia="en-GB"/>
              </w:rPr>
              <w:t>4</w:t>
            </w:r>
          </w:p>
        </w:tc>
        <w:tc>
          <w:tcPr>
            <w:tcW w:w="778" w:type="dxa"/>
            <w:gridSpan w:val="3"/>
            <w:tcBorders>
              <w:top w:val="nil"/>
              <w:left w:val="nil"/>
              <w:bottom w:val="single" w:sz="4" w:space="0" w:color="auto"/>
              <w:right w:val="single" w:sz="4" w:space="0" w:color="auto"/>
            </w:tcBorders>
            <w:shd w:val="clear" w:color="FFFFFF" w:fill="8DB4E2"/>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778" w:type="dxa"/>
            <w:gridSpan w:val="2"/>
            <w:tcBorders>
              <w:top w:val="nil"/>
              <w:left w:val="nil"/>
              <w:bottom w:val="single" w:sz="4" w:space="0" w:color="auto"/>
              <w:right w:val="single" w:sz="4" w:space="0" w:color="auto"/>
            </w:tcBorders>
            <w:shd w:val="clear" w:color="FFFFFF" w:fill="FFFFFF"/>
            <w:noWrap/>
            <w:vAlign w:val="center"/>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779" w:type="dxa"/>
            <w:gridSpan w:val="2"/>
            <w:tcBorders>
              <w:top w:val="nil"/>
              <w:left w:val="nil"/>
              <w:bottom w:val="single" w:sz="4" w:space="0" w:color="auto"/>
              <w:right w:val="single" w:sz="4" w:space="0" w:color="auto"/>
            </w:tcBorders>
            <w:shd w:val="clear" w:color="FFFFFF" w:fill="8DB4E2"/>
            <w:noWrap/>
            <w:vAlign w:val="bottom"/>
            <w:hideMark/>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4D43B9">
              <w:rPr>
                <w:rFonts w:ascii="Arial" w:eastAsia="Times New Roman" w:hAnsi="Arial" w:cs="Arial"/>
                <w:color w:val="000000"/>
                <w:sz w:val="22"/>
                <w:szCs w:val="22"/>
                <w:bdr w:val="none" w:sz="0" w:space="0" w:color="auto"/>
                <w:lang w:val="en-GB" w:eastAsia="en-GB"/>
              </w:rPr>
              <w:t> </w:t>
            </w:r>
          </w:p>
        </w:tc>
        <w:tc>
          <w:tcPr>
            <w:tcW w:w="778" w:type="dxa"/>
            <w:gridSpan w:val="2"/>
            <w:tcBorders>
              <w:top w:val="nil"/>
              <w:left w:val="nil"/>
              <w:bottom w:val="single" w:sz="4" w:space="0" w:color="auto"/>
              <w:right w:val="single" w:sz="4" w:space="0" w:color="auto"/>
            </w:tcBorders>
            <w:shd w:val="clear" w:color="FFFFFF" w:fill="8DB4E2"/>
            <w:noWrap/>
            <w:vAlign w:val="center"/>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6</w:t>
            </w:r>
          </w:p>
        </w:tc>
        <w:tc>
          <w:tcPr>
            <w:tcW w:w="779" w:type="dxa"/>
            <w:gridSpan w:val="2"/>
            <w:tcBorders>
              <w:top w:val="nil"/>
              <w:left w:val="nil"/>
              <w:bottom w:val="single" w:sz="4" w:space="0" w:color="auto"/>
              <w:right w:val="single" w:sz="4" w:space="0" w:color="auto"/>
            </w:tcBorders>
            <w:shd w:val="clear" w:color="FFFFFF" w:fill="8DB4E2"/>
            <w:noWrap/>
            <w:vAlign w:val="bottom"/>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c>
          <w:tcPr>
            <w:tcW w:w="942" w:type="dxa"/>
            <w:tcBorders>
              <w:top w:val="nil"/>
              <w:left w:val="nil"/>
              <w:bottom w:val="single" w:sz="4" w:space="0" w:color="auto"/>
              <w:right w:val="single" w:sz="4" w:space="0" w:color="auto"/>
            </w:tcBorders>
            <w:shd w:val="clear" w:color="FFFFFF" w:fill="FFFF00"/>
            <w:noWrap/>
            <w:vAlign w:val="center"/>
          </w:tcPr>
          <w:p w:rsidR="00FB02CF" w:rsidRPr="004D43B9" w:rsidRDefault="00134E4E" w:rsidP="00FB02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100%</w:t>
            </w:r>
          </w:p>
        </w:tc>
        <w:tc>
          <w:tcPr>
            <w:tcW w:w="992" w:type="dxa"/>
            <w:gridSpan w:val="2"/>
            <w:tcBorders>
              <w:top w:val="nil"/>
              <w:left w:val="nil"/>
              <w:bottom w:val="single" w:sz="4" w:space="0" w:color="auto"/>
              <w:right w:val="single" w:sz="4" w:space="0" w:color="auto"/>
            </w:tcBorders>
            <w:shd w:val="clear" w:color="FFFFFF" w:fill="8DB4E2"/>
            <w:noWrap/>
            <w:vAlign w:val="bottom"/>
          </w:tcPr>
          <w:p w:rsidR="00FB02CF" w:rsidRPr="004D43B9" w:rsidRDefault="00FB02CF" w:rsidP="00FB02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tc>
      </w:tr>
    </w:tbl>
    <w:p w:rsidR="00FB02CF" w:rsidRDefault="00FB02CF" w:rsidP="00FB02CF">
      <w:pPr>
        <w:pStyle w:val="Body"/>
        <w:tabs>
          <w:tab w:val="left" w:pos="8235"/>
        </w:tabs>
        <w:rPr>
          <w:rFonts w:ascii="Arial" w:eastAsia="Arial" w:hAnsi="Arial" w:cs="Arial"/>
          <w:sz w:val="28"/>
          <w:szCs w:val="28"/>
        </w:rPr>
      </w:pPr>
    </w:p>
    <w:p w:rsidR="00FB02CF" w:rsidRDefault="00FB02CF" w:rsidP="00FB02CF">
      <w:pPr>
        <w:pStyle w:val="Body"/>
        <w:tabs>
          <w:tab w:val="left" w:pos="8235"/>
        </w:tabs>
        <w:rPr>
          <w:rFonts w:ascii="Arial" w:eastAsia="Arial" w:hAnsi="Arial" w:cs="Arial"/>
          <w:sz w:val="28"/>
          <w:szCs w:val="28"/>
        </w:rPr>
      </w:pPr>
    </w:p>
    <w:p w:rsidR="00FB02CF" w:rsidRDefault="00FB02CF" w:rsidP="00FB02CF">
      <w:pPr>
        <w:pStyle w:val="Body"/>
        <w:tabs>
          <w:tab w:val="left" w:pos="8235"/>
        </w:tabs>
        <w:rPr>
          <w:rFonts w:ascii="Arial" w:eastAsia="Arial" w:hAnsi="Arial" w:cs="Arial"/>
          <w:sz w:val="28"/>
          <w:szCs w:val="28"/>
        </w:rPr>
      </w:pPr>
    </w:p>
    <w:p w:rsidR="00FB02CF" w:rsidRDefault="00FB02CF" w:rsidP="00FB02CF">
      <w:pPr>
        <w:pStyle w:val="Body"/>
        <w:tabs>
          <w:tab w:val="left" w:pos="8235"/>
        </w:tabs>
        <w:rPr>
          <w:rFonts w:ascii="Arial" w:eastAsia="Arial" w:hAnsi="Arial" w:cs="Arial"/>
          <w:sz w:val="28"/>
          <w:szCs w:val="28"/>
        </w:rPr>
      </w:pPr>
    </w:p>
    <w:p w:rsidR="00FB02CF" w:rsidRDefault="00FB02CF" w:rsidP="0034231C">
      <w:pPr>
        <w:pStyle w:val="Body"/>
        <w:tabs>
          <w:tab w:val="left" w:pos="8235"/>
        </w:tabs>
        <w:jc w:val="center"/>
        <w:rPr>
          <w:rFonts w:ascii="Arial"/>
          <w:b/>
          <w:bCs/>
          <w:sz w:val="32"/>
          <w:szCs w:val="32"/>
          <w:u w:color="6600CC"/>
          <w:lang w:val="en-US"/>
        </w:rPr>
      </w:pPr>
      <w:r>
        <w:rPr>
          <w:rFonts w:ascii="Arial"/>
          <w:b/>
          <w:bCs/>
          <w:sz w:val="32"/>
          <w:szCs w:val="32"/>
          <w:u w:color="6600CC"/>
          <w:lang w:val="en-US"/>
        </w:rPr>
        <w:t xml:space="preserve"> </w:t>
      </w:r>
    </w:p>
    <w:p w:rsidR="00FB02CF" w:rsidRDefault="00FB02CF" w:rsidP="00FB02CF">
      <w:pPr>
        <w:pStyle w:val="Body"/>
        <w:tabs>
          <w:tab w:val="left" w:pos="8235"/>
        </w:tabs>
        <w:jc w:val="center"/>
        <w:rPr>
          <w:rFonts w:ascii="Arial" w:eastAsia="Arial" w:hAnsi="Arial" w:cs="Arial"/>
          <w:sz w:val="28"/>
          <w:szCs w:val="28"/>
        </w:rPr>
      </w:pPr>
      <w:r>
        <w:rPr>
          <w:rFonts w:ascii="Arial"/>
          <w:b/>
          <w:bCs/>
          <w:sz w:val="32"/>
          <w:szCs w:val="32"/>
          <w:u w:color="6600CC"/>
          <w:lang w:val="en-US"/>
        </w:rPr>
        <w:lastRenderedPageBreak/>
        <w:t>Key Stage 2 Targets</w:t>
      </w:r>
    </w:p>
    <w:p w:rsidR="00FB02CF" w:rsidRPr="00F5116D" w:rsidRDefault="00FB02CF" w:rsidP="00FB02CF">
      <w:pPr>
        <w:pStyle w:val="Body"/>
        <w:tabs>
          <w:tab w:val="left" w:pos="8235"/>
        </w:tabs>
        <w:jc w:val="center"/>
        <w:rPr>
          <w:rFonts w:ascii="Arial" w:eastAsia="Arial" w:hAnsi="Arial" w:cs="Arial"/>
          <w:sz w:val="28"/>
          <w:szCs w:val="28"/>
        </w:rPr>
      </w:pPr>
    </w:p>
    <w:tbl>
      <w:tblPr>
        <w:tblStyle w:val="TableNormal1"/>
        <w:tblW w:w="1455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4"/>
        <w:gridCol w:w="1096"/>
        <w:gridCol w:w="411"/>
        <w:gridCol w:w="412"/>
        <w:gridCol w:w="411"/>
        <w:gridCol w:w="412"/>
        <w:gridCol w:w="478"/>
        <w:gridCol w:w="478"/>
        <w:gridCol w:w="765"/>
        <w:gridCol w:w="766"/>
        <w:gridCol w:w="387"/>
        <w:gridCol w:w="387"/>
        <w:gridCol w:w="387"/>
        <w:gridCol w:w="387"/>
        <w:gridCol w:w="457"/>
        <w:gridCol w:w="458"/>
        <w:gridCol w:w="764"/>
        <w:gridCol w:w="768"/>
        <w:gridCol w:w="387"/>
        <w:gridCol w:w="387"/>
        <w:gridCol w:w="387"/>
        <w:gridCol w:w="387"/>
        <w:gridCol w:w="436"/>
        <w:gridCol w:w="436"/>
        <w:gridCol w:w="760"/>
        <w:gridCol w:w="763"/>
      </w:tblGrid>
      <w:tr w:rsidR="00FB02CF" w:rsidTr="00FB02CF">
        <w:trPr>
          <w:trHeight w:val="381"/>
          <w:jc w:val="center"/>
        </w:trPr>
        <w:tc>
          <w:tcPr>
            <w:tcW w:w="1384"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vAlign w:val="center"/>
          </w:tcPr>
          <w:p w:rsidR="00FB02CF" w:rsidRDefault="00FB02CF" w:rsidP="00FB02CF"/>
        </w:tc>
        <w:tc>
          <w:tcPr>
            <w:tcW w:w="1096"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vAlign w:val="center"/>
          </w:tcPr>
          <w:p w:rsidR="00FB02CF" w:rsidRDefault="00FB02CF" w:rsidP="00FB02CF">
            <w:pPr>
              <w:pStyle w:val="Body"/>
              <w:tabs>
                <w:tab w:val="left" w:pos="8235"/>
              </w:tabs>
            </w:pPr>
            <w:r>
              <w:rPr>
                <w:rFonts w:ascii="Arial"/>
                <w:b/>
                <w:bCs/>
                <w:sz w:val="24"/>
                <w:szCs w:val="24"/>
                <w:lang w:val="en-US"/>
              </w:rPr>
              <w:t>KS2</w:t>
            </w:r>
          </w:p>
        </w:tc>
        <w:tc>
          <w:tcPr>
            <w:tcW w:w="4133" w:type="dxa"/>
            <w:gridSpan w:val="8"/>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Default="00D505AA" w:rsidP="00FB02CF">
            <w:pPr>
              <w:pStyle w:val="Body"/>
              <w:tabs>
                <w:tab w:val="left" w:pos="8235"/>
              </w:tabs>
              <w:jc w:val="center"/>
            </w:pPr>
            <w:r>
              <w:rPr>
                <w:rFonts w:ascii="Arial"/>
                <w:b/>
                <w:bCs/>
                <w:sz w:val="24"/>
                <w:szCs w:val="24"/>
                <w:lang w:val="en-US"/>
              </w:rPr>
              <w:t>2019</w:t>
            </w:r>
            <w:r w:rsidR="00FB02CF">
              <w:rPr>
                <w:rFonts w:ascii="Arial"/>
                <w:b/>
                <w:bCs/>
                <w:sz w:val="24"/>
                <w:szCs w:val="24"/>
                <w:lang w:val="en-US"/>
              </w:rPr>
              <w:t xml:space="preserve"> </w:t>
            </w:r>
            <w:r w:rsidR="00FB02CF">
              <w:rPr>
                <w:rFonts w:hAnsi="Arial"/>
                <w:b/>
                <w:bCs/>
                <w:sz w:val="24"/>
                <w:szCs w:val="24"/>
                <w:lang w:val="en-US"/>
              </w:rPr>
              <w:t>–</w:t>
            </w:r>
            <w:r w:rsidR="00FB02CF">
              <w:rPr>
                <w:rFonts w:hAnsi="Arial"/>
                <w:b/>
                <w:bCs/>
                <w:sz w:val="24"/>
                <w:szCs w:val="24"/>
                <w:lang w:val="en-US"/>
              </w:rPr>
              <w:t xml:space="preserve"> </w:t>
            </w:r>
            <w:r w:rsidR="00FB02CF">
              <w:rPr>
                <w:rFonts w:ascii="Arial"/>
                <w:b/>
                <w:bCs/>
                <w:sz w:val="24"/>
                <w:szCs w:val="24"/>
                <w:lang w:val="en-US"/>
              </w:rPr>
              <w:t>Current Year 6</w:t>
            </w:r>
          </w:p>
        </w:tc>
        <w:tc>
          <w:tcPr>
            <w:tcW w:w="3995" w:type="dxa"/>
            <w:gridSpan w:val="8"/>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Default="00D505AA" w:rsidP="00FB02CF">
            <w:pPr>
              <w:pStyle w:val="Body"/>
              <w:tabs>
                <w:tab w:val="left" w:pos="8235"/>
              </w:tabs>
              <w:jc w:val="center"/>
            </w:pPr>
            <w:r>
              <w:rPr>
                <w:rFonts w:ascii="Arial"/>
                <w:b/>
                <w:bCs/>
                <w:sz w:val="24"/>
                <w:szCs w:val="24"/>
                <w:lang w:val="en-US"/>
              </w:rPr>
              <w:t>2020</w:t>
            </w:r>
            <w:r w:rsidR="00FB02CF">
              <w:rPr>
                <w:rFonts w:ascii="Arial"/>
                <w:b/>
                <w:bCs/>
                <w:sz w:val="24"/>
                <w:szCs w:val="24"/>
                <w:lang w:val="en-US"/>
              </w:rPr>
              <w:t xml:space="preserve"> </w:t>
            </w:r>
            <w:r w:rsidR="00FB02CF">
              <w:rPr>
                <w:rFonts w:hAnsi="Arial"/>
                <w:b/>
                <w:bCs/>
                <w:sz w:val="24"/>
                <w:szCs w:val="24"/>
                <w:lang w:val="en-US"/>
              </w:rPr>
              <w:t>–</w:t>
            </w:r>
            <w:r w:rsidR="00FB02CF">
              <w:rPr>
                <w:rFonts w:hAnsi="Arial"/>
                <w:b/>
                <w:bCs/>
                <w:sz w:val="24"/>
                <w:szCs w:val="24"/>
                <w:lang w:val="en-US"/>
              </w:rPr>
              <w:t xml:space="preserve"> </w:t>
            </w:r>
            <w:r w:rsidR="00FB02CF">
              <w:rPr>
                <w:rFonts w:ascii="Arial"/>
                <w:b/>
                <w:bCs/>
                <w:sz w:val="24"/>
                <w:szCs w:val="24"/>
                <w:lang w:val="en-US"/>
              </w:rPr>
              <w:t>Current Year 5</w:t>
            </w:r>
          </w:p>
        </w:tc>
        <w:tc>
          <w:tcPr>
            <w:tcW w:w="3943" w:type="dxa"/>
            <w:gridSpan w:val="8"/>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Default="00A94307" w:rsidP="00FB02CF">
            <w:pPr>
              <w:pStyle w:val="Body"/>
              <w:tabs>
                <w:tab w:val="left" w:pos="8235"/>
              </w:tabs>
              <w:jc w:val="center"/>
            </w:pPr>
            <w:r>
              <w:rPr>
                <w:rFonts w:ascii="Arial"/>
                <w:b/>
                <w:bCs/>
                <w:sz w:val="24"/>
                <w:szCs w:val="24"/>
                <w:lang w:val="en-US"/>
              </w:rPr>
              <w:t>2021</w:t>
            </w:r>
            <w:r w:rsidR="00FB02CF">
              <w:rPr>
                <w:rFonts w:ascii="Arial"/>
                <w:b/>
                <w:bCs/>
                <w:sz w:val="24"/>
                <w:szCs w:val="24"/>
                <w:lang w:val="en-US"/>
              </w:rPr>
              <w:t xml:space="preserve"> </w:t>
            </w:r>
            <w:r w:rsidR="00FB02CF">
              <w:rPr>
                <w:rFonts w:hAnsi="Arial"/>
                <w:b/>
                <w:bCs/>
                <w:sz w:val="24"/>
                <w:szCs w:val="24"/>
                <w:lang w:val="en-US"/>
              </w:rPr>
              <w:t>–</w:t>
            </w:r>
            <w:r w:rsidR="00FB02CF">
              <w:rPr>
                <w:rFonts w:hAnsi="Arial"/>
                <w:b/>
                <w:bCs/>
                <w:sz w:val="24"/>
                <w:szCs w:val="24"/>
                <w:lang w:val="en-US"/>
              </w:rPr>
              <w:t xml:space="preserve"> </w:t>
            </w:r>
            <w:r w:rsidR="00FB02CF">
              <w:rPr>
                <w:rFonts w:ascii="Arial"/>
                <w:b/>
                <w:bCs/>
                <w:sz w:val="24"/>
                <w:szCs w:val="24"/>
                <w:lang w:val="en-US"/>
              </w:rPr>
              <w:t>Current Year 4</w:t>
            </w:r>
          </w:p>
        </w:tc>
      </w:tr>
      <w:tr w:rsidR="00FB02CF" w:rsidTr="00FB02CF">
        <w:trPr>
          <w:trHeight w:val="381"/>
          <w:jc w:val="center"/>
        </w:trPr>
        <w:tc>
          <w:tcPr>
            <w:tcW w:w="1384"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rsidR="00FB02CF" w:rsidRDefault="00FB02CF" w:rsidP="00FB02CF"/>
        </w:tc>
        <w:tc>
          <w:tcPr>
            <w:tcW w:w="1096"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vAlign w:val="center"/>
          </w:tcPr>
          <w:p w:rsidR="00FB02CF" w:rsidRDefault="00FB02CF" w:rsidP="00FB02CF"/>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FB02CF" w:rsidRDefault="00FB02CF" w:rsidP="00FB02CF">
            <w:pPr>
              <w:pStyle w:val="Body"/>
              <w:tabs>
                <w:tab w:val="left" w:pos="8235"/>
              </w:tabs>
              <w:jc w:val="center"/>
            </w:pPr>
            <w:r>
              <w:t>Boys</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FB02CF" w:rsidRDefault="00FB02CF" w:rsidP="00FB02CF">
            <w:pPr>
              <w:pStyle w:val="Body"/>
              <w:tabs>
                <w:tab w:val="left" w:pos="8235"/>
              </w:tabs>
              <w:jc w:val="center"/>
            </w:pPr>
            <w:r>
              <w:t>Girls</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FB02CF" w:rsidRDefault="00FB02CF" w:rsidP="00FB02CF">
            <w:pPr>
              <w:pStyle w:val="Body"/>
              <w:tabs>
                <w:tab w:val="left" w:pos="8235"/>
              </w:tabs>
              <w:jc w:val="center"/>
            </w:pPr>
            <w:r>
              <w:t>Pupils</w:t>
            </w:r>
          </w:p>
        </w:tc>
        <w:tc>
          <w:tcPr>
            <w:tcW w:w="1531" w:type="dxa"/>
            <w:gridSpan w:val="2"/>
            <w:vMerge w:val="restart"/>
            <w:tcBorders>
              <w:top w:val="single" w:sz="4" w:space="0" w:color="000000"/>
              <w:left w:val="single" w:sz="4" w:space="0" w:color="000000"/>
              <w:bottom w:val="single" w:sz="4" w:space="0" w:color="000000"/>
              <w:right w:val="single" w:sz="4" w:space="0" w:color="000000"/>
            </w:tcBorders>
            <w:shd w:val="clear" w:color="auto" w:fill="CBCBFE"/>
            <w:tcMar>
              <w:top w:w="80" w:type="dxa"/>
              <w:left w:w="80" w:type="dxa"/>
              <w:bottom w:w="80" w:type="dxa"/>
              <w:right w:w="80" w:type="dxa"/>
            </w:tcMar>
          </w:tcPr>
          <w:p w:rsidR="00FB02CF" w:rsidRDefault="00FB02CF" w:rsidP="00FB02CF"/>
        </w:tc>
        <w:tc>
          <w:tcPr>
            <w:tcW w:w="774"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FB02CF" w:rsidRDefault="00FB02CF" w:rsidP="00FB02CF">
            <w:pPr>
              <w:pStyle w:val="Body"/>
              <w:tabs>
                <w:tab w:val="left" w:pos="8235"/>
              </w:tabs>
              <w:jc w:val="center"/>
            </w:pPr>
            <w:r>
              <w:t>Boys</w:t>
            </w: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FB02CF" w:rsidRDefault="00FB02CF" w:rsidP="00FB02CF">
            <w:pPr>
              <w:pStyle w:val="Body"/>
              <w:tabs>
                <w:tab w:val="left" w:pos="8235"/>
              </w:tabs>
              <w:jc w:val="center"/>
            </w:pPr>
            <w:r>
              <w:t>Girls</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FB02CF" w:rsidRDefault="00FB02CF" w:rsidP="00FB02CF">
            <w:pPr>
              <w:pStyle w:val="Body"/>
              <w:tabs>
                <w:tab w:val="left" w:pos="8235"/>
              </w:tabs>
              <w:jc w:val="center"/>
            </w:pPr>
            <w:r>
              <w:t>Pupils</w:t>
            </w:r>
          </w:p>
        </w:tc>
        <w:tc>
          <w:tcPr>
            <w:tcW w:w="1532" w:type="dxa"/>
            <w:gridSpan w:val="2"/>
            <w:vMerge w:val="restart"/>
            <w:tcBorders>
              <w:top w:val="single" w:sz="4" w:space="0" w:color="000000"/>
              <w:left w:val="single" w:sz="4" w:space="0" w:color="000000"/>
              <w:bottom w:val="single" w:sz="4" w:space="0" w:color="000000"/>
              <w:right w:val="single" w:sz="4" w:space="0" w:color="000000"/>
            </w:tcBorders>
            <w:shd w:val="clear" w:color="auto" w:fill="CBCBFE"/>
            <w:tcMar>
              <w:top w:w="80" w:type="dxa"/>
              <w:left w:w="80" w:type="dxa"/>
              <w:bottom w:w="80" w:type="dxa"/>
              <w:right w:w="80" w:type="dxa"/>
            </w:tcMar>
          </w:tcPr>
          <w:p w:rsidR="00FB02CF" w:rsidRDefault="00FB02CF" w:rsidP="00FB02CF"/>
        </w:tc>
        <w:tc>
          <w:tcPr>
            <w:tcW w:w="774"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FB02CF" w:rsidRDefault="00FB02CF" w:rsidP="00FB02CF">
            <w:pPr>
              <w:pStyle w:val="Body"/>
              <w:tabs>
                <w:tab w:val="left" w:pos="8235"/>
              </w:tabs>
              <w:jc w:val="center"/>
            </w:pPr>
            <w:r>
              <w:t>Boys</w:t>
            </w: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FB02CF" w:rsidRDefault="00FB02CF" w:rsidP="00FB02CF">
            <w:pPr>
              <w:pStyle w:val="Body"/>
              <w:tabs>
                <w:tab w:val="left" w:pos="8235"/>
              </w:tabs>
              <w:jc w:val="center"/>
            </w:pPr>
            <w:r>
              <w:t>Girls</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CCCCFF"/>
            <w:tcMar>
              <w:top w:w="0" w:type="dxa"/>
              <w:left w:w="0" w:type="dxa"/>
              <w:bottom w:w="0" w:type="dxa"/>
              <w:right w:w="0" w:type="dxa"/>
            </w:tcMar>
            <w:vAlign w:val="center"/>
          </w:tcPr>
          <w:p w:rsidR="00FB02CF" w:rsidRDefault="00FB02CF" w:rsidP="00FB02CF">
            <w:pPr>
              <w:pStyle w:val="Body"/>
              <w:tabs>
                <w:tab w:val="left" w:pos="8235"/>
              </w:tabs>
              <w:jc w:val="center"/>
            </w:pPr>
            <w:r>
              <w:t>Pupils</w:t>
            </w:r>
          </w:p>
        </w:tc>
        <w:tc>
          <w:tcPr>
            <w:tcW w:w="1523" w:type="dxa"/>
            <w:gridSpan w:val="2"/>
            <w:vMerge w:val="restart"/>
            <w:tcBorders>
              <w:top w:val="single" w:sz="4" w:space="0" w:color="000000"/>
              <w:left w:val="single" w:sz="4" w:space="0" w:color="000000"/>
              <w:bottom w:val="single" w:sz="4" w:space="0" w:color="000000"/>
              <w:right w:val="single" w:sz="4" w:space="0" w:color="000000"/>
            </w:tcBorders>
            <w:shd w:val="clear" w:color="auto" w:fill="CBCBFE"/>
            <w:tcMar>
              <w:top w:w="80" w:type="dxa"/>
              <w:left w:w="80" w:type="dxa"/>
              <w:bottom w:w="80" w:type="dxa"/>
              <w:right w:w="80" w:type="dxa"/>
            </w:tcMar>
          </w:tcPr>
          <w:p w:rsidR="00FB02CF" w:rsidRDefault="00FB02CF" w:rsidP="00FB02CF"/>
        </w:tc>
      </w:tr>
      <w:tr w:rsidR="00FB02CF" w:rsidTr="00FB02CF">
        <w:trPr>
          <w:trHeight w:val="305"/>
          <w:jc w:val="center"/>
        </w:trPr>
        <w:tc>
          <w:tcPr>
            <w:tcW w:w="1384" w:type="dxa"/>
            <w:vMerge w:val="restart"/>
            <w:tcBorders>
              <w:top w:val="single" w:sz="2" w:space="0" w:color="000000"/>
              <w:left w:val="single" w:sz="4" w:space="0" w:color="000000"/>
              <w:bottom w:val="single" w:sz="2" w:space="0" w:color="000000"/>
              <w:right w:val="single" w:sz="4" w:space="0" w:color="000000"/>
            </w:tcBorders>
            <w:shd w:val="clear" w:color="auto" w:fill="D9D9D9"/>
            <w:tcMar>
              <w:top w:w="80" w:type="dxa"/>
              <w:left w:w="80" w:type="dxa"/>
              <w:bottom w:w="80" w:type="dxa"/>
              <w:right w:w="80" w:type="dxa"/>
            </w:tcMar>
          </w:tcPr>
          <w:p w:rsidR="00FB02CF" w:rsidRDefault="00FB02CF" w:rsidP="00FB02CF">
            <w:pPr>
              <w:pStyle w:val="Body"/>
              <w:tabs>
                <w:tab w:val="left" w:pos="8235"/>
              </w:tabs>
              <w:ind w:left="113"/>
            </w:pPr>
            <w:r>
              <w:rPr>
                <w:rFonts w:ascii="Arial"/>
                <w:sz w:val="18"/>
                <w:szCs w:val="18"/>
                <w:lang w:val="en-US"/>
              </w:rPr>
              <w:t>Cohort</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B02CF" w:rsidRDefault="00FB02CF" w:rsidP="00FB02CF">
            <w:pPr>
              <w:pStyle w:val="Body"/>
              <w:tabs>
                <w:tab w:val="left" w:pos="8235"/>
              </w:tabs>
            </w:pPr>
            <w:r>
              <w:rPr>
                <w:rFonts w:ascii="Arial"/>
                <w:sz w:val="14"/>
                <w:szCs w:val="14"/>
                <w:lang w:val="en-US"/>
              </w:rPr>
              <w:t>Full</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4F71F0" w:rsidRDefault="0044504C" w:rsidP="00FB02CF">
            <w:pPr>
              <w:rPr>
                <w:rFonts w:ascii="Arial" w:hAnsi="Arial" w:cs="Arial"/>
                <w:sz w:val="16"/>
                <w:szCs w:val="16"/>
              </w:rPr>
            </w:pPr>
            <w:r>
              <w:rPr>
                <w:rFonts w:ascii="Arial" w:hAnsi="Arial" w:cs="Arial"/>
                <w:sz w:val="16"/>
                <w:szCs w:val="16"/>
              </w:rPr>
              <w:t>3</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4F71F0" w:rsidRDefault="00D505AA" w:rsidP="00FB02CF">
            <w:pPr>
              <w:rPr>
                <w:rFonts w:ascii="Arial" w:hAnsi="Arial" w:cs="Arial"/>
                <w:sz w:val="16"/>
                <w:szCs w:val="16"/>
              </w:rPr>
            </w:pPr>
            <w:r>
              <w:rPr>
                <w:rFonts w:ascii="Arial" w:hAnsi="Arial" w:cs="Arial"/>
                <w:sz w:val="16"/>
                <w:szCs w:val="16"/>
              </w:rPr>
              <w:t>4</w:t>
            </w: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4F71F0" w:rsidRDefault="00FB02CF" w:rsidP="00FB02CF">
            <w:pPr>
              <w:pStyle w:val="Body"/>
              <w:tabs>
                <w:tab w:val="left" w:pos="8235"/>
              </w:tabs>
              <w:jc w:val="center"/>
              <w:rPr>
                <w:rFonts w:ascii="Arial" w:hAnsi="Arial" w:cs="Arial"/>
                <w:sz w:val="16"/>
                <w:szCs w:val="16"/>
              </w:rPr>
            </w:pPr>
          </w:p>
        </w:tc>
        <w:tc>
          <w:tcPr>
            <w:tcW w:w="1531" w:type="dxa"/>
            <w:gridSpan w:val="2"/>
            <w:vMerge/>
            <w:tcBorders>
              <w:top w:val="single" w:sz="4" w:space="0" w:color="000000"/>
              <w:left w:val="single" w:sz="4" w:space="0" w:color="000000"/>
              <w:bottom w:val="single" w:sz="4" w:space="0" w:color="000000"/>
              <w:right w:val="single" w:sz="4" w:space="0" w:color="000000"/>
            </w:tcBorders>
            <w:shd w:val="clear" w:color="auto" w:fill="CBCBFE"/>
          </w:tcPr>
          <w:p w:rsidR="00FB02CF" w:rsidRPr="004F71F0" w:rsidRDefault="00FB02CF" w:rsidP="00FB02CF">
            <w:pPr>
              <w:rPr>
                <w:rFonts w:ascii="Arial" w:hAnsi="Arial" w:cs="Arial"/>
                <w:sz w:val="16"/>
                <w:szCs w:val="16"/>
              </w:rPr>
            </w:pP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4F71F0" w:rsidRDefault="0044504C" w:rsidP="00FB02CF">
            <w:pPr>
              <w:rPr>
                <w:rFonts w:ascii="Arial" w:hAnsi="Arial" w:cs="Arial"/>
                <w:sz w:val="16"/>
                <w:szCs w:val="16"/>
              </w:rPr>
            </w:pPr>
            <w:r>
              <w:rPr>
                <w:rFonts w:ascii="Arial" w:hAnsi="Arial" w:cs="Arial"/>
                <w:sz w:val="16"/>
                <w:szCs w:val="16"/>
              </w:rPr>
              <w:t>3</w:t>
            </w: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4F71F0" w:rsidRDefault="0044504C" w:rsidP="00FB02CF">
            <w:pPr>
              <w:rPr>
                <w:rFonts w:ascii="Arial" w:hAnsi="Arial" w:cs="Arial"/>
                <w:sz w:val="16"/>
                <w:szCs w:val="16"/>
              </w:rPr>
            </w:pPr>
            <w:r>
              <w:rPr>
                <w:rFonts w:ascii="Arial" w:hAnsi="Arial" w:cs="Arial"/>
                <w:sz w:val="16"/>
                <w:szCs w:val="16"/>
              </w:rPr>
              <w:t>4</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4F71F0" w:rsidRDefault="00135B9F" w:rsidP="00FB02CF">
            <w:pPr>
              <w:pStyle w:val="Body"/>
              <w:tabs>
                <w:tab w:val="left" w:pos="8235"/>
              </w:tabs>
              <w:jc w:val="center"/>
              <w:rPr>
                <w:rFonts w:ascii="Arial" w:hAnsi="Arial" w:cs="Arial"/>
                <w:sz w:val="16"/>
                <w:szCs w:val="16"/>
              </w:rPr>
            </w:pPr>
            <w:r>
              <w:rPr>
                <w:rFonts w:ascii="Arial" w:hAnsi="Arial" w:cs="Arial"/>
                <w:sz w:val="16"/>
                <w:szCs w:val="16"/>
              </w:rPr>
              <w:t>7</w:t>
            </w:r>
          </w:p>
        </w:tc>
        <w:tc>
          <w:tcPr>
            <w:tcW w:w="1532" w:type="dxa"/>
            <w:gridSpan w:val="2"/>
            <w:vMerge/>
            <w:tcBorders>
              <w:top w:val="single" w:sz="4" w:space="0" w:color="000000"/>
              <w:left w:val="single" w:sz="4" w:space="0" w:color="000000"/>
              <w:bottom w:val="single" w:sz="4" w:space="0" w:color="000000"/>
              <w:right w:val="single" w:sz="4" w:space="0" w:color="000000"/>
            </w:tcBorders>
            <w:shd w:val="clear" w:color="auto" w:fill="CBCBFE"/>
          </w:tcPr>
          <w:p w:rsidR="00FB02CF" w:rsidRPr="004F71F0" w:rsidRDefault="00FB02CF" w:rsidP="00FB02CF">
            <w:pPr>
              <w:rPr>
                <w:rFonts w:ascii="Arial" w:hAnsi="Arial" w:cs="Arial"/>
                <w:sz w:val="16"/>
                <w:szCs w:val="16"/>
              </w:rPr>
            </w:pP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4F71F0" w:rsidRDefault="00FB02CF" w:rsidP="00FB02CF">
            <w:pPr>
              <w:rPr>
                <w:rFonts w:ascii="Arial" w:hAnsi="Arial" w:cs="Arial"/>
                <w:sz w:val="16"/>
                <w:szCs w:val="16"/>
              </w:rPr>
            </w:pPr>
            <w:r>
              <w:rPr>
                <w:rFonts w:ascii="Arial" w:hAnsi="Arial" w:cs="Arial"/>
                <w:sz w:val="16"/>
                <w:szCs w:val="16"/>
              </w:rPr>
              <w:t>2</w:t>
            </w:r>
          </w:p>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4F71F0" w:rsidRDefault="00A94307" w:rsidP="00FB02CF">
            <w:pPr>
              <w:rPr>
                <w:rFonts w:ascii="Arial" w:hAnsi="Arial" w:cs="Arial"/>
                <w:sz w:val="16"/>
                <w:szCs w:val="16"/>
              </w:rPr>
            </w:pPr>
            <w:r>
              <w:rPr>
                <w:rFonts w:ascii="Arial" w:hAnsi="Arial" w:cs="Arial"/>
                <w:sz w:val="16"/>
                <w:szCs w:val="16"/>
              </w:rPr>
              <w:t>5</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Default="001A70A5" w:rsidP="00FB02CF">
            <w:pPr>
              <w:pStyle w:val="TableStyle2"/>
              <w:tabs>
                <w:tab w:val="left" w:pos="8235"/>
              </w:tabs>
              <w:jc w:val="center"/>
            </w:pPr>
            <w:r>
              <w:rPr>
                <w:rFonts w:ascii="Arial"/>
                <w:sz w:val="16"/>
                <w:szCs w:val="16"/>
                <w:u w:color="000000"/>
              </w:rPr>
              <w:t>7</w:t>
            </w:r>
          </w:p>
        </w:tc>
        <w:tc>
          <w:tcPr>
            <w:tcW w:w="1523" w:type="dxa"/>
            <w:gridSpan w:val="2"/>
            <w:vMerge/>
            <w:tcBorders>
              <w:top w:val="single" w:sz="4" w:space="0" w:color="000000"/>
              <w:left w:val="single" w:sz="4" w:space="0" w:color="000000"/>
              <w:bottom w:val="single" w:sz="4" w:space="0" w:color="000000"/>
              <w:right w:val="single" w:sz="4" w:space="0" w:color="000000"/>
            </w:tcBorders>
            <w:shd w:val="clear" w:color="auto" w:fill="CBCBFE"/>
          </w:tcPr>
          <w:p w:rsidR="00FB02CF" w:rsidRDefault="00FB02CF" w:rsidP="00FB02CF"/>
        </w:tc>
      </w:tr>
      <w:tr w:rsidR="00FB02CF" w:rsidTr="00FB02CF">
        <w:trPr>
          <w:trHeight w:val="305"/>
          <w:jc w:val="center"/>
        </w:trPr>
        <w:tc>
          <w:tcPr>
            <w:tcW w:w="1384" w:type="dxa"/>
            <w:vMerge/>
            <w:tcBorders>
              <w:top w:val="single" w:sz="2" w:space="0" w:color="000000"/>
              <w:left w:val="single" w:sz="4" w:space="0" w:color="000000"/>
              <w:bottom w:val="single" w:sz="2" w:space="0" w:color="000000"/>
              <w:right w:val="single" w:sz="4" w:space="0" w:color="000000"/>
            </w:tcBorders>
            <w:shd w:val="clear" w:color="auto" w:fill="D9D9D9"/>
          </w:tcPr>
          <w:p w:rsidR="00FB02CF" w:rsidRDefault="00FB02CF" w:rsidP="00FB02CF"/>
        </w:tc>
        <w:tc>
          <w:tcPr>
            <w:tcW w:w="109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B02CF" w:rsidRDefault="00FB02CF" w:rsidP="00FB02CF">
            <w:pPr>
              <w:pStyle w:val="Body"/>
              <w:tabs>
                <w:tab w:val="left" w:pos="8235"/>
              </w:tabs>
            </w:pPr>
            <w:r>
              <w:rPr>
                <w:rFonts w:ascii="Arial"/>
                <w:sz w:val="14"/>
                <w:szCs w:val="14"/>
                <w:lang w:val="en-US"/>
              </w:rPr>
              <w:t>Welsh Medium</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Default="00FB02CF" w:rsidP="00FB02CF"/>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Default="00FB02CF" w:rsidP="00FB02CF"/>
        </w:tc>
        <w:tc>
          <w:tcPr>
            <w:tcW w:w="956"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Default="00FB02CF" w:rsidP="00FB02CF">
            <w:pPr>
              <w:pStyle w:val="Body"/>
              <w:tabs>
                <w:tab w:val="left" w:pos="8235"/>
              </w:tabs>
              <w:jc w:val="center"/>
            </w:pP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44504C" w:rsidRPr="0044504C" w:rsidRDefault="0044504C" w:rsidP="0044504C">
            <w:pPr>
              <w:rPr>
                <w:rFonts w:asciiTheme="majorHAnsi" w:hAnsiTheme="majorHAnsi" w:cstheme="majorHAnsi"/>
                <w:sz w:val="16"/>
                <w:szCs w:val="16"/>
              </w:rPr>
            </w:pP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Default="00FB02CF" w:rsidP="00FB02CF"/>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Default="00FB02CF" w:rsidP="00FB02CF"/>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Default="00FB02CF" w:rsidP="00FB02CF"/>
        </w:tc>
        <w:tc>
          <w:tcPr>
            <w:tcW w:w="915"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Default="00FB02CF" w:rsidP="00FB02CF">
            <w:pPr>
              <w:pStyle w:val="TableStyle2"/>
              <w:tabs>
                <w:tab w:val="left" w:pos="8235"/>
              </w:tabs>
              <w:jc w:val="center"/>
            </w:pPr>
            <w:r>
              <w:rPr>
                <w:rFonts w:ascii="Arial"/>
                <w:sz w:val="16"/>
                <w:szCs w:val="16"/>
                <w:u w:color="000000"/>
              </w:rPr>
              <w:t>0</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Default="00FB02CF" w:rsidP="00FB02CF"/>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Default="00FB02CF" w:rsidP="00FB02CF"/>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Default="00FB02CF" w:rsidP="00FB02CF"/>
        </w:tc>
        <w:tc>
          <w:tcPr>
            <w:tcW w:w="7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Default="00FB02CF" w:rsidP="00FB02CF"/>
        </w:tc>
        <w:tc>
          <w:tcPr>
            <w:tcW w:w="872"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Default="00FB02CF" w:rsidP="00FB02CF">
            <w:pPr>
              <w:pStyle w:val="TableStyle2"/>
              <w:tabs>
                <w:tab w:val="left" w:pos="8235"/>
              </w:tabs>
              <w:jc w:val="center"/>
            </w:pPr>
            <w:r>
              <w:rPr>
                <w:rFonts w:ascii="Arial"/>
                <w:sz w:val="16"/>
                <w:szCs w:val="16"/>
                <w:u w:color="000000"/>
              </w:rPr>
              <w:t>0</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Default="00FB02CF" w:rsidP="00FB02CF"/>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Default="00FB02CF" w:rsidP="00FB02CF"/>
        </w:tc>
      </w:tr>
      <w:tr w:rsidR="00FB02CF" w:rsidTr="00FB02CF">
        <w:trPr>
          <w:trHeight w:val="381"/>
          <w:jc w:val="center"/>
        </w:trPr>
        <w:tc>
          <w:tcPr>
            <w:tcW w:w="1384" w:type="dxa"/>
            <w:tcBorders>
              <w:top w:val="single" w:sz="2" w:space="0" w:color="000000"/>
              <w:left w:val="single" w:sz="4" w:space="0" w:color="000000"/>
              <w:bottom w:val="single" w:sz="2" w:space="0" w:color="000000"/>
              <w:right w:val="single" w:sz="4" w:space="0" w:color="000000"/>
            </w:tcBorders>
            <w:shd w:val="clear" w:color="auto" w:fill="CCCCFF"/>
            <w:tcMar>
              <w:top w:w="80" w:type="dxa"/>
              <w:left w:w="80" w:type="dxa"/>
              <w:bottom w:w="80" w:type="dxa"/>
              <w:right w:w="80" w:type="dxa"/>
            </w:tcMar>
            <w:vAlign w:val="center"/>
          </w:tcPr>
          <w:p w:rsidR="00FB02CF" w:rsidRDefault="00FB02CF" w:rsidP="00FB02CF"/>
        </w:tc>
        <w:tc>
          <w:tcPr>
            <w:tcW w:w="1096" w:type="dxa"/>
            <w:tcBorders>
              <w:top w:val="single" w:sz="4" w:space="0" w:color="000000"/>
              <w:left w:val="single" w:sz="4" w:space="0" w:color="000000"/>
              <w:bottom w:val="single" w:sz="4" w:space="0" w:color="000000"/>
              <w:right w:val="single" w:sz="4" w:space="0" w:color="000000"/>
            </w:tcBorders>
            <w:shd w:val="clear" w:color="auto" w:fill="CCCCFF"/>
            <w:tcMar>
              <w:top w:w="40" w:type="dxa"/>
              <w:left w:w="40" w:type="dxa"/>
              <w:bottom w:w="40" w:type="dxa"/>
              <w:right w:w="40" w:type="dxa"/>
            </w:tcMar>
            <w:vAlign w:val="center"/>
          </w:tcPr>
          <w:p w:rsidR="00FB02CF" w:rsidRDefault="00FB02CF" w:rsidP="00FB02CF"/>
        </w:tc>
        <w:tc>
          <w:tcPr>
            <w:tcW w:w="411"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Pr="0044504C" w:rsidRDefault="0044504C" w:rsidP="00FB02CF">
            <w:pPr>
              <w:pStyle w:val="Body"/>
              <w:tabs>
                <w:tab w:val="left" w:pos="8235"/>
              </w:tabs>
              <w:jc w:val="center"/>
              <w:rPr>
                <w:sz w:val="16"/>
                <w:szCs w:val="16"/>
              </w:rPr>
            </w:pPr>
            <w:r w:rsidRPr="0044504C">
              <w:rPr>
                <w:sz w:val="16"/>
                <w:szCs w:val="16"/>
              </w:rPr>
              <w:t>L4</w:t>
            </w:r>
            <w:r>
              <w:rPr>
                <w:sz w:val="16"/>
                <w:szCs w:val="16"/>
              </w:rPr>
              <w:t>+</w:t>
            </w:r>
          </w:p>
        </w:tc>
        <w:tc>
          <w:tcPr>
            <w:tcW w:w="412"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Pr="0044504C" w:rsidRDefault="0044504C" w:rsidP="00FB02CF">
            <w:pPr>
              <w:pStyle w:val="Body"/>
              <w:tabs>
                <w:tab w:val="left" w:pos="8235"/>
              </w:tabs>
              <w:jc w:val="center"/>
              <w:rPr>
                <w:sz w:val="16"/>
                <w:szCs w:val="16"/>
              </w:rPr>
            </w:pPr>
            <w:r>
              <w:rPr>
                <w:sz w:val="16"/>
                <w:szCs w:val="16"/>
              </w:rPr>
              <w:t>L5+</w:t>
            </w:r>
          </w:p>
        </w:tc>
        <w:tc>
          <w:tcPr>
            <w:tcW w:w="411"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Pr="0044504C" w:rsidRDefault="0044504C" w:rsidP="00FB02CF">
            <w:pPr>
              <w:pStyle w:val="Body"/>
              <w:tabs>
                <w:tab w:val="left" w:pos="8235"/>
              </w:tabs>
              <w:jc w:val="center"/>
              <w:rPr>
                <w:sz w:val="16"/>
                <w:szCs w:val="16"/>
              </w:rPr>
            </w:pPr>
            <w:r>
              <w:rPr>
                <w:sz w:val="16"/>
                <w:szCs w:val="16"/>
              </w:rPr>
              <w:t>L4+</w:t>
            </w:r>
          </w:p>
        </w:tc>
        <w:tc>
          <w:tcPr>
            <w:tcW w:w="412"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Pr="0044504C" w:rsidRDefault="0044504C" w:rsidP="00FB02CF">
            <w:pPr>
              <w:pStyle w:val="Body"/>
              <w:tabs>
                <w:tab w:val="left" w:pos="8235"/>
              </w:tabs>
              <w:jc w:val="center"/>
              <w:rPr>
                <w:sz w:val="16"/>
                <w:szCs w:val="16"/>
              </w:rPr>
            </w:pPr>
            <w:r>
              <w:rPr>
                <w:sz w:val="16"/>
                <w:szCs w:val="16"/>
              </w:rPr>
              <w:t>L5+</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44504C" w:rsidRDefault="0044504C" w:rsidP="00FB02CF">
            <w:pPr>
              <w:pStyle w:val="Body"/>
              <w:tabs>
                <w:tab w:val="left" w:pos="8235"/>
              </w:tabs>
              <w:jc w:val="center"/>
              <w:rPr>
                <w:sz w:val="16"/>
                <w:szCs w:val="16"/>
              </w:rPr>
            </w:pPr>
            <w:r>
              <w:rPr>
                <w:sz w:val="16"/>
                <w:szCs w:val="16"/>
              </w:rPr>
              <w:t>L4+</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44504C" w:rsidRDefault="0044504C" w:rsidP="00FB02CF">
            <w:pPr>
              <w:pStyle w:val="Body"/>
              <w:tabs>
                <w:tab w:val="left" w:pos="8235"/>
              </w:tabs>
              <w:jc w:val="center"/>
              <w:rPr>
                <w:sz w:val="16"/>
                <w:szCs w:val="16"/>
              </w:rPr>
            </w:pPr>
            <w:r>
              <w:rPr>
                <w:sz w:val="16"/>
                <w:szCs w:val="16"/>
              </w:rPr>
              <w:t>L5+</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44504C" w:rsidRDefault="0044504C" w:rsidP="0044504C">
            <w:pPr>
              <w:rPr>
                <w:rFonts w:asciiTheme="majorHAnsi" w:hAnsiTheme="majorHAnsi" w:cstheme="majorHAnsi"/>
                <w:sz w:val="16"/>
                <w:szCs w:val="16"/>
              </w:rPr>
            </w:pPr>
            <w:r w:rsidRPr="0044504C">
              <w:rPr>
                <w:rFonts w:asciiTheme="majorHAnsi" w:hAnsiTheme="majorHAnsi" w:cstheme="majorHAnsi"/>
                <w:sz w:val="16"/>
                <w:szCs w:val="16"/>
              </w:rPr>
              <w:t>Target</w:t>
            </w:r>
          </w:p>
          <w:p w:rsidR="00FB02CF" w:rsidRPr="0044504C" w:rsidRDefault="0044504C" w:rsidP="0044504C">
            <w:pPr>
              <w:pStyle w:val="Body"/>
              <w:tabs>
                <w:tab w:val="left" w:pos="8235"/>
              </w:tabs>
              <w:rPr>
                <w:sz w:val="16"/>
                <w:szCs w:val="16"/>
              </w:rPr>
            </w:pPr>
            <w:r>
              <w:rPr>
                <w:sz w:val="16"/>
                <w:szCs w:val="16"/>
              </w:rPr>
              <w:t xml:space="preserve">    4+</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44504C" w:rsidRDefault="0044504C" w:rsidP="0044504C">
            <w:pPr>
              <w:rPr>
                <w:rFonts w:asciiTheme="majorHAnsi" w:hAnsiTheme="majorHAnsi" w:cstheme="majorHAnsi"/>
                <w:sz w:val="16"/>
                <w:szCs w:val="16"/>
              </w:rPr>
            </w:pPr>
            <w:r>
              <w:rPr>
                <w:rFonts w:asciiTheme="majorHAnsi" w:hAnsiTheme="majorHAnsi" w:cstheme="majorHAnsi"/>
                <w:sz w:val="16"/>
                <w:szCs w:val="16"/>
              </w:rPr>
              <w:t>Ta</w:t>
            </w:r>
            <w:r w:rsidRPr="0044504C">
              <w:rPr>
                <w:rFonts w:asciiTheme="majorHAnsi" w:hAnsiTheme="majorHAnsi" w:cstheme="majorHAnsi"/>
                <w:sz w:val="16"/>
                <w:szCs w:val="16"/>
              </w:rPr>
              <w:t>rget</w:t>
            </w:r>
          </w:p>
          <w:p w:rsidR="00FB02CF" w:rsidRPr="0044504C" w:rsidRDefault="0044504C" w:rsidP="0044504C">
            <w:pPr>
              <w:pStyle w:val="Body"/>
              <w:tabs>
                <w:tab w:val="left" w:pos="8235"/>
              </w:tabs>
              <w:rPr>
                <w:sz w:val="16"/>
                <w:szCs w:val="16"/>
              </w:rPr>
            </w:pPr>
            <w:r>
              <w:rPr>
                <w:sz w:val="16"/>
                <w:szCs w:val="16"/>
              </w:rPr>
              <w:t xml:space="preserve">     5+</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2"/>
                <w:szCs w:val="12"/>
                <w:lang w:val="en-US"/>
              </w:rPr>
              <w:t>L4+</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2"/>
                <w:szCs w:val="12"/>
                <w:lang w:val="en-US"/>
              </w:rPr>
              <w:t>L5+</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2"/>
                <w:szCs w:val="12"/>
                <w:lang w:val="en-US"/>
              </w:rPr>
              <w:t>L4+</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2"/>
                <w:szCs w:val="12"/>
                <w:lang w:val="en-US"/>
              </w:rPr>
              <w:t>L5+</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2"/>
                <w:szCs w:val="12"/>
                <w:lang w:val="en-US"/>
              </w:rPr>
              <w:t>L4+</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2"/>
                <w:szCs w:val="12"/>
                <w:lang w:val="en-US"/>
              </w:rPr>
              <w:t>L5+</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4"/>
                <w:szCs w:val="14"/>
                <w:lang w:val="en-US"/>
              </w:rPr>
              <w:t>Target L4+</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4"/>
                <w:szCs w:val="14"/>
                <w:lang w:val="en-US"/>
              </w:rPr>
              <w:t>Target L5+</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2"/>
                <w:szCs w:val="12"/>
                <w:lang w:val="en-US"/>
              </w:rPr>
              <w:t>L4+</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2"/>
                <w:szCs w:val="12"/>
                <w:lang w:val="en-US"/>
              </w:rPr>
              <w:t>L5+</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2"/>
                <w:szCs w:val="12"/>
                <w:lang w:val="en-US"/>
              </w:rPr>
              <w:t>L4+</w:t>
            </w:r>
          </w:p>
        </w:tc>
        <w:tc>
          <w:tcPr>
            <w:tcW w:w="387" w:type="dxa"/>
            <w:tcBorders>
              <w:top w:val="single" w:sz="4" w:space="0" w:color="000000"/>
              <w:left w:val="single" w:sz="4" w:space="0" w:color="000000"/>
              <w:bottom w:val="single" w:sz="4" w:space="0" w:color="000000"/>
              <w:right w:val="single" w:sz="4" w:space="0" w:color="000000"/>
            </w:tcBorders>
            <w:shd w:val="clear" w:color="auto" w:fill="CCCCFF"/>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2"/>
                <w:szCs w:val="12"/>
                <w:lang w:val="en-US"/>
              </w:rPr>
              <w:t>L5+</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2"/>
                <w:szCs w:val="12"/>
                <w:lang w:val="en-US"/>
              </w:rPr>
              <w:t>L4+</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2"/>
                <w:szCs w:val="12"/>
                <w:lang w:val="en-US"/>
              </w:rPr>
              <w:t>L5+</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4"/>
                <w:szCs w:val="14"/>
                <w:lang w:val="en-US"/>
              </w:rPr>
              <w:t>Target L4+</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Default="00FB02CF" w:rsidP="00FB02CF">
            <w:pPr>
              <w:pStyle w:val="Body"/>
              <w:tabs>
                <w:tab w:val="left" w:pos="8235"/>
              </w:tabs>
              <w:jc w:val="center"/>
            </w:pPr>
            <w:r>
              <w:rPr>
                <w:rFonts w:ascii="Arial"/>
                <w:sz w:val="14"/>
                <w:szCs w:val="14"/>
                <w:lang w:val="en-US"/>
              </w:rPr>
              <w:t>Target L5+</w:t>
            </w:r>
          </w:p>
        </w:tc>
      </w:tr>
      <w:tr w:rsidR="00FB02CF" w:rsidTr="00FB02CF">
        <w:trPr>
          <w:trHeight w:val="250"/>
          <w:jc w:val="center"/>
        </w:trPr>
        <w:tc>
          <w:tcPr>
            <w:tcW w:w="1384" w:type="dxa"/>
            <w:vMerge w:val="restart"/>
            <w:tcBorders>
              <w:top w:val="single" w:sz="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B02CF" w:rsidRDefault="00FB02CF" w:rsidP="00FB02CF">
            <w:pPr>
              <w:pStyle w:val="Body"/>
              <w:tabs>
                <w:tab w:val="left" w:pos="8235"/>
              </w:tabs>
              <w:ind w:left="113"/>
            </w:pPr>
            <w:r>
              <w:t>Number achieving expected level</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B02CF" w:rsidRDefault="00FB02CF" w:rsidP="00FB02CF">
            <w:pPr>
              <w:pStyle w:val="Body"/>
              <w:tabs>
                <w:tab w:val="left" w:pos="8235"/>
              </w:tabs>
            </w:pPr>
            <w:r>
              <w:rPr>
                <w:rFonts w:ascii="Arial"/>
                <w:sz w:val="14"/>
                <w:szCs w:val="14"/>
                <w:lang w:val="en-US"/>
              </w:rPr>
              <w:t>English</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3</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1</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4</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2</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D505AA" w:rsidP="00FB02CF">
            <w:pPr>
              <w:pStyle w:val="Body"/>
              <w:tabs>
                <w:tab w:val="left" w:pos="8235"/>
              </w:tabs>
              <w:jc w:val="center"/>
              <w:rPr>
                <w:rFonts w:ascii="Arial" w:hAnsi="Arial" w:cs="Arial"/>
                <w:sz w:val="16"/>
                <w:szCs w:val="16"/>
              </w:rPr>
            </w:pPr>
            <w:r>
              <w:rPr>
                <w:rFonts w:ascii="Arial" w:hAnsi="Arial" w:cs="Arial"/>
                <w:sz w:val="16"/>
                <w:szCs w:val="16"/>
              </w:rPr>
              <w:t>7</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D505AA" w:rsidP="00FB02CF">
            <w:pPr>
              <w:pStyle w:val="Body"/>
              <w:tabs>
                <w:tab w:val="left" w:pos="8235"/>
              </w:tabs>
              <w:jc w:val="center"/>
              <w:rPr>
                <w:rFonts w:ascii="Arial" w:hAnsi="Arial" w:cs="Arial"/>
                <w:sz w:val="16"/>
                <w:szCs w:val="16"/>
              </w:rPr>
            </w:pPr>
            <w:r>
              <w:rPr>
                <w:rFonts w:ascii="Arial" w:hAnsi="Arial" w:cs="Arial"/>
                <w:sz w:val="16"/>
                <w:szCs w:val="16"/>
              </w:rPr>
              <w:t>3</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241A64" w:rsidRDefault="0034231C" w:rsidP="00FB02CF">
            <w:pPr>
              <w:pStyle w:val="Body"/>
              <w:tabs>
                <w:tab w:val="left" w:pos="8235"/>
              </w:tabs>
              <w:jc w:val="center"/>
              <w:rPr>
                <w:rFonts w:ascii="Arial" w:hAnsi="Arial" w:cs="Arial"/>
                <w:sz w:val="16"/>
                <w:szCs w:val="16"/>
              </w:rPr>
            </w:pPr>
            <w:r>
              <w:rPr>
                <w:rFonts w:ascii="Arial" w:hAnsi="Arial" w:cs="Arial"/>
                <w:sz w:val="16"/>
                <w:szCs w:val="16"/>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241A64" w:rsidRDefault="001A70A5" w:rsidP="00FB02CF">
            <w:pPr>
              <w:pStyle w:val="Body"/>
              <w:tabs>
                <w:tab w:val="left" w:pos="8235"/>
              </w:tabs>
              <w:jc w:val="center"/>
              <w:rPr>
                <w:rFonts w:ascii="Arial" w:hAnsi="Arial" w:cs="Arial"/>
                <w:sz w:val="16"/>
                <w:szCs w:val="16"/>
              </w:rPr>
            </w:pPr>
            <w:r>
              <w:rPr>
                <w:rFonts w:ascii="Arial" w:hAnsi="Arial" w:cs="Arial"/>
                <w:sz w:val="16"/>
                <w:szCs w:val="16"/>
              </w:rPr>
              <w:t>43%</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1A70A5" w:rsidP="00FB02CF">
            <w:pPr>
              <w:rPr>
                <w:rFonts w:ascii="Arial" w:hAnsi="Arial" w:cs="Arial"/>
                <w:sz w:val="16"/>
                <w:szCs w:val="16"/>
              </w:rPr>
            </w:pPr>
            <w:r>
              <w:rPr>
                <w:rFonts w:ascii="Arial" w:hAnsi="Arial" w:cs="Arial"/>
                <w:sz w:val="16"/>
                <w:szCs w:val="16"/>
              </w:rPr>
              <w:t>2</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FB02CF">
            <w:pPr>
              <w:rPr>
                <w:rFonts w:ascii="Arial" w:hAnsi="Arial" w:cs="Arial"/>
                <w:sz w:val="16"/>
                <w:szCs w:val="16"/>
              </w:rPr>
            </w:pPr>
            <w:r>
              <w:rPr>
                <w:rFonts w:ascii="Arial" w:hAnsi="Arial" w:cs="Arial"/>
                <w:sz w:val="16"/>
                <w:szCs w:val="16"/>
              </w:rPr>
              <w:t>0</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FB02CF">
            <w:pPr>
              <w:rPr>
                <w:rFonts w:ascii="Arial" w:hAnsi="Arial" w:cs="Arial"/>
                <w:sz w:val="16"/>
                <w:szCs w:val="16"/>
              </w:rPr>
            </w:pPr>
            <w:r>
              <w:rPr>
                <w:rFonts w:ascii="Arial" w:hAnsi="Arial" w:cs="Arial"/>
                <w:sz w:val="16"/>
                <w:szCs w:val="16"/>
              </w:rPr>
              <w:t>3</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44504C" w:rsidP="00FB02CF">
            <w:pPr>
              <w:rPr>
                <w:rFonts w:ascii="Arial" w:hAnsi="Arial" w:cs="Arial"/>
                <w:sz w:val="16"/>
                <w:szCs w:val="16"/>
              </w:rPr>
            </w:pPr>
            <w:r>
              <w:rPr>
                <w:rFonts w:ascii="Arial" w:hAnsi="Arial" w:cs="Arial"/>
                <w:sz w:val="16"/>
                <w:szCs w:val="16"/>
              </w:rPr>
              <w:t>3</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1A70A5" w:rsidP="00FB02CF">
            <w:pPr>
              <w:pStyle w:val="Body"/>
              <w:tabs>
                <w:tab w:val="left" w:pos="8235"/>
              </w:tabs>
              <w:jc w:val="center"/>
              <w:rPr>
                <w:rFonts w:ascii="Arial" w:hAnsi="Arial" w:cs="Arial"/>
                <w:sz w:val="16"/>
                <w:szCs w:val="16"/>
              </w:rPr>
            </w:pPr>
            <w:r>
              <w:rPr>
                <w:rFonts w:ascii="Arial" w:hAnsi="Arial" w:cs="Arial"/>
                <w:sz w:val="16"/>
                <w:szCs w:val="16"/>
              </w:rPr>
              <w:t>5</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A94307" w:rsidP="00FB02CF">
            <w:pPr>
              <w:pStyle w:val="Body"/>
              <w:tabs>
                <w:tab w:val="left" w:pos="8235"/>
              </w:tabs>
              <w:jc w:val="center"/>
              <w:rPr>
                <w:rFonts w:ascii="Arial" w:hAnsi="Arial" w:cs="Arial"/>
                <w:sz w:val="16"/>
                <w:szCs w:val="16"/>
              </w:rPr>
            </w:pPr>
            <w:r>
              <w:rPr>
                <w:rFonts w:ascii="Arial" w:hAnsi="Arial" w:cs="Arial"/>
                <w:sz w:val="16"/>
                <w:szCs w:val="16"/>
              </w:rPr>
              <w:t>3</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241A64" w:rsidRDefault="001A70A5" w:rsidP="00FB02CF">
            <w:pPr>
              <w:pStyle w:val="TableStyle2"/>
              <w:tabs>
                <w:tab w:val="left" w:pos="8235"/>
              </w:tabs>
              <w:jc w:val="center"/>
              <w:rPr>
                <w:rFonts w:ascii="Arial" w:hAnsi="Arial" w:cs="Arial"/>
                <w:sz w:val="16"/>
                <w:szCs w:val="16"/>
              </w:rPr>
            </w:pPr>
            <w:r>
              <w:rPr>
                <w:rFonts w:ascii="Arial" w:hAnsi="Arial" w:cs="Arial"/>
                <w:sz w:val="16"/>
                <w:szCs w:val="16"/>
              </w:rPr>
              <w:t>71%</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241A64" w:rsidRDefault="001A70A5" w:rsidP="00FB02CF">
            <w:pPr>
              <w:pStyle w:val="TableStyle2"/>
              <w:tabs>
                <w:tab w:val="left" w:pos="8235"/>
              </w:tabs>
              <w:jc w:val="center"/>
              <w:rPr>
                <w:rFonts w:ascii="Arial" w:hAnsi="Arial" w:cs="Arial"/>
                <w:sz w:val="16"/>
                <w:szCs w:val="16"/>
              </w:rPr>
            </w:pPr>
            <w:r>
              <w:rPr>
                <w:rFonts w:ascii="Arial" w:hAnsi="Arial" w:cs="Arial"/>
                <w:sz w:val="16"/>
                <w:szCs w:val="16"/>
              </w:rPr>
              <w:t>43%</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135B9F">
            <w:pPr>
              <w:rPr>
                <w:rFonts w:ascii="Arial" w:hAnsi="Arial" w:cs="Arial"/>
                <w:sz w:val="16"/>
                <w:szCs w:val="16"/>
              </w:rPr>
            </w:pPr>
            <w:r>
              <w:rPr>
                <w:rFonts w:ascii="Arial" w:hAnsi="Arial" w:cs="Arial"/>
                <w:sz w:val="16"/>
                <w:szCs w:val="16"/>
              </w:rPr>
              <w:t>1</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135B9F">
            <w:pPr>
              <w:rPr>
                <w:rFonts w:ascii="Arial" w:hAnsi="Arial" w:cs="Arial"/>
                <w:sz w:val="16"/>
                <w:szCs w:val="16"/>
              </w:rPr>
            </w:pPr>
            <w:r>
              <w:rPr>
                <w:rFonts w:ascii="Arial" w:hAnsi="Arial" w:cs="Arial"/>
                <w:sz w:val="16"/>
                <w:szCs w:val="16"/>
              </w:rPr>
              <w:t>1</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135B9F">
            <w:pPr>
              <w:rPr>
                <w:rFonts w:ascii="Arial" w:hAnsi="Arial" w:cs="Arial"/>
                <w:sz w:val="16"/>
                <w:szCs w:val="16"/>
              </w:rPr>
            </w:pPr>
            <w:r>
              <w:rPr>
                <w:rFonts w:ascii="Arial" w:hAnsi="Arial" w:cs="Arial"/>
                <w:sz w:val="16"/>
                <w:szCs w:val="16"/>
              </w:rPr>
              <w:t>5</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135B9F" w:rsidP="00135B9F">
            <w:pPr>
              <w:rPr>
                <w:rFonts w:ascii="Arial" w:hAnsi="Arial" w:cs="Arial"/>
                <w:sz w:val="16"/>
                <w:szCs w:val="16"/>
              </w:rPr>
            </w:pPr>
            <w:r>
              <w:rPr>
                <w:rFonts w:ascii="Arial" w:hAnsi="Arial" w:cs="Arial"/>
                <w:sz w:val="16"/>
                <w:szCs w:val="16"/>
              </w:rPr>
              <w:t>3</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A94307" w:rsidP="00135B9F">
            <w:pPr>
              <w:pStyle w:val="TableStyle2"/>
              <w:tabs>
                <w:tab w:val="left" w:pos="8235"/>
              </w:tabs>
              <w:rPr>
                <w:rFonts w:ascii="Arial" w:hAnsi="Arial" w:cs="Arial"/>
                <w:sz w:val="16"/>
                <w:szCs w:val="16"/>
              </w:rPr>
            </w:pPr>
            <w:r>
              <w:rPr>
                <w:rFonts w:ascii="Arial" w:hAnsi="Arial" w:cs="Arial"/>
                <w:sz w:val="16"/>
                <w:szCs w:val="16"/>
              </w:rPr>
              <w:t>6</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A94307" w:rsidRDefault="00A94307" w:rsidP="00135B9F">
            <w:pPr>
              <w:pStyle w:val="TableStyle2"/>
              <w:tabs>
                <w:tab w:val="left" w:pos="8235"/>
              </w:tabs>
              <w:rPr>
                <w:rFonts w:ascii="Arial" w:hAnsi="Arial" w:cs="Arial"/>
                <w:sz w:val="16"/>
                <w:szCs w:val="16"/>
              </w:rPr>
            </w:pPr>
            <w:r w:rsidRPr="00A94307">
              <w:rPr>
                <w:rFonts w:ascii="Arial" w:hAnsi="Arial" w:cs="Arial"/>
                <w:sz w:val="16"/>
                <w:szCs w:val="16"/>
              </w:rPr>
              <w:t>4</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A70A5" w:rsidRDefault="001A70A5" w:rsidP="00FB02CF">
            <w:pPr>
              <w:pStyle w:val="TableStyle2"/>
              <w:tabs>
                <w:tab w:val="left" w:pos="8235"/>
              </w:tabs>
              <w:jc w:val="center"/>
              <w:rPr>
                <w:rFonts w:ascii="Arial" w:hAnsi="Arial" w:cs="Arial"/>
                <w:sz w:val="16"/>
                <w:szCs w:val="16"/>
              </w:rPr>
            </w:pPr>
            <w:r w:rsidRPr="001A70A5">
              <w:rPr>
                <w:rFonts w:ascii="Arial" w:hAnsi="Arial" w:cs="Arial"/>
                <w:sz w:val="16"/>
                <w:szCs w:val="16"/>
              </w:rPr>
              <w:t>86%</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A70A5" w:rsidRDefault="001A70A5" w:rsidP="00FB02CF">
            <w:pPr>
              <w:pStyle w:val="TableStyle2"/>
              <w:tabs>
                <w:tab w:val="left" w:pos="8235"/>
              </w:tabs>
              <w:jc w:val="center"/>
              <w:rPr>
                <w:rFonts w:ascii="Arial" w:hAnsi="Arial" w:cs="Arial"/>
                <w:sz w:val="16"/>
                <w:szCs w:val="16"/>
              </w:rPr>
            </w:pPr>
            <w:r w:rsidRPr="001A70A5">
              <w:rPr>
                <w:rFonts w:ascii="Arial" w:hAnsi="Arial" w:cs="Arial"/>
                <w:sz w:val="16"/>
                <w:szCs w:val="16"/>
              </w:rPr>
              <w:t>57%</w:t>
            </w:r>
          </w:p>
        </w:tc>
      </w:tr>
      <w:tr w:rsidR="00FB02CF" w:rsidTr="00FB02CF">
        <w:trPr>
          <w:trHeight w:val="250"/>
          <w:jc w:val="center"/>
        </w:trPr>
        <w:tc>
          <w:tcPr>
            <w:tcW w:w="1384" w:type="dxa"/>
            <w:vMerge/>
            <w:tcBorders>
              <w:top w:val="single" w:sz="2" w:space="0" w:color="000000"/>
              <w:left w:val="single" w:sz="4" w:space="0" w:color="000000"/>
              <w:bottom w:val="single" w:sz="4" w:space="0" w:color="000000"/>
              <w:right w:val="single" w:sz="4" w:space="0" w:color="000000"/>
            </w:tcBorders>
            <w:shd w:val="clear" w:color="auto" w:fill="D9D9D9"/>
          </w:tcPr>
          <w:p w:rsidR="00FB02CF" w:rsidRDefault="00FB02CF" w:rsidP="00FB02CF"/>
        </w:tc>
        <w:tc>
          <w:tcPr>
            <w:tcW w:w="109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B02CF" w:rsidRDefault="00FB02CF" w:rsidP="00FB02CF">
            <w:pPr>
              <w:pStyle w:val="Body"/>
              <w:tabs>
                <w:tab w:val="left" w:pos="8235"/>
              </w:tabs>
            </w:pPr>
            <w:r>
              <w:rPr>
                <w:rFonts w:ascii="Arial"/>
                <w:sz w:val="14"/>
                <w:szCs w:val="14"/>
                <w:lang w:val="en-US"/>
              </w:rPr>
              <w:t>Welsh</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FB02CF" w:rsidP="00FB02CF">
            <w:pPr>
              <w:pStyle w:val="Body"/>
              <w:tabs>
                <w:tab w:val="left" w:pos="8235"/>
              </w:tabs>
              <w:jc w:val="center"/>
              <w:rPr>
                <w:rFonts w:ascii="Arial" w:hAnsi="Arial" w:cs="Arial"/>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FB02CF" w:rsidP="00FB02CF">
            <w:pPr>
              <w:pStyle w:val="Body"/>
              <w:tabs>
                <w:tab w:val="left" w:pos="8235"/>
              </w:tabs>
              <w:jc w:val="center"/>
              <w:rPr>
                <w:rFonts w:ascii="Arial" w:hAnsi="Arial" w:cs="Arial"/>
                <w:sz w:val="16"/>
                <w:szCs w:val="16"/>
              </w:rPr>
            </w:pP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241A64" w:rsidRDefault="00FB02CF" w:rsidP="00FB02CF">
            <w:pPr>
              <w:pStyle w:val="Body"/>
              <w:tabs>
                <w:tab w:val="left" w:pos="8235"/>
              </w:tabs>
              <w:jc w:val="center"/>
              <w:rPr>
                <w:rFonts w:ascii="Arial" w:hAnsi="Arial" w:cs="Arial"/>
                <w:sz w:val="16"/>
                <w:szCs w:val="16"/>
              </w:rPr>
            </w:pP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241A64" w:rsidRDefault="00FB02CF" w:rsidP="00FB02CF">
            <w:pPr>
              <w:pStyle w:val="Body"/>
              <w:tabs>
                <w:tab w:val="left" w:pos="8235"/>
              </w:tabs>
              <w:jc w:val="center"/>
              <w:rPr>
                <w:rFonts w:ascii="Arial" w:hAnsi="Arial" w:cs="Arial"/>
                <w:sz w:val="16"/>
                <w:szCs w:val="16"/>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FB02CF" w:rsidP="00FB02CF">
            <w:pPr>
              <w:pStyle w:val="Body"/>
              <w:tabs>
                <w:tab w:val="left" w:pos="8235"/>
              </w:tabs>
              <w:jc w:val="center"/>
              <w:rPr>
                <w:rFonts w:ascii="Arial" w:hAnsi="Arial" w:cs="Arial"/>
                <w:sz w:val="16"/>
                <w:szCs w:val="16"/>
              </w:rPr>
            </w:pP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FB02CF" w:rsidP="00FB02CF">
            <w:pPr>
              <w:pStyle w:val="Body"/>
              <w:tabs>
                <w:tab w:val="left" w:pos="8235"/>
              </w:tabs>
              <w:jc w:val="center"/>
              <w:rPr>
                <w:rFonts w:ascii="Arial" w:hAnsi="Arial" w:cs="Arial"/>
                <w:sz w:val="16"/>
                <w:szCs w:val="16"/>
              </w:rPr>
            </w:pP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241A64" w:rsidRDefault="00FB02CF" w:rsidP="00FB02CF">
            <w:pPr>
              <w:pStyle w:val="TableStyle2"/>
              <w:tabs>
                <w:tab w:val="left" w:pos="8235"/>
              </w:tabs>
              <w:jc w:val="center"/>
              <w:rPr>
                <w:rFonts w:ascii="Arial" w:hAnsi="Arial" w:cs="Arial"/>
                <w:sz w:val="16"/>
                <w:szCs w:val="16"/>
              </w:rPr>
            </w:pPr>
            <w:r w:rsidRPr="00241A64">
              <w:rPr>
                <w:rFonts w:ascii="Arial" w:hAnsi="Arial" w:cs="Arial"/>
                <w:sz w:val="16"/>
                <w:szCs w:val="16"/>
                <w:u w:color="000000"/>
              </w:rPr>
              <w:t>-</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241A64" w:rsidRDefault="00FB02CF" w:rsidP="00FB02CF">
            <w:pPr>
              <w:pStyle w:val="TableStyle2"/>
              <w:tabs>
                <w:tab w:val="left" w:pos="8235"/>
              </w:tabs>
              <w:jc w:val="center"/>
              <w:rPr>
                <w:rFonts w:ascii="Arial" w:hAnsi="Arial" w:cs="Arial"/>
                <w:sz w:val="16"/>
                <w:szCs w:val="16"/>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FB02CF" w:rsidP="00135B9F">
            <w:pPr>
              <w:rPr>
                <w:rFonts w:ascii="Arial" w:hAnsi="Arial" w:cs="Arial"/>
                <w:sz w:val="16"/>
                <w:szCs w:val="16"/>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FB02CF" w:rsidP="00135B9F">
            <w:pPr>
              <w:rPr>
                <w:rFonts w:ascii="Arial" w:hAnsi="Arial" w:cs="Arial"/>
                <w:sz w:val="16"/>
                <w:szCs w:val="16"/>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FB02CF" w:rsidP="00135B9F">
            <w:pPr>
              <w:rPr>
                <w:rFonts w:ascii="Arial" w:hAnsi="Arial" w:cs="Arial"/>
                <w:sz w:val="16"/>
                <w:szCs w:val="16"/>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FB02CF" w:rsidP="00135B9F">
            <w:pPr>
              <w:rPr>
                <w:rFonts w:ascii="Arial" w:hAnsi="Arial" w:cs="Arial"/>
                <w:sz w:val="16"/>
                <w:szCs w:val="16"/>
              </w:rPr>
            </w:pP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FB02CF" w:rsidP="00135B9F">
            <w:pPr>
              <w:pStyle w:val="TableStyle2"/>
              <w:tabs>
                <w:tab w:val="left" w:pos="8235"/>
              </w:tabs>
              <w:rPr>
                <w:rFonts w:ascii="Arial" w:hAnsi="Arial" w:cs="Arial"/>
                <w:sz w:val="16"/>
                <w:szCs w:val="16"/>
              </w:rPr>
            </w:pP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A94307" w:rsidRDefault="00FB02CF" w:rsidP="00135B9F">
            <w:pPr>
              <w:pStyle w:val="TableStyle2"/>
              <w:tabs>
                <w:tab w:val="left" w:pos="8235"/>
              </w:tabs>
              <w:rPr>
                <w:rFonts w:ascii="Arial" w:hAnsi="Arial" w:cs="Arial"/>
                <w:sz w:val="16"/>
                <w:szCs w:val="16"/>
              </w:rPr>
            </w:pP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Default="00FB02CF" w:rsidP="00FB02CF">
            <w:pPr>
              <w:pStyle w:val="TableStyle2"/>
              <w:tabs>
                <w:tab w:val="left" w:pos="8235"/>
              </w:tabs>
              <w:jc w:val="center"/>
            </w:pP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A70A5" w:rsidRDefault="00FB02CF" w:rsidP="00FB02CF">
            <w:pPr>
              <w:pStyle w:val="TableStyle2"/>
              <w:tabs>
                <w:tab w:val="left" w:pos="8235"/>
              </w:tabs>
              <w:jc w:val="center"/>
              <w:rPr>
                <w:rFonts w:ascii="Arial" w:hAnsi="Arial" w:cs="Arial"/>
                <w:sz w:val="16"/>
                <w:szCs w:val="16"/>
              </w:rPr>
            </w:pPr>
          </w:p>
        </w:tc>
      </w:tr>
      <w:tr w:rsidR="00FB02CF" w:rsidTr="00FB02CF">
        <w:trPr>
          <w:trHeight w:val="250"/>
          <w:jc w:val="center"/>
        </w:trPr>
        <w:tc>
          <w:tcPr>
            <w:tcW w:w="1384" w:type="dxa"/>
            <w:vMerge/>
            <w:tcBorders>
              <w:top w:val="single" w:sz="2" w:space="0" w:color="000000"/>
              <w:left w:val="single" w:sz="4" w:space="0" w:color="000000"/>
              <w:bottom w:val="single" w:sz="4" w:space="0" w:color="000000"/>
              <w:right w:val="single" w:sz="4" w:space="0" w:color="000000"/>
            </w:tcBorders>
            <w:shd w:val="clear" w:color="auto" w:fill="D9D9D9"/>
          </w:tcPr>
          <w:p w:rsidR="00FB02CF" w:rsidRDefault="00FB02CF" w:rsidP="00FB02CF"/>
        </w:tc>
        <w:tc>
          <w:tcPr>
            <w:tcW w:w="109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B02CF" w:rsidRDefault="00FB02CF" w:rsidP="00FB02CF">
            <w:pPr>
              <w:pStyle w:val="Body"/>
              <w:tabs>
                <w:tab w:val="left" w:pos="8235"/>
              </w:tabs>
            </w:pPr>
            <w:r>
              <w:rPr>
                <w:rFonts w:ascii="Arial"/>
                <w:sz w:val="14"/>
                <w:szCs w:val="14"/>
                <w:lang w:val="en-US"/>
              </w:rPr>
              <w:t>Mathematics</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3</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1</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4</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3</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D505AA" w:rsidP="00FB02CF">
            <w:pPr>
              <w:pStyle w:val="Body"/>
              <w:tabs>
                <w:tab w:val="left" w:pos="8235"/>
              </w:tabs>
              <w:jc w:val="center"/>
              <w:rPr>
                <w:rFonts w:ascii="Arial" w:hAnsi="Arial" w:cs="Arial"/>
                <w:sz w:val="16"/>
                <w:szCs w:val="16"/>
              </w:rPr>
            </w:pPr>
            <w:r>
              <w:rPr>
                <w:rFonts w:ascii="Arial" w:hAnsi="Arial" w:cs="Arial"/>
                <w:sz w:val="16"/>
                <w:szCs w:val="16"/>
              </w:rPr>
              <w:t>7</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D505AA" w:rsidP="00FB02CF">
            <w:pPr>
              <w:pStyle w:val="Body"/>
              <w:tabs>
                <w:tab w:val="left" w:pos="8235"/>
              </w:tabs>
              <w:jc w:val="center"/>
              <w:rPr>
                <w:rFonts w:ascii="Arial" w:hAnsi="Arial" w:cs="Arial"/>
                <w:sz w:val="16"/>
                <w:szCs w:val="16"/>
              </w:rPr>
            </w:pPr>
            <w:r>
              <w:rPr>
                <w:rFonts w:ascii="Arial" w:hAnsi="Arial" w:cs="Arial"/>
                <w:sz w:val="16"/>
                <w:szCs w:val="16"/>
              </w:rPr>
              <w:t>4</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241A64" w:rsidRDefault="0034231C" w:rsidP="00FB02CF">
            <w:pPr>
              <w:pStyle w:val="Body"/>
              <w:tabs>
                <w:tab w:val="left" w:pos="8235"/>
              </w:tabs>
              <w:jc w:val="center"/>
              <w:rPr>
                <w:rFonts w:ascii="Arial" w:hAnsi="Arial" w:cs="Arial"/>
                <w:sz w:val="16"/>
                <w:szCs w:val="16"/>
              </w:rPr>
            </w:pPr>
            <w:r>
              <w:rPr>
                <w:rFonts w:ascii="Arial" w:hAnsi="Arial" w:cs="Arial"/>
                <w:sz w:val="16"/>
                <w:szCs w:val="16"/>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241A64" w:rsidRDefault="001A70A5" w:rsidP="00FB02CF">
            <w:pPr>
              <w:pStyle w:val="Body"/>
              <w:tabs>
                <w:tab w:val="left" w:pos="8235"/>
              </w:tabs>
              <w:jc w:val="center"/>
              <w:rPr>
                <w:rFonts w:ascii="Arial" w:hAnsi="Arial" w:cs="Arial"/>
                <w:sz w:val="16"/>
                <w:szCs w:val="16"/>
              </w:rPr>
            </w:pPr>
            <w:r>
              <w:rPr>
                <w:rFonts w:ascii="Arial" w:hAnsi="Arial" w:cs="Arial"/>
                <w:sz w:val="16"/>
                <w:szCs w:val="16"/>
              </w:rPr>
              <w:t>57%</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1A70A5" w:rsidP="00FB02CF">
            <w:pPr>
              <w:rPr>
                <w:rFonts w:ascii="Arial" w:hAnsi="Arial" w:cs="Arial"/>
                <w:sz w:val="16"/>
                <w:szCs w:val="16"/>
              </w:rPr>
            </w:pPr>
            <w:r>
              <w:rPr>
                <w:rFonts w:ascii="Arial" w:hAnsi="Arial" w:cs="Arial"/>
                <w:sz w:val="16"/>
                <w:szCs w:val="16"/>
              </w:rPr>
              <w:t>2</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FB02CF">
            <w:pPr>
              <w:rPr>
                <w:rFonts w:ascii="Arial" w:hAnsi="Arial" w:cs="Arial"/>
                <w:sz w:val="16"/>
                <w:szCs w:val="16"/>
              </w:rPr>
            </w:pPr>
            <w:r>
              <w:rPr>
                <w:rFonts w:ascii="Arial" w:hAnsi="Arial" w:cs="Arial"/>
                <w:sz w:val="16"/>
                <w:szCs w:val="16"/>
              </w:rPr>
              <w:t>0</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FB02CF">
            <w:pPr>
              <w:rPr>
                <w:rFonts w:ascii="Arial" w:hAnsi="Arial" w:cs="Arial"/>
                <w:sz w:val="16"/>
                <w:szCs w:val="16"/>
              </w:rPr>
            </w:pPr>
            <w:r>
              <w:rPr>
                <w:rFonts w:ascii="Arial" w:hAnsi="Arial" w:cs="Arial"/>
                <w:sz w:val="16"/>
                <w:szCs w:val="16"/>
              </w:rPr>
              <w:t>3</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44504C" w:rsidP="00FB02CF">
            <w:pPr>
              <w:rPr>
                <w:rFonts w:ascii="Arial" w:hAnsi="Arial" w:cs="Arial"/>
                <w:sz w:val="16"/>
                <w:szCs w:val="16"/>
              </w:rPr>
            </w:pPr>
            <w:r>
              <w:rPr>
                <w:rFonts w:ascii="Arial" w:hAnsi="Arial" w:cs="Arial"/>
                <w:sz w:val="16"/>
                <w:szCs w:val="16"/>
              </w:rPr>
              <w:t>3</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1A70A5" w:rsidP="00FB02CF">
            <w:pPr>
              <w:pStyle w:val="Body"/>
              <w:tabs>
                <w:tab w:val="left" w:pos="8235"/>
              </w:tabs>
              <w:jc w:val="center"/>
              <w:rPr>
                <w:rFonts w:ascii="Arial" w:hAnsi="Arial" w:cs="Arial"/>
                <w:sz w:val="16"/>
                <w:szCs w:val="16"/>
              </w:rPr>
            </w:pPr>
            <w:r>
              <w:rPr>
                <w:rFonts w:ascii="Arial" w:hAnsi="Arial" w:cs="Arial"/>
                <w:sz w:val="16"/>
                <w:szCs w:val="16"/>
              </w:rPr>
              <w:t>5</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A94307" w:rsidP="00FB02CF">
            <w:pPr>
              <w:pStyle w:val="Body"/>
              <w:tabs>
                <w:tab w:val="left" w:pos="8235"/>
              </w:tabs>
              <w:jc w:val="center"/>
              <w:rPr>
                <w:rFonts w:ascii="Arial" w:hAnsi="Arial" w:cs="Arial"/>
                <w:sz w:val="16"/>
                <w:szCs w:val="16"/>
              </w:rPr>
            </w:pPr>
            <w:r>
              <w:rPr>
                <w:rFonts w:ascii="Arial" w:hAnsi="Arial" w:cs="Arial"/>
                <w:sz w:val="16"/>
                <w:szCs w:val="16"/>
              </w:rPr>
              <w:t>3</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241A64" w:rsidRDefault="001A70A5" w:rsidP="00FB02CF">
            <w:pPr>
              <w:pStyle w:val="TableStyle2"/>
              <w:tabs>
                <w:tab w:val="left" w:pos="8235"/>
              </w:tabs>
              <w:jc w:val="center"/>
              <w:rPr>
                <w:rFonts w:ascii="Arial" w:hAnsi="Arial" w:cs="Arial"/>
                <w:sz w:val="16"/>
                <w:szCs w:val="16"/>
              </w:rPr>
            </w:pPr>
            <w:r>
              <w:rPr>
                <w:rFonts w:ascii="Arial" w:hAnsi="Arial" w:cs="Arial"/>
                <w:sz w:val="16"/>
                <w:szCs w:val="16"/>
              </w:rPr>
              <w:t>71%</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241A64" w:rsidRDefault="001A70A5" w:rsidP="00FB02CF">
            <w:pPr>
              <w:pStyle w:val="TableStyle2"/>
              <w:tabs>
                <w:tab w:val="left" w:pos="8235"/>
              </w:tabs>
              <w:jc w:val="center"/>
              <w:rPr>
                <w:rFonts w:ascii="Arial" w:hAnsi="Arial" w:cs="Arial"/>
                <w:sz w:val="16"/>
                <w:szCs w:val="16"/>
              </w:rPr>
            </w:pPr>
            <w:r>
              <w:rPr>
                <w:rFonts w:ascii="Arial" w:hAnsi="Arial" w:cs="Arial"/>
                <w:sz w:val="16"/>
                <w:szCs w:val="16"/>
              </w:rPr>
              <w:t>43%</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135B9F">
            <w:pPr>
              <w:rPr>
                <w:rFonts w:ascii="Arial" w:hAnsi="Arial" w:cs="Arial"/>
                <w:sz w:val="16"/>
                <w:szCs w:val="16"/>
              </w:rPr>
            </w:pPr>
            <w:r>
              <w:rPr>
                <w:rFonts w:ascii="Arial" w:hAnsi="Arial" w:cs="Arial"/>
                <w:sz w:val="16"/>
                <w:szCs w:val="16"/>
              </w:rPr>
              <w:t>1</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135B9F">
            <w:pPr>
              <w:rPr>
                <w:rFonts w:ascii="Arial" w:hAnsi="Arial" w:cs="Arial"/>
                <w:sz w:val="16"/>
                <w:szCs w:val="16"/>
              </w:rPr>
            </w:pPr>
            <w:r>
              <w:rPr>
                <w:rFonts w:ascii="Arial" w:hAnsi="Arial" w:cs="Arial"/>
                <w:sz w:val="16"/>
                <w:szCs w:val="16"/>
              </w:rPr>
              <w:t>1</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135B9F">
            <w:pPr>
              <w:rPr>
                <w:rFonts w:ascii="Arial" w:hAnsi="Arial" w:cs="Arial"/>
                <w:sz w:val="16"/>
                <w:szCs w:val="16"/>
              </w:rPr>
            </w:pPr>
            <w:r>
              <w:rPr>
                <w:rFonts w:ascii="Arial" w:hAnsi="Arial" w:cs="Arial"/>
                <w:sz w:val="16"/>
                <w:szCs w:val="16"/>
              </w:rPr>
              <w:t>5</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135B9F" w:rsidP="00135B9F">
            <w:pPr>
              <w:rPr>
                <w:rFonts w:ascii="Arial" w:hAnsi="Arial" w:cs="Arial"/>
                <w:sz w:val="16"/>
                <w:szCs w:val="16"/>
              </w:rPr>
            </w:pPr>
            <w:r>
              <w:rPr>
                <w:rFonts w:ascii="Arial" w:hAnsi="Arial" w:cs="Arial"/>
                <w:sz w:val="16"/>
                <w:szCs w:val="16"/>
              </w:rPr>
              <w:t>3</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A94307" w:rsidP="00135B9F">
            <w:pPr>
              <w:pStyle w:val="TableStyle2"/>
              <w:tabs>
                <w:tab w:val="left" w:pos="8235"/>
              </w:tabs>
              <w:rPr>
                <w:rFonts w:ascii="Arial" w:hAnsi="Arial" w:cs="Arial"/>
                <w:sz w:val="16"/>
                <w:szCs w:val="16"/>
              </w:rPr>
            </w:pPr>
            <w:r>
              <w:rPr>
                <w:rFonts w:ascii="Arial" w:hAnsi="Arial" w:cs="Arial"/>
                <w:sz w:val="16"/>
                <w:szCs w:val="16"/>
              </w:rPr>
              <w:t>6</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A94307" w:rsidRDefault="00A94307" w:rsidP="00135B9F">
            <w:pPr>
              <w:pStyle w:val="TableStyle2"/>
              <w:tabs>
                <w:tab w:val="left" w:pos="8235"/>
              </w:tabs>
              <w:rPr>
                <w:rFonts w:ascii="Arial" w:hAnsi="Arial" w:cs="Arial"/>
                <w:sz w:val="16"/>
                <w:szCs w:val="16"/>
              </w:rPr>
            </w:pPr>
            <w:r w:rsidRPr="00A94307">
              <w:rPr>
                <w:rFonts w:ascii="Arial" w:hAnsi="Arial" w:cs="Arial"/>
                <w:sz w:val="16"/>
                <w:szCs w:val="16"/>
              </w:rPr>
              <w:t>4</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A70A5" w:rsidRDefault="001A70A5" w:rsidP="00FB02CF">
            <w:pPr>
              <w:pStyle w:val="TableStyle2"/>
              <w:tabs>
                <w:tab w:val="left" w:pos="8235"/>
              </w:tabs>
              <w:jc w:val="center"/>
              <w:rPr>
                <w:rFonts w:ascii="Arial" w:hAnsi="Arial" w:cs="Arial"/>
                <w:sz w:val="16"/>
                <w:szCs w:val="16"/>
              </w:rPr>
            </w:pPr>
            <w:r w:rsidRPr="001A70A5">
              <w:rPr>
                <w:rFonts w:ascii="Arial" w:hAnsi="Arial" w:cs="Arial"/>
                <w:sz w:val="16"/>
                <w:szCs w:val="16"/>
              </w:rPr>
              <w:t>86%</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A70A5" w:rsidRDefault="001A70A5" w:rsidP="00FB02CF">
            <w:pPr>
              <w:pStyle w:val="TableStyle2"/>
              <w:tabs>
                <w:tab w:val="left" w:pos="8235"/>
              </w:tabs>
              <w:jc w:val="center"/>
              <w:rPr>
                <w:rFonts w:ascii="Arial" w:hAnsi="Arial" w:cs="Arial"/>
                <w:sz w:val="16"/>
                <w:szCs w:val="16"/>
              </w:rPr>
            </w:pPr>
            <w:r w:rsidRPr="001A70A5">
              <w:rPr>
                <w:rFonts w:ascii="Arial" w:hAnsi="Arial" w:cs="Arial"/>
                <w:sz w:val="16"/>
                <w:szCs w:val="16"/>
              </w:rPr>
              <w:t>57%</w:t>
            </w:r>
          </w:p>
        </w:tc>
      </w:tr>
      <w:tr w:rsidR="00FB02CF" w:rsidTr="00FB02CF">
        <w:trPr>
          <w:trHeight w:val="250"/>
          <w:jc w:val="center"/>
        </w:trPr>
        <w:tc>
          <w:tcPr>
            <w:tcW w:w="1384" w:type="dxa"/>
            <w:vMerge/>
            <w:tcBorders>
              <w:top w:val="single" w:sz="2" w:space="0" w:color="000000"/>
              <w:left w:val="single" w:sz="4" w:space="0" w:color="000000"/>
              <w:bottom w:val="single" w:sz="4" w:space="0" w:color="000000"/>
              <w:right w:val="single" w:sz="4" w:space="0" w:color="000000"/>
            </w:tcBorders>
            <w:shd w:val="clear" w:color="auto" w:fill="D9D9D9"/>
          </w:tcPr>
          <w:p w:rsidR="00FB02CF" w:rsidRDefault="00FB02CF" w:rsidP="00FB02CF"/>
        </w:tc>
        <w:tc>
          <w:tcPr>
            <w:tcW w:w="1096"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B02CF" w:rsidRDefault="00FB02CF" w:rsidP="00FB02CF">
            <w:pPr>
              <w:pStyle w:val="Body"/>
              <w:tabs>
                <w:tab w:val="left" w:pos="8235"/>
              </w:tabs>
            </w:pPr>
            <w:r>
              <w:rPr>
                <w:rFonts w:ascii="Arial"/>
                <w:sz w:val="14"/>
                <w:szCs w:val="14"/>
                <w:lang w:val="en-US"/>
              </w:rPr>
              <w:t>Science</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3</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1</w:t>
            </w: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4</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2</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D505AA" w:rsidP="00FB02CF">
            <w:pPr>
              <w:pStyle w:val="Body"/>
              <w:tabs>
                <w:tab w:val="left" w:pos="8235"/>
              </w:tabs>
              <w:jc w:val="center"/>
              <w:rPr>
                <w:rFonts w:ascii="Arial" w:hAnsi="Arial" w:cs="Arial"/>
                <w:sz w:val="16"/>
                <w:szCs w:val="16"/>
              </w:rPr>
            </w:pPr>
            <w:r>
              <w:rPr>
                <w:rFonts w:ascii="Arial" w:hAnsi="Arial" w:cs="Arial"/>
                <w:sz w:val="16"/>
                <w:szCs w:val="16"/>
              </w:rPr>
              <w:t>7</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D505AA" w:rsidP="00FB02CF">
            <w:pPr>
              <w:pStyle w:val="Body"/>
              <w:tabs>
                <w:tab w:val="left" w:pos="8235"/>
              </w:tabs>
              <w:jc w:val="center"/>
              <w:rPr>
                <w:rFonts w:ascii="Arial" w:hAnsi="Arial" w:cs="Arial"/>
                <w:sz w:val="16"/>
                <w:szCs w:val="16"/>
              </w:rPr>
            </w:pPr>
            <w:r>
              <w:rPr>
                <w:rFonts w:ascii="Arial" w:hAnsi="Arial" w:cs="Arial"/>
                <w:sz w:val="16"/>
                <w:szCs w:val="16"/>
              </w:rPr>
              <w:t>3</w:t>
            </w: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241A64" w:rsidRDefault="0034231C" w:rsidP="00FB02CF">
            <w:pPr>
              <w:pStyle w:val="Body"/>
              <w:tabs>
                <w:tab w:val="left" w:pos="8235"/>
              </w:tabs>
              <w:jc w:val="center"/>
              <w:rPr>
                <w:rFonts w:ascii="Arial" w:hAnsi="Arial" w:cs="Arial"/>
                <w:sz w:val="16"/>
                <w:szCs w:val="16"/>
              </w:rPr>
            </w:pPr>
            <w:r>
              <w:rPr>
                <w:rFonts w:ascii="Arial" w:hAnsi="Arial" w:cs="Arial"/>
                <w:sz w:val="16"/>
                <w:szCs w:val="16"/>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241A64" w:rsidRDefault="001A70A5" w:rsidP="00FB02CF">
            <w:pPr>
              <w:pStyle w:val="Body"/>
              <w:tabs>
                <w:tab w:val="left" w:pos="8235"/>
              </w:tabs>
              <w:jc w:val="center"/>
              <w:rPr>
                <w:rFonts w:ascii="Arial" w:hAnsi="Arial" w:cs="Arial"/>
                <w:sz w:val="16"/>
                <w:szCs w:val="16"/>
              </w:rPr>
            </w:pPr>
            <w:r>
              <w:rPr>
                <w:rFonts w:ascii="Arial" w:hAnsi="Arial" w:cs="Arial"/>
                <w:sz w:val="16"/>
                <w:szCs w:val="16"/>
              </w:rPr>
              <w:t>43%</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1A70A5" w:rsidP="00FB02CF">
            <w:pPr>
              <w:rPr>
                <w:rFonts w:ascii="Arial" w:hAnsi="Arial" w:cs="Arial"/>
                <w:sz w:val="16"/>
                <w:szCs w:val="16"/>
              </w:rPr>
            </w:pPr>
            <w:r>
              <w:rPr>
                <w:rFonts w:ascii="Arial" w:hAnsi="Arial" w:cs="Arial"/>
                <w:sz w:val="16"/>
                <w:szCs w:val="16"/>
              </w:rPr>
              <w:t>2</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FB02CF">
            <w:pPr>
              <w:rPr>
                <w:rFonts w:ascii="Arial" w:hAnsi="Arial" w:cs="Arial"/>
                <w:sz w:val="16"/>
                <w:szCs w:val="16"/>
              </w:rPr>
            </w:pPr>
            <w:r>
              <w:rPr>
                <w:rFonts w:ascii="Arial" w:hAnsi="Arial" w:cs="Arial"/>
                <w:sz w:val="16"/>
                <w:szCs w:val="16"/>
              </w:rPr>
              <w:t>0</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FB02CF">
            <w:pPr>
              <w:rPr>
                <w:rFonts w:ascii="Arial" w:hAnsi="Arial" w:cs="Arial"/>
                <w:sz w:val="16"/>
                <w:szCs w:val="16"/>
              </w:rPr>
            </w:pPr>
            <w:r>
              <w:rPr>
                <w:rFonts w:ascii="Arial" w:hAnsi="Arial" w:cs="Arial"/>
                <w:sz w:val="16"/>
                <w:szCs w:val="16"/>
              </w:rPr>
              <w:t>3</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44504C" w:rsidP="00FB02CF">
            <w:pPr>
              <w:rPr>
                <w:rFonts w:ascii="Arial" w:hAnsi="Arial" w:cs="Arial"/>
                <w:sz w:val="16"/>
                <w:szCs w:val="16"/>
              </w:rPr>
            </w:pPr>
            <w:r>
              <w:rPr>
                <w:rFonts w:ascii="Arial" w:hAnsi="Arial" w:cs="Arial"/>
                <w:sz w:val="16"/>
                <w:szCs w:val="16"/>
              </w:rPr>
              <w:t>3</w:t>
            </w:r>
          </w:p>
        </w:tc>
        <w:tc>
          <w:tcPr>
            <w:tcW w:w="457"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1A70A5" w:rsidP="00FB02CF">
            <w:pPr>
              <w:pStyle w:val="Body"/>
              <w:tabs>
                <w:tab w:val="left" w:pos="8235"/>
              </w:tabs>
              <w:jc w:val="center"/>
              <w:rPr>
                <w:rFonts w:ascii="Arial" w:hAnsi="Arial" w:cs="Arial"/>
                <w:sz w:val="16"/>
                <w:szCs w:val="16"/>
              </w:rPr>
            </w:pPr>
            <w:r>
              <w:rPr>
                <w:rFonts w:ascii="Arial" w:hAnsi="Arial" w:cs="Arial"/>
                <w:sz w:val="16"/>
                <w:szCs w:val="16"/>
              </w:rPr>
              <w:t>5</w:t>
            </w:r>
          </w:p>
        </w:tc>
        <w:tc>
          <w:tcPr>
            <w:tcW w:w="45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A94307" w:rsidP="00FB02CF">
            <w:pPr>
              <w:pStyle w:val="Body"/>
              <w:tabs>
                <w:tab w:val="left" w:pos="8235"/>
              </w:tabs>
              <w:jc w:val="center"/>
              <w:rPr>
                <w:rFonts w:ascii="Arial" w:hAnsi="Arial" w:cs="Arial"/>
                <w:sz w:val="16"/>
                <w:szCs w:val="16"/>
              </w:rPr>
            </w:pPr>
            <w:r>
              <w:rPr>
                <w:rFonts w:ascii="Arial" w:hAnsi="Arial" w:cs="Arial"/>
                <w:sz w:val="16"/>
                <w:szCs w:val="16"/>
              </w:rPr>
              <w:t>3</w:t>
            </w: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241A64" w:rsidRDefault="001A70A5" w:rsidP="00FB02CF">
            <w:pPr>
              <w:pStyle w:val="TableStyle2"/>
              <w:tabs>
                <w:tab w:val="left" w:pos="8235"/>
              </w:tabs>
              <w:jc w:val="center"/>
              <w:rPr>
                <w:rFonts w:ascii="Arial" w:hAnsi="Arial" w:cs="Arial"/>
                <w:sz w:val="16"/>
                <w:szCs w:val="16"/>
              </w:rPr>
            </w:pPr>
            <w:r>
              <w:rPr>
                <w:rFonts w:ascii="Arial" w:hAnsi="Arial" w:cs="Arial"/>
                <w:sz w:val="16"/>
                <w:szCs w:val="16"/>
              </w:rPr>
              <w:t>71%</w:t>
            </w:r>
          </w:p>
        </w:tc>
        <w:tc>
          <w:tcPr>
            <w:tcW w:w="768"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241A64" w:rsidRDefault="001A70A5" w:rsidP="00FB02CF">
            <w:pPr>
              <w:pStyle w:val="TableStyle2"/>
              <w:tabs>
                <w:tab w:val="left" w:pos="8235"/>
              </w:tabs>
              <w:jc w:val="center"/>
              <w:rPr>
                <w:rFonts w:ascii="Arial" w:hAnsi="Arial" w:cs="Arial"/>
                <w:sz w:val="16"/>
                <w:szCs w:val="16"/>
              </w:rPr>
            </w:pPr>
            <w:r>
              <w:rPr>
                <w:rFonts w:ascii="Arial" w:hAnsi="Arial" w:cs="Arial"/>
                <w:sz w:val="16"/>
                <w:szCs w:val="16"/>
              </w:rPr>
              <w:t>43%</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135B9F">
            <w:pPr>
              <w:rPr>
                <w:rFonts w:ascii="Arial" w:hAnsi="Arial" w:cs="Arial"/>
                <w:sz w:val="16"/>
                <w:szCs w:val="16"/>
              </w:rPr>
            </w:pPr>
            <w:r>
              <w:rPr>
                <w:rFonts w:ascii="Arial" w:hAnsi="Arial" w:cs="Arial"/>
                <w:sz w:val="16"/>
                <w:szCs w:val="16"/>
              </w:rPr>
              <w:t>1</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135B9F">
            <w:pPr>
              <w:rPr>
                <w:rFonts w:ascii="Arial" w:hAnsi="Arial" w:cs="Arial"/>
                <w:sz w:val="16"/>
                <w:szCs w:val="16"/>
              </w:rPr>
            </w:pPr>
            <w:r>
              <w:rPr>
                <w:rFonts w:ascii="Arial" w:hAnsi="Arial" w:cs="Arial"/>
                <w:sz w:val="16"/>
                <w:szCs w:val="16"/>
              </w:rPr>
              <w:t>1</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135B9F">
            <w:pPr>
              <w:rPr>
                <w:rFonts w:ascii="Arial" w:hAnsi="Arial" w:cs="Arial"/>
                <w:sz w:val="16"/>
                <w:szCs w:val="16"/>
              </w:rPr>
            </w:pPr>
            <w:r>
              <w:rPr>
                <w:rFonts w:ascii="Arial" w:hAnsi="Arial" w:cs="Arial"/>
                <w:sz w:val="16"/>
                <w:szCs w:val="16"/>
              </w:rPr>
              <w:t>5</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135B9F" w:rsidP="00135B9F">
            <w:pPr>
              <w:rPr>
                <w:rFonts w:ascii="Arial" w:hAnsi="Arial" w:cs="Arial"/>
                <w:sz w:val="16"/>
                <w:szCs w:val="16"/>
              </w:rPr>
            </w:pPr>
            <w:r>
              <w:rPr>
                <w:rFonts w:ascii="Arial" w:hAnsi="Arial" w:cs="Arial"/>
                <w:sz w:val="16"/>
                <w:szCs w:val="16"/>
              </w:rPr>
              <w:t>3</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A94307" w:rsidP="00135B9F">
            <w:pPr>
              <w:pStyle w:val="TableStyle2"/>
              <w:tabs>
                <w:tab w:val="left" w:pos="8235"/>
              </w:tabs>
              <w:rPr>
                <w:rFonts w:ascii="Arial" w:hAnsi="Arial" w:cs="Arial"/>
                <w:sz w:val="16"/>
                <w:szCs w:val="16"/>
              </w:rPr>
            </w:pPr>
            <w:r>
              <w:rPr>
                <w:rFonts w:ascii="Arial" w:hAnsi="Arial" w:cs="Arial"/>
                <w:sz w:val="16"/>
                <w:szCs w:val="16"/>
              </w:rPr>
              <w:t>6</w:t>
            </w: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A94307" w:rsidRDefault="00A94307" w:rsidP="00135B9F">
            <w:pPr>
              <w:pStyle w:val="TableStyle2"/>
              <w:tabs>
                <w:tab w:val="left" w:pos="8235"/>
              </w:tabs>
              <w:rPr>
                <w:rFonts w:ascii="Arial" w:hAnsi="Arial" w:cs="Arial"/>
                <w:sz w:val="16"/>
                <w:szCs w:val="16"/>
              </w:rPr>
            </w:pPr>
            <w:r w:rsidRPr="00A94307">
              <w:rPr>
                <w:rFonts w:ascii="Arial" w:hAnsi="Arial" w:cs="Arial"/>
                <w:sz w:val="16"/>
                <w:szCs w:val="16"/>
              </w:rPr>
              <w:t>4</w:t>
            </w:r>
          </w:p>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A70A5" w:rsidRDefault="001A70A5" w:rsidP="00FB02CF">
            <w:pPr>
              <w:pStyle w:val="TableStyle2"/>
              <w:tabs>
                <w:tab w:val="left" w:pos="8235"/>
              </w:tabs>
              <w:jc w:val="center"/>
              <w:rPr>
                <w:rFonts w:ascii="Arial" w:hAnsi="Arial" w:cs="Arial"/>
                <w:sz w:val="16"/>
                <w:szCs w:val="16"/>
              </w:rPr>
            </w:pPr>
            <w:r w:rsidRPr="001A70A5">
              <w:rPr>
                <w:rFonts w:ascii="Arial" w:hAnsi="Arial" w:cs="Arial"/>
                <w:sz w:val="16"/>
                <w:szCs w:val="16"/>
              </w:rPr>
              <w:t>86%</w:t>
            </w:r>
          </w:p>
        </w:tc>
        <w:tc>
          <w:tcPr>
            <w:tcW w:w="763"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A70A5" w:rsidRDefault="001A70A5" w:rsidP="00FB02CF">
            <w:pPr>
              <w:pStyle w:val="TableStyle2"/>
              <w:tabs>
                <w:tab w:val="left" w:pos="8235"/>
              </w:tabs>
              <w:jc w:val="center"/>
              <w:rPr>
                <w:rFonts w:ascii="Arial" w:hAnsi="Arial" w:cs="Arial"/>
                <w:sz w:val="16"/>
                <w:szCs w:val="16"/>
              </w:rPr>
            </w:pPr>
            <w:r w:rsidRPr="001A70A5">
              <w:rPr>
                <w:rFonts w:ascii="Arial" w:hAnsi="Arial" w:cs="Arial"/>
                <w:sz w:val="16"/>
                <w:szCs w:val="16"/>
              </w:rPr>
              <w:t>57%</w:t>
            </w:r>
          </w:p>
        </w:tc>
      </w:tr>
      <w:tr w:rsidR="00FB02CF" w:rsidTr="00FB02CF">
        <w:trPr>
          <w:trHeight w:val="250"/>
          <w:jc w:val="center"/>
        </w:trPr>
        <w:tc>
          <w:tcPr>
            <w:tcW w:w="1384" w:type="dxa"/>
            <w:vMerge/>
            <w:tcBorders>
              <w:top w:val="single" w:sz="2" w:space="0" w:color="000000"/>
              <w:left w:val="single" w:sz="4" w:space="0" w:color="000000"/>
              <w:bottom w:val="single" w:sz="4" w:space="0" w:color="000000"/>
              <w:right w:val="single" w:sz="4" w:space="0" w:color="000000"/>
            </w:tcBorders>
            <w:shd w:val="clear" w:color="auto" w:fill="D9D9D9"/>
          </w:tcPr>
          <w:p w:rsidR="00FB02CF" w:rsidRDefault="00FB02CF" w:rsidP="00FB02CF"/>
        </w:tc>
        <w:tc>
          <w:tcPr>
            <w:tcW w:w="1096" w:type="dxa"/>
            <w:tcBorders>
              <w:top w:val="single" w:sz="4" w:space="0" w:color="000000"/>
              <w:left w:val="single" w:sz="4" w:space="0" w:color="000000"/>
              <w:bottom w:val="single" w:sz="4" w:space="0" w:color="000000"/>
              <w:right w:val="single" w:sz="2" w:space="0" w:color="000000"/>
            </w:tcBorders>
            <w:shd w:val="clear" w:color="auto" w:fill="D9D9D9"/>
            <w:tcMar>
              <w:top w:w="40" w:type="dxa"/>
              <w:left w:w="40" w:type="dxa"/>
              <w:bottom w:w="40" w:type="dxa"/>
              <w:right w:w="40" w:type="dxa"/>
            </w:tcMar>
            <w:vAlign w:val="center"/>
          </w:tcPr>
          <w:p w:rsidR="00FB02CF" w:rsidRDefault="00FB02CF" w:rsidP="00FB02CF">
            <w:pPr>
              <w:pStyle w:val="Body"/>
              <w:tabs>
                <w:tab w:val="left" w:pos="8235"/>
              </w:tabs>
            </w:pPr>
            <w:r>
              <w:rPr>
                <w:rFonts w:ascii="Arial"/>
                <w:sz w:val="14"/>
                <w:szCs w:val="14"/>
                <w:lang w:val="en-US"/>
              </w:rPr>
              <w:t>CSI</w:t>
            </w:r>
          </w:p>
        </w:tc>
        <w:tc>
          <w:tcPr>
            <w:tcW w:w="411" w:type="dxa"/>
            <w:tcBorders>
              <w:top w:val="single" w:sz="4"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3</w:t>
            </w:r>
          </w:p>
        </w:tc>
        <w:tc>
          <w:tcPr>
            <w:tcW w:w="4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4</w:t>
            </w:r>
          </w:p>
        </w:tc>
        <w:tc>
          <w:tcPr>
            <w:tcW w:w="4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241A64" w:rsidRDefault="00D505AA" w:rsidP="00FB02CF">
            <w:pPr>
              <w:rPr>
                <w:rFonts w:ascii="Arial" w:hAnsi="Arial" w:cs="Arial"/>
                <w:sz w:val="16"/>
                <w:szCs w:val="16"/>
              </w:rPr>
            </w:pPr>
            <w:r>
              <w:rPr>
                <w:rFonts w:ascii="Arial" w:hAnsi="Arial" w:cs="Arial"/>
                <w:sz w:val="16"/>
                <w:szCs w:val="16"/>
              </w:rPr>
              <w:t>2</w:t>
            </w:r>
          </w:p>
        </w:tc>
        <w:tc>
          <w:tcPr>
            <w:tcW w:w="47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D505AA" w:rsidP="00FB02CF">
            <w:pPr>
              <w:pStyle w:val="Body"/>
              <w:tabs>
                <w:tab w:val="left" w:pos="8235"/>
              </w:tabs>
              <w:jc w:val="center"/>
              <w:rPr>
                <w:rFonts w:ascii="Arial" w:hAnsi="Arial" w:cs="Arial"/>
                <w:sz w:val="16"/>
                <w:szCs w:val="16"/>
              </w:rPr>
            </w:pPr>
            <w:r>
              <w:rPr>
                <w:rFonts w:ascii="Arial" w:hAnsi="Arial" w:cs="Arial"/>
                <w:sz w:val="16"/>
                <w:szCs w:val="16"/>
              </w:rPr>
              <w:t>7</w:t>
            </w:r>
          </w:p>
        </w:tc>
        <w:tc>
          <w:tcPr>
            <w:tcW w:w="4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7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241A64" w:rsidRDefault="00D505AA" w:rsidP="00FB02CF">
            <w:pPr>
              <w:pStyle w:val="Body"/>
              <w:tabs>
                <w:tab w:val="left" w:pos="8235"/>
              </w:tabs>
              <w:jc w:val="center"/>
              <w:rPr>
                <w:rFonts w:ascii="Arial" w:hAnsi="Arial" w:cs="Arial"/>
                <w:sz w:val="16"/>
                <w:szCs w:val="16"/>
              </w:rPr>
            </w:pPr>
            <w:r>
              <w:rPr>
                <w:rFonts w:ascii="Arial" w:hAnsi="Arial" w:cs="Arial"/>
                <w:sz w:val="16"/>
                <w:szCs w:val="16"/>
              </w:rPr>
              <w:t>100%</w:t>
            </w:r>
          </w:p>
        </w:tc>
        <w:tc>
          <w:tcPr>
            <w:tcW w:w="7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FB02CF">
            <w:pPr>
              <w:rPr>
                <w:rFonts w:ascii="Arial" w:hAnsi="Arial" w:cs="Arial"/>
                <w:sz w:val="16"/>
                <w:szCs w:val="16"/>
              </w:rPr>
            </w:pPr>
            <w:r>
              <w:rPr>
                <w:rFonts w:ascii="Arial" w:hAnsi="Arial" w:cs="Arial"/>
                <w:sz w:val="16"/>
                <w:szCs w:val="16"/>
              </w:rPr>
              <w:t>1</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FB02CF">
            <w:pPr>
              <w:rPr>
                <w:rFonts w:ascii="Arial" w:hAnsi="Arial" w:cs="Arial"/>
                <w:sz w:val="16"/>
                <w:szCs w:val="16"/>
              </w:rPr>
            </w:pPr>
            <w:r>
              <w:rPr>
                <w:rFonts w:ascii="Arial" w:hAnsi="Arial" w:cs="Arial"/>
                <w:sz w:val="16"/>
                <w:szCs w:val="16"/>
              </w:rPr>
              <w:t>3</w:t>
            </w:r>
          </w:p>
        </w:tc>
        <w:tc>
          <w:tcPr>
            <w:tcW w:w="387" w:type="dxa"/>
            <w:tcBorders>
              <w:top w:val="single" w:sz="4" w:space="0" w:color="000000"/>
              <w:left w:val="single" w:sz="4" w:space="0" w:color="000000"/>
              <w:bottom w:val="single" w:sz="4" w:space="0" w:color="000000"/>
              <w:right w:val="single" w:sz="2" w:space="0" w:color="000000"/>
            </w:tcBorders>
            <w:shd w:val="clear" w:color="auto" w:fill="D9D9D9"/>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457" w:type="dxa"/>
            <w:tcBorders>
              <w:top w:val="single" w:sz="4" w:space="0" w:color="000000"/>
              <w:left w:val="single" w:sz="2" w:space="0" w:color="000000"/>
              <w:bottom w:val="single" w:sz="4" w:space="0" w:color="000000"/>
              <w:right w:val="single" w:sz="2" w:space="0" w:color="000000"/>
            </w:tcBorders>
            <w:shd w:val="clear" w:color="auto" w:fill="9CC2E5"/>
            <w:tcMar>
              <w:top w:w="80" w:type="dxa"/>
              <w:left w:w="80" w:type="dxa"/>
              <w:bottom w:w="80" w:type="dxa"/>
              <w:right w:w="80" w:type="dxa"/>
            </w:tcMar>
            <w:vAlign w:val="center"/>
          </w:tcPr>
          <w:p w:rsidR="00FB02CF" w:rsidRPr="00241A64" w:rsidRDefault="001A70A5" w:rsidP="00FB02CF">
            <w:pPr>
              <w:pStyle w:val="Body"/>
              <w:tabs>
                <w:tab w:val="left" w:pos="8235"/>
              </w:tabs>
              <w:jc w:val="center"/>
              <w:rPr>
                <w:rFonts w:ascii="Arial" w:hAnsi="Arial" w:cs="Arial"/>
                <w:sz w:val="16"/>
                <w:szCs w:val="16"/>
              </w:rPr>
            </w:pPr>
            <w:r>
              <w:rPr>
                <w:rFonts w:ascii="Arial" w:hAnsi="Arial" w:cs="Arial"/>
                <w:sz w:val="16"/>
                <w:szCs w:val="16"/>
              </w:rPr>
              <w:t>5</w:t>
            </w:r>
          </w:p>
        </w:tc>
        <w:tc>
          <w:tcPr>
            <w:tcW w:w="458" w:type="dxa"/>
            <w:tcBorders>
              <w:top w:val="single" w:sz="4" w:space="0" w:color="000000"/>
              <w:left w:val="single" w:sz="2"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241A64" w:rsidRDefault="00FB02CF" w:rsidP="00FB02CF">
            <w:pPr>
              <w:rPr>
                <w:rFonts w:ascii="Arial" w:hAnsi="Arial" w:cs="Arial"/>
                <w:sz w:val="16"/>
                <w:szCs w:val="16"/>
              </w:rPr>
            </w:pPr>
          </w:p>
        </w:tc>
        <w:tc>
          <w:tcPr>
            <w:tcW w:w="76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241A64" w:rsidRDefault="00A94307" w:rsidP="00FB02CF">
            <w:pPr>
              <w:pStyle w:val="TableStyle2"/>
              <w:tabs>
                <w:tab w:val="left" w:pos="8235"/>
              </w:tabs>
              <w:jc w:val="center"/>
              <w:rPr>
                <w:rFonts w:ascii="Arial" w:hAnsi="Arial" w:cs="Arial"/>
                <w:sz w:val="16"/>
                <w:szCs w:val="16"/>
              </w:rPr>
            </w:pPr>
            <w:r>
              <w:rPr>
                <w:rFonts w:ascii="Arial" w:hAnsi="Arial" w:cs="Arial"/>
                <w:sz w:val="16"/>
                <w:szCs w:val="16"/>
              </w:rPr>
              <w:t>57%</w:t>
            </w:r>
          </w:p>
        </w:tc>
        <w:tc>
          <w:tcPr>
            <w:tcW w:w="7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241A64" w:rsidRDefault="00A94307" w:rsidP="00FB02CF">
            <w:pPr>
              <w:rPr>
                <w:rFonts w:ascii="Arial" w:hAnsi="Arial" w:cs="Arial"/>
                <w:sz w:val="16"/>
                <w:szCs w:val="16"/>
              </w:rPr>
            </w:pPr>
            <w:r>
              <w:rPr>
                <w:rFonts w:ascii="Arial" w:hAnsi="Arial" w:cs="Arial"/>
                <w:sz w:val="16"/>
                <w:szCs w:val="16"/>
              </w:rPr>
              <w:t>43%</w:t>
            </w: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1A70A5" w:rsidP="00135B9F">
            <w:pPr>
              <w:rPr>
                <w:rFonts w:ascii="Arial" w:hAnsi="Arial" w:cs="Arial"/>
                <w:sz w:val="16"/>
                <w:szCs w:val="16"/>
              </w:rPr>
            </w:pPr>
            <w:r>
              <w:rPr>
                <w:rFonts w:ascii="Arial" w:hAnsi="Arial" w:cs="Arial"/>
                <w:sz w:val="16"/>
                <w:szCs w:val="16"/>
              </w:rPr>
              <w:t>1</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241A64" w:rsidRDefault="00FB02CF" w:rsidP="00135B9F">
            <w:pPr>
              <w:rPr>
                <w:rFonts w:ascii="Arial" w:hAnsi="Arial" w:cs="Arial"/>
                <w:sz w:val="16"/>
                <w:szCs w:val="16"/>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241A64" w:rsidRDefault="00A94307" w:rsidP="00135B9F">
            <w:pPr>
              <w:rPr>
                <w:rFonts w:ascii="Arial" w:hAnsi="Arial" w:cs="Arial"/>
                <w:sz w:val="16"/>
                <w:szCs w:val="16"/>
              </w:rPr>
            </w:pPr>
            <w:r>
              <w:rPr>
                <w:rFonts w:ascii="Arial" w:hAnsi="Arial" w:cs="Arial"/>
                <w:sz w:val="16"/>
                <w:szCs w:val="16"/>
              </w:rPr>
              <w:t>5</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241A64" w:rsidRDefault="00FB02CF" w:rsidP="00135B9F">
            <w:pPr>
              <w:rPr>
                <w:rFonts w:ascii="Arial" w:hAnsi="Arial" w:cs="Arial"/>
                <w:sz w:val="16"/>
                <w:szCs w:val="16"/>
              </w:rPr>
            </w:pPr>
          </w:p>
        </w:tc>
        <w:tc>
          <w:tcPr>
            <w:tcW w:w="43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241A64" w:rsidRDefault="00A94307" w:rsidP="00135B9F">
            <w:pPr>
              <w:pStyle w:val="TableStyle2"/>
              <w:tabs>
                <w:tab w:val="left" w:pos="8235"/>
              </w:tabs>
              <w:rPr>
                <w:rFonts w:ascii="Arial" w:hAnsi="Arial" w:cs="Arial"/>
                <w:sz w:val="16"/>
                <w:szCs w:val="16"/>
              </w:rPr>
            </w:pPr>
            <w:r>
              <w:rPr>
                <w:rFonts w:ascii="Arial" w:hAnsi="Arial" w:cs="Arial"/>
                <w:sz w:val="16"/>
                <w:szCs w:val="16"/>
              </w:rPr>
              <w:t>6</w:t>
            </w:r>
          </w:p>
        </w:tc>
        <w:tc>
          <w:tcPr>
            <w:tcW w:w="4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Default="00FB02CF" w:rsidP="00135B9F"/>
        </w:tc>
        <w:tc>
          <w:tcPr>
            <w:tcW w:w="76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Default="00A94307" w:rsidP="00A94307">
            <w:pPr>
              <w:pStyle w:val="TableStyle2"/>
              <w:tabs>
                <w:tab w:val="left" w:pos="8235"/>
              </w:tabs>
              <w:jc w:val="center"/>
            </w:pPr>
            <w:r>
              <w:rPr>
                <w:rFonts w:ascii="Arial"/>
                <w:sz w:val="16"/>
                <w:szCs w:val="16"/>
                <w:u w:color="000000"/>
              </w:rPr>
              <w:t>86%</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A94307" w:rsidRDefault="00A94307" w:rsidP="00FB02CF">
            <w:pPr>
              <w:rPr>
                <w:rFonts w:ascii="Arial" w:hAnsi="Arial" w:cs="Arial"/>
                <w:sz w:val="16"/>
                <w:szCs w:val="16"/>
              </w:rPr>
            </w:pPr>
            <w:r>
              <w:rPr>
                <w:rFonts w:ascii="Arial" w:hAnsi="Arial" w:cs="Arial"/>
                <w:sz w:val="16"/>
                <w:szCs w:val="16"/>
              </w:rPr>
              <w:t>57</w:t>
            </w:r>
            <w:r w:rsidRPr="00A94307">
              <w:rPr>
                <w:rFonts w:ascii="Arial" w:hAnsi="Arial" w:cs="Arial"/>
                <w:sz w:val="16"/>
                <w:szCs w:val="16"/>
              </w:rPr>
              <w:t>%</w:t>
            </w:r>
          </w:p>
        </w:tc>
      </w:tr>
    </w:tbl>
    <w:p w:rsidR="00FB02CF" w:rsidRDefault="00FB02CF" w:rsidP="00FB02CF">
      <w:pPr>
        <w:pStyle w:val="Body"/>
        <w:widowControl w:val="0"/>
        <w:tabs>
          <w:tab w:val="left" w:pos="8235"/>
        </w:tabs>
        <w:spacing w:line="240" w:lineRule="auto"/>
        <w:jc w:val="center"/>
        <w:rPr>
          <w:rFonts w:ascii="Times New Roman" w:eastAsia="Arial Unicode MS" w:hAnsi="Times New Roman" w:cs="Times New Roman"/>
          <w:color w:val="auto"/>
          <w:sz w:val="20"/>
          <w:szCs w:val="20"/>
        </w:rPr>
      </w:pPr>
      <w:r>
        <w:rPr>
          <w:u w:color="7030A0"/>
        </w:rPr>
        <w:fldChar w:fldCharType="begin"/>
      </w:r>
      <w:r>
        <w:rPr>
          <w:u w:color="7030A0"/>
        </w:rPr>
        <w:instrText xml:space="preserve"> LINK Excel.Sheet.12 "C:\\Users\\meinireb\\AppData\\Local\\Microsoft\\Windows\\Temporary Internet Files\\Content.Outlook\\5GFWLJ2I\\Templad Targedau Cynradd  Primary Targets Template - 2015.xlsx" "CA2_Cymraeg_PYDd!R14C2:R24C36" \a \f 4 \h  \* MERGEFORMAT </w:instrText>
      </w:r>
      <w:r>
        <w:rPr>
          <w:u w:color="7030A0"/>
        </w:rPr>
        <w:fldChar w:fldCharType="separate"/>
      </w:r>
    </w:p>
    <w:p w:rsidR="00FB02CF" w:rsidRDefault="00FB02CF" w:rsidP="00FB02CF">
      <w:pPr>
        <w:pStyle w:val="Body"/>
        <w:widowControl w:val="0"/>
        <w:tabs>
          <w:tab w:val="left" w:pos="8235"/>
        </w:tabs>
        <w:spacing w:line="240" w:lineRule="auto"/>
        <w:jc w:val="center"/>
        <w:rPr>
          <w:rFonts w:ascii="Arial" w:eastAsia="Arial" w:hAnsi="Arial" w:cs="Arial"/>
          <w:b/>
          <w:bCs/>
          <w:color w:val="7030A0"/>
          <w:sz w:val="24"/>
          <w:szCs w:val="24"/>
          <w:u w:val="single" w:color="7030A0"/>
        </w:rPr>
      </w:pPr>
    </w:p>
    <w:p w:rsidR="00FB02CF" w:rsidRDefault="00FB02CF" w:rsidP="00FB02CF">
      <w:pPr>
        <w:pStyle w:val="Body"/>
        <w:widowControl w:val="0"/>
        <w:tabs>
          <w:tab w:val="left" w:pos="8235"/>
        </w:tabs>
        <w:spacing w:line="240" w:lineRule="auto"/>
        <w:rPr>
          <w:rFonts w:ascii="Arial" w:eastAsia="Arial" w:hAnsi="Arial" w:cs="Arial"/>
          <w:b/>
          <w:bCs/>
          <w:color w:val="7030A0"/>
          <w:sz w:val="24"/>
          <w:szCs w:val="24"/>
          <w:u w:val="single" w:color="7030A0"/>
        </w:rPr>
      </w:pPr>
    </w:p>
    <w:p w:rsidR="00FB02CF" w:rsidRDefault="00FB02CF" w:rsidP="00FB02CF">
      <w:pPr>
        <w:pStyle w:val="Body"/>
        <w:widowControl w:val="0"/>
        <w:tabs>
          <w:tab w:val="left" w:pos="8235"/>
        </w:tabs>
        <w:spacing w:line="240" w:lineRule="auto"/>
        <w:rPr>
          <w:rFonts w:ascii="Arial" w:eastAsia="Arial" w:hAnsi="Arial" w:cs="Arial"/>
          <w:b/>
          <w:bCs/>
          <w:color w:val="7030A0"/>
          <w:sz w:val="24"/>
          <w:szCs w:val="24"/>
          <w:u w:val="single" w:color="7030A0"/>
        </w:rPr>
      </w:pPr>
      <w:r>
        <w:rPr>
          <w:rFonts w:ascii="Arial" w:eastAsia="Arial" w:hAnsi="Arial" w:cs="Arial"/>
          <w:b/>
          <w:bCs/>
          <w:color w:val="7030A0"/>
          <w:sz w:val="24"/>
          <w:szCs w:val="24"/>
          <w:u w:val="single" w:color="7030A0"/>
        </w:rPr>
        <w:fldChar w:fldCharType="end"/>
      </w:r>
    </w:p>
    <w:p w:rsidR="00FB02CF" w:rsidRDefault="00FB02CF" w:rsidP="00FB02CF">
      <w:pPr>
        <w:pStyle w:val="Body"/>
        <w:widowControl w:val="0"/>
        <w:tabs>
          <w:tab w:val="left" w:pos="8235"/>
        </w:tabs>
        <w:spacing w:line="240" w:lineRule="auto"/>
        <w:rPr>
          <w:rFonts w:ascii="Arial" w:eastAsia="Arial" w:hAnsi="Arial" w:cs="Arial"/>
          <w:b/>
          <w:bCs/>
          <w:color w:val="7030A0"/>
          <w:sz w:val="24"/>
          <w:szCs w:val="24"/>
          <w:u w:val="single" w:color="7030A0"/>
        </w:rPr>
      </w:pPr>
    </w:p>
    <w:p w:rsidR="00135B9F" w:rsidRDefault="00135B9F" w:rsidP="00FB02CF">
      <w:pPr>
        <w:pStyle w:val="Body"/>
        <w:widowControl w:val="0"/>
        <w:tabs>
          <w:tab w:val="left" w:pos="8235"/>
        </w:tabs>
        <w:spacing w:line="240" w:lineRule="auto"/>
        <w:rPr>
          <w:rFonts w:ascii="Arial" w:eastAsia="Arial" w:hAnsi="Arial" w:cs="Arial"/>
          <w:b/>
          <w:bCs/>
          <w:color w:val="7030A0"/>
          <w:sz w:val="24"/>
          <w:szCs w:val="24"/>
          <w:u w:val="single" w:color="7030A0"/>
        </w:rPr>
      </w:pPr>
    </w:p>
    <w:p w:rsidR="00135B9F" w:rsidRDefault="00135B9F" w:rsidP="00FB02CF">
      <w:pPr>
        <w:pStyle w:val="Body"/>
        <w:widowControl w:val="0"/>
        <w:tabs>
          <w:tab w:val="left" w:pos="8235"/>
        </w:tabs>
        <w:spacing w:line="240" w:lineRule="auto"/>
        <w:rPr>
          <w:rFonts w:ascii="Arial" w:eastAsia="Arial" w:hAnsi="Arial" w:cs="Arial"/>
          <w:b/>
          <w:bCs/>
          <w:color w:val="7030A0"/>
          <w:sz w:val="24"/>
          <w:szCs w:val="24"/>
          <w:u w:val="single" w:color="7030A0"/>
        </w:rPr>
      </w:pPr>
    </w:p>
    <w:p w:rsidR="00135B9F" w:rsidRDefault="00135B9F" w:rsidP="00FB02CF">
      <w:pPr>
        <w:pStyle w:val="Body"/>
        <w:widowControl w:val="0"/>
        <w:tabs>
          <w:tab w:val="left" w:pos="8235"/>
        </w:tabs>
        <w:spacing w:line="240" w:lineRule="auto"/>
        <w:rPr>
          <w:rFonts w:ascii="Arial" w:eastAsia="Arial" w:hAnsi="Arial" w:cs="Arial"/>
          <w:b/>
          <w:bCs/>
          <w:color w:val="7030A0"/>
          <w:sz w:val="24"/>
          <w:szCs w:val="24"/>
          <w:u w:val="single" w:color="7030A0"/>
        </w:rPr>
      </w:pPr>
    </w:p>
    <w:p w:rsidR="00FB02CF" w:rsidRDefault="00FB02CF" w:rsidP="00FB02CF">
      <w:pPr>
        <w:pStyle w:val="Body"/>
        <w:widowControl w:val="0"/>
        <w:tabs>
          <w:tab w:val="left" w:pos="8235"/>
        </w:tabs>
        <w:spacing w:line="240" w:lineRule="auto"/>
        <w:rPr>
          <w:rFonts w:ascii="Arial" w:eastAsia="Arial" w:hAnsi="Arial" w:cs="Arial"/>
          <w:b/>
          <w:bCs/>
          <w:color w:val="7030A0"/>
          <w:sz w:val="24"/>
          <w:szCs w:val="24"/>
          <w:u w:val="single" w:color="7030A0"/>
        </w:rPr>
      </w:pPr>
    </w:p>
    <w:p w:rsidR="00F940CF" w:rsidRDefault="00F940CF" w:rsidP="00FB02CF">
      <w:pPr>
        <w:pStyle w:val="Body"/>
        <w:widowControl w:val="0"/>
        <w:tabs>
          <w:tab w:val="left" w:pos="8235"/>
        </w:tabs>
        <w:spacing w:line="240" w:lineRule="auto"/>
        <w:rPr>
          <w:rFonts w:ascii="Arial" w:eastAsia="Arial" w:hAnsi="Arial" w:cs="Arial"/>
          <w:b/>
          <w:bCs/>
          <w:color w:val="7030A0"/>
          <w:sz w:val="24"/>
          <w:szCs w:val="24"/>
          <w:u w:val="single" w:color="7030A0"/>
        </w:rPr>
      </w:pPr>
    </w:p>
    <w:p w:rsidR="00FB02CF" w:rsidRPr="00135B9F" w:rsidRDefault="00FB02CF" w:rsidP="00FB02CF">
      <w:pPr>
        <w:pStyle w:val="Body"/>
        <w:tabs>
          <w:tab w:val="left" w:pos="6300"/>
        </w:tabs>
        <w:jc w:val="center"/>
        <w:rPr>
          <w:rFonts w:ascii="Arial"/>
          <w:bCs/>
          <w:sz w:val="32"/>
          <w:szCs w:val="32"/>
          <w:u w:color="6600CC"/>
          <w:lang w:val="en-US"/>
        </w:rPr>
      </w:pPr>
      <w:r w:rsidRPr="00135B9F">
        <w:rPr>
          <w:rFonts w:ascii="Arial"/>
          <w:bCs/>
          <w:sz w:val="32"/>
          <w:szCs w:val="32"/>
          <w:u w:color="6600CC"/>
          <w:lang w:val="en-US"/>
        </w:rPr>
        <w:lastRenderedPageBreak/>
        <w:t xml:space="preserve">Key Stage 2 targets </w:t>
      </w:r>
      <w:r w:rsidRPr="00135B9F">
        <w:rPr>
          <w:rFonts w:ascii="Arial"/>
          <w:bCs/>
          <w:sz w:val="32"/>
          <w:szCs w:val="32"/>
          <w:u w:color="6600CC"/>
          <w:lang w:val="en-US"/>
        </w:rPr>
        <w:t>–</w:t>
      </w:r>
      <w:r w:rsidRPr="00135B9F">
        <w:rPr>
          <w:rFonts w:ascii="Arial"/>
          <w:bCs/>
          <w:sz w:val="32"/>
          <w:szCs w:val="32"/>
          <w:u w:color="6600CC"/>
          <w:lang w:val="en-US"/>
        </w:rPr>
        <w:t xml:space="preserve"> pupils in receipt of Free School Meals</w:t>
      </w:r>
    </w:p>
    <w:tbl>
      <w:tblPr>
        <w:tblStyle w:val="TableNormal1"/>
        <w:tblW w:w="1430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1021"/>
        <w:gridCol w:w="309"/>
        <w:gridCol w:w="308"/>
        <w:gridCol w:w="308"/>
        <w:gridCol w:w="308"/>
        <w:gridCol w:w="408"/>
        <w:gridCol w:w="408"/>
        <w:gridCol w:w="481"/>
        <w:gridCol w:w="482"/>
        <w:gridCol w:w="481"/>
        <w:gridCol w:w="485"/>
        <w:gridCol w:w="300"/>
        <w:gridCol w:w="300"/>
        <w:gridCol w:w="300"/>
        <w:gridCol w:w="300"/>
        <w:gridCol w:w="408"/>
        <w:gridCol w:w="408"/>
        <w:gridCol w:w="481"/>
        <w:gridCol w:w="482"/>
        <w:gridCol w:w="481"/>
        <w:gridCol w:w="485"/>
        <w:gridCol w:w="300"/>
        <w:gridCol w:w="300"/>
        <w:gridCol w:w="300"/>
        <w:gridCol w:w="300"/>
        <w:gridCol w:w="408"/>
        <w:gridCol w:w="408"/>
        <w:gridCol w:w="481"/>
        <w:gridCol w:w="482"/>
        <w:gridCol w:w="481"/>
        <w:gridCol w:w="485"/>
      </w:tblGrid>
      <w:tr w:rsidR="00FB02CF" w:rsidRPr="00135B9F" w:rsidTr="00FB02CF">
        <w:trPr>
          <w:trHeight w:val="381"/>
          <w:jc w:val="center"/>
        </w:trPr>
        <w:tc>
          <w:tcPr>
            <w:tcW w:w="1418" w:type="dxa"/>
            <w:tcBorders>
              <w:top w:val="single" w:sz="4" w:space="0" w:color="000000"/>
              <w:left w:val="single" w:sz="4" w:space="0" w:color="000000"/>
              <w:bottom w:val="single" w:sz="2" w:space="0" w:color="000000"/>
              <w:right w:val="single" w:sz="6"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1021" w:type="dxa"/>
            <w:tcBorders>
              <w:top w:val="single" w:sz="4" w:space="0" w:color="000000"/>
              <w:left w:val="single" w:sz="6" w:space="0" w:color="000000"/>
              <w:bottom w:val="single" w:sz="4" w:space="0" w:color="000000"/>
              <w:right w:val="single" w:sz="4" w:space="0" w:color="000000"/>
            </w:tcBorders>
            <w:shd w:val="clear" w:color="auto" w:fill="C3D69B"/>
            <w:tcMar>
              <w:top w:w="40" w:type="dxa"/>
              <w:left w:w="40" w:type="dxa"/>
              <w:bottom w:w="40" w:type="dxa"/>
              <w:right w:w="40" w:type="dxa"/>
            </w:tcMar>
            <w:vAlign w:val="center"/>
          </w:tcPr>
          <w:p w:rsidR="00FB02CF" w:rsidRPr="00135B9F" w:rsidRDefault="00FB02CF" w:rsidP="00FB02CF">
            <w:pPr>
              <w:pStyle w:val="Body"/>
              <w:tabs>
                <w:tab w:val="left" w:pos="8235"/>
              </w:tabs>
            </w:pPr>
            <w:r w:rsidRPr="00135B9F">
              <w:rPr>
                <w:rFonts w:ascii="Arial"/>
                <w:bCs/>
                <w:sz w:val="24"/>
                <w:szCs w:val="24"/>
                <w:lang w:val="en-US"/>
              </w:rPr>
              <w:t>CA2</w:t>
            </w:r>
          </w:p>
        </w:tc>
        <w:tc>
          <w:tcPr>
            <w:tcW w:w="3978" w:type="dxa"/>
            <w:gridSpan w:val="10"/>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vAlign w:val="center"/>
          </w:tcPr>
          <w:p w:rsidR="00FB02CF" w:rsidRPr="00135B9F" w:rsidRDefault="00C967D6" w:rsidP="00FB02CF">
            <w:pPr>
              <w:pStyle w:val="Body"/>
              <w:tabs>
                <w:tab w:val="left" w:pos="8235"/>
              </w:tabs>
              <w:jc w:val="center"/>
            </w:pPr>
            <w:r>
              <w:rPr>
                <w:rFonts w:ascii="Arial"/>
                <w:bCs/>
                <w:sz w:val="24"/>
                <w:szCs w:val="24"/>
                <w:lang w:val="en-US"/>
              </w:rPr>
              <w:t>2018</w:t>
            </w:r>
            <w:r w:rsidR="00FB02CF" w:rsidRPr="00135B9F">
              <w:rPr>
                <w:rFonts w:ascii="Arial"/>
                <w:bCs/>
                <w:sz w:val="24"/>
                <w:szCs w:val="24"/>
                <w:lang w:val="en-US"/>
              </w:rPr>
              <w:t xml:space="preserve"> </w:t>
            </w:r>
            <w:r w:rsidR="00FB02CF" w:rsidRPr="00135B9F">
              <w:rPr>
                <w:rFonts w:hAnsi="Arial"/>
                <w:bCs/>
                <w:sz w:val="24"/>
                <w:szCs w:val="24"/>
                <w:lang w:val="en-US"/>
              </w:rPr>
              <w:t>–</w:t>
            </w:r>
            <w:r w:rsidR="00FB02CF" w:rsidRPr="00135B9F">
              <w:rPr>
                <w:rFonts w:hAnsi="Arial"/>
                <w:bCs/>
                <w:sz w:val="24"/>
                <w:szCs w:val="24"/>
                <w:lang w:val="en-US"/>
              </w:rPr>
              <w:t xml:space="preserve"> </w:t>
            </w:r>
            <w:r w:rsidR="00FB02CF" w:rsidRPr="00135B9F">
              <w:rPr>
                <w:rFonts w:ascii="Arial"/>
                <w:bCs/>
                <w:sz w:val="24"/>
                <w:szCs w:val="24"/>
                <w:lang w:val="en-US"/>
              </w:rPr>
              <w:t>Current Year 6</w:t>
            </w:r>
          </w:p>
        </w:tc>
        <w:tc>
          <w:tcPr>
            <w:tcW w:w="3945" w:type="dxa"/>
            <w:gridSpan w:val="10"/>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vAlign w:val="center"/>
          </w:tcPr>
          <w:p w:rsidR="00FB02CF" w:rsidRPr="00135B9F" w:rsidRDefault="00C967D6" w:rsidP="00FB02CF">
            <w:pPr>
              <w:pStyle w:val="Body"/>
              <w:tabs>
                <w:tab w:val="left" w:pos="8235"/>
              </w:tabs>
              <w:jc w:val="center"/>
            </w:pPr>
            <w:r>
              <w:rPr>
                <w:rFonts w:ascii="Arial"/>
                <w:bCs/>
                <w:sz w:val="24"/>
                <w:szCs w:val="24"/>
                <w:lang w:val="en-US"/>
              </w:rPr>
              <w:t>2019</w:t>
            </w:r>
            <w:r w:rsidR="00FB02CF" w:rsidRPr="00135B9F">
              <w:rPr>
                <w:rFonts w:ascii="Arial"/>
                <w:bCs/>
                <w:sz w:val="24"/>
                <w:szCs w:val="24"/>
                <w:lang w:val="en-US"/>
              </w:rPr>
              <w:t xml:space="preserve"> </w:t>
            </w:r>
            <w:r w:rsidR="00FB02CF" w:rsidRPr="00135B9F">
              <w:rPr>
                <w:rFonts w:hAnsi="Arial"/>
                <w:bCs/>
                <w:sz w:val="24"/>
                <w:szCs w:val="24"/>
                <w:lang w:val="en-US"/>
              </w:rPr>
              <w:t>–</w:t>
            </w:r>
            <w:r w:rsidR="00FB02CF" w:rsidRPr="00135B9F">
              <w:rPr>
                <w:rFonts w:hAnsi="Arial"/>
                <w:bCs/>
                <w:sz w:val="24"/>
                <w:szCs w:val="24"/>
                <w:lang w:val="en-US"/>
              </w:rPr>
              <w:t xml:space="preserve"> </w:t>
            </w:r>
            <w:r w:rsidR="00FB02CF" w:rsidRPr="00135B9F">
              <w:rPr>
                <w:rFonts w:ascii="Arial"/>
                <w:bCs/>
                <w:sz w:val="24"/>
                <w:szCs w:val="24"/>
                <w:lang w:val="en-US"/>
              </w:rPr>
              <w:t>Current Year 5</w:t>
            </w:r>
          </w:p>
        </w:tc>
        <w:tc>
          <w:tcPr>
            <w:tcW w:w="3945" w:type="dxa"/>
            <w:gridSpan w:val="10"/>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vAlign w:val="center"/>
          </w:tcPr>
          <w:p w:rsidR="00FB02CF" w:rsidRPr="00135B9F" w:rsidRDefault="00C967D6" w:rsidP="00FB02CF">
            <w:pPr>
              <w:pStyle w:val="Body"/>
              <w:tabs>
                <w:tab w:val="left" w:pos="8235"/>
              </w:tabs>
              <w:jc w:val="center"/>
            </w:pPr>
            <w:r>
              <w:rPr>
                <w:rFonts w:ascii="Arial"/>
                <w:bCs/>
                <w:sz w:val="24"/>
                <w:szCs w:val="24"/>
                <w:lang w:val="en-US"/>
              </w:rPr>
              <w:t>2020</w:t>
            </w:r>
            <w:r w:rsidR="00FB02CF" w:rsidRPr="00135B9F">
              <w:rPr>
                <w:rFonts w:ascii="Arial"/>
                <w:bCs/>
                <w:sz w:val="24"/>
                <w:szCs w:val="24"/>
                <w:lang w:val="en-US"/>
              </w:rPr>
              <w:t xml:space="preserve"> </w:t>
            </w:r>
            <w:r w:rsidR="00FB02CF" w:rsidRPr="00135B9F">
              <w:rPr>
                <w:rFonts w:hAnsi="Arial"/>
                <w:bCs/>
                <w:sz w:val="24"/>
                <w:szCs w:val="24"/>
                <w:lang w:val="en-US"/>
              </w:rPr>
              <w:t>–</w:t>
            </w:r>
            <w:r w:rsidR="00FB02CF" w:rsidRPr="00135B9F">
              <w:rPr>
                <w:rFonts w:hAnsi="Arial"/>
                <w:bCs/>
                <w:sz w:val="24"/>
                <w:szCs w:val="24"/>
                <w:lang w:val="en-US"/>
              </w:rPr>
              <w:t xml:space="preserve"> </w:t>
            </w:r>
            <w:r w:rsidR="00FB02CF" w:rsidRPr="00135B9F">
              <w:rPr>
                <w:rFonts w:ascii="Arial"/>
                <w:bCs/>
                <w:sz w:val="24"/>
                <w:szCs w:val="24"/>
                <w:lang w:val="en-US"/>
              </w:rPr>
              <w:t>Current Year 4</w:t>
            </w:r>
          </w:p>
        </w:tc>
      </w:tr>
      <w:tr w:rsidR="00FB02CF" w:rsidRPr="00135B9F" w:rsidTr="00FB02CF">
        <w:trPr>
          <w:trHeight w:val="381"/>
          <w:jc w:val="center"/>
        </w:trPr>
        <w:tc>
          <w:tcPr>
            <w:tcW w:w="1418" w:type="dxa"/>
            <w:tcBorders>
              <w:top w:val="single" w:sz="2" w:space="0" w:color="000000"/>
              <w:left w:val="single" w:sz="4" w:space="0" w:color="000000"/>
              <w:bottom w:val="single" w:sz="2" w:space="0" w:color="000000"/>
              <w:right w:val="single" w:sz="4" w:space="0" w:color="000000"/>
            </w:tcBorders>
            <w:shd w:val="clear" w:color="auto" w:fill="auto"/>
            <w:tcMar>
              <w:top w:w="0" w:type="dxa"/>
              <w:left w:w="0" w:type="dxa"/>
              <w:bottom w:w="0" w:type="dxa"/>
              <w:right w:w="0" w:type="dxa"/>
            </w:tcMar>
            <w:vAlign w:val="center"/>
          </w:tcPr>
          <w:p w:rsidR="00FB02CF" w:rsidRPr="00135B9F" w:rsidRDefault="00FB02CF" w:rsidP="00FB02CF"/>
        </w:tc>
        <w:tc>
          <w:tcPr>
            <w:tcW w:w="1021" w:type="dxa"/>
            <w:tcBorders>
              <w:top w:val="single" w:sz="4" w:space="0" w:color="000000"/>
              <w:left w:val="single" w:sz="4" w:space="0" w:color="000000"/>
              <w:bottom w:val="single" w:sz="4" w:space="0" w:color="000000"/>
              <w:right w:val="single" w:sz="4" w:space="0" w:color="000000"/>
            </w:tcBorders>
            <w:shd w:val="clear" w:color="auto" w:fill="C3D69B"/>
            <w:tcMar>
              <w:top w:w="40" w:type="dxa"/>
              <w:left w:w="40" w:type="dxa"/>
              <w:bottom w:w="40" w:type="dxa"/>
              <w:right w:w="40" w:type="dxa"/>
            </w:tcMar>
            <w:vAlign w:val="center"/>
          </w:tcPr>
          <w:p w:rsidR="00FB02CF" w:rsidRPr="00135B9F" w:rsidRDefault="00FB02CF" w:rsidP="00FB02CF"/>
        </w:tc>
        <w:tc>
          <w:tcPr>
            <w:tcW w:w="617" w:type="dxa"/>
            <w:gridSpan w:val="2"/>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t>FSM</w:t>
            </w:r>
          </w:p>
        </w:tc>
        <w:tc>
          <w:tcPr>
            <w:tcW w:w="616" w:type="dxa"/>
            <w:gridSpan w:val="2"/>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t>Non FSM</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t>pupils</w:t>
            </w:r>
          </w:p>
        </w:tc>
        <w:tc>
          <w:tcPr>
            <w:tcW w:w="963" w:type="dxa"/>
            <w:gridSpan w:val="2"/>
            <w:vMerge w:val="restart"/>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tcPr>
          <w:p w:rsidR="00FB02CF" w:rsidRPr="00135B9F" w:rsidRDefault="00FB02CF" w:rsidP="00FB02CF"/>
        </w:tc>
        <w:tc>
          <w:tcPr>
            <w:tcW w:w="966" w:type="dxa"/>
            <w:gridSpan w:val="2"/>
            <w:vMerge w:val="restart"/>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tcPr>
          <w:p w:rsidR="00FB02CF" w:rsidRPr="00135B9F" w:rsidRDefault="00FB02CF" w:rsidP="00FB02CF"/>
        </w:tc>
        <w:tc>
          <w:tcPr>
            <w:tcW w:w="600" w:type="dxa"/>
            <w:gridSpan w:val="2"/>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t>FSM</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t>Non FSM</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t>pupils</w:t>
            </w:r>
          </w:p>
        </w:tc>
        <w:tc>
          <w:tcPr>
            <w:tcW w:w="963" w:type="dxa"/>
            <w:gridSpan w:val="2"/>
            <w:vMerge w:val="restart"/>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tcPr>
          <w:p w:rsidR="00FB02CF" w:rsidRPr="00135B9F" w:rsidRDefault="00FB02CF" w:rsidP="00FB02CF"/>
        </w:tc>
        <w:tc>
          <w:tcPr>
            <w:tcW w:w="966" w:type="dxa"/>
            <w:gridSpan w:val="2"/>
            <w:vMerge w:val="restart"/>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tcPr>
          <w:p w:rsidR="00FB02CF" w:rsidRPr="00135B9F" w:rsidRDefault="00FB02CF" w:rsidP="00FB02CF"/>
        </w:tc>
        <w:tc>
          <w:tcPr>
            <w:tcW w:w="600" w:type="dxa"/>
            <w:gridSpan w:val="2"/>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t>FSM</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t>Non FSM</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t>pupils</w:t>
            </w:r>
          </w:p>
        </w:tc>
        <w:tc>
          <w:tcPr>
            <w:tcW w:w="963" w:type="dxa"/>
            <w:gridSpan w:val="2"/>
            <w:vMerge w:val="restart"/>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tcPr>
          <w:p w:rsidR="00FB02CF" w:rsidRPr="00135B9F" w:rsidRDefault="00FB02CF" w:rsidP="00FB02CF"/>
        </w:tc>
        <w:tc>
          <w:tcPr>
            <w:tcW w:w="966" w:type="dxa"/>
            <w:gridSpan w:val="2"/>
            <w:vMerge w:val="restart"/>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tcPr>
          <w:p w:rsidR="00FB02CF" w:rsidRPr="00135B9F" w:rsidRDefault="00FB02CF" w:rsidP="00FB02CF"/>
        </w:tc>
      </w:tr>
      <w:tr w:rsidR="00FB02CF" w:rsidRPr="00135B9F" w:rsidTr="00FB02CF">
        <w:trPr>
          <w:trHeight w:val="305"/>
          <w:jc w:val="center"/>
        </w:trPr>
        <w:tc>
          <w:tcPr>
            <w:tcW w:w="1418" w:type="dxa"/>
            <w:vMerge w:val="restart"/>
            <w:tcBorders>
              <w:top w:val="single" w:sz="2" w:space="0" w:color="000000"/>
              <w:left w:val="single" w:sz="4" w:space="0" w:color="000000"/>
              <w:bottom w:val="single" w:sz="2" w:space="0" w:color="000000"/>
              <w:right w:val="single" w:sz="4" w:space="0" w:color="000000"/>
            </w:tcBorders>
            <w:shd w:val="clear" w:color="auto" w:fill="D9D9D9"/>
            <w:tcMar>
              <w:top w:w="0" w:type="dxa"/>
              <w:left w:w="0" w:type="dxa"/>
              <w:bottom w:w="0" w:type="dxa"/>
              <w:right w:w="0" w:type="dxa"/>
            </w:tcMar>
          </w:tcPr>
          <w:p w:rsidR="00FB02CF" w:rsidRPr="00135B9F" w:rsidRDefault="00FB02CF" w:rsidP="00FB02CF">
            <w:pPr>
              <w:pStyle w:val="Body"/>
              <w:tabs>
                <w:tab w:val="left" w:pos="8235"/>
              </w:tabs>
              <w:ind w:left="113"/>
              <w:rPr>
                <w:rFonts w:ascii="Arial" w:eastAsia="Arial" w:hAnsi="Arial" w:cs="Arial"/>
                <w:sz w:val="18"/>
                <w:szCs w:val="18"/>
              </w:rPr>
            </w:pPr>
          </w:p>
          <w:p w:rsidR="00FB02CF" w:rsidRPr="00135B9F" w:rsidRDefault="00FB02CF" w:rsidP="00FB02CF">
            <w:pPr>
              <w:pStyle w:val="Body"/>
              <w:tabs>
                <w:tab w:val="left" w:pos="8235"/>
              </w:tabs>
              <w:ind w:left="113"/>
            </w:pPr>
            <w:r w:rsidRPr="00135B9F">
              <w:rPr>
                <w:rFonts w:ascii="Arial"/>
                <w:sz w:val="18"/>
                <w:szCs w:val="18"/>
                <w:lang w:val="en-US"/>
              </w:rPr>
              <w:t>Cohort</w:t>
            </w:r>
          </w:p>
        </w:tc>
        <w:tc>
          <w:tcPr>
            <w:tcW w:w="1021"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B02CF" w:rsidRPr="00135B9F" w:rsidRDefault="00FB02CF" w:rsidP="00FB02CF">
            <w:pPr>
              <w:pStyle w:val="Body"/>
              <w:tabs>
                <w:tab w:val="left" w:pos="8235"/>
              </w:tabs>
            </w:pPr>
            <w:r w:rsidRPr="00135B9F">
              <w:rPr>
                <w:rFonts w:ascii="Arial"/>
                <w:sz w:val="14"/>
                <w:szCs w:val="14"/>
                <w:lang w:val="en-US"/>
              </w:rPr>
              <w:t>Full</w:t>
            </w: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816"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963" w:type="dxa"/>
            <w:gridSpan w:val="2"/>
            <w:vMerge/>
            <w:tcBorders>
              <w:top w:val="single" w:sz="4" w:space="0" w:color="000000"/>
              <w:left w:val="single" w:sz="4" w:space="0" w:color="000000"/>
              <w:bottom w:val="single" w:sz="4" w:space="0" w:color="000000"/>
              <w:right w:val="single" w:sz="4" w:space="0" w:color="000000"/>
            </w:tcBorders>
            <w:shd w:val="clear" w:color="auto" w:fill="C3D69B"/>
          </w:tcPr>
          <w:p w:rsidR="00FB02CF" w:rsidRPr="00135B9F" w:rsidRDefault="00FB02CF" w:rsidP="00FB02CF"/>
        </w:tc>
        <w:tc>
          <w:tcPr>
            <w:tcW w:w="966" w:type="dxa"/>
            <w:gridSpan w:val="2"/>
            <w:vMerge/>
            <w:tcBorders>
              <w:top w:val="single" w:sz="4" w:space="0" w:color="000000"/>
              <w:left w:val="single" w:sz="4" w:space="0" w:color="000000"/>
              <w:bottom w:val="single" w:sz="4" w:space="0" w:color="000000"/>
              <w:right w:val="single" w:sz="4" w:space="0" w:color="000000"/>
            </w:tcBorders>
            <w:shd w:val="clear" w:color="auto" w:fill="C3D69B"/>
          </w:tcPr>
          <w:p w:rsidR="00FB02CF" w:rsidRPr="00135B9F" w:rsidRDefault="00FB02CF" w:rsidP="00FB02CF"/>
        </w:tc>
        <w:tc>
          <w:tcPr>
            <w:tcW w:w="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816"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963" w:type="dxa"/>
            <w:gridSpan w:val="2"/>
            <w:vMerge/>
            <w:tcBorders>
              <w:top w:val="single" w:sz="4" w:space="0" w:color="000000"/>
              <w:left w:val="single" w:sz="4" w:space="0" w:color="000000"/>
              <w:bottom w:val="single" w:sz="4" w:space="0" w:color="000000"/>
              <w:right w:val="single" w:sz="4" w:space="0" w:color="000000"/>
            </w:tcBorders>
            <w:shd w:val="clear" w:color="auto" w:fill="C3D69B"/>
          </w:tcPr>
          <w:p w:rsidR="00FB02CF" w:rsidRPr="00135B9F" w:rsidRDefault="00FB02CF" w:rsidP="00FB02CF"/>
        </w:tc>
        <w:tc>
          <w:tcPr>
            <w:tcW w:w="966" w:type="dxa"/>
            <w:gridSpan w:val="2"/>
            <w:vMerge/>
            <w:tcBorders>
              <w:top w:val="single" w:sz="4" w:space="0" w:color="000000"/>
              <w:left w:val="single" w:sz="4" w:space="0" w:color="000000"/>
              <w:bottom w:val="single" w:sz="4" w:space="0" w:color="000000"/>
              <w:right w:val="single" w:sz="4" w:space="0" w:color="000000"/>
            </w:tcBorders>
            <w:shd w:val="clear" w:color="auto" w:fill="C3D69B"/>
          </w:tcPr>
          <w:p w:rsidR="00FB02CF" w:rsidRPr="00135B9F" w:rsidRDefault="00FB02CF" w:rsidP="00FB02CF"/>
        </w:tc>
        <w:tc>
          <w:tcPr>
            <w:tcW w:w="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816"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0</w:t>
            </w:r>
          </w:p>
        </w:tc>
        <w:tc>
          <w:tcPr>
            <w:tcW w:w="963" w:type="dxa"/>
            <w:gridSpan w:val="2"/>
            <w:vMerge/>
            <w:tcBorders>
              <w:top w:val="single" w:sz="4" w:space="0" w:color="000000"/>
              <w:left w:val="single" w:sz="4" w:space="0" w:color="000000"/>
              <w:bottom w:val="single" w:sz="4" w:space="0" w:color="000000"/>
              <w:right w:val="single" w:sz="4" w:space="0" w:color="000000"/>
            </w:tcBorders>
            <w:shd w:val="clear" w:color="auto" w:fill="C3D69B"/>
          </w:tcPr>
          <w:p w:rsidR="00FB02CF" w:rsidRPr="00135B9F" w:rsidRDefault="00FB02CF" w:rsidP="00FB02CF"/>
        </w:tc>
        <w:tc>
          <w:tcPr>
            <w:tcW w:w="966" w:type="dxa"/>
            <w:gridSpan w:val="2"/>
            <w:vMerge/>
            <w:tcBorders>
              <w:top w:val="single" w:sz="4" w:space="0" w:color="000000"/>
              <w:left w:val="single" w:sz="4" w:space="0" w:color="000000"/>
              <w:bottom w:val="single" w:sz="4" w:space="0" w:color="000000"/>
              <w:right w:val="single" w:sz="4" w:space="0" w:color="000000"/>
            </w:tcBorders>
            <w:shd w:val="clear" w:color="auto" w:fill="C3D69B"/>
          </w:tcPr>
          <w:p w:rsidR="00FB02CF" w:rsidRPr="00135B9F" w:rsidRDefault="00FB02CF" w:rsidP="00FB02CF"/>
        </w:tc>
      </w:tr>
      <w:tr w:rsidR="00FB02CF" w:rsidRPr="00135B9F" w:rsidTr="00FB02CF">
        <w:trPr>
          <w:trHeight w:val="305"/>
          <w:jc w:val="center"/>
        </w:trPr>
        <w:tc>
          <w:tcPr>
            <w:tcW w:w="1418" w:type="dxa"/>
            <w:vMerge/>
            <w:tcBorders>
              <w:top w:val="single" w:sz="2" w:space="0" w:color="000000"/>
              <w:left w:val="single" w:sz="4" w:space="0" w:color="000000"/>
              <w:bottom w:val="single" w:sz="2" w:space="0" w:color="000000"/>
              <w:right w:val="single" w:sz="4" w:space="0" w:color="000000"/>
            </w:tcBorders>
            <w:shd w:val="clear" w:color="auto" w:fill="D9D9D9"/>
          </w:tcPr>
          <w:p w:rsidR="00FB02CF" w:rsidRPr="00135B9F" w:rsidRDefault="00FB02CF" w:rsidP="00FB02CF"/>
        </w:tc>
        <w:tc>
          <w:tcPr>
            <w:tcW w:w="1021"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B02CF" w:rsidRPr="00135B9F" w:rsidRDefault="00FB02CF" w:rsidP="00FB02CF">
            <w:pPr>
              <w:pStyle w:val="Body"/>
              <w:tabs>
                <w:tab w:val="left" w:pos="8235"/>
              </w:tabs>
            </w:pPr>
            <w:r w:rsidRPr="00135B9F">
              <w:rPr>
                <w:rFonts w:ascii="Arial"/>
                <w:sz w:val="14"/>
                <w:szCs w:val="14"/>
                <w:lang w:val="en-US"/>
              </w:rPr>
              <w:t>Welsh Medium</w:t>
            </w: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816"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t>FSM</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t>Non FSM</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816"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0</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t>FSM</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t>Non FSM</w:t>
            </w:r>
          </w:p>
        </w:tc>
        <w:tc>
          <w:tcPr>
            <w:tcW w:w="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816" w:type="dxa"/>
            <w:gridSpan w:val="2"/>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0</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t>FSM</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C3D69B"/>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t>Non FSM</w:t>
            </w:r>
          </w:p>
        </w:tc>
      </w:tr>
      <w:tr w:rsidR="00FB02CF" w:rsidRPr="00135B9F" w:rsidTr="00FB02CF">
        <w:trPr>
          <w:trHeight w:val="461"/>
          <w:jc w:val="center"/>
        </w:trPr>
        <w:tc>
          <w:tcPr>
            <w:tcW w:w="1418" w:type="dxa"/>
            <w:tcBorders>
              <w:top w:val="single" w:sz="2" w:space="0" w:color="000000"/>
              <w:left w:val="single" w:sz="4" w:space="0" w:color="000000"/>
              <w:bottom w:val="single" w:sz="2"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tc>
        <w:tc>
          <w:tcPr>
            <w:tcW w:w="1021" w:type="dxa"/>
            <w:tcBorders>
              <w:top w:val="single" w:sz="4" w:space="0" w:color="000000"/>
              <w:left w:val="single" w:sz="4" w:space="0" w:color="000000"/>
              <w:bottom w:val="single" w:sz="4" w:space="0" w:color="000000"/>
              <w:right w:val="single" w:sz="4" w:space="0" w:color="000000"/>
            </w:tcBorders>
            <w:shd w:val="clear" w:color="auto" w:fill="C3D69B"/>
            <w:tcMar>
              <w:top w:w="40" w:type="dxa"/>
              <w:left w:w="40" w:type="dxa"/>
              <w:bottom w:w="40" w:type="dxa"/>
              <w:right w:w="40" w:type="dxa"/>
            </w:tcMar>
            <w:vAlign w:val="center"/>
          </w:tcPr>
          <w:p w:rsidR="00FB02CF" w:rsidRPr="00135B9F" w:rsidRDefault="00FB02CF" w:rsidP="00FB02CF"/>
        </w:tc>
        <w:tc>
          <w:tcPr>
            <w:tcW w:w="309" w:type="dxa"/>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L4+</w:t>
            </w:r>
          </w:p>
        </w:tc>
        <w:tc>
          <w:tcPr>
            <w:tcW w:w="308" w:type="dxa"/>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L5+</w:t>
            </w:r>
          </w:p>
        </w:tc>
        <w:tc>
          <w:tcPr>
            <w:tcW w:w="308" w:type="dxa"/>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L4+</w:t>
            </w:r>
          </w:p>
        </w:tc>
        <w:tc>
          <w:tcPr>
            <w:tcW w:w="308" w:type="dxa"/>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L5+</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L4+</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L5+</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Target L4+</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0" w:type="dxa"/>
              <w:left w:w="0" w:type="dxa"/>
              <w:bottom w:w="0" w:type="dxa"/>
              <w:right w:w="0" w:type="dxa"/>
            </w:tcMar>
            <w:vAlign w:val="center"/>
          </w:tcPr>
          <w:p w:rsidR="00FB02CF" w:rsidRPr="00135B9F" w:rsidRDefault="00FB02CF" w:rsidP="00FB02CF">
            <w:pPr>
              <w:pStyle w:val="Body"/>
              <w:tabs>
                <w:tab w:val="left" w:pos="8235"/>
              </w:tabs>
              <w:jc w:val="center"/>
              <w:rPr>
                <w:rFonts w:ascii="Arial" w:eastAsia="Arial" w:hAnsi="Arial" w:cs="Arial"/>
                <w:sz w:val="12"/>
                <w:szCs w:val="12"/>
                <w:lang w:val="en-US"/>
              </w:rPr>
            </w:pPr>
            <w:r w:rsidRPr="00135B9F">
              <w:rPr>
                <w:rFonts w:ascii="Arial"/>
                <w:sz w:val="12"/>
                <w:szCs w:val="12"/>
                <w:lang w:val="en-US"/>
              </w:rPr>
              <w:t>Target</w:t>
            </w:r>
          </w:p>
          <w:p w:rsidR="00FB02CF" w:rsidRPr="00135B9F" w:rsidRDefault="00FB02CF" w:rsidP="00FB02CF">
            <w:pPr>
              <w:pStyle w:val="Body"/>
              <w:tabs>
                <w:tab w:val="left" w:pos="8235"/>
              </w:tabs>
              <w:jc w:val="center"/>
            </w:pPr>
            <w:r w:rsidRPr="00135B9F">
              <w:rPr>
                <w:rFonts w:ascii="Arial"/>
                <w:sz w:val="12"/>
                <w:szCs w:val="12"/>
                <w:lang w:val="en-US"/>
              </w:rPr>
              <w:t>L5+</w:t>
            </w:r>
          </w:p>
        </w:tc>
        <w:tc>
          <w:tcPr>
            <w:tcW w:w="481" w:type="dxa"/>
            <w:tcBorders>
              <w:top w:val="single" w:sz="4" w:space="0" w:color="000000"/>
              <w:left w:val="single" w:sz="4" w:space="0" w:color="000000"/>
              <w:bottom w:val="single" w:sz="4" w:space="0" w:color="000000"/>
              <w:right w:val="single" w:sz="4" w:space="0" w:color="000000"/>
            </w:tcBorders>
            <w:shd w:val="clear" w:color="auto" w:fill="FEFB00"/>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Target L4+</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0" w:type="dxa"/>
              <w:left w:w="0" w:type="dxa"/>
              <w:bottom w:w="0" w:type="dxa"/>
              <w:right w:w="0" w:type="dxa"/>
            </w:tcMar>
            <w:vAlign w:val="center"/>
          </w:tcPr>
          <w:p w:rsidR="00FB02CF" w:rsidRPr="00135B9F" w:rsidRDefault="00FB02CF" w:rsidP="00FB02CF">
            <w:pPr>
              <w:pStyle w:val="Body"/>
              <w:tabs>
                <w:tab w:val="left" w:pos="8235"/>
              </w:tabs>
              <w:jc w:val="center"/>
              <w:rPr>
                <w:rFonts w:ascii="Arial" w:eastAsia="Arial" w:hAnsi="Arial" w:cs="Arial"/>
                <w:sz w:val="12"/>
                <w:szCs w:val="12"/>
                <w:lang w:val="en-US"/>
              </w:rPr>
            </w:pPr>
            <w:r w:rsidRPr="00135B9F">
              <w:rPr>
                <w:rFonts w:ascii="Arial"/>
                <w:sz w:val="12"/>
                <w:szCs w:val="12"/>
                <w:lang w:val="en-US"/>
              </w:rPr>
              <w:t>Target</w:t>
            </w:r>
          </w:p>
          <w:p w:rsidR="00FB02CF" w:rsidRPr="00135B9F" w:rsidRDefault="00FB02CF" w:rsidP="00FB02CF">
            <w:pPr>
              <w:pStyle w:val="Body"/>
              <w:tabs>
                <w:tab w:val="left" w:pos="8235"/>
              </w:tabs>
              <w:jc w:val="center"/>
            </w:pPr>
            <w:r w:rsidRPr="00135B9F">
              <w:rPr>
                <w:rFonts w:ascii="Arial"/>
                <w:sz w:val="12"/>
                <w:szCs w:val="12"/>
                <w:lang w:val="en-US"/>
              </w:rPr>
              <w:t>L5+</w:t>
            </w:r>
          </w:p>
        </w:tc>
        <w:tc>
          <w:tcPr>
            <w:tcW w:w="300" w:type="dxa"/>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L4+</w:t>
            </w:r>
          </w:p>
        </w:tc>
        <w:tc>
          <w:tcPr>
            <w:tcW w:w="300" w:type="dxa"/>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L5+</w:t>
            </w:r>
          </w:p>
        </w:tc>
        <w:tc>
          <w:tcPr>
            <w:tcW w:w="300" w:type="dxa"/>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L4+</w:t>
            </w:r>
          </w:p>
        </w:tc>
        <w:tc>
          <w:tcPr>
            <w:tcW w:w="300" w:type="dxa"/>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L5+</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L4+</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L5+</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Target L4+</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Target L5+</w:t>
            </w:r>
          </w:p>
        </w:tc>
        <w:tc>
          <w:tcPr>
            <w:tcW w:w="481" w:type="dxa"/>
            <w:tcBorders>
              <w:top w:val="single" w:sz="4" w:space="0" w:color="000000"/>
              <w:left w:val="single" w:sz="4" w:space="0" w:color="000000"/>
              <w:bottom w:val="single" w:sz="4" w:space="0" w:color="000000"/>
              <w:right w:val="single" w:sz="4" w:space="0" w:color="000000"/>
            </w:tcBorders>
            <w:shd w:val="clear" w:color="auto" w:fill="FEFA01"/>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Target L4+</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Target L5+</w:t>
            </w:r>
          </w:p>
        </w:tc>
        <w:tc>
          <w:tcPr>
            <w:tcW w:w="300" w:type="dxa"/>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L4+</w:t>
            </w:r>
          </w:p>
        </w:tc>
        <w:tc>
          <w:tcPr>
            <w:tcW w:w="300" w:type="dxa"/>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L5+</w:t>
            </w:r>
          </w:p>
        </w:tc>
        <w:tc>
          <w:tcPr>
            <w:tcW w:w="300" w:type="dxa"/>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L4+</w:t>
            </w:r>
          </w:p>
        </w:tc>
        <w:tc>
          <w:tcPr>
            <w:tcW w:w="300" w:type="dxa"/>
            <w:tcBorders>
              <w:top w:val="single" w:sz="4" w:space="0" w:color="000000"/>
              <w:left w:val="single" w:sz="4" w:space="0" w:color="000000"/>
              <w:bottom w:val="single" w:sz="4" w:space="0" w:color="000000"/>
              <w:right w:val="single" w:sz="4" w:space="0" w:color="000000"/>
            </w:tcBorders>
            <w:shd w:val="clear" w:color="auto" w:fill="C3D69B"/>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L5+</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L4+</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L5+</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Target L4+</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Target L5+</w:t>
            </w:r>
          </w:p>
        </w:tc>
        <w:tc>
          <w:tcPr>
            <w:tcW w:w="481" w:type="dxa"/>
            <w:tcBorders>
              <w:top w:val="single" w:sz="4" w:space="0" w:color="000000"/>
              <w:left w:val="single" w:sz="4" w:space="0" w:color="000000"/>
              <w:bottom w:val="single" w:sz="4" w:space="0" w:color="000000"/>
              <w:right w:val="single" w:sz="4" w:space="0" w:color="000000"/>
            </w:tcBorders>
            <w:shd w:val="clear" w:color="auto" w:fill="FEFA01"/>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Target L4+</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0" w:type="dxa"/>
              <w:left w:w="0" w:type="dxa"/>
              <w:bottom w:w="0" w:type="dxa"/>
              <w:right w:w="0" w:type="dxa"/>
            </w:tcMar>
            <w:vAlign w:val="center"/>
          </w:tcPr>
          <w:p w:rsidR="00FB02CF" w:rsidRPr="00135B9F" w:rsidRDefault="00FB02CF" w:rsidP="00FB02CF">
            <w:pPr>
              <w:pStyle w:val="Body"/>
              <w:tabs>
                <w:tab w:val="left" w:pos="8235"/>
              </w:tabs>
              <w:jc w:val="center"/>
            </w:pPr>
            <w:r w:rsidRPr="00135B9F">
              <w:rPr>
                <w:rFonts w:ascii="Arial"/>
                <w:sz w:val="12"/>
                <w:szCs w:val="12"/>
                <w:lang w:val="en-US"/>
              </w:rPr>
              <w:t>Target L5+</w:t>
            </w:r>
          </w:p>
        </w:tc>
      </w:tr>
      <w:tr w:rsidR="00FB02CF" w:rsidRPr="00135B9F" w:rsidTr="00FB02CF">
        <w:trPr>
          <w:trHeight w:val="250"/>
          <w:jc w:val="center"/>
        </w:trPr>
        <w:tc>
          <w:tcPr>
            <w:tcW w:w="1418" w:type="dxa"/>
            <w:vMerge w:val="restart"/>
            <w:tcBorders>
              <w:top w:val="single" w:sz="2"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FB02CF" w:rsidRPr="00135B9F" w:rsidRDefault="00FB02CF" w:rsidP="00FB02CF">
            <w:pPr>
              <w:pStyle w:val="Body"/>
              <w:tabs>
                <w:tab w:val="left" w:pos="8235"/>
              </w:tabs>
              <w:ind w:left="113"/>
              <w:rPr>
                <w:rFonts w:ascii="Arial" w:eastAsia="Arial" w:hAnsi="Arial" w:cs="Arial"/>
                <w:sz w:val="18"/>
                <w:szCs w:val="18"/>
              </w:rPr>
            </w:pPr>
            <w:r w:rsidRPr="00135B9F">
              <w:t>Number achieving expected level</w:t>
            </w:r>
          </w:p>
          <w:p w:rsidR="00FB02CF" w:rsidRPr="00135B9F" w:rsidRDefault="00FB02CF" w:rsidP="00FB02CF">
            <w:pPr>
              <w:pStyle w:val="Body"/>
              <w:tabs>
                <w:tab w:val="left" w:pos="8235"/>
              </w:tabs>
              <w:ind w:left="113"/>
            </w:pPr>
          </w:p>
        </w:tc>
        <w:tc>
          <w:tcPr>
            <w:tcW w:w="1021"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B02CF" w:rsidRPr="00135B9F" w:rsidRDefault="00FB02CF" w:rsidP="00FB02CF">
            <w:pPr>
              <w:pStyle w:val="Body"/>
              <w:tabs>
                <w:tab w:val="left" w:pos="8235"/>
              </w:tabs>
            </w:pPr>
            <w:r w:rsidRPr="00135B9F">
              <w:rPr>
                <w:rFonts w:ascii="Arial"/>
                <w:sz w:val="14"/>
                <w:szCs w:val="14"/>
                <w:lang w:val="en-US"/>
              </w:rPr>
              <w:t>English</w:t>
            </w: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1" w:type="dxa"/>
            <w:tcBorders>
              <w:top w:val="single" w:sz="4" w:space="0" w:color="000000"/>
              <w:left w:val="single" w:sz="4" w:space="0" w:color="000000"/>
              <w:bottom w:val="single" w:sz="4" w:space="0" w:color="000000"/>
              <w:right w:val="single" w:sz="4" w:space="0" w:color="000000"/>
            </w:tcBorders>
            <w:shd w:val="clear" w:color="auto" w:fill="FEFB00"/>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1" w:type="dxa"/>
            <w:tcBorders>
              <w:top w:val="single" w:sz="4" w:space="0" w:color="000000"/>
              <w:left w:val="single" w:sz="4" w:space="0" w:color="000000"/>
              <w:bottom w:val="single" w:sz="4" w:space="0" w:color="000000"/>
              <w:right w:val="single" w:sz="4" w:space="0" w:color="000000"/>
            </w:tcBorders>
            <w:shd w:val="clear" w:color="auto" w:fill="FEFA0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0</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0</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1" w:type="dxa"/>
            <w:tcBorders>
              <w:top w:val="single" w:sz="4" w:space="0" w:color="000000"/>
              <w:left w:val="single" w:sz="4" w:space="0" w:color="000000"/>
              <w:bottom w:val="single" w:sz="4" w:space="0" w:color="000000"/>
              <w:right w:val="single" w:sz="4" w:space="0" w:color="000000"/>
            </w:tcBorders>
            <w:shd w:val="clear" w:color="auto" w:fill="FEFA0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r>
      <w:tr w:rsidR="00FB02CF" w:rsidRPr="00135B9F" w:rsidTr="00FB02CF">
        <w:trPr>
          <w:trHeight w:val="250"/>
          <w:jc w:val="center"/>
        </w:trPr>
        <w:tc>
          <w:tcPr>
            <w:tcW w:w="1418" w:type="dxa"/>
            <w:vMerge/>
            <w:tcBorders>
              <w:top w:val="single" w:sz="2" w:space="0" w:color="000000"/>
              <w:left w:val="single" w:sz="4" w:space="0" w:color="000000"/>
              <w:bottom w:val="single" w:sz="4" w:space="0" w:color="000000"/>
              <w:right w:val="single" w:sz="4" w:space="0" w:color="000000"/>
            </w:tcBorders>
            <w:shd w:val="clear" w:color="auto" w:fill="D9D9D9"/>
          </w:tcPr>
          <w:p w:rsidR="00FB02CF" w:rsidRPr="00135B9F" w:rsidRDefault="00FB02CF" w:rsidP="00FB02CF"/>
        </w:tc>
        <w:tc>
          <w:tcPr>
            <w:tcW w:w="1021"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B02CF" w:rsidRPr="00135B9F" w:rsidRDefault="00FB02CF" w:rsidP="00FB02CF">
            <w:pPr>
              <w:pStyle w:val="Body"/>
              <w:tabs>
                <w:tab w:val="left" w:pos="8235"/>
              </w:tabs>
            </w:pPr>
            <w:r w:rsidRPr="00135B9F">
              <w:rPr>
                <w:rFonts w:ascii="Arial"/>
                <w:sz w:val="14"/>
                <w:szCs w:val="14"/>
                <w:lang w:val="en-US"/>
              </w:rPr>
              <w:t>Welsh</w:t>
            </w: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1" w:type="dxa"/>
            <w:tcBorders>
              <w:top w:val="single" w:sz="4" w:space="0" w:color="000000"/>
              <w:left w:val="single" w:sz="4" w:space="0" w:color="000000"/>
              <w:bottom w:val="single" w:sz="4" w:space="0" w:color="000000"/>
              <w:right w:val="single" w:sz="4" w:space="0" w:color="000000"/>
            </w:tcBorders>
            <w:shd w:val="clear" w:color="auto" w:fill="FEFB00"/>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1" w:type="dxa"/>
            <w:tcBorders>
              <w:top w:val="single" w:sz="4" w:space="0" w:color="000000"/>
              <w:left w:val="single" w:sz="4" w:space="0" w:color="000000"/>
              <w:bottom w:val="single" w:sz="4" w:space="0" w:color="000000"/>
              <w:right w:val="single" w:sz="4" w:space="0" w:color="000000"/>
            </w:tcBorders>
            <w:shd w:val="clear" w:color="auto" w:fill="FEFA0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0</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0</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1" w:type="dxa"/>
            <w:tcBorders>
              <w:top w:val="single" w:sz="4" w:space="0" w:color="000000"/>
              <w:left w:val="single" w:sz="4" w:space="0" w:color="000000"/>
              <w:bottom w:val="single" w:sz="4" w:space="0" w:color="000000"/>
              <w:right w:val="single" w:sz="4" w:space="0" w:color="000000"/>
            </w:tcBorders>
            <w:shd w:val="clear" w:color="auto" w:fill="FEFA0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r>
      <w:tr w:rsidR="00FB02CF" w:rsidRPr="00135B9F" w:rsidTr="00FB02CF">
        <w:trPr>
          <w:trHeight w:val="250"/>
          <w:jc w:val="center"/>
        </w:trPr>
        <w:tc>
          <w:tcPr>
            <w:tcW w:w="1418" w:type="dxa"/>
            <w:vMerge/>
            <w:tcBorders>
              <w:top w:val="single" w:sz="2" w:space="0" w:color="000000"/>
              <w:left w:val="single" w:sz="4" w:space="0" w:color="000000"/>
              <w:bottom w:val="single" w:sz="4" w:space="0" w:color="000000"/>
              <w:right w:val="single" w:sz="4" w:space="0" w:color="000000"/>
            </w:tcBorders>
            <w:shd w:val="clear" w:color="auto" w:fill="D9D9D9"/>
          </w:tcPr>
          <w:p w:rsidR="00FB02CF" w:rsidRPr="00135B9F" w:rsidRDefault="00FB02CF" w:rsidP="00FB02CF"/>
        </w:tc>
        <w:tc>
          <w:tcPr>
            <w:tcW w:w="1021"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B02CF" w:rsidRPr="00135B9F" w:rsidRDefault="00FB02CF" w:rsidP="00FB02CF">
            <w:pPr>
              <w:pStyle w:val="Body"/>
              <w:tabs>
                <w:tab w:val="left" w:pos="8235"/>
              </w:tabs>
            </w:pPr>
            <w:r w:rsidRPr="00135B9F">
              <w:rPr>
                <w:rFonts w:ascii="Arial"/>
                <w:sz w:val="14"/>
                <w:szCs w:val="14"/>
                <w:lang w:val="en-US"/>
              </w:rPr>
              <w:t>Mathematics</w:t>
            </w: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1" w:type="dxa"/>
            <w:tcBorders>
              <w:top w:val="single" w:sz="4" w:space="0" w:color="000000"/>
              <w:left w:val="single" w:sz="4" w:space="0" w:color="000000"/>
              <w:bottom w:val="single" w:sz="4" w:space="0" w:color="000000"/>
              <w:right w:val="single" w:sz="4" w:space="0" w:color="000000"/>
            </w:tcBorders>
            <w:shd w:val="clear" w:color="auto" w:fill="FEFB00"/>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1" w:type="dxa"/>
            <w:tcBorders>
              <w:top w:val="single" w:sz="4" w:space="0" w:color="000000"/>
              <w:left w:val="single" w:sz="4" w:space="0" w:color="000000"/>
              <w:bottom w:val="single" w:sz="4" w:space="0" w:color="000000"/>
              <w:right w:val="single" w:sz="4" w:space="0" w:color="000000"/>
            </w:tcBorders>
            <w:shd w:val="clear" w:color="auto" w:fill="FEFA0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0</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0</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1" w:type="dxa"/>
            <w:tcBorders>
              <w:top w:val="single" w:sz="4" w:space="0" w:color="000000"/>
              <w:left w:val="single" w:sz="4" w:space="0" w:color="000000"/>
              <w:bottom w:val="single" w:sz="4" w:space="0" w:color="000000"/>
              <w:right w:val="single" w:sz="4" w:space="0" w:color="000000"/>
            </w:tcBorders>
            <w:shd w:val="clear" w:color="auto" w:fill="FEFA0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r>
      <w:tr w:rsidR="00FB02CF" w:rsidRPr="00135B9F" w:rsidTr="00FB02CF">
        <w:trPr>
          <w:trHeight w:val="250"/>
          <w:jc w:val="center"/>
        </w:trPr>
        <w:tc>
          <w:tcPr>
            <w:tcW w:w="1418" w:type="dxa"/>
            <w:vMerge/>
            <w:tcBorders>
              <w:top w:val="single" w:sz="2" w:space="0" w:color="000000"/>
              <w:left w:val="single" w:sz="4" w:space="0" w:color="000000"/>
              <w:bottom w:val="single" w:sz="4" w:space="0" w:color="000000"/>
              <w:right w:val="single" w:sz="4" w:space="0" w:color="000000"/>
            </w:tcBorders>
            <w:shd w:val="clear" w:color="auto" w:fill="D9D9D9"/>
          </w:tcPr>
          <w:p w:rsidR="00FB02CF" w:rsidRPr="00135B9F" w:rsidRDefault="00FB02CF" w:rsidP="00FB02CF"/>
        </w:tc>
        <w:tc>
          <w:tcPr>
            <w:tcW w:w="1021" w:type="dxa"/>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center"/>
          </w:tcPr>
          <w:p w:rsidR="00FB02CF" w:rsidRPr="00135B9F" w:rsidRDefault="00FB02CF" w:rsidP="00FB02CF">
            <w:pPr>
              <w:pStyle w:val="Body"/>
              <w:tabs>
                <w:tab w:val="left" w:pos="8235"/>
              </w:tabs>
            </w:pPr>
            <w:r w:rsidRPr="00135B9F">
              <w:rPr>
                <w:rFonts w:ascii="Arial"/>
                <w:sz w:val="14"/>
                <w:szCs w:val="14"/>
                <w:lang w:val="en-US"/>
              </w:rPr>
              <w:t>Science</w:t>
            </w: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1" w:type="dxa"/>
            <w:tcBorders>
              <w:top w:val="single" w:sz="4" w:space="0" w:color="000000"/>
              <w:left w:val="single" w:sz="4" w:space="0" w:color="000000"/>
              <w:bottom w:val="single" w:sz="4" w:space="0" w:color="000000"/>
              <w:right w:val="single" w:sz="4" w:space="0" w:color="000000"/>
            </w:tcBorders>
            <w:shd w:val="clear" w:color="auto" w:fill="FEFB00"/>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1" w:type="dxa"/>
            <w:tcBorders>
              <w:top w:val="single" w:sz="4" w:space="0" w:color="000000"/>
              <w:left w:val="single" w:sz="4" w:space="0" w:color="000000"/>
              <w:bottom w:val="single" w:sz="4" w:space="0" w:color="000000"/>
              <w:right w:val="single" w:sz="4" w:space="0" w:color="000000"/>
            </w:tcBorders>
            <w:shd w:val="clear" w:color="auto" w:fill="FEFA0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0</w:t>
            </w:r>
          </w:p>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0</w:t>
            </w:r>
          </w:p>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2"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1" w:type="dxa"/>
            <w:tcBorders>
              <w:top w:val="single" w:sz="4" w:space="0" w:color="000000"/>
              <w:left w:val="single" w:sz="4" w:space="0" w:color="000000"/>
              <w:bottom w:val="single" w:sz="4" w:space="0" w:color="000000"/>
              <w:right w:val="single" w:sz="4" w:space="0" w:color="000000"/>
            </w:tcBorders>
            <w:shd w:val="clear" w:color="auto" w:fill="FEFA0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5"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r>
      <w:tr w:rsidR="00FB02CF" w:rsidRPr="00135B9F" w:rsidTr="00FB02CF">
        <w:trPr>
          <w:trHeight w:val="250"/>
          <w:jc w:val="center"/>
        </w:trPr>
        <w:tc>
          <w:tcPr>
            <w:tcW w:w="1418" w:type="dxa"/>
            <w:vMerge/>
            <w:tcBorders>
              <w:top w:val="single" w:sz="2" w:space="0" w:color="000000"/>
              <w:left w:val="single" w:sz="4" w:space="0" w:color="000000"/>
              <w:bottom w:val="single" w:sz="4" w:space="0" w:color="000000"/>
              <w:right w:val="single" w:sz="4" w:space="0" w:color="000000"/>
            </w:tcBorders>
            <w:shd w:val="clear" w:color="auto" w:fill="D9D9D9"/>
          </w:tcPr>
          <w:p w:rsidR="00FB02CF" w:rsidRPr="00135B9F" w:rsidRDefault="00FB02CF" w:rsidP="00FB02CF"/>
        </w:tc>
        <w:tc>
          <w:tcPr>
            <w:tcW w:w="1021" w:type="dxa"/>
            <w:tcBorders>
              <w:top w:val="single" w:sz="4" w:space="0" w:color="000000"/>
              <w:left w:val="single" w:sz="4" w:space="0" w:color="000000"/>
              <w:bottom w:val="single" w:sz="4" w:space="0" w:color="000000"/>
              <w:right w:val="single" w:sz="2" w:space="0" w:color="000000"/>
            </w:tcBorders>
            <w:shd w:val="clear" w:color="auto" w:fill="D9D9D9"/>
            <w:tcMar>
              <w:top w:w="40" w:type="dxa"/>
              <w:left w:w="40" w:type="dxa"/>
              <w:bottom w:w="40" w:type="dxa"/>
              <w:right w:w="40" w:type="dxa"/>
            </w:tcMar>
            <w:vAlign w:val="center"/>
          </w:tcPr>
          <w:p w:rsidR="00FB02CF" w:rsidRPr="00135B9F" w:rsidRDefault="00FB02CF" w:rsidP="00FB02CF">
            <w:pPr>
              <w:pStyle w:val="Body"/>
              <w:tabs>
                <w:tab w:val="left" w:pos="8235"/>
              </w:tabs>
            </w:pPr>
            <w:r w:rsidRPr="00135B9F">
              <w:rPr>
                <w:rFonts w:ascii="Arial"/>
                <w:sz w:val="14"/>
                <w:szCs w:val="14"/>
                <w:lang w:val="en-US"/>
              </w:rPr>
              <w:t>CSI</w:t>
            </w:r>
          </w:p>
        </w:tc>
        <w:tc>
          <w:tcPr>
            <w:tcW w:w="309" w:type="dxa"/>
            <w:tcBorders>
              <w:top w:val="single" w:sz="4"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2" w:type="dxa"/>
            <w:tcBorders>
              <w:top w:val="single" w:sz="4" w:space="0" w:color="000000"/>
              <w:left w:val="single" w:sz="4" w:space="0" w:color="000000"/>
              <w:bottom w:val="single" w:sz="4" w:space="0" w:color="000000"/>
              <w:right w:val="single" w:sz="2"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481" w:type="dxa"/>
            <w:tcBorders>
              <w:top w:val="single" w:sz="4" w:space="0" w:color="000000"/>
              <w:left w:val="single" w:sz="2" w:space="0" w:color="000000"/>
              <w:bottom w:val="single" w:sz="4" w:space="0" w:color="000000"/>
              <w:right w:val="single" w:sz="2" w:space="0" w:color="000000"/>
            </w:tcBorders>
            <w:shd w:val="clear" w:color="auto" w:fill="FEFB00"/>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w:t>
            </w:r>
          </w:p>
        </w:tc>
        <w:tc>
          <w:tcPr>
            <w:tcW w:w="485" w:type="dxa"/>
            <w:tcBorders>
              <w:top w:val="single" w:sz="4" w:space="0" w:color="000000"/>
              <w:left w:val="single" w:sz="2"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Body"/>
              <w:tabs>
                <w:tab w:val="left" w:pos="8235"/>
              </w:tabs>
              <w:jc w:val="center"/>
            </w:pPr>
            <w:r w:rsidRPr="00135B9F">
              <w:rPr>
                <w:rFonts w:ascii="Arial"/>
                <w:sz w:val="16"/>
                <w:szCs w:val="16"/>
              </w:rPr>
              <w:t>0</w:t>
            </w:r>
          </w:p>
        </w:tc>
        <w:tc>
          <w:tcPr>
            <w:tcW w:w="4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481" w:type="dxa"/>
            <w:tcBorders>
              <w:top w:val="single" w:sz="4" w:space="0" w:color="000000"/>
              <w:left w:val="single" w:sz="4" w:space="0" w:color="000000"/>
              <w:bottom w:val="single" w:sz="4" w:space="0" w:color="000000"/>
              <w:right w:val="single" w:sz="4" w:space="0" w:color="000000"/>
            </w:tcBorders>
            <w:shd w:val="clear" w:color="auto" w:fill="FEFA0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B02CF" w:rsidRPr="00135B9F" w:rsidRDefault="00FB02CF" w:rsidP="00FB02CF"/>
        </w:tc>
        <w:tc>
          <w:tcPr>
            <w:tcW w:w="3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40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0</w:t>
            </w:r>
          </w:p>
        </w:tc>
        <w:tc>
          <w:tcPr>
            <w:tcW w:w="4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48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c>
          <w:tcPr>
            <w:tcW w:w="481" w:type="dxa"/>
            <w:tcBorders>
              <w:top w:val="single" w:sz="4" w:space="0" w:color="000000"/>
              <w:left w:val="single" w:sz="4" w:space="0" w:color="000000"/>
              <w:bottom w:val="single" w:sz="4" w:space="0" w:color="000000"/>
              <w:right w:val="single" w:sz="4" w:space="0" w:color="000000"/>
            </w:tcBorders>
            <w:shd w:val="clear" w:color="auto" w:fill="FEFA01"/>
            <w:tcMar>
              <w:top w:w="80" w:type="dxa"/>
              <w:left w:w="80" w:type="dxa"/>
              <w:bottom w:w="80" w:type="dxa"/>
              <w:right w:w="80" w:type="dxa"/>
            </w:tcMar>
            <w:vAlign w:val="center"/>
          </w:tcPr>
          <w:p w:rsidR="00FB02CF" w:rsidRPr="00135B9F" w:rsidRDefault="00FB02CF" w:rsidP="00FB02CF">
            <w:pPr>
              <w:pStyle w:val="TableStyle2"/>
              <w:tabs>
                <w:tab w:val="left" w:pos="8235"/>
              </w:tabs>
              <w:jc w:val="center"/>
            </w:pPr>
            <w:r w:rsidRPr="00135B9F">
              <w:rPr>
                <w:rFonts w:ascii="Arial"/>
                <w:sz w:val="16"/>
                <w:szCs w:val="16"/>
                <w:u w:color="000000"/>
              </w:rPr>
              <w:t>-</w:t>
            </w:r>
          </w:p>
        </w:tc>
        <w:tc>
          <w:tcPr>
            <w:tcW w:w="4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FB02CF" w:rsidRPr="00135B9F" w:rsidRDefault="00FB02CF" w:rsidP="00FB02CF"/>
        </w:tc>
      </w:tr>
    </w:tbl>
    <w:p w:rsidR="00FB02CF" w:rsidRPr="00135B9F" w:rsidRDefault="00FB02CF" w:rsidP="00FB02CF">
      <w:pPr>
        <w:pStyle w:val="Body"/>
        <w:tabs>
          <w:tab w:val="left" w:pos="6300"/>
        </w:tabs>
        <w:jc w:val="center"/>
        <w:rPr>
          <w:rFonts w:ascii="Arial" w:eastAsia="Arial" w:hAnsi="Arial" w:cs="Arial"/>
          <w:bCs/>
          <w:color w:val="6600CC"/>
          <w:sz w:val="28"/>
          <w:szCs w:val="28"/>
          <w:u w:val="single" w:color="6600CC"/>
        </w:rPr>
      </w:pPr>
    </w:p>
    <w:p w:rsidR="00FB02CF" w:rsidRPr="00135B9F" w:rsidRDefault="00FB02CF" w:rsidP="00FB02CF">
      <w:pPr>
        <w:pStyle w:val="Body"/>
        <w:tabs>
          <w:tab w:val="left" w:pos="6300"/>
        </w:tabs>
        <w:jc w:val="center"/>
        <w:rPr>
          <w:rFonts w:ascii="Arial" w:eastAsia="Arial" w:hAnsi="Arial" w:cs="Arial"/>
          <w:bCs/>
          <w:color w:val="6600CC"/>
          <w:sz w:val="28"/>
          <w:szCs w:val="28"/>
          <w:u w:val="single" w:color="6600CC"/>
        </w:rPr>
      </w:pPr>
    </w:p>
    <w:p w:rsidR="00FB02CF" w:rsidRPr="00135B9F" w:rsidRDefault="00FB02CF" w:rsidP="00FB02CF">
      <w:pPr>
        <w:pStyle w:val="Body"/>
        <w:tabs>
          <w:tab w:val="left" w:pos="8235"/>
        </w:tabs>
        <w:jc w:val="center"/>
        <w:rPr>
          <w:rFonts w:ascii="Arial" w:eastAsia="Arial" w:hAnsi="Arial" w:cs="Arial"/>
          <w:bCs/>
          <w:color w:val="7030A0"/>
          <w:sz w:val="24"/>
          <w:szCs w:val="24"/>
          <w:u w:val="single" w:color="7030A0"/>
        </w:rPr>
      </w:pPr>
    </w:p>
    <w:p w:rsidR="00FB02CF" w:rsidRPr="00135B9F" w:rsidRDefault="00FB02CF" w:rsidP="00FB02CF">
      <w:pPr>
        <w:pStyle w:val="Body"/>
        <w:tabs>
          <w:tab w:val="left" w:pos="6300"/>
        </w:tabs>
        <w:rPr>
          <w:rFonts w:ascii="Arial" w:eastAsia="Arial" w:hAnsi="Arial" w:cs="Arial"/>
          <w:bCs/>
          <w:color w:val="6600CC"/>
          <w:sz w:val="28"/>
          <w:szCs w:val="28"/>
          <w:u w:val="single" w:color="6600CC"/>
        </w:rPr>
      </w:pPr>
    </w:p>
    <w:p w:rsidR="00FB02CF" w:rsidRPr="00135B9F" w:rsidRDefault="00FB02CF" w:rsidP="00FB02CF">
      <w:pPr>
        <w:pStyle w:val="Body"/>
        <w:tabs>
          <w:tab w:val="left" w:pos="6300"/>
        </w:tabs>
        <w:rPr>
          <w:rFonts w:ascii="Arial" w:eastAsia="Arial" w:hAnsi="Arial" w:cs="Arial"/>
          <w:bCs/>
          <w:color w:val="6600CC"/>
          <w:sz w:val="28"/>
          <w:szCs w:val="28"/>
          <w:u w:val="single" w:color="6600CC"/>
        </w:rPr>
      </w:pPr>
    </w:p>
    <w:p w:rsidR="00FB02CF" w:rsidRDefault="00FB02CF" w:rsidP="00FB02CF">
      <w:pPr>
        <w:pStyle w:val="Body"/>
        <w:tabs>
          <w:tab w:val="left" w:pos="6300"/>
        </w:tabs>
        <w:rPr>
          <w:rFonts w:ascii="Arial" w:eastAsia="Arial" w:hAnsi="Arial" w:cs="Arial"/>
          <w:b/>
          <w:bCs/>
          <w:color w:val="6600CC"/>
          <w:sz w:val="28"/>
          <w:szCs w:val="28"/>
          <w:u w:val="single" w:color="6600CC"/>
        </w:rPr>
      </w:pPr>
    </w:p>
    <w:p w:rsidR="00F940CF" w:rsidRDefault="00F940CF" w:rsidP="00FB02CF">
      <w:pPr>
        <w:pStyle w:val="Body"/>
        <w:tabs>
          <w:tab w:val="left" w:pos="6300"/>
        </w:tabs>
        <w:rPr>
          <w:rFonts w:ascii="Arial" w:eastAsia="Arial" w:hAnsi="Arial" w:cs="Arial"/>
          <w:b/>
          <w:bCs/>
          <w:color w:val="6600CC"/>
          <w:sz w:val="28"/>
          <w:szCs w:val="28"/>
          <w:u w:val="single" w:color="6600CC"/>
        </w:rPr>
      </w:pPr>
    </w:p>
    <w:p w:rsidR="00F940CF" w:rsidRDefault="00F940CF" w:rsidP="00FB02CF">
      <w:pPr>
        <w:pStyle w:val="Body"/>
        <w:tabs>
          <w:tab w:val="left" w:pos="6300"/>
        </w:tabs>
        <w:rPr>
          <w:rFonts w:ascii="Arial" w:eastAsia="Arial" w:hAnsi="Arial" w:cs="Arial"/>
          <w:b/>
          <w:bCs/>
          <w:color w:val="6600CC"/>
          <w:sz w:val="28"/>
          <w:szCs w:val="28"/>
          <w:u w:val="single" w:color="6600CC"/>
        </w:rPr>
      </w:pPr>
    </w:p>
    <w:p w:rsidR="00F940CF" w:rsidRDefault="00F940CF" w:rsidP="00FB02CF">
      <w:pPr>
        <w:pStyle w:val="Body"/>
        <w:tabs>
          <w:tab w:val="left" w:pos="6300"/>
        </w:tabs>
        <w:rPr>
          <w:rFonts w:ascii="Arial" w:eastAsia="Arial" w:hAnsi="Arial" w:cs="Arial"/>
          <w:b/>
          <w:bCs/>
          <w:color w:val="6600CC"/>
          <w:sz w:val="28"/>
          <w:szCs w:val="28"/>
          <w:u w:val="single" w:color="6600CC"/>
        </w:rPr>
      </w:pPr>
    </w:p>
    <w:p w:rsidR="00F940CF" w:rsidRDefault="00F940CF" w:rsidP="00FB02CF">
      <w:pPr>
        <w:pStyle w:val="Body"/>
        <w:tabs>
          <w:tab w:val="left" w:pos="6300"/>
        </w:tabs>
        <w:rPr>
          <w:rFonts w:ascii="Arial" w:eastAsia="Arial" w:hAnsi="Arial" w:cs="Arial"/>
          <w:b/>
          <w:bCs/>
          <w:color w:val="6600CC"/>
          <w:sz w:val="28"/>
          <w:szCs w:val="28"/>
          <w:u w:val="single" w:color="6600CC"/>
        </w:rPr>
      </w:pPr>
    </w:p>
    <w:p w:rsidR="00FB02CF" w:rsidRDefault="00FB02CF" w:rsidP="00FB02CF">
      <w:pPr>
        <w:pStyle w:val="Body"/>
        <w:widowControl w:val="0"/>
        <w:tabs>
          <w:tab w:val="left" w:pos="6300"/>
        </w:tabs>
        <w:jc w:val="center"/>
        <w:rPr>
          <w:rFonts w:ascii="Arial" w:eastAsia="Arial" w:hAnsi="Arial" w:cs="Arial"/>
          <w:b/>
          <w:bCs/>
          <w:color w:val="6600CC"/>
          <w:sz w:val="28"/>
          <w:szCs w:val="28"/>
          <w:u w:val="single" w:color="6600CC"/>
        </w:rPr>
      </w:pPr>
      <w:r>
        <w:rPr>
          <w:rFonts w:ascii="Arial"/>
          <w:b/>
          <w:bCs/>
          <w:sz w:val="32"/>
          <w:szCs w:val="32"/>
          <w:u w:color="6600CC"/>
          <w:lang w:val="en-US"/>
        </w:rPr>
        <w:lastRenderedPageBreak/>
        <w:t>Progress since the Last Inspection</w:t>
      </w:r>
    </w:p>
    <w:tbl>
      <w:tblPr>
        <w:tblW w:w="1627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0"/>
        <w:gridCol w:w="503"/>
        <w:gridCol w:w="2720"/>
        <w:gridCol w:w="1456"/>
        <w:gridCol w:w="1813"/>
        <w:gridCol w:w="2363"/>
        <w:gridCol w:w="906"/>
        <w:gridCol w:w="3441"/>
      </w:tblGrid>
      <w:tr w:rsidR="00FB02CF" w:rsidTr="00FB02CF">
        <w:trPr>
          <w:trHeight w:val="744"/>
          <w:jc w:val="center"/>
        </w:trPr>
        <w:tc>
          <w:tcPr>
            <w:tcW w:w="3573"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rPr>
                <w:rFonts w:ascii="Arial"/>
                <w:b/>
                <w:bCs/>
                <w:sz w:val="24"/>
                <w:szCs w:val="24"/>
                <w:lang w:val="en-US"/>
              </w:rPr>
            </w:pPr>
            <w:r>
              <w:rPr>
                <w:rFonts w:ascii="Arial"/>
                <w:b/>
                <w:bCs/>
                <w:sz w:val="24"/>
                <w:szCs w:val="24"/>
                <w:lang w:val="en-US"/>
              </w:rPr>
              <w:t>Date of  Last Inspection:</w:t>
            </w:r>
          </w:p>
          <w:p w:rsidR="00FB02CF" w:rsidRDefault="00FB02CF" w:rsidP="00FB02CF">
            <w:pPr>
              <w:pStyle w:val="Body"/>
            </w:pPr>
            <w:r>
              <w:rPr>
                <w:rFonts w:ascii="Arial"/>
                <w:b/>
                <w:bCs/>
                <w:sz w:val="24"/>
                <w:szCs w:val="24"/>
                <w:lang w:val="en-US"/>
              </w:rPr>
              <w:t>March 9</w:t>
            </w:r>
            <w:r w:rsidRPr="00653803">
              <w:rPr>
                <w:rFonts w:ascii="Arial"/>
                <w:b/>
                <w:bCs/>
                <w:sz w:val="24"/>
                <w:szCs w:val="24"/>
                <w:vertAlign w:val="superscript"/>
                <w:lang w:val="en-US"/>
              </w:rPr>
              <w:t>th</w:t>
            </w:r>
            <w:r>
              <w:rPr>
                <w:rFonts w:ascii="Arial"/>
                <w:b/>
                <w:bCs/>
                <w:sz w:val="24"/>
                <w:szCs w:val="24"/>
                <w:lang w:val="en-US"/>
              </w:rPr>
              <w:t>-12</w:t>
            </w:r>
            <w:r w:rsidRPr="00653803">
              <w:rPr>
                <w:rFonts w:ascii="Arial"/>
                <w:b/>
                <w:bCs/>
                <w:sz w:val="24"/>
                <w:szCs w:val="24"/>
                <w:vertAlign w:val="superscript"/>
                <w:lang w:val="en-US"/>
              </w:rPr>
              <w:t>th</w:t>
            </w:r>
            <w:r>
              <w:rPr>
                <w:rFonts w:ascii="Arial"/>
                <w:b/>
                <w:bCs/>
                <w:sz w:val="24"/>
                <w:szCs w:val="24"/>
                <w:lang w:val="en-US"/>
              </w:rPr>
              <w:t xml:space="preserve"> 2015</w:t>
            </w:r>
          </w:p>
        </w:tc>
        <w:tc>
          <w:tcPr>
            <w:tcW w:w="4176"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rPr>
                <w:rFonts w:ascii="Arial"/>
                <w:b/>
                <w:bCs/>
                <w:sz w:val="24"/>
                <w:szCs w:val="24"/>
                <w:lang w:val="en-US"/>
              </w:rPr>
            </w:pPr>
            <w:r>
              <w:rPr>
                <w:rFonts w:ascii="Arial"/>
                <w:b/>
                <w:bCs/>
                <w:sz w:val="24"/>
                <w:szCs w:val="24"/>
                <w:lang w:val="en-US"/>
              </w:rPr>
              <w:t>Current Performance:</w:t>
            </w:r>
          </w:p>
          <w:p w:rsidR="00FB02CF" w:rsidRDefault="00FB02CF" w:rsidP="00FB02CF">
            <w:pPr>
              <w:pStyle w:val="Body"/>
              <w:jc w:val="center"/>
            </w:pPr>
            <w:r>
              <w:rPr>
                <w:rFonts w:ascii="Arial"/>
                <w:b/>
                <w:bCs/>
                <w:sz w:val="24"/>
                <w:szCs w:val="24"/>
                <w:lang w:val="en-US"/>
              </w:rPr>
              <w:t>EXCELLENT</w:t>
            </w:r>
          </w:p>
        </w:tc>
        <w:tc>
          <w:tcPr>
            <w:tcW w:w="4176"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rPr>
                <w:rFonts w:ascii="Arial"/>
                <w:b/>
                <w:bCs/>
                <w:sz w:val="24"/>
                <w:szCs w:val="24"/>
                <w:lang w:val="en-US"/>
              </w:rPr>
            </w:pPr>
            <w:r>
              <w:rPr>
                <w:rFonts w:ascii="Arial"/>
                <w:b/>
                <w:bCs/>
                <w:sz w:val="24"/>
                <w:szCs w:val="24"/>
                <w:lang w:val="en-US"/>
              </w:rPr>
              <w:t>Capacity to Improve:</w:t>
            </w:r>
          </w:p>
          <w:p w:rsidR="00FB02CF" w:rsidRDefault="00FB02CF" w:rsidP="00FB02CF">
            <w:pPr>
              <w:pStyle w:val="Body"/>
              <w:jc w:val="center"/>
            </w:pPr>
            <w:r>
              <w:rPr>
                <w:rFonts w:ascii="Arial"/>
                <w:b/>
                <w:bCs/>
                <w:sz w:val="24"/>
                <w:szCs w:val="24"/>
                <w:lang w:val="en-US"/>
              </w:rPr>
              <w:t>EXCELLENT</w:t>
            </w:r>
          </w:p>
        </w:tc>
        <w:tc>
          <w:tcPr>
            <w:tcW w:w="4347"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rPr>
                <w:rFonts w:ascii="Arial" w:eastAsia="Arial" w:hAnsi="Arial" w:cs="Arial"/>
                <w:b/>
                <w:bCs/>
                <w:sz w:val="24"/>
                <w:szCs w:val="24"/>
                <w:lang w:val="en-US"/>
              </w:rPr>
            </w:pPr>
            <w:r>
              <w:rPr>
                <w:rFonts w:ascii="Arial"/>
                <w:b/>
                <w:bCs/>
                <w:sz w:val="24"/>
                <w:szCs w:val="24"/>
                <w:lang w:val="en-US"/>
              </w:rPr>
              <w:t>Subsequent Monitoring:</w:t>
            </w:r>
          </w:p>
          <w:p w:rsidR="00FB02CF" w:rsidRDefault="00FB02CF" w:rsidP="00FB02CF">
            <w:pPr>
              <w:pStyle w:val="Body"/>
            </w:pPr>
            <w:r>
              <w:rPr>
                <w:rFonts w:ascii="Arial"/>
                <w:b/>
                <w:bCs/>
                <w:sz w:val="24"/>
                <w:szCs w:val="24"/>
                <w:lang w:val="en-US"/>
              </w:rPr>
              <w:t xml:space="preserve">None  </w:t>
            </w:r>
          </w:p>
        </w:tc>
      </w:tr>
      <w:tr w:rsidR="00FB02CF" w:rsidTr="00FB02CF">
        <w:trPr>
          <w:trHeight w:val="290"/>
          <w:jc w:val="center"/>
        </w:trPr>
        <w:tc>
          <w:tcPr>
            <w:tcW w:w="16272" w:type="dxa"/>
            <w:gridSpan w:val="8"/>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pPr>
            <w:r>
              <w:rPr>
                <w:rFonts w:ascii="Arial"/>
                <w:b/>
                <w:bCs/>
                <w:sz w:val="24"/>
                <w:szCs w:val="24"/>
                <w:lang w:val="en-US"/>
              </w:rPr>
              <w:t>RECOMMENDATION</w:t>
            </w:r>
          </w:p>
        </w:tc>
      </w:tr>
      <w:tr w:rsidR="00FB02CF" w:rsidTr="00FB02CF">
        <w:trPr>
          <w:trHeight w:val="282"/>
          <w:jc w:val="center"/>
        </w:trPr>
        <w:tc>
          <w:tcPr>
            <w:tcW w:w="3070" w:type="dxa"/>
            <w:vMerge w:val="restart"/>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pPr>
            <w:r>
              <w:rPr>
                <w:rFonts w:ascii="Arial"/>
                <w:b/>
                <w:bCs/>
                <w:sz w:val="24"/>
                <w:szCs w:val="24"/>
                <w:lang w:val="en-US"/>
              </w:rPr>
              <w:t>Recommendation</w:t>
            </w:r>
          </w:p>
        </w:tc>
        <w:tc>
          <w:tcPr>
            <w:tcW w:w="3223"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pPr>
            <w:r>
              <w:rPr>
                <w:rFonts w:ascii="Arial"/>
                <w:b/>
                <w:bCs/>
                <w:sz w:val="24"/>
                <w:szCs w:val="24"/>
                <w:lang w:val="en-US"/>
              </w:rPr>
              <w:t>Very good progress</w:t>
            </w:r>
          </w:p>
        </w:tc>
        <w:tc>
          <w:tcPr>
            <w:tcW w:w="3269"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pPr>
            <w:r>
              <w:rPr>
                <w:rFonts w:ascii="Arial"/>
                <w:b/>
                <w:bCs/>
                <w:sz w:val="24"/>
                <w:szCs w:val="24"/>
                <w:lang w:val="en-US"/>
              </w:rPr>
              <w:t>Strong progress</w:t>
            </w:r>
          </w:p>
        </w:tc>
        <w:tc>
          <w:tcPr>
            <w:tcW w:w="3269"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pPr>
            <w:r>
              <w:rPr>
                <w:rFonts w:ascii="Arial"/>
                <w:b/>
                <w:bCs/>
                <w:sz w:val="24"/>
                <w:szCs w:val="24"/>
                <w:lang w:val="en-US"/>
              </w:rPr>
              <w:t xml:space="preserve">Satisfactory progress </w:t>
            </w:r>
          </w:p>
        </w:tc>
        <w:tc>
          <w:tcPr>
            <w:tcW w:w="344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pPr>
            <w:r>
              <w:rPr>
                <w:rFonts w:ascii="Arial"/>
                <w:b/>
                <w:bCs/>
                <w:sz w:val="24"/>
                <w:szCs w:val="24"/>
                <w:lang w:val="en-US"/>
              </w:rPr>
              <w:t>Limited progress</w:t>
            </w:r>
          </w:p>
        </w:tc>
      </w:tr>
      <w:tr w:rsidR="00FB02CF" w:rsidTr="00FB02CF">
        <w:trPr>
          <w:trHeight w:val="501"/>
          <w:jc w:val="center"/>
        </w:trPr>
        <w:tc>
          <w:tcPr>
            <w:tcW w:w="3070" w:type="dxa"/>
            <w:vMerge/>
            <w:tcBorders>
              <w:top w:val="single" w:sz="4" w:space="0" w:color="000000"/>
              <w:left w:val="single" w:sz="4" w:space="0" w:color="000000"/>
              <w:bottom w:val="single" w:sz="4" w:space="0" w:color="000000"/>
              <w:right w:val="single" w:sz="4" w:space="0" w:color="000000"/>
            </w:tcBorders>
            <w:shd w:val="clear" w:color="auto" w:fill="CC99FF"/>
          </w:tcPr>
          <w:p w:rsidR="00FB02CF" w:rsidRDefault="00FB02CF" w:rsidP="00FB02CF"/>
        </w:tc>
        <w:tc>
          <w:tcPr>
            <w:tcW w:w="3223"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Default"/>
              <w:jc w:val="center"/>
            </w:pPr>
            <w:r>
              <w:rPr>
                <w:sz w:val="22"/>
                <w:szCs w:val="22"/>
              </w:rPr>
              <w:t xml:space="preserve">Tackles the recommendation in every way </w:t>
            </w:r>
          </w:p>
        </w:tc>
        <w:tc>
          <w:tcPr>
            <w:tcW w:w="3269"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Default"/>
              <w:jc w:val="center"/>
            </w:pPr>
            <w:r>
              <w:rPr>
                <w:sz w:val="22"/>
                <w:szCs w:val="22"/>
              </w:rPr>
              <w:t xml:space="preserve">Tackles the recommendation on the whole </w:t>
            </w:r>
          </w:p>
        </w:tc>
        <w:tc>
          <w:tcPr>
            <w:tcW w:w="3269"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Default"/>
              <w:jc w:val="center"/>
            </w:pPr>
            <w:r>
              <w:rPr>
                <w:sz w:val="22"/>
                <w:szCs w:val="22"/>
              </w:rPr>
              <w:t>Tackles the recommendation in many ways</w:t>
            </w:r>
          </w:p>
        </w:tc>
        <w:tc>
          <w:tcPr>
            <w:tcW w:w="344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pPr>
            <w:r>
              <w:rPr>
                <w:rFonts w:ascii="Arial"/>
                <w:lang w:val="en-US"/>
              </w:rPr>
              <w:t>Does not satisfy the recommendation</w:t>
            </w:r>
          </w:p>
        </w:tc>
      </w:tr>
      <w:tr w:rsidR="00FB02CF" w:rsidTr="00FB02CF">
        <w:trPr>
          <w:trHeight w:val="1437"/>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pPr>
            <w:r>
              <w:rPr>
                <w:rFonts w:ascii="Arial"/>
                <w:b/>
                <w:bCs/>
                <w:sz w:val="24"/>
                <w:szCs w:val="24"/>
                <w:lang w:val="en-US"/>
              </w:rPr>
              <w:t>Definition</w:t>
            </w:r>
          </w:p>
        </w:tc>
        <w:tc>
          <w:tcPr>
            <w:tcW w:w="3223"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FB02CF" w:rsidRDefault="00FB02CF" w:rsidP="00FB02CF">
            <w:pPr>
              <w:pStyle w:val="Body"/>
              <w:rPr>
                <w:rFonts w:ascii="Arial" w:eastAsia="Arial" w:hAnsi="Arial" w:cs="Arial"/>
                <w:lang w:val="en-US"/>
              </w:rPr>
            </w:pPr>
            <w:r>
              <w:rPr>
                <w:rFonts w:ascii="Arial"/>
                <w:lang w:val="en-US"/>
              </w:rPr>
              <w:t>Does not require any further attention to any aspect.</w:t>
            </w:r>
          </w:p>
          <w:p w:rsidR="00FB02CF" w:rsidRDefault="00FB02CF" w:rsidP="00FB02CF">
            <w:pPr>
              <w:pStyle w:val="Body"/>
            </w:pPr>
            <w:r>
              <w:rPr>
                <w:rFonts w:ascii="Arial"/>
                <w:lang w:val="en-US"/>
              </w:rPr>
              <w:t>Very good effect on the quality of provision.</w:t>
            </w:r>
          </w:p>
        </w:tc>
        <w:tc>
          <w:tcPr>
            <w:tcW w:w="3269" w:type="dxa"/>
            <w:gridSpan w:val="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FB02CF" w:rsidRDefault="00FB02CF" w:rsidP="00FB02CF">
            <w:pPr>
              <w:pStyle w:val="Body"/>
              <w:rPr>
                <w:rFonts w:ascii="Arial" w:eastAsia="Arial" w:hAnsi="Arial" w:cs="Arial"/>
                <w:lang w:val="en-US"/>
              </w:rPr>
            </w:pPr>
            <w:r>
              <w:rPr>
                <w:rFonts w:ascii="Arial"/>
                <w:lang w:val="en-US"/>
              </w:rPr>
              <w:t>Requires attention only to minor aspects.</w:t>
            </w:r>
          </w:p>
          <w:p w:rsidR="00FB02CF" w:rsidRDefault="00FB02CF" w:rsidP="00FB02CF">
            <w:pPr>
              <w:pStyle w:val="Body"/>
            </w:pPr>
            <w:r>
              <w:rPr>
                <w:rFonts w:ascii="Arial"/>
                <w:lang w:val="en-US"/>
              </w:rPr>
              <w:t>Positive effect on standards and / or the quality of provision.</w:t>
            </w:r>
          </w:p>
        </w:tc>
        <w:tc>
          <w:tcPr>
            <w:tcW w:w="3269"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FB02CF" w:rsidRDefault="00FB02CF" w:rsidP="00FB02CF">
            <w:pPr>
              <w:pStyle w:val="Body"/>
              <w:rPr>
                <w:rFonts w:ascii="Arial" w:eastAsia="Arial" w:hAnsi="Arial" w:cs="Arial"/>
                <w:lang w:val="en-US"/>
              </w:rPr>
            </w:pPr>
            <w:r>
              <w:rPr>
                <w:rFonts w:ascii="Arial"/>
                <w:lang w:val="en-US"/>
              </w:rPr>
              <w:t>Continues to require substantial attention to some important aspects.</w:t>
            </w:r>
          </w:p>
          <w:p w:rsidR="00FB02CF" w:rsidRDefault="00FB02CF" w:rsidP="00FB02CF">
            <w:pPr>
              <w:pStyle w:val="Body"/>
            </w:pPr>
            <w:r>
              <w:rPr>
                <w:rFonts w:ascii="Arial"/>
                <w:lang w:val="en-US"/>
              </w:rPr>
              <w:t>Limited effect on standards and / or quality of provision.</w:t>
            </w:r>
          </w:p>
        </w:tc>
        <w:tc>
          <w:tcPr>
            <w:tcW w:w="344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FB02CF" w:rsidRDefault="00FB02CF" w:rsidP="00FB02CF">
            <w:pPr>
              <w:pStyle w:val="Body"/>
              <w:rPr>
                <w:rFonts w:ascii="Arial" w:eastAsia="Arial" w:hAnsi="Arial" w:cs="Arial"/>
                <w:color w:val="FFFFFF"/>
                <w:u w:color="FFFFFF"/>
                <w:lang w:val="en-US"/>
              </w:rPr>
            </w:pPr>
            <w:r>
              <w:rPr>
                <w:rFonts w:ascii="Arial"/>
                <w:color w:val="FFFFFF"/>
                <w:u w:color="FFFFFF"/>
                <w:lang w:val="en-US"/>
              </w:rPr>
              <w:t>Each aspect or many important aspects continue(s) to require attention.</w:t>
            </w:r>
          </w:p>
          <w:p w:rsidR="00FB02CF" w:rsidRDefault="00FB02CF" w:rsidP="00FB02CF">
            <w:pPr>
              <w:pStyle w:val="Body"/>
            </w:pPr>
            <w:r>
              <w:rPr>
                <w:rFonts w:ascii="Arial"/>
                <w:color w:val="FFFFFF"/>
                <w:u w:color="FFFFFF"/>
                <w:lang w:val="en-US"/>
              </w:rPr>
              <w:t>No effect on standards and / or quality of provision.</w:t>
            </w:r>
          </w:p>
        </w:tc>
      </w:tr>
      <w:tr w:rsidR="00FB02CF" w:rsidTr="00FB02CF">
        <w:trPr>
          <w:trHeight w:val="265"/>
          <w:jc w:val="cent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Default="00FB02CF" w:rsidP="00FB02CF">
            <w:pPr>
              <w:pStyle w:val="Body"/>
              <w:rPr>
                <w:rFonts w:ascii="Arial"/>
                <w:sz w:val="20"/>
                <w:szCs w:val="20"/>
                <w:lang w:val="en-US"/>
              </w:rPr>
            </w:pPr>
            <w:r>
              <w:rPr>
                <w:rFonts w:ascii="Arial"/>
                <w:sz w:val="20"/>
                <w:szCs w:val="20"/>
                <w:lang w:val="en-US"/>
              </w:rPr>
              <w:t>R1:</w:t>
            </w:r>
          </w:p>
          <w:p w:rsidR="00FB02CF" w:rsidRDefault="00FB02CF" w:rsidP="00FB02CF">
            <w:pPr>
              <w:pStyle w:val="Body"/>
            </w:pPr>
            <w:r>
              <w:rPr>
                <w:rFonts w:ascii="Arial"/>
                <w:sz w:val="20"/>
                <w:szCs w:val="20"/>
                <w:lang w:val="en-US"/>
              </w:rPr>
              <w:t>Provide opportunities for pupils to use a wider range of ICT across the curriculum</w:t>
            </w:r>
          </w:p>
        </w:tc>
        <w:tc>
          <w:tcPr>
            <w:tcW w:w="32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Default="00C86437" w:rsidP="00CA13EE">
            <w:r w:rsidRPr="00C86437">
              <w:t xml:space="preserve">The school </w:t>
            </w:r>
            <w:r w:rsidR="00CA13EE">
              <w:t>have continued to make use of the</w:t>
            </w:r>
            <w:r w:rsidRPr="00C86437">
              <w:t xml:space="preserve"> HWB tools ov</w:t>
            </w:r>
            <w:r w:rsidR="00CA13EE">
              <w:t>er the academic year and are still</w:t>
            </w:r>
            <w:r w:rsidRPr="00C86437">
              <w:t xml:space="preserve"> one of the higher usage schools in </w:t>
            </w:r>
            <w:proofErr w:type="spellStart"/>
            <w:r w:rsidRPr="00C86437">
              <w:t>Powys</w:t>
            </w:r>
            <w:proofErr w:type="spellEnd"/>
            <w:r w:rsidRPr="00C86437">
              <w:t xml:space="preserve">. The pupils </w:t>
            </w:r>
            <w:r w:rsidR="00CA13EE">
              <w:t xml:space="preserve">independently </w:t>
            </w:r>
            <w:r w:rsidR="00A772F2">
              <w:t xml:space="preserve">use </w:t>
            </w:r>
            <w:r w:rsidRPr="00C86437">
              <w:t xml:space="preserve">a range of </w:t>
            </w:r>
            <w:r w:rsidR="00CA13EE">
              <w:t xml:space="preserve">appropriate </w:t>
            </w:r>
            <w:r w:rsidRPr="00C86437">
              <w:t xml:space="preserve">programs and resources well, including </w:t>
            </w:r>
            <w:r w:rsidR="00CA13EE">
              <w:t xml:space="preserve">for research, word processing, presentation and </w:t>
            </w:r>
            <w:r w:rsidRPr="00C86437">
              <w:t>the use of spreadsheets and branching databases.  As a result, nea</w:t>
            </w:r>
            <w:r w:rsidR="00713956">
              <w:t xml:space="preserve">rly all pupils make good </w:t>
            </w:r>
            <w:r w:rsidRPr="00C86437">
              <w:t>progress with their ICT skills.</w:t>
            </w:r>
          </w:p>
        </w:tc>
        <w:tc>
          <w:tcPr>
            <w:tcW w:w="32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Default="00FB02CF" w:rsidP="00FB02CF"/>
        </w:tc>
        <w:tc>
          <w:tcPr>
            <w:tcW w:w="32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Default="00FB02CF" w:rsidP="00FB02CF"/>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Default="00FB02CF" w:rsidP="00FB02CF"/>
        </w:tc>
      </w:tr>
    </w:tbl>
    <w:p w:rsidR="00FB02CF" w:rsidRDefault="00FB02CF" w:rsidP="00FB02CF">
      <w:pPr>
        <w:pStyle w:val="Body"/>
        <w:widowControl w:val="0"/>
        <w:tabs>
          <w:tab w:val="left" w:pos="6300"/>
        </w:tabs>
        <w:spacing w:line="240" w:lineRule="auto"/>
        <w:jc w:val="center"/>
        <w:rPr>
          <w:rFonts w:ascii="Arial" w:eastAsia="Arial" w:hAnsi="Arial" w:cs="Arial"/>
          <w:b/>
          <w:bCs/>
          <w:color w:val="6600CC"/>
          <w:sz w:val="28"/>
          <w:szCs w:val="28"/>
          <w:u w:val="single" w:color="6600CC"/>
        </w:rPr>
      </w:pPr>
    </w:p>
    <w:p w:rsidR="00FB02CF" w:rsidRDefault="00FB02CF" w:rsidP="00C86437">
      <w:pPr>
        <w:pStyle w:val="Body"/>
        <w:widowControl w:val="0"/>
        <w:tabs>
          <w:tab w:val="left" w:pos="6300"/>
        </w:tabs>
        <w:rPr>
          <w:rFonts w:ascii="Arial"/>
          <w:b/>
          <w:bCs/>
          <w:sz w:val="32"/>
          <w:szCs w:val="32"/>
          <w:u w:color="6600CC"/>
          <w:lang w:val="en-US"/>
        </w:rPr>
      </w:pPr>
    </w:p>
    <w:p w:rsidR="00FB02CF" w:rsidRDefault="00FB02CF" w:rsidP="00D357C6">
      <w:pPr>
        <w:pStyle w:val="Body"/>
        <w:widowControl w:val="0"/>
        <w:tabs>
          <w:tab w:val="left" w:pos="6300"/>
        </w:tabs>
        <w:rPr>
          <w:rFonts w:ascii="Arial"/>
          <w:b/>
          <w:bCs/>
          <w:sz w:val="32"/>
          <w:szCs w:val="32"/>
          <w:u w:color="6600CC"/>
          <w:lang w:val="en-US"/>
        </w:rPr>
      </w:pPr>
    </w:p>
    <w:p w:rsidR="004D2EA0" w:rsidRDefault="004D2EA0" w:rsidP="004D2EA0">
      <w:pPr>
        <w:pStyle w:val="Body"/>
        <w:widowControl w:val="0"/>
        <w:tabs>
          <w:tab w:val="left" w:pos="6300"/>
        </w:tabs>
        <w:jc w:val="center"/>
        <w:rPr>
          <w:rFonts w:ascii="Arial" w:eastAsia="Arial" w:hAnsi="Arial" w:cs="Arial"/>
          <w:b/>
          <w:bCs/>
          <w:color w:val="6600CC"/>
          <w:sz w:val="28"/>
          <w:szCs w:val="28"/>
          <w:u w:val="single" w:color="6600CC"/>
        </w:rPr>
      </w:pPr>
      <w:r>
        <w:rPr>
          <w:rFonts w:ascii="Arial"/>
          <w:b/>
          <w:bCs/>
          <w:sz w:val="32"/>
          <w:szCs w:val="32"/>
          <w:u w:color="6600CC"/>
          <w:lang w:val="en-US"/>
        </w:rPr>
        <w:t>School and Governing Body app</w:t>
      </w:r>
      <w:r w:rsidR="00B26AA3">
        <w:rPr>
          <w:rFonts w:ascii="Arial"/>
          <w:b/>
          <w:bCs/>
          <w:sz w:val="32"/>
          <w:szCs w:val="32"/>
          <w:u w:color="6600CC"/>
          <w:lang w:val="en-US"/>
        </w:rPr>
        <w:t>raisal of the progress with 2017/2018</w:t>
      </w:r>
      <w:r>
        <w:rPr>
          <w:rFonts w:ascii="Arial"/>
          <w:b/>
          <w:bCs/>
          <w:sz w:val="32"/>
          <w:szCs w:val="32"/>
          <w:u w:color="6600CC"/>
          <w:lang w:val="en-US"/>
        </w:rPr>
        <w:t xml:space="preserve"> priorities</w:t>
      </w:r>
    </w:p>
    <w:tbl>
      <w:tblPr>
        <w:tblW w:w="157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370"/>
        <w:gridCol w:w="1230"/>
        <w:gridCol w:w="1230"/>
        <w:gridCol w:w="1590"/>
        <w:gridCol w:w="3290"/>
      </w:tblGrid>
      <w:tr w:rsidR="004D2EA0" w:rsidTr="00F3512F">
        <w:trPr>
          <w:trHeight w:val="562"/>
          <w:jc w:val="center"/>
        </w:trPr>
        <w:tc>
          <w:tcPr>
            <w:tcW w:w="8370"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4D2EA0" w:rsidRDefault="004D2EA0" w:rsidP="00F3512F"/>
        </w:tc>
        <w:tc>
          <w:tcPr>
            <w:tcW w:w="123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4D2EA0" w:rsidRDefault="004D2EA0" w:rsidP="00F3512F">
            <w:pPr>
              <w:pStyle w:val="Body"/>
              <w:spacing w:after="0" w:line="240" w:lineRule="auto"/>
              <w:jc w:val="center"/>
            </w:pPr>
            <w:r>
              <w:rPr>
                <w:rFonts w:ascii="Arial"/>
                <w:b/>
                <w:bCs/>
                <w:sz w:val="24"/>
                <w:szCs w:val="24"/>
                <w:lang w:val="en-US"/>
              </w:rPr>
              <w:t>Very Good Progress</w:t>
            </w:r>
          </w:p>
        </w:tc>
        <w:tc>
          <w:tcPr>
            <w:tcW w:w="1230"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4D2EA0" w:rsidRDefault="004D2EA0" w:rsidP="00F3512F">
            <w:pPr>
              <w:pStyle w:val="Body"/>
              <w:spacing w:after="0" w:line="240" w:lineRule="auto"/>
              <w:jc w:val="center"/>
            </w:pPr>
            <w:r>
              <w:rPr>
                <w:rFonts w:ascii="Arial"/>
                <w:b/>
                <w:bCs/>
                <w:sz w:val="24"/>
                <w:szCs w:val="24"/>
                <w:lang w:val="en-US"/>
              </w:rPr>
              <w:t>Strong Progress</w:t>
            </w:r>
          </w:p>
        </w:tc>
        <w:tc>
          <w:tcPr>
            <w:tcW w:w="159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4D2EA0" w:rsidRDefault="004D2EA0" w:rsidP="00F3512F">
            <w:pPr>
              <w:pStyle w:val="Body"/>
              <w:spacing w:after="0" w:line="240" w:lineRule="auto"/>
              <w:jc w:val="center"/>
            </w:pPr>
            <w:r>
              <w:rPr>
                <w:rFonts w:ascii="Arial"/>
                <w:b/>
                <w:bCs/>
                <w:sz w:val="24"/>
                <w:szCs w:val="24"/>
                <w:lang w:val="en-US"/>
              </w:rPr>
              <w:t>Satisfactory Progress</w:t>
            </w:r>
          </w:p>
        </w:tc>
        <w:tc>
          <w:tcPr>
            <w:tcW w:w="329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4D2EA0" w:rsidRDefault="004D2EA0" w:rsidP="00F3512F">
            <w:pPr>
              <w:pStyle w:val="Body"/>
              <w:spacing w:after="0" w:line="240" w:lineRule="auto"/>
              <w:jc w:val="center"/>
            </w:pPr>
            <w:r>
              <w:rPr>
                <w:rFonts w:ascii="Arial"/>
                <w:b/>
                <w:bCs/>
                <w:color w:val="FFFFFF"/>
                <w:sz w:val="24"/>
                <w:szCs w:val="24"/>
                <w:u w:color="FFFFFF"/>
                <w:lang w:val="en-US"/>
              </w:rPr>
              <w:t>Limited Progress</w:t>
            </w:r>
          </w:p>
        </w:tc>
      </w:tr>
      <w:tr w:rsidR="004D2EA0" w:rsidTr="00F3512F">
        <w:trPr>
          <w:trHeight w:val="282"/>
          <w:jc w:val="center"/>
        </w:trPr>
        <w:tc>
          <w:tcPr>
            <w:tcW w:w="15710" w:type="dxa"/>
            <w:gridSpan w:val="5"/>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4D2EA0" w:rsidRPr="00B26AA3" w:rsidRDefault="004D2EA0" w:rsidP="00B26AA3">
            <w:pPr>
              <w:pStyle w:val="Body"/>
              <w:rPr>
                <w:rFonts w:ascii="Arial" w:eastAsia="Arial" w:hAnsi="Arial" w:cs="Arial"/>
                <w:b/>
                <w:bCs/>
                <w:lang w:val="en-US"/>
              </w:rPr>
            </w:pPr>
            <w:r>
              <w:rPr>
                <w:rFonts w:ascii="Arial"/>
                <w:b/>
                <w:bCs/>
                <w:sz w:val="24"/>
                <w:szCs w:val="24"/>
                <w:lang w:val="en-US"/>
              </w:rPr>
              <w:t xml:space="preserve">Priority 1: </w:t>
            </w:r>
            <w:r w:rsidR="00B26AA3" w:rsidRPr="00E35A1A">
              <w:rPr>
                <w:rFonts w:ascii="Arial"/>
                <w:b/>
                <w:bCs/>
                <w:lang w:val="en-US"/>
              </w:rPr>
              <w:t>Further develop digital competency: pupils online files</w:t>
            </w:r>
          </w:p>
        </w:tc>
      </w:tr>
      <w:tr w:rsidR="004D2EA0" w:rsidTr="00F3512F">
        <w:trPr>
          <w:trHeight w:val="2029"/>
          <w:jc w:val="center"/>
        </w:trPr>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pPr>
              <w:pStyle w:val="Body"/>
              <w:tabs>
                <w:tab w:val="left" w:pos="6300"/>
              </w:tabs>
              <w:spacing w:after="0" w:line="288" w:lineRule="auto"/>
              <w:rPr>
                <w:rFonts w:ascii="Arial"/>
                <w:b/>
                <w:bCs/>
                <w:lang w:val="en-US"/>
              </w:rPr>
            </w:pPr>
            <w:r>
              <w:rPr>
                <w:rFonts w:ascii="Arial"/>
                <w:b/>
                <w:bCs/>
                <w:lang w:val="en-US"/>
              </w:rPr>
              <w:t>Appraisal:</w:t>
            </w:r>
          </w:p>
          <w:p w:rsidR="00FF7CFC" w:rsidRPr="00673717" w:rsidRDefault="00A772F2" w:rsidP="00F3512F">
            <w:pPr>
              <w:pStyle w:val="Body"/>
              <w:tabs>
                <w:tab w:val="left" w:pos="6300"/>
              </w:tabs>
              <w:spacing w:after="0" w:line="288" w:lineRule="auto"/>
              <w:rPr>
                <w:rFonts w:ascii="Arial" w:eastAsia="Arial" w:hAnsi="Arial" w:cs="Arial"/>
                <w:bCs/>
                <w:sz w:val="20"/>
                <w:szCs w:val="20"/>
              </w:rPr>
            </w:pPr>
            <w:r w:rsidRPr="00673717">
              <w:rPr>
                <w:rFonts w:ascii="Arial" w:hAnsi="Arial" w:cs="Arial"/>
                <w:sz w:val="20"/>
                <w:szCs w:val="20"/>
              </w:rPr>
              <w:t>All pupils store work completed online in their files in J2E. They organise their work and manage their own files very few pupils need support to do this.</w:t>
            </w:r>
            <w:r w:rsidR="00FF7CFC" w:rsidRPr="00673717">
              <w:rPr>
                <w:rFonts w:ascii="Arial" w:hAnsi="Arial" w:cs="Arial"/>
                <w:sz w:val="20"/>
                <w:szCs w:val="20"/>
              </w:rPr>
              <w:t xml:space="preserve"> This</w:t>
            </w:r>
            <w:r w:rsidRPr="00673717">
              <w:rPr>
                <w:rFonts w:ascii="Arial" w:hAnsi="Arial" w:cs="Arial"/>
                <w:sz w:val="20"/>
                <w:szCs w:val="20"/>
              </w:rPr>
              <w:t xml:space="preserve"> </w:t>
            </w:r>
            <w:r w:rsidRPr="00673717">
              <w:rPr>
                <w:rFonts w:ascii="Arial" w:eastAsia="Times New Roman" w:hAnsi="Arial" w:cs="Arial"/>
                <w:sz w:val="20"/>
                <w:szCs w:val="20"/>
                <w:bdr w:val="none" w:sz="0" w:space="0" w:color="auto"/>
              </w:rPr>
              <w:t xml:space="preserve">use of portfolios in j2e folders </w:t>
            </w:r>
            <w:r w:rsidR="00FF7CFC" w:rsidRPr="00673717">
              <w:rPr>
                <w:rFonts w:ascii="Arial" w:eastAsia="Times New Roman" w:hAnsi="Arial" w:cs="Arial"/>
                <w:sz w:val="20"/>
                <w:szCs w:val="20"/>
                <w:bdr w:val="none" w:sz="0" w:space="0" w:color="auto"/>
              </w:rPr>
              <w:t>to collate most relevant work effectively</w:t>
            </w:r>
            <w:r w:rsidRPr="00673717">
              <w:rPr>
                <w:rFonts w:ascii="Arial" w:eastAsia="Times New Roman" w:hAnsi="Arial" w:cs="Arial"/>
                <w:sz w:val="20"/>
                <w:szCs w:val="20"/>
                <w:bdr w:val="none" w:sz="0" w:space="0" w:color="auto"/>
              </w:rPr>
              <w:t xml:space="preserve"> demonstrate</w:t>
            </w:r>
            <w:r w:rsidR="00FF7CFC" w:rsidRPr="00673717">
              <w:rPr>
                <w:rFonts w:ascii="Arial" w:eastAsia="Times New Roman" w:hAnsi="Arial" w:cs="Arial"/>
                <w:sz w:val="20"/>
                <w:szCs w:val="20"/>
                <w:bdr w:val="none" w:sz="0" w:space="0" w:color="auto"/>
              </w:rPr>
              <w:t>s</w:t>
            </w:r>
            <w:r w:rsidRPr="00673717">
              <w:rPr>
                <w:rFonts w:ascii="Arial" w:eastAsia="Times New Roman" w:hAnsi="Arial" w:cs="Arial"/>
                <w:sz w:val="20"/>
                <w:szCs w:val="20"/>
                <w:bdr w:val="none" w:sz="0" w:space="0" w:color="auto"/>
              </w:rPr>
              <w:t xml:space="preserve"> range and progression. </w:t>
            </w:r>
            <w:r w:rsidR="00FF7CFC" w:rsidRPr="00673717">
              <w:rPr>
                <w:rFonts w:ascii="Arial" w:eastAsia="Times New Roman" w:hAnsi="Arial" w:cs="Arial"/>
                <w:sz w:val="20"/>
                <w:szCs w:val="20"/>
                <w:bdr w:val="none" w:sz="0" w:space="0" w:color="auto"/>
              </w:rPr>
              <w:t>Some s</w:t>
            </w:r>
            <w:r w:rsidRPr="00673717">
              <w:rPr>
                <w:rFonts w:ascii="Arial" w:eastAsia="Arial" w:hAnsi="Arial" w:cs="Arial"/>
                <w:bCs/>
                <w:sz w:val="20"/>
                <w:szCs w:val="20"/>
              </w:rPr>
              <w:t>taff/pupil re</w:t>
            </w:r>
            <w:r w:rsidR="00FF7CFC" w:rsidRPr="00673717">
              <w:rPr>
                <w:rFonts w:ascii="Arial" w:eastAsia="Arial" w:hAnsi="Arial" w:cs="Arial"/>
                <w:bCs/>
                <w:sz w:val="20"/>
                <w:szCs w:val="20"/>
              </w:rPr>
              <w:t>sponding to work dialogues are completed in J2E.</w:t>
            </w:r>
          </w:p>
          <w:p w:rsidR="00185F7D" w:rsidRPr="00185F7D" w:rsidRDefault="00185F7D" w:rsidP="00185F7D">
            <w:pPr>
              <w:spacing w:line="288" w:lineRule="auto"/>
              <w:rPr>
                <w:rFonts w:ascii="Arial" w:eastAsia="Arial" w:hAnsi="Arial" w:cs="Arial"/>
                <w:bCs/>
                <w:color w:val="FF0000"/>
                <w:sz w:val="20"/>
                <w:szCs w:val="20"/>
              </w:rPr>
            </w:pPr>
            <w:r w:rsidRPr="00673717">
              <w:rPr>
                <w:rFonts w:ascii="Arial" w:eastAsia="Arial" w:hAnsi="Arial" w:cs="Arial"/>
                <w:bCs/>
                <w:sz w:val="20"/>
                <w:szCs w:val="20"/>
              </w:rPr>
              <w:t xml:space="preserve"> </w:t>
            </w:r>
            <w:r w:rsidR="004D2EA0" w:rsidRPr="00673717">
              <w:rPr>
                <w:rFonts w:ascii="Arial" w:eastAsia="Arial" w:hAnsi="Arial" w:cs="Arial"/>
                <w:bCs/>
                <w:sz w:val="20"/>
                <w:szCs w:val="20"/>
              </w:rPr>
              <w:t>Some IT skills are used more frequently than others.</w:t>
            </w:r>
            <w:r w:rsidR="004D2EA0">
              <w:rPr>
                <w:rFonts w:ascii="Arial" w:eastAsia="Arial" w:hAnsi="Arial" w:cs="Arial"/>
                <w:bCs/>
                <w:sz w:val="20"/>
                <w:szCs w:val="20"/>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185F7D">
            <w:pPr>
              <w:tabs>
                <w:tab w:val="left" w:pos="450"/>
                <w:tab w:val="center" w:pos="535"/>
              </w:tabs>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185F7D" w:rsidP="00185F7D">
            <w:pPr>
              <w:jc w:val="center"/>
            </w:pPr>
            <w: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pPr>
              <w:pStyle w:val="Body"/>
              <w:tabs>
                <w:tab w:val="left" w:pos="6300"/>
              </w:tabs>
              <w:spacing w:after="0" w:line="240" w:lineRule="auto"/>
            </w:pPr>
          </w:p>
        </w:tc>
      </w:tr>
      <w:tr w:rsidR="004D2EA0" w:rsidTr="00F3512F">
        <w:trPr>
          <w:trHeight w:val="282"/>
          <w:jc w:val="center"/>
        </w:trPr>
        <w:tc>
          <w:tcPr>
            <w:tcW w:w="15710" w:type="dxa"/>
            <w:gridSpan w:val="5"/>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4D2EA0" w:rsidRDefault="004D2EA0" w:rsidP="00E82629">
            <w:pPr>
              <w:pStyle w:val="Body"/>
              <w:tabs>
                <w:tab w:val="left" w:pos="6300"/>
              </w:tabs>
              <w:spacing w:after="0" w:line="240" w:lineRule="auto"/>
            </w:pPr>
            <w:r>
              <w:rPr>
                <w:rFonts w:ascii="Arial"/>
                <w:b/>
                <w:bCs/>
                <w:sz w:val="24"/>
                <w:szCs w:val="24"/>
                <w:lang w:val="en-US"/>
              </w:rPr>
              <w:t>Priorities 2</w:t>
            </w:r>
            <w:r w:rsidR="00B26AA3">
              <w:rPr>
                <w:rFonts w:ascii="Arial"/>
                <w:b/>
                <w:bCs/>
                <w:sz w:val="24"/>
                <w:szCs w:val="24"/>
                <w:lang w:val="en-US"/>
              </w:rPr>
              <w:t xml:space="preserve">  </w:t>
            </w:r>
            <w:r w:rsidR="00B26AA3">
              <w:rPr>
                <w:rFonts w:ascii="Arial"/>
                <w:bCs/>
                <w:color w:val="auto"/>
                <w:sz w:val="20"/>
                <w:szCs w:val="20"/>
                <w:u w:color="FFFFFF"/>
                <w:lang w:val="en-US"/>
              </w:rPr>
              <w:t>Develop</w:t>
            </w:r>
            <w:r w:rsidR="00B26AA3" w:rsidRPr="00B46463">
              <w:rPr>
                <w:rFonts w:ascii="Arial"/>
                <w:bCs/>
                <w:color w:val="auto"/>
                <w:sz w:val="20"/>
                <w:szCs w:val="20"/>
                <w:u w:color="FFFFFF"/>
                <w:lang w:val="en-US"/>
              </w:rPr>
              <w:t xml:space="preserve"> Successful Futures </w:t>
            </w:r>
            <w:r w:rsidR="00B26AA3">
              <w:rPr>
                <w:rFonts w:ascii="Arial"/>
                <w:bCs/>
                <w:color w:val="auto"/>
                <w:sz w:val="20"/>
                <w:szCs w:val="20"/>
                <w:u w:color="FFFFFF"/>
                <w:lang w:val="en-US"/>
              </w:rPr>
              <w:t>–</w:t>
            </w:r>
            <w:r w:rsidR="00B26AA3" w:rsidRPr="00B46463">
              <w:rPr>
                <w:rFonts w:ascii="Arial"/>
                <w:bCs/>
                <w:color w:val="auto"/>
                <w:sz w:val="20"/>
                <w:szCs w:val="20"/>
                <w:u w:color="FFFFFF"/>
                <w:lang w:val="en-US"/>
              </w:rPr>
              <w:t xml:space="preserve"> </w:t>
            </w:r>
            <w:r w:rsidR="00B26AA3">
              <w:rPr>
                <w:rFonts w:ascii="Arial"/>
                <w:bCs/>
                <w:color w:val="auto"/>
                <w:sz w:val="20"/>
                <w:szCs w:val="20"/>
                <w:u w:color="FFFFFF"/>
                <w:lang w:val="en-US"/>
              </w:rPr>
              <w:t xml:space="preserve">Risk taking in all </w:t>
            </w:r>
            <w:r w:rsidR="00B26AA3" w:rsidRPr="00B46463">
              <w:rPr>
                <w:rFonts w:ascii="Arial"/>
                <w:bCs/>
                <w:color w:val="auto"/>
                <w:sz w:val="20"/>
                <w:szCs w:val="20"/>
                <w:u w:color="FFFFFF"/>
                <w:lang w:val="en-US"/>
              </w:rPr>
              <w:t>4 core purposes,</w:t>
            </w:r>
          </w:p>
        </w:tc>
      </w:tr>
      <w:tr w:rsidR="004D2EA0" w:rsidTr="00F3512F">
        <w:trPr>
          <w:trHeight w:val="402"/>
          <w:jc w:val="center"/>
        </w:trPr>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pPr>
              <w:pStyle w:val="Body"/>
              <w:tabs>
                <w:tab w:val="left" w:pos="6300"/>
              </w:tabs>
              <w:spacing w:after="0" w:line="288" w:lineRule="auto"/>
              <w:rPr>
                <w:rFonts w:ascii="Arial"/>
                <w:b/>
                <w:bCs/>
                <w:lang w:val="en-US"/>
              </w:rPr>
            </w:pPr>
            <w:r>
              <w:rPr>
                <w:rFonts w:ascii="Arial"/>
                <w:b/>
                <w:bCs/>
                <w:lang w:val="en-US"/>
              </w:rPr>
              <w:t>Appraisal:</w:t>
            </w:r>
          </w:p>
          <w:p w:rsidR="00FF7CFC" w:rsidRPr="00673717" w:rsidRDefault="00FF7CFC" w:rsidP="00F3512F">
            <w:pPr>
              <w:pStyle w:val="Body"/>
              <w:tabs>
                <w:tab w:val="left" w:pos="6300"/>
              </w:tabs>
              <w:spacing w:after="0" w:line="288" w:lineRule="auto"/>
              <w:rPr>
                <w:rFonts w:ascii="Arial"/>
                <w:bCs/>
                <w:sz w:val="20"/>
                <w:szCs w:val="20"/>
                <w:lang w:val="en-US"/>
              </w:rPr>
            </w:pPr>
            <w:r w:rsidRPr="00673717">
              <w:rPr>
                <w:rFonts w:ascii="Arial"/>
                <w:bCs/>
                <w:sz w:val="20"/>
                <w:szCs w:val="20"/>
                <w:lang w:val="en-US"/>
              </w:rPr>
              <w:t>The Dare Busters initiative is embedded throughout the school</w:t>
            </w:r>
            <w:r w:rsidR="002E20D4" w:rsidRPr="00673717">
              <w:rPr>
                <w:rFonts w:ascii="Arial"/>
                <w:bCs/>
                <w:sz w:val="20"/>
                <w:szCs w:val="20"/>
                <w:lang w:val="en-US"/>
              </w:rPr>
              <w:t xml:space="preserve">. Years 1, 2 and some reception pupils are able to recognize when they have been a dare buster, and how this has impacted on their work, and the teachers then record this on a post it to produce a record of achievement. All KS2 pupils set and review their own dare buster targets, recording these in their Golden Books. They are able to evaluate the impact on their performance. </w:t>
            </w:r>
          </w:p>
          <w:p w:rsidR="002E20D4" w:rsidRPr="00673717" w:rsidRDefault="002E20D4" w:rsidP="00F3512F">
            <w:pPr>
              <w:pStyle w:val="Body"/>
              <w:tabs>
                <w:tab w:val="left" w:pos="6300"/>
              </w:tabs>
              <w:spacing w:after="0" w:line="288" w:lineRule="auto"/>
              <w:rPr>
                <w:rFonts w:ascii="Arial"/>
                <w:bCs/>
                <w:sz w:val="20"/>
                <w:szCs w:val="20"/>
                <w:lang w:val="en-US"/>
              </w:rPr>
            </w:pPr>
          </w:p>
          <w:p w:rsidR="004D2EA0" w:rsidRPr="00673717" w:rsidRDefault="002E20D4" w:rsidP="002E20D4">
            <w:pPr>
              <w:rPr>
                <w:rFonts w:ascii="Arial" w:hAnsi="Arial" w:cs="Arial"/>
                <w:sz w:val="20"/>
                <w:szCs w:val="20"/>
              </w:rPr>
            </w:pPr>
            <w:r w:rsidRPr="00673717">
              <w:rPr>
                <w:rFonts w:ascii="Arial" w:hAnsi="Arial" w:cs="Arial"/>
                <w:sz w:val="20"/>
                <w:szCs w:val="20"/>
              </w:rPr>
              <w:t>All pupils engage more confidently</w:t>
            </w:r>
            <w:r w:rsidR="00FF7CFC" w:rsidRPr="00673717">
              <w:rPr>
                <w:rFonts w:ascii="Arial" w:hAnsi="Arial" w:cs="Arial"/>
                <w:sz w:val="20"/>
                <w:szCs w:val="20"/>
              </w:rPr>
              <w:t xml:space="preserve"> with unfamilia</w:t>
            </w:r>
            <w:r w:rsidRPr="00673717">
              <w:rPr>
                <w:rFonts w:ascii="Arial" w:hAnsi="Arial" w:cs="Arial"/>
                <w:sz w:val="20"/>
                <w:szCs w:val="20"/>
              </w:rPr>
              <w:t>r experiences and recognize desirable difficulty which allows them to focus on their learning and to explore what is possible. Most pupils</w:t>
            </w:r>
            <w:r w:rsidR="00FF7CFC" w:rsidRPr="00673717">
              <w:rPr>
                <w:rFonts w:ascii="Arial" w:hAnsi="Arial" w:cs="Arial"/>
                <w:sz w:val="20"/>
                <w:szCs w:val="20"/>
              </w:rPr>
              <w:t xml:space="preserve"> persevere and remain purposeful when they face difficulties or seek other solutions when their first approach to a challenge is unsuccessful.</w:t>
            </w:r>
          </w:p>
          <w:p w:rsidR="002E20D4" w:rsidRDefault="002E20D4" w:rsidP="002E20D4">
            <w:pPr>
              <w:rPr>
                <w:rFonts w:ascii="Arial" w:hAnsi="Arial" w:cs="Arial"/>
                <w:sz w:val="18"/>
                <w:szCs w:val="18"/>
              </w:rPr>
            </w:pPr>
          </w:p>
          <w:p w:rsidR="002E20D4" w:rsidRPr="002E20D4" w:rsidRDefault="002E20D4" w:rsidP="002E20D4">
            <w:pPr>
              <w:rPr>
                <w:rFonts w:ascii="Arial" w:hAnsi="Arial" w:cs="Arial"/>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pPr>
              <w:jc w:val="center"/>
            </w:pPr>
            <w: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tc>
      </w:tr>
      <w:tr w:rsidR="004D2EA0" w:rsidTr="00F3512F">
        <w:trPr>
          <w:trHeight w:val="282"/>
          <w:jc w:val="center"/>
        </w:trPr>
        <w:tc>
          <w:tcPr>
            <w:tcW w:w="15710" w:type="dxa"/>
            <w:gridSpan w:val="5"/>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4D2EA0" w:rsidRPr="00E068DF" w:rsidRDefault="0032373E" w:rsidP="00F3512F">
            <w:pPr>
              <w:rPr>
                <w:rFonts w:ascii="Arial" w:hAnsi="Arial" w:cs="Arial"/>
                <w:sz w:val="22"/>
                <w:szCs w:val="22"/>
              </w:rPr>
            </w:pPr>
            <w:r>
              <w:rPr>
                <w:rFonts w:ascii="Arial"/>
                <w:b/>
                <w:bCs/>
              </w:rPr>
              <w:t>Priority 3</w:t>
            </w:r>
            <w:r w:rsidR="004D2EA0">
              <w:rPr>
                <w:rFonts w:ascii="Arial"/>
                <w:b/>
                <w:bCs/>
              </w:rPr>
              <w:t>:</w:t>
            </w:r>
            <w:r w:rsidR="004D2EA0" w:rsidRPr="00FC0C43">
              <w:rPr>
                <w:rFonts w:ascii="Arial"/>
                <w:b/>
                <w:bCs/>
                <w:sz w:val="20"/>
                <w:szCs w:val="20"/>
              </w:rPr>
              <w:t xml:space="preserve"> </w:t>
            </w:r>
            <w:r w:rsidR="00B26AA3">
              <w:rPr>
                <w:rFonts w:ascii="Arial"/>
                <w:b/>
                <w:bCs/>
                <w:u w:color="FFFFFF"/>
              </w:rPr>
              <w:t>Further embed English curricula, to raise skills of Literacy across the curriculum.</w:t>
            </w:r>
          </w:p>
          <w:p w:rsidR="004D2EA0" w:rsidRDefault="004D2EA0" w:rsidP="00F3512F">
            <w:pPr>
              <w:pStyle w:val="Body"/>
              <w:tabs>
                <w:tab w:val="left" w:pos="6300"/>
              </w:tabs>
              <w:spacing w:after="0" w:line="240" w:lineRule="auto"/>
            </w:pPr>
          </w:p>
        </w:tc>
      </w:tr>
      <w:tr w:rsidR="004D2EA0" w:rsidTr="00F3512F">
        <w:trPr>
          <w:trHeight w:val="402"/>
          <w:jc w:val="center"/>
        </w:trPr>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A39" w:rsidRDefault="004D2EA0" w:rsidP="00424A39">
            <w:pPr>
              <w:pStyle w:val="Body"/>
              <w:tabs>
                <w:tab w:val="left" w:pos="6300"/>
              </w:tabs>
              <w:spacing w:after="0" w:line="240" w:lineRule="auto"/>
              <w:rPr>
                <w:rFonts w:ascii="Arial"/>
                <w:b/>
                <w:bCs/>
                <w:lang w:val="en-US"/>
              </w:rPr>
            </w:pPr>
            <w:r>
              <w:rPr>
                <w:rFonts w:ascii="Arial"/>
                <w:b/>
                <w:bCs/>
                <w:lang w:val="en-US"/>
              </w:rPr>
              <w:lastRenderedPageBreak/>
              <w:t xml:space="preserve">Appraisal: </w:t>
            </w:r>
          </w:p>
          <w:p w:rsidR="00763E85" w:rsidRDefault="00BA2FA1" w:rsidP="00424A39">
            <w:pPr>
              <w:pStyle w:val="Body"/>
              <w:tabs>
                <w:tab w:val="left" w:pos="6300"/>
              </w:tabs>
              <w:spacing w:after="0" w:line="240" w:lineRule="auto"/>
              <w:rPr>
                <w:rFonts w:ascii="Arial"/>
                <w:bCs/>
                <w:sz w:val="20"/>
                <w:szCs w:val="20"/>
                <w:lang w:val="en-US"/>
              </w:rPr>
            </w:pPr>
            <w:r w:rsidRPr="00BA2FA1">
              <w:rPr>
                <w:rFonts w:ascii="Arial"/>
                <w:bCs/>
                <w:sz w:val="20"/>
                <w:szCs w:val="20"/>
                <w:lang w:val="en-US"/>
              </w:rPr>
              <w:t>This year</w:t>
            </w:r>
            <w:r w:rsidRPr="00BA2FA1">
              <w:rPr>
                <w:rFonts w:ascii="Arial"/>
                <w:bCs/>
                <w:sz w:val="20"/>
                <w:szCs w:val="20"/>
                <w:lang w:val="en-US"/>
              </w:rPr>
              <w:t>’</w:t>
            </w:r>
            <w:r w:rsidRPr="00BA2FA1">
              <w:rPr>
                <w:rFonts w:ascii="Arial"/>
                <w:bCs/>
                <w:sz w:val="20"/>
                <w:szCs w:val="20"/>
                <w:lang w:val="en-US"/>
              </w:rPr>
              <w:t>s t</w:t>
            </w:r>
            <w:r>
              <w:rPr>
                <w:rFonts w:ascii="Arial"/>
                <w:bCs/>
                <w:sz w:val="20"/>
                <w:szCs w:val="20"/>
                <w:lang w:val="en-US"/>
              </w:rPr>
              <w:t xml:space="preserve">est results show </w:t>
            </w:r>
            <w:r w:rsidR="00683889">
              <w:rPr>
                <w:rFonts w:ascii="Arial"/>
                <w:bCs/>
                <w:sz w:val="20"/>
                <w:szCs w:val="20"/>
                <w:lang w:val="en-US"/>
              </w:rPr>
              <w:t xml:space="preserve">that years 3, 5 and 6 actually show a reversal from last year and achieve higher in reading than </w:t>
            </w:r>
            <w:r w:rsidR="00763E85">
              <w:rPr>
                <w:rFonts w:ascii="Arial"/>
                <w:bCs/>
                <w:sz w:val="20"/>
                <w:szCs w:val="20"/>
                <w:lang w:val="en-US"/>
              </w:rPr>
              <w:t xml:space="preserve">in </w:t>
            </w:r>
            <w:proofErr w:type="spellStart"/>
            <w:r w:rsidR="00683889">
              <w:rPr>
                <w:rFonts w:ascii="Arial"/>
                <w:bCs/>
                <w:sz w:val="20"/>
                <w:szCs w:val="20"/>
                <w:lang w:val="en-US"/>
              </w:rPr>
              <w:t>Maths</w:t>
            </w:r>
            <w:proofErr w:type="spellEnd"/>
            <w:r w:rsidR="00683889">
              <w:rPr>
                <w:rFonts w:ascii="Arial"/>
                <w:bCs/>
                <w:sz w:val="20"/>
                <w:szCs w:val="20"/>
                <w:lang w:val="en-US"/>
              </w:rPr>
              <w:t xml:space="preserve"> though in most cases the difference was not more than 5 marks (raw score)</w:t>
            </w:r>
            <w:r w:rsidR="00763E85">
              <w:rPr>
                <w:rFonts w:ascii="Arial"/>
                <w:bCs/>
                <w:sz w:val="20"/>
                <w:szCs w:val="20"/>
                <w:lang w:val="en-US"/>
              </w:rPr>
              <w:t>.</w:t>
            </w:r>
          </w:p>
          <w:p w:rsidR="004D2EA0" w:rsidRPr="00673717" w:rsidRDefault="00424A39" w:rsidP="00B85EC2">
            <w:pPr>
              <w:pStyle w:val="Body"/>
              <w:tabs>
                <w:tab w:val="left" w:pos="6300"/>
              </w:tabs>
              <w:spacing w:after="0" w:line="240" w:lineRule="auto"/>
              <w:rPr>
                <w:rFonts w:ascii="Arial"/>
                <w:bCs/>
                <w:sz w:val="20"/>
                <w:szCs w:val="20"/>
                <w:lang w:val="en-US"/>
              </w:rPr>
            </w:pPr>
            <w:r w:rsidRPr="00673717">
              <w:rPr>
                <w:rFonts w:ascii="Arial"/>
                <w:bCs/>
                <w:sz w:val="20"/>
                <w:szCs w:val="20"/>
                <w:lang w:val="en-US"/>
              </w:rPr>
              <w:t>At KS2</w:t>
            </w:r>
            <w:r w:rsidR="00E93859" w:rsidRPr="00673717">
              <w:rPr>
                <w:rFonts w:ascii="Arial"/>
                <w:bCs/>
                <w:sz w:val="20"/>
                <w:szCs w:val="20"/>
                <w:lang w:val="en-US"/>
              </w:rPr>
              <w:t xml:space="preserve"> and year 2</w:t>
            </w:r>
            <w:r w:rsidRPr="00673717">
              <w:rPr>
                <w:rFonts w:ascii="Arial"/>
                <w:bCs/>
                <w:sz w:val="20"/>
                <w:szCs w:val="20"/>
                <w:lang w:val="en-US"/>
              </w:rPr>
              <w:t xml:space="preserve"> targeted activities, designed and planned to allow pupils to access the higher levels, have ensured a very high standard.</w:t>
            </w:r>
          </w:p>
          <w:p w:rsidR="00B85EC2" w:rsidRPr="00673717" w:rsidRDefault="00763E85" w:rsidP="00B85EC2">
            <w:pPr>
              <w:rPr>
                <w:rFonts w:ascii="Arial" w:hAnsi="Arial" w:cs="Arial"/>
                <w:sz w:val="20"/>
                <w:szCs w:val="20"/>
              </w:rPr>
            </w:pPr>
            <w:r w:rsidRPr="00673717">
              <w:rPr>
                <w:rFonts w:ascii="Arial" w:hAnsi="Arial" w:cs="Arial"/>
                <w:b/>
                <w:sz w:val="20"/>
                <w:szCs w:val="20"/>
              </w:rPr>
              <w:t>“</w:t>
            </w:r>
            <w:r w:rsidR="00B85EC2" w:rsidRPr="00673717">
              <w:rPr>
                <w:rFonts w:ascii="Arial" w:hAnsi="Arial" w:cs="Arial"/>
                <w:b/>
                <w:sz w:val="20"/>
                <w:szCs w:val="20"/>
              </w:rPr>
              <w:t>Embed English curriculum. Plan an exemplar Subject Learning Plan with suggested theme-related activities to cover all aspects of the English curriculum.</w:t>
            </w:r>
            <w:r w:rsidRPr="00673717">
              <w:rPr>
                <w:rFonts w:ascii="Arial" w:hAnsi="Arial" w:cs="Arial"/>
                <w:b/>
                <w:sz w:val="20"/>
                <w:szCs w:val="20"/>
              </w:rPr>
              <w:t>”</w:t>
            </w:r>
            <w:r w:rsidR="00B85EC2" w:rsidRPr="00673717">
              <w:rPr>
                <w:rFonts w:ascii="Arial" w:hAnsi="Arial" w:cs="Arial"/>
                <w:b/>
                <w:sz w:val="20"/>
                <w:szCs w:val="20"/>
              </w:rPr>
              <w:t xml:space="preserve"> </w:t>
            </w:r>
            <w:r w:rsidR="00B85EC2" w:rsidRPr="00673717">
              <w:rPr>
                <w:rFonts w:ascii="Arial" w:hAnsi="Arial" w:cs="Arial"/>
                <w:sz w:val="20"/>
                <w:szCs w:val="20"/>
              </w:rPr>
              <w:t>This aim was abandoned as being prohibitively prescriptive. The English curriculum does not lend i</w:t>
            </w:r>
            <w:r w:rsidRPr="00673717">
              <w:rPr>
                <w:rFonts w:ascii="Arial" w:hAnsi="Arial" w:cs="Arial"/>
                <w:sz w:val="20"/>
                <w:szCs w:val="20"/>
              </w:rPr>
              <w:t xml:space="preserve">tself to the same structure as </w:t>
            </w:r>
            <w:proofErr w:type="spellStart"/>
            <w:r w:rsidRPr="00673717">
              <w:rPr>
                <w:rFonts w:ascii="Arial" w:hAnsi="Arial" w:cs="Arial"/>
                <w:sz w:val="20"/>
                <w:szCs w:val="20"/>
              </w:rPr>
              <w:t>M</w:t>
            </w:r>
            <w:r w:rsidR="00B85EC2" w:rsidRPr="00673717">
              <w:rPr>
                <w:rFonts w:ascii="Arial" w:hAnsi="Arial" w:cs="Arial"/>
                <w:sz w:val="20"/>
                <w:szCs w:val="20"/>
              </w:rPr>
              <w:t>aths</w:t>
            </w:r>
            <w:proofErr w:type="spellEnd"/>
            <w:r w:rsidR="00B85EC2" w:rsidRPr="00673717">
              <w:rPr>
                <w:rFonts w:ascii="Arial" w:hAnsi="Arial" w:cs="Arial"/>
                <w:sz w:val="20"/>
                <w:szCs w:val="20"/>
              </w:rPr>
              <w:t xml:space="preserve"> where content is much more rigid. With our pupil-led, responsive and fluid approach to planning there is no advantage to producing a specific Subject learning Plan. Instead we ensure that every aspect of the English</w:t>
            </w:r>
            <w:r w:rsidRPr="00673717">
              <w:rPr>
                <w:rFonts w:ascii="Arial" w:hAnsi="Arial" w:cs="Arial"/>
                <w:sz w:val="20"/>
                <w:szCs w:val="20"/>
              </w:rPr>
              <w:t xml:space="preserve"> Curriculum is part of our Learning and Teaching with regular book scrutiny and listening to learner activities monitoring the impact.</w:t>
            </w:r>
          </w:p>
          <w:p w:rsidR="00B85EC2" w:rsidRPr="00673717" w:rsidRDefault="00B85EC2" w:rsidP="00B85EC2">
            <w:pPr>
              <w:pStyle w:val="Body"/>
              <w:tabs>
                <w:tab w:val="left" w:pos="6300"/>
              </w:tabs>
              <w:spacing w:after="0" w:line="240" w:lineRule="auto"/>
              <w:rPr>
                <w:rFonts w:ascii="Arial" w:hAnsi="Arial" w:cs="Arial"/>
                <w:b/>
                <w:sz w:val="20"/>
                <w:szCs w:val="20"/>
              </w:rPr>
            </w:pPr>
            <w:r w:rsidRPr="00673717">
              <w:rPr>
                <w:rFonts w:ascii="Arial" w:hAnsi="Arial" w:cs="Arial"/>
                <w:b/>
                <w:sz w:val="20"/>
                <w:szCs w:val="20"/>
              </w:rPr>
              <w:t>Ensure all aspects allow Outcome 6 and level 5+ to be achieved.</w:t>
            </w:r>
          </w:p>
          <w:p w:rsidR="00763E85" w:rsidRPr="00763E85" w:rsidRDefault="00763E85" w:rsidP="00B85EC2">
            <w:pPr>
              <w:pStyle w:val="Body"/>
              <w:tabs>
                <w:tab w:val="left" w:pos="6300"/>
              </w:tabs>
              <w:spacing w:after="0" w:line="240" w:lineRule="auto"/>
              <w:rPr>
                <w:rFonts w:ascii="Arial"/>
                <w:bCs/>
                <w:color w:val="FF0000"/>
                <w:sz w:val="18"/>
                <w:szCs w:val="18"/>
                <w:lang w:val="en-US"/>
              </w:rPr>
            </w:pPr>
            <w:r w:rsidRPr="00673717">
              <w:rPr>
                <w:rFonts w:ascii="Arial"/>
                <w:bCs/>
                <w:color w:val="auto"/>
                <w:sz w:val="20"/>
                <w:szCs w:val="20"/>
                <w:lang w:val="en-US"/>
              </w:rPr>
              <w:t>83% Y6 level 5    100% Y2 Outcome 6</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859" w:rsidRDefault="00B85EC2" w:rsidP="00F3512F">
            <w:pPr>
              <w:jc w:val="center"/>
            </w:pPr>
            <w:r>
              <w:t xml:space="preserve">√ </w:t>
            </w:r>
          </w:p>
          <w:p w:rsidR="004D2EA0" w:rsidRPr="00E93859" w:rsidRDefault="004D2EA0" w:rsidP="00E93859"/>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tc>
      </w:tr>
      <w:tr w:rsidR="004D2EA0" w:rsidTr="00F3512F">
        <w:trPr>
          <w:trHeight w:val="282"/>
          <w:jc w:val="center"/>
        </w:trPr>
        <w:tc>
          <w:tcPr>
            <w:tcW w:w="15710" w:type="dxa"/>
            <w:gridSpan w:val="5"/>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4D2EA0" w:rsidRDefault="0032373E" w:rsidP="00B26AA3">
            <w:pPr>
              <w:pStyle w:val="Body"/>
              <w:tabs>
                <w:tab w:val="left" w:pos="6300"/>
              </w:tabs>
              <w:spacing w:after="0" w:line="240" w:lineRule="auto"/>
            </w:pPr>
            <w:r>
              <w:rPr>
                <w:rFonts w:ascii="Arial"/>
                <w:b/>
                <w:bCs/>
                <w:sz w:val="24"/>
                <w:szCs w:val="24"/>
                <w:lang w:val="en-US"/>
              </w:rPr>
              <w:t>Priority 4</w:t>
            </w:r>
            <w:r w:rsidR="004D2EA0">
              <w:rPr>
                <w:rFonts w:ascii="Arial"/>
                <w:b/>
                <w:bCs/>
                <w:sz w:val="24"/>
                <w:szCs w:val="24"/>
                <w:lang w:val="en-US"/>
              </w:rPr>
              <w:t xml:space="preserve">: </w:t>
            </w:r>
            <w:r w:rsidR="00B26AA3">
              <w:rPr>
                <w:rFonts w:ascii="Arial"/>
                <w:b/>
                <w:bCs/>
                <w:lang w:val="en-US"/>
              </w:rPr>
              <w:t>Continue to develop Gladestry School</w:t>
            </w:r>
            <w:r w:rsidR="00B26AA3">
              <w:rPr>
                <w:rFonts w:ascii="Arial"/>
                <w:b/>
                <w:bCs/>
                <w:lang w:val="en-US"/>
              </w:rPr>
              <w:t>’</w:t>
            </w:r>
            <w:r w:rsidR="00B26AA3">
              <w:rPr>
                <w:rFonts w:ascii="Arial"/>
                <w:b/>
                <w:bCs/>
                <w:lang w:val="en-US"/>
              </w:rPr>
              <w:t>s role in promoting and providing school to school support.</w:t>
            </w:r>
          </w:p>
        </w:tc>
      </w:tr>
      <w:tr w:rsidR="004D2EA0" w:rsidTr="00F3512F">
        <w:trPr>
          <w:trHeight w:val="402"/>
          <w:jc w:val="center"/>
        </w:trPr>
        <w:tc>
          <w:tcPr>
            <w:tcW w:w="8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pPr>
              <w:pStyle w:val="Body"/>
              <w:tabs>
                <w:tab w:val="left" w:pos="6300"/>
              </w:tabs>
              <w:spacing w:after="0" w:line="240" w:lineRule="auto"/>
              <w:rPr>
                <w:rFonts w:ascii="Arial"/>
                <w:b/>
                <w:bCs/>
                <w:lang w:val="en-US"/>
              </w:rPr>
            </w:pPr>
            <w:r>
              <w:rPr>
                <w:rFonts w:ascii="Arial"/>
                <w:b/>
                <w:bCs/>
                <w:lang w:val="en-US"/>
              </w:rPr>
              <w:t>Appraisal:</w:t>
            </w:r>
          </w:p>
          <w:p w:rsidR="00085AA2" w:rsidRPr="00085AA2" w:rsidRDefault="00085AA2" w:rsidP="00F3512F">
            <w:pPr>
              <w:pStyle w:val="Body"/>
              <w:tabs>
                <w:tab w:val="left" w:pos="6300"/>
              </w:tabs>
              <w:spacing w:after="0" w:line="240" w:lineRule="auto"/>
              <w:rPr>
                <w:rFonts w:ascii="Arial"/>
                <w:bCs/>
                <w:sz w:val="20"/>
                <w:szCs w:val="20"/>
                <w:lang w:val="en-US"/>
              </w:rPr>
            </w:pPr>
            <w:r>
              <w:rPr>
                <w:rFonts w:ascii="Arial"/>
                <w:bCs/>
                <w:sz w:val="20"/>
                <w:szCs w:val="20"/>
                <w:lang w:val="en-US"/>
              </w:rPr>
              <w:t>Our Dare B</w:t>
            </w:r>
            <w:r w:rsidR="002E20D4" w:rsidRPr="00085AA2">
              <w:rPr>
                <w:rFonts w:ascii="Arial"/>
                <w:bCs/>
                <w:sz w:val="20"/>
                <w:szCs w:val="20"/>
                <w:lang w:val="en-US"/>
              </w:rPr>
              <w:t>usters</w:t>
            </w:r>
            <w:r>
              <w:rPr>
                <w:rFonts w:ascii="Arial"/>
                <w:bCs/>
                <w:sz w:val="20"/>
                <w:szCs w:val="20"/>
                <w:lang w:val="en-US"/>
              </w:rPr>
              <w:t xml:space="preserve"> initiative has been both innovative and popular</w:t>
            </w:r>
            <w:r w:rsidR="002E20D4">
              <w:rPr>
                <w:rFonts w:ascii="Arial"/>
                <w:b/>
                <w:bCs/>
                <w:lang w:val="en-US"/>
              </w:rPr>
              <w:t>.</w:t>
            </w:r>
            <w:r>
              <w:rPr>
                <w:rFonts w:ascii="Arial"/>
                <w:b/>
                <w:bCs/>
                <w:lang w:val="en-US"/>
              </w:rPr>
              <w:t xml:space="preserve"> </w:t>
            </w:r>
            <w:r>
              <w:rPr>
                <w:rFonts w:ascii="Arial"/>
                <w:bCs/>
                <w:sz w:val="20"/>
                <w:szCs w:val="20"/>
                <w:lang w:val="en-US"/>
              </w:rPr>
              <w:t>As part of her</w:t>
            </w:r>
            <w:r w:rsidRPr="00085AA2">
              <w:rPr>
                <w:rFonts w:ascii="Arial"/>
                <w:bCs/>
                <w:sz w:val="20"/>
                <w:szCs w:val="20"/>
                <w:lang w:val="en-US"/>
              </w:rPr>
              <w:t xml:space="preserve"> </w:t>
            </w:r>
            <w:r w:rsidR="00E8201C" w:rsidRPr="00085AA2">
              <w:rPr>
                <w:rFonts w:ascii="Arial"/>
                <w:bCs/>
                <w:sz w:val="20"/>
                <w:szCs w:val="20"/>
                <w:lang w:val="en-US"/>
              </w:rPr>
              <w:t>Middle Leaders</w:t>
            </w:r>
            <w:r>
              <w:rPr>
                <w:rFonts w:ascii="Arial"/>
                <w:bCs/>
                <w:sz w:val="20"/>
                <w:szCs w:val="20"/>
                <w:lang w:val="en-US"/>
              </w:rPr>
              <w:t>’</w:t>
            </w:r>
            <w:r>
              <w:rPr>
                <w:rFonts w:ascii="Arial"/>
                <w:bCs/>
                <w:sz w:val="20"/>
                <w:szCs w:val="20"/>
                <w:lang w:val="en-US"/>
              </w:rPr>
              <w:t xml:space="preserve"> course </w:t>
            </w:r>
            <w:proofErr w:type="spellStart"/>
            <w:r>
              <w:rPr>
                <w:rFonts w:ascii="Arial"/>
                <w:bCs/>
                <w:sz w:val="20"/>
                <w:szCs w:val="20"/>
                <w:lang w:val="en-US"/>
              </w:rPr>
              <w:t>Mrs</w:t>
            </w:r>
            <w:proofErr w:type="spellEnd"/>
            <w:r>
              <w:rPr>
                <w:rFonts w:ascii="Arial"/>
                <w:bCs/>
                <w:sz w:val="20"/>
                <w:szCs w:val="20"/>
                <w:lang w:val="en-US"/>
              </w:rPr>
              <w:t xml:space="preserve"> </w:t>
            </w:r>
            <w:proofErr w:type="spellStart"/>
            <w:r>
              <w:rPr>
                <w:rFonts w:ascii="Arial"/>
                <w:bCs/>
                <w:sz w:val="20"/>
                <w:szCs w:val="20"/>
                <w:lang w:val="en-US"/>
              </w:rPr>
              <w:t>Preece</w:t>
            </w:r>
            <w:proofErr w:type="spellEnd"/>
            <w:r>
              <w:rPr>
                <w:rFonts w:ascii="Arial"/>
                <w:bCs/>
                <w:sz w:val="20"/>
                <w:szCs w:val="20"/>
                <w:lang w:val="en-US"/>
              </w:rPr>
              <w:t xml:space="preserve"> gave a very well-received presentation on Dare Busters.</w:t>
            </w:r>
            <w:r w:rsidR="00E8201C" w:rsidRPr="00085AA2">
              <w:rPr>
                <w:rFonts w:ascii="Arial"/>
                <w:bCs/>
                <w:sz w:val="20"/>
                <w:szCs w:val="20"/>
                <w:lang w:val="en-US"/>
              </w:rPr>
              <w:t xml:space="preserve"> </w:t>
            </w:r>
            <w:r>
              <w:rPr>
                <w:rFonts w:ascii="Arial"/>
                <w:bCs/>
                <w:sz w:val="20"/>
                <w:szCs w:val="20"/>
                <w:lang w:val="en-US"/>
              </w:rPr>
              <w:t>On two different occasions: a head teachers</w:t>
            </w:r>
            <w:r>
              <w:rPr>
                <w:rFonts w:ascii="Arial"/>
                <w:bCs/>
                <w:sz w:val="20"/>
                <w:szCs w:val="20"/>
                <w:lang w:val="en-US"/>
              </w:rPr>
              <w:t>’</w:t>
            </w:r>
            <w:r>
              <w:rPr>
                <w:rFonts w:ascii="Arial"/>
                <w:bCs/>
                <w:sz w:val="20"/>
                <w:szCs w:val="20"/>
                <w:lang w:val="en-US"/>
              </w:rPr>
              <w:t xml:space="preserve"> wellbeing conference and a training session for Governors</w:t>
            </w:r>
            <w:r w:rsidR="00365381">
              <w:rPr>
                <w:rFonts w:ascii="Arial"/>
                <w:bCs/>
                <w:sz w:val="20"/>
                <w:szCs w:val="20"/>
                <w:lang w:val="en-US"/>
              </w:rPr>
              <w:t>, year 6 pupils gave an excellent in-depth presentation on their various responsibilities, including Dare Busters.</w:t>
            </w:r>
          </w:p>
          <w:p w:rsidR="004D2EA0" w:rsidRDefault="00085AA2" w:rsidP="00085AA2">
            <w:pPr>
              <w:rPr>
                <w:rFonts w:ascii="Arial" w:hAnsi="Arial" w:cs="Arial"/>
                <w:sz w:val="20"/>
                <w:szCs w:val="20"/>
              </w:rPr>
            </w:pPr>
            <w:r w:rsidRPr="00085AA2">
              <w:rPr>
                <w:rFonts w:ascii="Arial" w:hAnsi="Arial" w:cs="Arial"/>
                <w:sz w:val="20"/>
                <w:szCs w:val="20"/>
              </w:rPr>
              <w:t>Several</w:t>
            </w:r>
            <w:r w:rsidR="004D2EA0" w:rsidRPr="00085AA2">
              <w:rPr>
                <w:rFonts w:ascii="Arial" w:hAnsi="Arial" w:cs="Arial"/>
                <w:sz w:val="20"/>
                <w:szCs w:val="20"/>
              </w:rPr>
              <w:t xml:space="preserve"> schools have visited Gladestry over the past year</w:t>
            </w:r>
            <w:r>
              <w:rPr>
                <w:rFonts w:ascii="Arial" w:hAnsi="Arial" w:cs="Arial"/>
                <w:sz w:val="20"/>
                <w:szCs w:val="20"/>
              </w:rPr>
              <w:t xml:space="preserve">. </w:t>
            </w:r>
            <w:r w:rsidR="0032373E" w:rsidRPr="00085AA2">
              <w:rPr>
                <w:rFonts w:ascii="Arial" w:hAnsi="Arial" w:cs="Arial"/>
                <w:sz w:val="20"/>
                <w:szCs w:val="20"/>
              </w:rPr>
              <w:t>P</w:t>
            </w:r>
            <w:r w:rsidR="004D2EA0" w:rsidRPr="00085AA2">
              <w:rPr>
                <w:rFonts w:ascii="Arial" w:hAnsi="Arial" w:cs="Arial"/>
                <w:sz w:val="20"/>
                <w:szCs w:val="20"/>
              </w:rPr>
              <w:t xml:space="preserve">rior to the visit, </w:t>
            </w:r>
            <w:r w:rsidR="0032373E" w:rsidRPr="00085AA2">
              <w:rPr>
                <w:rFonts w:ascii="Arial" w:hAnsi="Arial" w:cs="Arial"/>
                <w:sz w:val="20"/>
                <w:szCs w:val="20"/>
              </w:rPr>
              <w:t>we contact staff from each school to discuss the</w:t>
            </w:r>
            <w:r w:rsidR="004D2EA0" w:rsidRPr="00085AA2">
              <w:rPr>
                <w:rFonts w:ascii="Arial" w:hAnsi="Arial" w:cs="Arial"/>
                <w:sz w:val="20"/>
                <w:szCs w:val="20"/>
              </w:rPr>
              <w:t xml:space="preserve"> focus for their visit</w:t>
            </w:r>
            <w:r w:rsidR="0032373E" w:rsidRPr="00085AA2">
              <w:rPr>
                <w:rFonts w:ascii="Arial" w:hAnsi="Arial" w:cs="Arial"/>
                <w:sz w:val="20"/>
                <w:szCs w:val="20"/>
              </w:rPr>
              <w:t xml:space="preserve"> to ensure purposeful preparation can be made</w:t>
            </w:r>
            <w:r w:rsidR="004D2EA0" w:rsidRPr="00085AA2">
              <w:rPr>
                <w:rFonts w:ascii="Arial" w:hAnsi="Arial" w:cs="Arial"/>
                <w:sz w:val="20"/>
                <w:szCs w:val="20"/>
              </w:rPr>
              <w:t>. This helps to ensure that the visits are purposeful. In a few cases, Gladestry staff have been able to benefit from discussing and sharing methodology and ideas with visiting sc</w:t>
            </w:r>
            <w:r w:rsidR="0032373E" w:rsidRPr="00085AA2">
              <w:rPr>
                <w:rFonts w:ascii="Arial" w:hAnsi="Arial" w:cs="Arial"/>
                <w:sz w:val="20"/>
                <w:szCs w:val="20"/>
              </w:rPr>
              <w:t>hools, for example,</w:t>
            </w:r>
            <w:r w:rsidR="004D2EA0" w:rsidRPr="00085AA2">
              <w:rPr>
                <w:rFonts w:ascii="Arial" w:hAnsi="Arial" w:cs="Arial"/>
                <w:sz w:val="20"/>
                <w:szCs w:val="20"/>
              </w:rPr>
              <w:t xml:space="preserve"> some ICT applications. This ensures the opportunity for staff professional development.</w:t>
            </w:r>
            <w:r w:rsidR="004D2EA0">
              <w:rPr>
                <w:rFonts w:ascii="Arial" w:hAnsi="Arial" w:cs="Arial"/>
                <w:sz w:val="20"/>
                <w:szCs w:val="20"/>
              </w:rPr>
              <w:t xml:space="preserve">  </w:t>
            </w:r>
          </w:p>
          <w:p w:rsidR="00085AA2" w:rsidRDefault="00085AA2" w:rsidP="00085AA2">
            <w:pPr>
              <w:rPr>
                <w:rFonts w:ascii="Arial" w:hAnsi="Arial" w:cs="Arial"/>
                <w:sz w:val="20"/>
                <w:szCs w:val="20"/>
              </w:rPr>
            </w:pPr>
            <w:r>
              <w:rPr>
                <w:rFonts w:ascii="Arial" w:hAnsi="Arial" w:cs="Arial"/>
                <w:sz w:val="20"/>
                <w:szCs w:val="20"/>
              </w:rPr>
              <w:t xml:space="preserve">On one occasion Mary Davies, principal challenge Advisor in Ceredigion, brought ten small-school head teachers to visit with a focus on self-evaluation and pupil responsibility. </w:t>
            </w:r>
          </w:p>
          <w:p w:rsidR="00476440" w:rsidRDefault="00476440" w:rsidP="00085AA2">
            <w:pPr>
              <w:rPr>
                <w:rFonts w:ascii="Arial" w:hAnsi="Arial" w:cs="Arial"/>
                <w:sz w:val="20"/>
                <w:szCs w:val="20"/>
              </w:rPr>
            </w:pPr>
          </w:p>
          <w:p w:rsidR="00476440" w:rsidRPr="008B1493" w:rsidRDefault="00476440" w:rsidP="00085AA2">
            <w:pPr>
              <w:rPr>
                <w:rFonts w:ascii="Arial" w:hAnsi="Arial" w:cs="Arial"/>
                <w:sz w:val="20"/>
                <w:szCs w:val="20"/>
              </w:rPr>
            </w:pPr>
            <w:r>
              <w:rPr>
                <w:rFonts w:ascii="Arial" w:hAnsi="Arial" w:cs="Arial"/>
                <w:sz w:val="20"/>
                <w:szCs w:val="20"/>
              </w:rPr>
              <w:t>The Lesson Box has turned out to be much less effective than our research led us to believe. There are also issues of posting films of pupils online, especially with GDPR changes. Currently the system has only been used within the two schools.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pPr>
              <w:jc w:val="center"/>
            </w:pPr>
            <w: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2EA0" w:rsidRDefault="004D2EA0" w:rsidP="00F3512F"/>
        </w:tc>
      </w:tr>
    </w:tbl>
    <w:p w:rsidR="000C6DAA" w:rsidRDefault="000C6DAA"/>
    <w:p w:rsidR="00C86437" w:rsidRDefault="00C86437" w:rsidP="00715ED9">
      <w:pPr>
        <w:pStyle w:val="Body"/>
        <w:widowControl w:val="0"/>
        <w:tabs>
          <w:tab w:val="left" w:pos="6300"/>
        </w:tabs>
        <w:jc w:val="center"/>
        <w:rPr>
          <w:rFonts w:ascii="Arial"/>
          <w:b/>
          <w:bCs/>
          <w:sz w:val="32"/>
          <w:szCs w:val="32"/>
          <w:u w:color="6600CC"/>
          <w:lang w:val="en-US"/>
        </w:rPr>
      </w:pPr>
    </w:p>
    <w:p w:rsidR="00C86437" w:rsidRDefault="00C86437" w:rsidP="00715ED9">
      <w:pPr>
        <w:pStyle w:val="Body"/>
        <w:widowControl w:val="0"/>
        <w:tabs>
          <w:tab w:val="left" w:pos="6300"/>
        </w:tabs>
        <w:jc w:val="center"/>
        <w:rPr>
          <w:rFonts w:ascii="Arial"/>
          <w:b/>
          <w:bCs/>
          <w:sz w:val="32"/>
          <w:szCs w:val="32"/>
          <w:u w:color="6600CC"/>
          <w:lang w:val="en-US"/>
        </w:rPr>
      </w:pPr>
    </w:p>
    <w:p w:rsidR="00C86437" w:rsidRDefault="00C86437" w:rsidP="00715ED9">
      <w:pPr>
        <w:pStyle w:val="Body"/>
        <w:widowControl w:val="0"/>
        <w:tabs>
          <w:tab w:val="left" w:pos="6300"/>
        </w:tabs>
        <w:jc w:val="center"/>
        <w:rPr>
          <w:rFonts w:ascii="Arial"/>
          <w:b/>
          <w:bCs/>
          <w:sz w:val="32"/>
          <w:szCs w:val="32"/>
          <w:u w:color="6600CC"/>
          <w:lang w:val="en-US"/>
        </w:rPr>
      </w:pPr>
    </w:p>
    <w:p w:rsidR="00C86437" w:rsidRDefault="00C86437" w:rsidP="00715ED9">
      <w:pPr>
        <w:pStyle w:val="Body"/>
        <w:widowControl w:val="0"/>
        <w:tabs>
          <w:tab w:val="left" w:pos="6300"/>
        </w:tabs>
        <w:jc w:val="center"/>
        <w:rPr>
          <w:rFonts w:ascii="Arial"/>
          <w:b/>
          <w:bCs/>
          <w:sz w:val="32"/>
          <w:szCs w:val="32"/>
          <w:u w:color="6600CC"/>
          <w:lang w:val="en-US"/>
        </w:rPr>
      </w:pPr>
    </w:p>
    <w:p w:rsidR="00715ED9" w:rsidRDefault="00B26AA3" w:rsidP="00715ED9">
      <w:pPr>
        <w:pStyle w:val="Body"/>
        <w:widowControl w:val="0"/>
        <w:tabs>
          <w:tab w:val="left" w:pos="6300"/>
        </w:tabs>
        <w:jc w:val="center"/>
        <w:rPr>
          <w:rFonts w:ascii="Arial" w:eastAsia="Arial" w:hAnsi="Arial" w:cs="Arial"/>
          <w:b/>
          <w:bCs/>
          <w:sz w:val="32"/>
          <w:szCs w:val="32"/>
          <w:u w:val="single" w:color="6600CC"/>
        </w:rPr>
      </w:pPr>
      <w:r>
        <w:rPr>
          <w:rFonts w:ascii="Arial"/>
          <w:b/>
          <w:bCs/>
          <w:sz w:val="32"/>
          <w:szCs w:val="32"/>
          <w:u w:color="6600CC"/>
          <w:lang w:val="en-US"/>
        </w:rPr>
        <w:t>Three-Year Priorities 2018</w:t>
      </w:r>
      <w:r w:rsidR="00715ED9">
        <w:rPr>
          <w:rFonts w:ascii="Arial"/>
          <w:b/>
          <w:bCs/>
          <w:sz w:val="32"/>
          <w:szCs w:val="32"/>
          <w:u w:color="6600CC"/>
          <w:lang w:val="en-US"/>
        </w:rPr>
        <w:t xml:space="preserve"> </w:t>
      </w:r>
      <w:r w:rsidR="00715ED9">
        <w:rPr>
          <w:rFonts w:hAnsi="Arial"/>
          <w:b/>
          <w:bCs/>
          <w:sz w:val="32"/>
          <w:szCs w:val="32"/>
          <w:u w:color="6600CC"/>
          <w:lang w:val="en-US"/>
        </w:rPr>
        <w:t>–</w:t>
      </w:r>
      <w:r>
        <w:rPr>
          <w:rFonts w:ascii="Arial"/>
          <w:b/>
          <w:bCs/>
          <w:sz w:val="32"/>
          <w:szCs w:val="32"/>
          <w:u w:color="6600CC"/>
        </w:rPr>
        <w:t xml:space="preserve"> 2021</w:t>
      </w:r>
    </w:p>
    <w:p w:rsidR="0044111F" w:rsidRDefault="0044111F" w:rsidP="0044111F"/>
    <w:p w:rsidR="00DF025F" w:rsidRDefault="00DF025F" w:rsidP="0044111F"/>
    <w:tbl>
      <w:tblPr>
        <w:tblStyle w:val="TableGrid"/>
        <w:tblpPr w:leftFromText="180" w:rightFromText="180" w:vertAnchor="text" w:horzAnchor="margin" w:tblpX="3114" w:tblpY="130"/>
        <w:tblW w:w="0" w:type="auto"/>
        <w:tblLook w:val="04A0" w:firstRow="1" w:lastRow="0" w:firstColumn="1" w:lastColumn="0" w:noHBand="0" w:noVBand="1"/>
      </w:tblPr>
      <w:tblGrid>
        <w:gridCol w:w="8642"/>
      </w:tblGrid>
      <w:tr w:rsidR="00F33F9D" w:rsidTr="002B1856">
        <w:tc>
          <w:tcPr>
            <w:tcW w:w="8642" w:type="dxa"/>
          </w:tcPr>
          <w:p w:rsidR="00F33F9D" w:rsidRPr="00DF025F" w:rsidRDefault="002B1856" w:rsidP="00C8643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300"/>
              </w:tabs>
              <w:rPr>
                <w:rFonts w:ascii="Arial"/>
                <w:b/>
                <w:bCs/>
                <w:sz w:val="20"/>
                <w:szCs w:val="20"/>
                <w:u w:color="6600CC"/>
                <w:lang w:val="en-US"/>
              </w:rPr>
            </w:pPr>
            <w:r w:rsidRPr="00DF025F">
              <w:rPr>
                <w:rFonts w:ascii="Arial"/>
                <w:b/>
                <w:bCs/>
                <w:sz w:val="20"/>
                <w:szCs w:val="20"/>
                <w:u w:color="6600CC"/>
                <w:lang w:val="en-US"/>
              </w:rPr>
              <w:t xml:space="preserve">2018-19 </w:t>
            </w:r>
          </w:p>
          <w:p w:rsidR="00DF025F" w:rsidRDefault="00DF025F" w:rsidP="00C8643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300"/>
              </w:tabs>
              <w:rPr>
                <w:rFonts w:ascii="Arial"/>
                <w:bCs/>
                <w:sz w:val="18"/>
                <w:szCs w:val="18"/>
                <w:u w:color="6600CC"/>
                <w:lang w:val="en-US"/>
              </w:rPr>
            </w:pPr>
            <w:r w:rsidRPr="00DF025F">
              <w:rPr>
                <w:rFonts w:ascii="Arial"/>
                <w:bCs/>
                <w:sz w:val="18"/>
                <w:szCs w:val="18"/>
                <w:u w:color="6600CC"/>
                <w:lang w:val="en-US"/>
              </w:rPr>
              <w:t>Successful Futures</w:t>
            </w:r>
            <w:r>
              <w:rPr>
                <w:rFonts w:ascii="Arial"/>
                <w:bCs/>
                <w:sz w:val="18"/>
                <w:szCs w:val="18"/>
                <w:u w:color="6600CC"/>
                <w:lang w:val="en-US"/>
              </w:rPr>
              <w:t xml:space="preserve"> </w:t>
            </w:r>
            <w:r>
              <w:rPr>
                <w:rFonts w:ascii="Arial"/>
                <w:bCs/>
                <w:sz w:val="18"/>
                <w:szCs w:val="18"/>
                <w:u w:color="6600CC"/>
                <w:lang w:val="en-US"/>
              </w:rPr>
              <w:t>–</w:t>
            </w:r>
            <w:r>
              <w:rPr>
                <w:rFonts w:ascii="Arial"/>
                <w:bCs/>
                <w:sz w:val="18"/>
                <w:szCs w:val="18"/>
                <w:u w:color="6600CC"/>
                <w:lang w:val="en-US"/>
              </w:rPr>
              <w:t xml:space="preserve"> </w:t>
            </w:r>
            <w:r w:rsidR="00B26AA3">
              <w:rPr>
                <w:rFonts w:ascii="Arial"/>
                <w:bCs/>
                <w:sz w:val="18"/>
                <w:szCs w:val="18"/>
                <w:u w:color="6600CC"/>
                <w:lang w:val="en-US"/>
              </w:rPr>
              <w:t>Creative Connections</w:t>
            </w:r>
          </w:p>
          <w:p w:rsidR="003B0C6C" w:rsidRDefault="003B0C6C" w:rsidP="00C8643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300"/>
              </w:tabs>
              <w:rPr>
                <w:rFonts w:ascii="Arial"/>
                <w:bCs/>
                <w:sz w:val="18"/>
                <w:szCs w:val="18"/>
                <w:u w:color="6600CC"/>
                <w:lang w:val="en-US"/>
              </w:rPr>
            </w:pPr>
            <w:r>
              <w:rPr>
                <w:rFonts w:ascii="Arial"/>
                <w:bCs/>
                <w:sz w:val="18"/>
                <w:szCs w:val="18"/>
                <w:u w:color="6600CC"/>
                <w:lang w:val="en-US"/>
              </w:rPr>
              <w:t>New Science</w:t>
            </w:r>
          </w:p>
          <w:p w:rsidR="003B0C6C" w:rsidRDefault="003B0C6C" w:rsidP="00C8643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300"/>
              </w:tabs>
              <w:rPr>
                <w:rFonts w:ascii="Arial"/>
                <w:bCs/>
                <w:sz w:val="18"/>
                <w:szCs w:val="18"/>
                <w:u w:color="6600CC"/>
                <w:lang w:val="en-US"/>
              </w:rPr>
            </w:pPr>
            <w:r>
              <w:rPr>
                <w:rFonts w:ascii="Arial"/>
                <w:bCs/>
                <w:sz w:val="18"/>
                <w:szCs w:val="18"/>
                <w:u w:color="6600CC"/>
                <w:lang w:val="en-US"/>
              </w:rPr>
              <w:t xml:space="preserve">Assessment to match English and </w:t>
            </w:r>
            <w:proofErr w:type="spellStart"/>
            <w:r>
              <w:rPr>
                <w:rFonts w:ascii="Arial"/>
                <w:bCs/>
                <w:sz w:val="18"/>
                <w:szCs w:val="18"/>
                <w:u w:color="6600CC"/>
                <w:lang w:val="en-US"/>
              </w:rPr>
              <w:t>Maths</w:t>
            </w:r>
            <w:proofErr w:type="spellEnd"/>
            <w:r>
              <w:rPr>
                <w:rFonts w:ascii="Arial"/>
                <w:bCs/>
                <w:sz w:val="18"/>
                <w:szCs w:val="18"/>
                <w:u w:color="6600CC"/>
                <w:lang w:val="en-US"/>
              </w:rPr>
              <w:t xml:space="preserve"> Curriculum</w:t>
            </w:r>
          </w:p>
          <w:p w:rsidR="000A5B37" w:rsidRDefault="000A5B37" w:rsidP="000A5B37">
            <w:pPr>
              <w:pStyle w:val="Body"/>
              <w:tabs>
                <w:tab w:val="left" w:pos="6300"/>
              </w:tabs>
              <w:rPr>
                <w:rFonts w:ascii="Arial" w:hAnsi="Arial" w:cs="Arial"/>
                <w:sz w:val="20"/>
                <w:szCs w:val="20"/>
              </w:rPr>
            </w:pPr>
            <w:r w:rsidRPr="000A5B37">
              <w:rPr>
                <w:rFonts w:ascii="Arial" w:hAnsi="Arial" w:cs="Arial"/>
                <w:sz w:val="18"/>
                <w:szCs w:val="18"/>
              </w:rPr>
              <w:t>Review, enhance and strengthen community involvement</w:t>
            </w:r>
            <w:r w:rsidRPr="006F783F">
              <w:rPr>
                <w:rFonts w:ascii="Arial" w:hAnsi="Arial" w:cs="Arial"/>
                <w:sz w:val="20"/>
                <w:szCs w:val="20"/>
              </w:rPr>
              <w:t>.</w:t>
            </w:r>
          </w:p>
          <w:p w:rsidR="00F940CF" w:rsidRDefault="00F940CF" w:rsidP="000A5B37">
            <w:pPr>
              <w:pStyle w:val="Body"/>
              <w:tabs>
                <w:tab w:val="left" w:pos="6300"/>
              </w:tabs>
              <w:rPr>
                <w:rFonts w:ascii="Arial" w:hAnsi="Arial" w:cs="Arial"/>
                <w:sz w:val="20"/>
                <w:szCs w:val="20"/>
              </w:rPr>
            </w:pPr>
            <w:r>
              <w:rPr>
                <w:rFonts w:ascii="Arial" w:hAnsi="Arial" w:cs="Arial"/>
                <w:sz w:val="20"/>
                <w:szCs w:val="20"/>
              </w:rPr>
              <w:t>Welsh reading</w:t>
            </w:r>
          </w:p>
          <w:p w:rsidR="00F940CF" w:rsidRDefault="00F940CF" w:rsidP="000A5B37">
            <w:pPr>
              <w:pStyle w:val="Body"/>
              <w:tabs>
                <w:tab w:val="left" w:pos="6300"/>
              </w:tabs>
              <w:rPr>
                <w:rFonts w:ascii="Arial" w:hAnsi="Arial" w:cs="Arial"/>
                <w:sz w:val="20"/>
                <w:szCs w:val="20"/>
              </w:rPr>
            </w:pPr>
            <w:r>
              <w:rPr>
                <w:rFonts w:ascii="Arial" w:hAnsi="Arial" w:cs="Arial"/>
                <w:sz w:val="20"/>
                <w:szCs w:val="20"/>
              </w:rPr>
              <w:t>Spelling and handwriting</w:t>
            </w:r>
          </w:p>
          <w:p w:rsidR="000A5B37" w:rsidRPr="00DF025F" w:rsidRDefault="000A5B37" w:rsidP="00C86437">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300"/>
              </w:tabs>
              <w:rPr>
                <w:rFonts w:ascii="Arial"/>
                <w:bCs/>
                <w:sz w:val="18"/>
                <w:szCs w:val="18"/>
                <w:u w:color="6600CC"/>
                <w:lang w:val="en-US"/>
              </w:rPr>
            </w:pPr>
          </w:p>
        </w:tc>
      </w:tr>
      <w:tr w:rsidR="00F33F9D" w:rsidTr="002B1856">
        <w:tc>
          <w:tcPr>
            <w:tcW w:w="8642" w:type="dxa"/>
          </w:tcPr>
          <w:p w:rsidR="00F33F9D" w:rsidRDefault="002B1856" w:rsidP="002B185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300"/>
              </w:tabs>
              <w:rPr>
                <w:rFonts w:ascii="Arial"/>
                <w:b/>
                <w:bCs/>
                <w:sz w:val="20"/>
                <w:szCs w:val="20"/>
                <w:u w:color="6600CC"/>
                <w:lang w:val="en-US"/>
              </w:rPr>
            </w:pPr>
            <w:r w:rsidRPr="00DF025F">
              <w:rPr>
                <w:rFonts w:ascii="Arial"/>
                <w:b/>
                <w:bCs/>
                <w:sz w:val="20"/>
                <w:szCs w:val="20"/>
                <w:u w:color="6600CC"/>
                <w:lang w:val="en-US"/>
              </w:rPr>
              <w:t>2019-20</w:t>
            </w:r>
          </w:p>
          <w:p w:rsidR="004C070A" w:rsidRPr="00DF025F" w:rsidRDefault="003C1210" w:rsidP="004C070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300"/>
              </w:tabs>
              <w:rPr>
                <w:rFonts w:ascii="Arial"/>
                <w:bCs/>
                <w:sz w:val="18"/>
                <w:szCs w:val="18"/>
                <w:u w:color="6600CC"/>
                <w:lang w:val="en-US"/>
              </w:rPr>
            </w:pPr>
            <w:r>
              <w:rPr>
                <w:rFonts w:ascii="Arial"/>
                <w:bCs/>
                <w:sz w:val="18"/>
                <w:szCs w:val="18"/>
                <w:u w:color="6600CC"/>
                <w:lang w:val="en-US"/>
              </w:rPr>
              <w:t>January 2020 new curriculum available</w:t>
            </w:r>
          </w:p>
        </w:tc>
      </w:tr>
      <w:tr w:rsidR="00B26AA3" w:rsidTr="002B1856">
        <w:tc>
          <w:tcPr>
            <w:tcW w:w="8642" w:type="dxa"/>
          </w:tcPr>
          <w:p w:rsidR="00B26AA3" w:rsidRDefault="00B26AA3" w:rsidP="002B185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300"/>
              </w:tabs>
              <w:rPr>
                <w:rFonts w:ascii="Arial"/>
                <w:b/>
                <w:bCs/>
                <w:sz w:val="20"/>
                <w:szCs w:val="20"/>
                <w:u w:color="6600CC"/>
                <w:lang w:val="en-US"/>
              </w:rPr>
            </w:pPr>
            <w:r>
              <w:rPr>
                <w:rFonts w:ascii="Arial"/>
                <w:b/>
                <w:bCs/>
                <w:sz w:val="20"/>
                <w:szCs w:val="20"/>
                <w:u w:color="6600CC"/>
                <w:lang w:val="en-US"/>
              </w:rPr>
              <w:t>2020-21</w:t>
            </w:r>
          </w:p>
          <w:p w:rsidR="003C1210" w:rsidRPr="00DF025F" w:rsidRDefault="003C1210" w:rsidP="002B185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300"/>
              </w:tabs>
              <w:rPr>
                <w:rFonts w:ascii="Arial"/>
                <w:b/>
                <w:bCs/>
                <w:sz w:val="20"/>
                <w:szCs w:val="20"/>
                <w:u w:color="6600CC"/>
                <w:lang w:val="en-US"/>
              </w:rPr>
            </w:pPr>
            <w:r>
              <w:rPr>
                <w:rFonts w:ascii="Arial"/>
                <w:b/>
                <w:bCs/>
                <w:sz w:val="20"/>
                <w:szCs w:val="20"/>
                <w:u w:color="6600CC"/>
                <w:lang w:val="en-US"/>
              </w:rPr>
              <w:t>New Curriculum</w:t>
            </w:r>
          </w:p>
        </w:tc>
      </w:tr>
    </w:tbl>
    <w:p w:rsidR="008B487C" w:rsidRDefault="008B487C" w:rsidP="008B487C">
      <w:pPr>
        <w:pStyle w:val="Body"/>
        <w:tabs>
          <w:tab w:val="left" w:pos="6300"/>
        </w:tabs>
        <w:rPr>
          <w:rFonts w:ascii="Arial"/>
          <w:b/>
          <w:bCs/>
          <w:sz w:val="32"/>
          <w:szCs w:val="32"/>
          <w:u w:color="6600CC"/>
        </w:rPr>
      </w:pPr>
    </w:p>
    <w:p w:rsidR="00F33F9D" w:rsidRDefault="00F33F9D" w:rsidP="00F84FD0">
      <w:pPr>
        <w:pStyle w:val="Body"/>
        <w:widowControl w:val="0"/>
        <w:tabs>
          <w:tab w:val="left" w:pos="6300"/>
        </w:tabs>
        <w:jc w:val="center"/>
        <w:rPr>
          <w:rFonts w:ascii="Arial"/>
          <w:b/>
          <w:bCs/>
          <w:sz w:val="32"/>
          <w:szCs w:val="32"/>
          <w:u w:color="6600CC"/>
          <w:lang w:val="en-US"/>
        </w:rPr>
      </w:pPr>
    </w:p>
    <w:p w:rsidR="00F33F9D" w:rsidRDefault="00F33F9D" w:rsidP="00F84FD0">
      <w:pPr>
        <w:pStyle w:val="Body"/>
        <w:widowControl w:val="0"/>
        <w:tabs>
          <w:tab w:val="left" w:pos="6300"/>
        </w:tabs>
        <w:jc w:val="center"/>
        <w:rPr>
          <w:rFonts w:ascii="Arial"/>
          <w:b/>
          <w:bCs/>
          <w:sz w:val="32"/>
          <w:szCs w:val="32"/>
          <w:u w:color="6600CC"/>
          <w:lang w:val="en-US"/>
        </w:rPr>
      </w:pPr>
    </w:p>
    <w:p w:rsidR="00F33F9D" w:rsidRDefault="00F33F9D" w:rsidP="00F84FD0">
      <w:pPr>
        <w:pStyle w:val="Body"/>
        <w:widowControl w:val="0"/>
        <w:tabs>
          <w:tab w:val="left" w:pos="6300"/>
        </w:tabs>
        <w:jc w:val="center"/>
        <w:rPr>
          <w:rFonts w:ascii="Arial"/>
          <w:b/>
          <w:bCs/>
          <w:sz w:val="32"/>
          <w:szCs w:val="32"/>
          <w:u w:color="6600CC"/>
          <w:lang w:val="en-US"/>
        </w:rPr>
      </w:pPr>
    </w:p>
    <w:p w:rsidR="00F33F9D" w:rsidRDefault="00F33F9D" w:rsidP="00F84FD0">
      <w:pPr>
        <w:pStyle w:val="Body"/>
        <w:widowControl w:val="0"/>
        <w:tabs>
          <w:tab w:val="left" w:pos="6300"/>
        </w:tabs>
        <w:jc w:val="center"/>
        <w:rPr>
          <w:rFonts w:ascii="Arial"/>
          <w:b/>
          <w:bCs/>
          <w:sz w:val="32"/>
          <w:szCs w:val="32"/>
          <w:u w:color="6600CC"/>
          <w:lang w:val="en-US"/>
        </w:rPr>
      </w:pPr>
    </w:p>
    <w:p w:rsidR="00F33F9D" w:rsidRDefault="00F33F9D" w:rsidP="00F84FD0">
      <w:pPr>
        <w:pStyle w:val="Body"/>
        <w:widowControl w:val="0"/>
        <w:tabs>
          <w:tab w:val="left" w:pos="6300"/>
        </w:tabs>
        <w:jc w:val="center"/>
        <w:rPr>
          <w:rFonts w:ascii="Arial"/>
          <w:b/>
          <w:bCs/>
          <w:sz w:val="32"/>
          <w:szCs w:val="32"/>
          <w:u w:color="6600CC"/>
          <w:lang w:val="en-US"/>
        </w:rPr>
      </w:pPr>
    </w:p>
    <w:p w:rsidR="00F84FD0" w:rsidRPr="00E35A1A" w:rsidRDefault="00FF7CFC" w:rsidP="00F84FD0">
      <w:pPr>
        <w:pStyle w:val="Body"/>
        <w:widowControl w:val="0"/>
        <w:tabs>
          <w:tab w:val="left" w:pos="6300"/>
        </w:tabs>
        <w:jc w:val="center"/>
        <w:rPr>
          <w:rFonts w:ascii="Arial"/>
          <w:b/>
          <w:bCs/>
          <w:u w:color="6600CC"/>
        </w:rPr>
      </w:pPr>
      <w:r>
        <w:rPr>
          <w:rFonts w:ascii="Arial"/>
          <w:b/>
          <w:bCs/>
          <w:sz w:val="24"/>
          <w:szCs w:val="24"/>
          <w:u w:color="6600CC"/>
          <w:lang w:val="en-US"/>
        </w:rPr>
        <w:t>Priorities for 2018</w:t>
      </w:r>
      <w:r w:rsidR="00F84FD0" w:rsidRPr="00E35A1A">
        <w:rPr>
          <w:rFonts w:hAnsi="Arial"/>
          <w:b/>
          <w:bCs/>
          <w:sz w:val="24"/>
          <w:szCs w:val="24"/>
          <w:u w:color="6600CC"/>
          <w:lang w:val="en-US"/>
        </w:rPr>
        <w:t>–</w:t>
      </w:r>
      <w:r w:rsidR="00F84FD0" w:rsidRPr="00E35A1A">
        <w:rPr>
          <w:rFonts w:hAnsi="Arial"/>
          <w:b/>
          <w:bCs/>
          <w:sz w:val="24"/>
          <w:szCs w:val="24"/>
          <w:u w:color="6600CC"/>
          <w:lang w:val="en-US"/>
        </w:rPr>
        <w:t xml:space="preserve"> </w:t>
      </w:r>
      <w:r>
        <w:rPr>
          <w:rFonts w:ascii="Arial"/>
          <w:b/>
          <w:bCs/>
          <w:sz w:val="24"/>
          <w:szCs w:val="24"/>
          <w:u w:color="6600CC"/>
        </w:rPr>
        <w:t>2019</w:t>
      </w:r>
    </w:p>
    <w:tbl>
      <w:tblPr>
        <w:tblpPr w:leftFromText="180" w:rightFromText="180" w:vertAnchor="text" w:tblpY="1"/>
        <w:tblOverlap w:val="never"/>
        <w:tblW w:w="15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0"/>
        <w:gridCol w:w="1424"/>
        <w:gridCol w:w="1945"/>
        <w:gridCol w:w="475"/>
        <w:gridCol w:w="1470"/>
        <w:gridCol w:w="320"/>
        <w:gridCol w:w="929"/>
        <w:gridCol w:w="696"/>
        <w:gridCol w:w="926"/>
        <w:gridCol w:w="221"/>
        <w:gridCol w:w="797"/>
        <w:gridCol w:w="1187"/>
        <w:gridCol w:w="758"/>
        <w:gridCol w:w="1227"/>
        <w:gridCol w:w="718"/>
        <w:gridCol w:w="841"/>
        <w:gridCol w:w="1104"/>
      </w:tblGrid>
      <w:tr w:rsidR="00F84FD0" w:rsidRPr="00E35A1A" w:rsidTr="00F3512F">
        <w:trPr>
          <w:trHeight w:val="250"/>
        </w:trPr>
        <w:tc>
          <w:tcPr>
            <w:tcW w:w="8705" w:type="dxa"/>
            <w:gridSpan w:val="9"/>
            <w:vMerge w:val="restart"/>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B0668F" w:rsidRDefault="00F84FD0" w:rsidP="00B0668F">
            <w:pPr>
              <w:rPr>
                <w:rFonts w:ascii="Arial" w:hAnsi="Arial" w:cs="Arial"/>
                <w:b/>
                <w:sz w:val="20"/>
                <w:szCs w:val="20"/>
              </w:rPr>
            </w:pPr>
            <w:r w:rsidRPr="00E35A1A">
              <w:rPr>
                <w:rFonts w:ascii="Arial"/>
                <w:b/>
                <w:bCs/>
                <w:u w:color="FFFFFF"/>
              </w:rPr>
              <w:t>Priority 1:</w:t>
            </w:r>
            <w:r w:rsidRPr="00E35A1A">
              <w:rPr>
                <w:rFonts w:ascii="Arial"/>
                <w:b/>
                <w:bCs/>
              </w:rPr>
              <w:t xml:space="preserve"> </w:t>
            </w:r>
            <w:r w:rsidR="00D47B03" w:rsidRPr="003B7C6F">
              <w:rPr>
                <w:rFonts w:cs="Arial"/>
                <w:b/>
                <w:color w:val="FF0000"/>
                <w:sz w:val="20"/>
                <w:szCs w:val="20"/>
              </w:rPr>
              <w:t xml:space="preserve"> </w:t>
            </w:r>
            <w:r w:rsidR="00B0668F">
              <w:rPr>
                <w:rFonts w:ascii="Arial" w:hAnsi="Arial" w:cs="Arial"/>
                <w:b/>
                <w:sz w:val="20"/>
                <w:szCs w:val="20"/>
              </w:rPr>
              <w:t>Raise awareness of Welsh books and raise standards of Welsh reading throughout the school.</w:t>
            </w:r>
          </w:p>
          <w:p w:rsidR="00F84FD0" w:rsidRPr="00E35A1A" w:rsidRDefault="00F84FD0" w:rsidP="00B0668F">
            <w:r w:rsidRPr="00E35A1A">
              <w:rPr>
                <w:rFonts w:ascii="Arial"/>
                <w:b/>
                <w:bCs/>
                <w:u w:color="FFFFFF"/>
              </w:rPr>
              <w:t xml:space="preserve">Key Question and  Quality Indicator: </w:t>
            </w:r>
            <w:r w:rsidR="00D357C6" w:rsidRPr="00E35A1A">
              <w:rPr>
                <w:rFonts w:ascii="Arial"/>
                <w:b/>
                <w:bCs/>
                <w:u w:color="FFFFFF"/>
              </w:rPr>
              <w:t>1.3, 3.3</w:t>
            </w:r>
            <w:r w:rsidR="00D47B03">
              <w:rPr>
                <w:rFonts w:ascii="Arial"/>
                <w:b/>
                <w:bCs/>
                <w:u w:color="FFFFFF"/>
              </w:rPr>
              <w:t xml:space="preserve"> </w:t>
            </w:r>
          </w:p>
        </w:tc>
        <w:tc>
          <w:tcPr>
            <w:tcW w:w="6853" w:type="dxa"/>
            <w:gridSpan w:val="8"/>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84FD0" w:rsidRPr="00E35A1A" w:rsidRDefault="00F84FD0" w:rsidP="00F3512F">
            <w:pPr>
              <w:pStyle w:val="Body"/>
            </w:pPr>
            <w:r w:rsidRPr="00E35A1A">
              <w:rPr>
                <w:rFonts w:ascii="Arial"/>
                <w:b/>
                <w:bCs/>
                <w:u w:color="FFFFFF"/>
                <w:lang w:val="en-US"/>
              </w:rPr>
              <w:t xml:space="preserve">Related to the Post </w:t>
            </w:r>
            <w:proofErr w:type="spellStart"/>
            <w:r w:rsidRPr="00E35A1A">
              <w:rPr>
                <w:rFonts w:ascii="Arial"/>
                <w:b/>
                <w:bCs/>
                <w:u w:color="FFFFFF"/>
                <w:lang w:val="en-US"/>
              </w:rPr>
              <w:t>Estyn</w:t>
            </w:r>
            <w:proofErr w:type="spellEnd"/>
            <w:r w:rsidRPr="00E35A1A">
              <w:rPr>
                <w:rFonts w:ascii="Arial"/>
                <w:b/>
                <w:bCs/>
                <w:u w:color="FFFFFF"/>
                <w:lang w:val="en-US"/>
              </w:rPr>
              <w:t xml:space="preserve"> Inspection Plan: </w:t>
            </w:r>
            <w:r w:rsidR="00D47B03">
              <w:rPr>
                <w:b/>
                <w:bCs/>
                <w:u w:color="FFFFFF"/>
                <w:lang w:val="en-US"/>
              </w:rPr>
              <w:t>No</w:t>
            </w:r>
          </w:p>
        </w:tc>
      </w:tr>
      <w:tr w:rsidR="00F84FD0" w:rsidRPr="00E35A1A" w:rsidTr="00F3512F">
        <w:trPr>
          <w:trHeight w:val="290"/>
        </w:trPr>
        <w:tc>
          <w:tcPr>
            <w:tcW w:w="8705" w:type="dxa"/>
            <w:gridSpan w:val="9"/>
            <w:vMerge/>
            <w:tcBorders>
              <w:top w:val="single" w:sz="4" w:space="0" w:color="000000"/>
              <w:left w:val="single" w:sz="4" w:space="0" w:color="000000"/>
              <w:bottom w:val="single" w:sz="4" w:space="0" w:color="000000"/>
              <w:right w:val="single" w:sz="4" w:space="0" w:color="000000"/>
            </w:tcBorders>
            <w:shd w:val="clear" w:color="auto" w:fill="CC99FF"/>
          </w:tcPr>
          <w:p w:rsidR="00F84FD0" w:rsidRPr="00E35A1A" w:rsidRDefault="00F84FD0" w:rsidP="00F3512F">
            <w:pPr>
              <w:rPr>
                <w:sz w:val="22"/>
                <w:szCs w:val="22"/>
              </w:rPr>
            </w:pPr>
          </w:p>
        </w:tc>
        <w:tc>
          <w:tcPr>
            <w:tcW w:w="6853" w:type="dxa"/>
            <w:gridSpan w:val="8"/>
            <w:vMerge w:val="restart"/>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F7CFC" w:rsidRPr="00E35A1A" w:rsidRDefault="00F84FD0" w:rsidP="00FF7CFC">
            <w:pPr>
              <w:pStyle w:val="Body"/>
              <w:rPr>
                <w:rFonts w:ascii="Arial"/>
                <w:b/>
                <w:bCs/>
                <w:u w:color="FFFFFF"/>
                <w:lang w:val="en-US"/>
              </w:rPr>
            </w:pPr>
            <w:r w:rsidRPr="00E35A1A">
              <w:rPr>
                <w:rFonts w:ascii="Arial"/>
                <w:b/>
                <w:bCs/>
                <w:u w:color="FFFFFF"/>
                <w:lang w:val="en-US"/>
              </w:rPr>
              <w:t xml:space="preserve">Success criteria in terms of standards or quality: </w:t>
            </w:r>
          </w:p>
          <w:p w:rsidR="00F84FD0" w:rsidRPr="00E35A1A" w:rsidRDefault="00F84FD0" w:rsidP="00F3512F">
            <w:pPr>
              <w:pStyle w:val="Body"/>
              <w:rPr>
                <w:rFonts w:ascii="Arial"/>
                <w:b/>
                <w:bCs/>
                <w:u w:color="FFFFFF"/>
                <w:lang w:val="en-US"/>
              </w:rPr>
            </w:pPr>
          </w:p>
        </w:tc>
      </w:tr>
      <w:tr w:rsidR="00F84FD0" w:rsidRPr="00E35A1A" w:rsidTr="00F3512F">
        <w:trPr>
          <w:trHeight w:val="243"/>
        </w:trPr>
        <w:tc>
          <w:tcPr>
            <w:tcW w:w="4364" w:type="dxa"/>
            <w:gridSpan w:val="4"/>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84FD0" w:rsidRPr="00E35A1A" w:rsidRDefault="00F84FD0" w:rsidP="00F3512F">
            <w:pPr>
              <w:pStyle w:val="Body"/>
            </w:pPr>
            <w:r w:rsidRPr="00E35A1A">
              <w:rPr>
                <w:rFonts w:ascii="Arial"/>
                <w:b/>
                <w:bCs/>
                <w:u w:color="FFFFFF"/>
                <w:lang w:val="en-US"/>
              </w:rPr>
              <w:t>Internal Accountability: HM, KP</w:t>
            </w:r>
          </w:p>
        </w:tc>
        <w:tc>
          <w:tcPr>
            <w:tcW w:w="4341" w:type="dxa"/>
            <w:gridSpan w:val="5"/>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84FD0" w:rsidRPr="00E35A1A" w:rsidRDefault="00F84FD0" w:rsidP="00F3512F">
            <w:pPr>
              <w:pStyle w:val="Body"/>
            </w:pPr>
            <w:r w:rsidRPr="00E35A1A">
              <w:rPr>
                <w:rFonts w:ascii="Arial"/>
                <w:b/>
                <w:bCs/>
                <w:u w:color="FFFFFF"/>
                <w:lang w:val="en-US"/>
              </w:rPr>
              <w:t>Accountabi</w:t>
            </w:r>
            <w:r w:rsidR="00FF7CFC">
              <w:rPr>
                <w:rFonts w:ascii="Arial"/>
                <w:b/>
                <w:bCs/>
                <w:u w:color="FFFFFF"/>
                <w:lang w:val="en-US"/>
              </w:rPr>
              <w:t xml:space="preserve">lity to the Governing Body: </w:t>
            </w:r>
            <w:r w:rsidRPr="00E35A1A">
              <w:rPr>
                <w:rFonts w:ascii="Arial"/>
                <w:b/>
                <w:bCs/>
                <w:u w:color="FFFFFF"/>
                <w:lang w:val="en-US"/>
              </w:rPr>
              <w:t>CF</w:t>
            </w:r>
          </w:p>
        </w:tc>
        <w:tc>
          <w:tcPr>
            <w:tcW w:w="6853" w:type="dxa"/>
            <w:gridSpan w:val="8"/>
            <w:vMerge/>
            <w:tcBorders>
              <w:top w:val="single" w:sz="4" w:space="0" w:color="000000"/>
              <w:left w:val="single" w:sz="4" w:space="0" w:color="000000"/>
              <w:bottom w:val="single" w:sz="4" w:space="0" w:color="000000"/>
              <w:right w:val="single" w:sz="4" w:space="0" w:color="000000"/>
            </w:tcBorders>
            <w:shd w:val="clear" w:color="auto" w:fill="CC99FF"/>
          </w:tcPr>
          <w:p w:rsidR="00F84FD0" w:rsidRPr="00E35A1A" w:rsidRDefault="00F84FD0" w:rsidP="00F3512F">
            <w:pPr>
              <w:rPr>
                <w:sz w:val="22"/>
                <w:szCs w:val="22"/>
              </w:rPr>
            </w:pPr>
          </w:p>
        </w:tc>
      </w:tr>
      <w:tr w:rsidR="00F84FD0" w:rsidRPr="00E35A1A" w:rsidTr="00F3512F">
        <w:trPr>
          <w:trHeight w:val="243"/>
        </w:trPr>
        <w:tc>
          <w:tcPr>
            <w:tcW w:w="194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84FD0" w:rsidRPr="00E35A1A" w:rsidRDefault="00F84FD0" w:rsidP="00F3512F">
            <w:pPr>
              <w:pStyle w:val="Body"/>
              <w:jc w:val="center"/>
              <w:rPr>
                <w:rFonts w:ascii="Arial" w:hAnsi="Arial" w:cs="Arial"/>
                <w:b/>
                <w:bCs/>
                <w:lang w:val="en-US"/>
              </w:rPr>
            </w:pPr>
            <w:r w:rsidRPr="00E35A1A">
              <w:rPr>
                <w:rFonts w:ascii="Arial" w:hAnsi="Arial" w:cs="Arial"/>
                <w:b/>
                <w:bCs/>
              </w:rPr>
              <w:t>Very good progress</w:t>
            </w:r>
          </w:p>
        </w:tc>
        <w:tc>
          <w:tcPr>
            <w:tcW w:w="1945" w:type="dxa"/>
            <w:tcBorders>
              <w:top w:val="single" w:sz="4" w:space="0" w:color="000000"/>
              <w:left w:val="single" w:sz="4" w:space="0" w:color="000000"/>
              <w:bottom w:val="single" w:sz="4" w:space="0" w:color="000000"/>
              <w:right w:val="single" w:sz="4" w:space="0" w:color="000000"/>
            </w:tcBorders>
            <w:shd w:val="clear" w:color="auto" w:fill="D9D9D9"/>
          </w:tcPr>
          <w:p w:rsidR="00F84FD0" w:rsidRPr="00E35A1A" w:rsidRDefault="00F84FD0" w:rsidP="00F3512F">
            <w:pPr>
              <w:pStyle w:val="Body"/>
              <w:shd w:val="clear" w:color="auto" w:fill="00B0F0"/>
              <w:jc w:val="center"/>
              <w:rPr>
                <w:rFonts w:ascii="Arial" w:hAnsi="Arial" w:cs="Arial"/>
                <w:b/>
                <w:bCs/>
                <w:lang w:val="en-US"/>
              </w:rP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D9D9D9"/>
          </w:tcPr>
          <w:p w:rsidR="00F84FD0" w:rsidRPr="00E35A1A" w:rsidRDefault="00F84FD0" w:rsidP="00F3512F">
            <w:pPr>
              <w:pStyle w:val="Body"/>
              <w:jc w:val="center"/>
              <w:rPr>
                <w:rFonts w:ascii="Arial" w:hAnsi="Arial" w:cs="Arial"/>
                <w:b/>
                <w:bCs/>
                <w:lang w:val="en-US"/>
              </w:rPr>
            </w:pPr>
            <w:r w:rsidRPr="00E35A1A">
              <w:rPr>
                <w:rFonts w:ascii="Arial" w:hAnsi="Arial" w:cs="Arial"/>
                <w:b/>
                <w:bCs/>
              </w:rPr>
              <w:t>Strong progress</w:t>
            </w:r>
          </w:p>
        </w:tc>
        <w:tc>
          <w:tcPr>
            <w:tcW w:w="1945" w:type="dxa"/>
            <w:gridSpan w:val="3"/>
            <w:tcBorders>
              <w:top w:val="single" w:sz="4" w:space="0" w:color="000000"/>
              <w:left w:val="single" w:sz="4" w:space="0" w:color="000000"/>
              <w:bottom w:val="single" w:sz="4" w:space="0" w:color="000000"/>
              <w:right w:val="single" w:sz="4" w:space="0" w:color="000000"/>
            </w:tcBorders>
            <w:shd w:val="clear" w:color="auto" w:fill="D9D9D9"/>
          </w:tcPr>
          <w:p w:rsidR="00F84FD0" w:rsidRPr="00E35A1A" w:rsidRDefault="00F84FD0" w:rsidP="00F3512F">
            <w:pPr>
              <w:pStyle w:val="Body"/>
              <w:shd w:val="clear" w:color="auto" w:fill="92D050"/>
              <w:jc w:val="center"/>
              <w:rPr>
                <w:rFonts w:ascii="Arial" w:hAnsi="Arial" w:cs="Arial"/>
                <w:b/>
                <w:bCs/>
                <w:lang w:val="en-US"/>
              </w:rPr>
            </w:pPr>
          </w:p>
        </w:tc>
        <w:tc>
          <w:tcPr>
            <w:tcW w:w="1944" w:type="dxa"/>
            <w:gridSpan w:val="3"/>
            <w:tcBorders>
              <w:top w:val="single" w:sz="4" w:space="0" w:color="000000"/>
              <w:left w:val="single" w:sz="4" w:space="0" w:color="000000"/>
              <w:bottom w:val="single" w:sz="4" w:space="0" w:color="000000"/>
              <w:right w:val="single" w:sz="4" w:space="0" w:color="000000"/>
            </w:tcBorders>
            <w:shd w:val="clear" w:color="auto" w:fill="D9D9D9"/>
          </w:tcPr>
          <w:p w:rsidR="00F84FD0" w:rsidRPr="00E35A1A" w:rsidRDefault="00F84FD0" w:rsidP="00F3512F">
            <w:pPr>
              <w:pStyle w:val="Body"/>
              <w:jc w:val="center"/>
              <w:rPr>
                <w:rFonts w:ascii="Arial" w:hAnsi="Arial" w:cs="Arial"/>
                <w:b/>
                <w:bCs/>
                <w:lang w:val="en-US"/>
              </w:rPr>
            </w:pPr>
            <w:r w:rsidRPr="00E35A1A">
              <w:rPr>
                <w:rFonts w:ascii="Arial" w:hAnsi="Arial" w:cs="Arial"/>
                <w:b/>
                <w:bCs/>
              </w:rPr>
              <w:t>Satisfactory progress</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D9D9D9"/>
          </w:tcPr>
          <w:p w:rsidR="00F84FD0" w:rsidRPr="00E35A1A" w:rsidRDefault="00F84FD0" w:rsidP="00F3512F">
            <w:pPr>
              <w:pStyle w:val="Body"/>
              <w:shd w:val="clear" w:color="auto" w:fill="FFC000"/>
              <w:jc w:val="center"/>
              <w:rPr>
                <w:rFonts w:ascii="Arial" w:hAnsi="Arial" w:cs="Arial"/>
                <w:b/>
                <w:bCs/>
                <w:lang w:val="en-US"/>
              </w:rP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D9D9D9"/>
          </w:tcPr>
          <w:p w:rsidR="00F84FD0" w:rsidRPr="00E35A1A" w:rsidRDefault="00F84FD0" w:rsidP="00F3512F">
            <w:pPr>
              <w:pStyle w:val="Body"/>
              <w:jc w:val="center"/>
              <w:rPr>
                <w:rFonts w:ascii="Arial" w:hAnsi="Arial" w:cs="Arial"/>
                <w:b/>
                <w:bCs/>
                <w:lang w:val="en-US"/>
              </w:rPr>
            </w:pPr>
            <w:r w:rsidRPr="00E35A1A">
              <w:rPr>
                <w:rFonts w:ascii="Arial" w:hAnsi="Arial" w:cs="Arial"/>
                <w:b/>
                <w:bCs/>
              </w:rPr>
              <w:t>Limited progress</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D9D9D9"/>
          </w:tcPr>
          <w:p w:rsidR="00F84FD0" w:rsidRPr="00E35A1A" w:rsidRDefault="00F84FD0" w:rsidP="00F3512F">
            <w:pPr>
              <w:pStyle w:val="Body"/>
              <w:shd w:val="clear" w:color="auto" w:fill="FF0000"/>
              <w:jc w:val="center"/>
              <w:rPr>
                <w:rFonts w:ascii="Arial"/>
                <w:b/>
                <w:bCs/>
                <w:lang w:val="en-US"/>
              </w:rPr>
            </w:pPr>
          </w:p>
        </w:tc>
      </w:tr>
      <w:tr w:rsidR="00F84FD0" w:rsidRPr="00E35A1A" w:rsidTr="00F3512F">
        <w:trPr>
          <w:trHeight w:val="501"/>
        </w:trPr>
        <w:tc>
          <w:tcPr>
            <w:tcW w:w="6154"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84FD0" w:rsidRPr="00E35A1A" w:rsidRDefault="00F84FD0" w:rsidP="00F3512F">
            <w:pPr>
              <w:pStyle w:val="Body"/>
            </w:pPr>
            <w:r w:rsidRPr="00E35A1A">
              <w:rPr>
                <w:rFonts w:ascii="Arial"/>
                <w:b/>
                <w:bCs/>
                <w:u w:color="FFFFFF"/>
                <w:lang w:val="en-US"/>
              </w:rPr>
              <w:t xml:space="preserve">Actions  </w:t>
            </w:r>
          </w:p>
        </w:tc>
        <w:tc>
          <w:tcPr>
            <w:tcW w:w="929"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84FD0" w:rsidRPr="00E35A1A" w:rsidRDefault="00F84FD0" w:rsidP="00F3512F">
            <w:pPr>
              <w:pStyle w:val="Body"/>
              <w:jc w:val="center"/>
            </w:pPr>
            <w:r w:rsidRPr="00E35A1A">
              <w:rPr>
                <w:rFonts w:ascii="Arial"/>
                <w:b/>
                <w:bCs/>
                <w:u w:color="FFFFFF"/>
                <w:lang w:val="en-US"/>
              </w:rPr>
              <w:t>Who?</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84FD0" w:rsidRPr="00E35A1A" w:rsidRDefault="00F84FD0" w:rsidP="00F3512F">
            <w:pPr>
              <w:pStyle w:val="Body"/>
              <w:jc w:val="center"/>
            </w:pPr>
            <w:r w:rsidRPr="00E35A1A">
              <w:rPr>
                <w:rFonts w:ascii="Arial"/>
                <w:b/>
                <w:bCs/>
                <w:u w:color="FFFFFF"/>
                <w:lang w:val="en-US"/>
              </w:rPr>
              <w:t>Milestone Term 1</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84FD0" w:rsidRPr="00E35A1A" w:rsidRDefault="00F84FD0" w:rsidP="00F3512F">
            <w:pPr>
              <w:pStyle w:val="Body"/>
              <w:jc w:val="center"/>
            </w:pPr>
            <w:r w:rsidRPr="00E35A1A">
              <w:rPr>
                <w:rFonts w:ascii="Arial"/>
                <w:b/>
                <w:bCs/>
                <w:u w:color="FFFFFF"/>
                <w:lang w:val="en-US"/>
              </w:rPr>
              <w:t>Milestone Term 2</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84FD0" w:rsidRPr="00E35A1A" w:rsidRDefault="00F84FD0" w:rsidP="00F3512F">
            <w:pPr>
              <w:pStyle w:val="Body"/>
              <w:jc w:val="center"/>
            </w:pPr>
            <w:r w:rsidRPr="00E35A1A">
              <w:rPr>
                <w:rFonts w:ascii="Arial"/>
                <w:b/>
                <w:bCs/>
                <w:u w:color="FFFFFF"/>
                <w:lang w:val="en-US"/>
              </w:rPr>
              <w:t>Milestone Term 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84FD0" w:rsidRPr="00E35A1A" w:rsidRDefault="00F84FD0" w:rsidP="00F3512F">
            <w:pPr>
              <w:pStyle w:val="Body"/>
              <w:jc w:val="center"/>
            </w:pPr>
            <w:r w:rsidRPr="00E35A1A">
              <w:rPr>
                <w:rFonts w:ascii="Arial"/>
                <w:b/>
                <w:bCs/>
                <w:u w:color="FFFFFF"/>
                <w:lang w:val="en-US"/>
              </w:rPr>
              <w:t>Professional Development Needs</w:t>
            </w:r>
          </w:p>
        </w:tc>
        <w:tc>
          <w:tcPr>
            <w:tcW w:w="1104"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84FD0" w:rsidRPr="00E35A1A" w:rsidRDefault="00F84FD0" w:rsidP="00F3512F">
            <w:pPr>
              <w:pStyle w:val="Body"/>
            </w:pPr>
            <w:r w:rsidRPr="00E35A1A">
              <w:rPr>
                <w:rFonts w:ascii="Arial"/>
                <w:b/>
                <w:bCs/>
                <w:u w:color="FFFFFF"/>
                <w:lang w:val="en-US"/>
              </w:rPr>
              <w:t>Source of Finance and Cost</w:t>
            </w:r>
          </w:p>
        </w:tc>
      </w:tr>
      <w:tr w:rsidR="00F84FD0" w:rsidTr="00F3512F">
        <w:trPr>
          <w:trHeight w:val="476"/>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Default="00F84FD0" w:rsidP="00F3512F"/>
        </w:tc>
        <w:tc>
          <w:tcPr>
            <w:tcW w:w="5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Pr="00C86437" w:rsidRDefault="00B0668F" w:rsidP="00B066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Pr>
                <w:rFonts w:ascii="Arial" w:hAnsi="Arial" w:cs="Arial"/>
                <w:sz w:val="18"/>
                <w:szCs w:val="18"/>
              </w:rPr>
              <w:t xml:space="preserve">To raise standards of Welsh reading throughout the school using the statements from the </w:t>
            </w:r>
            <w:proofErr w:type="spellStart"/>
            <w:r>
              <w:rPr>
                <w:rFonts w:ascii="Arial" w:hAnsi="Arial" w:cs="Arial"/>
                <w:sz w:val="18"/>
                <w:szCs w:val="18"/>
              </w:rPr>
              <w:t>Siarter</w:t>
            </w:r>
            <w:proofErr w:type="spellEnd"/>
            <w:r>
              <w:rPr>
                <w:rFonts w:ascii="Arial" w:hAnsi="Arial" w:cs="Arial"/>
                <w:sz w:val="18"/>
                <w:szCs w:val="18"/>
              </w:rPr>
              <w:t xml:space="preserve"> </w:t>
            </w:r>
            <w:proofErr w:type="spellStart"/>
            <w:r>
              <w:rPr>
                <w:rFonts w:ascii="Arial" w:hAnsi="Arial" w:cs="Arial"/>
                <w:sz w:val="18"/>
                <w:szCs w:val="18"/>
              </w:rPr>
              <w:t>Cymraeg</w:t>
            </w:r>
            <w:proofErr w:type="spellEnd"/>
            <w:r>
              <w:rPr>
                <w:rFonts w:ascii="Arial" w:hAnsi="Arial" w:cs="Arial"/>
                <w:sz w:val="18"/>
                <w:szCs w:val="18"/>
              </w:rPr>
              <w:t xml:space="preserve"> initiative.</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Pr="007A6864" w:rsidRDefault="00F84FD0" w:rsidP="00F3512F">
            <w:pPr>
              <w:rPr>
                <w:rFonts w:ascii="Arial" w:hAnsi="Arial" w:cs="Arial"/>
                <w:sz w:val="18"/>
                <w:szCs w:val="18"/>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3783" w:rsidRDefault="00E80AE4" w:rsidP="00F3512F">
            <w:pPr>
              <w:rPr>
                <w:rFonts w:ascii="Arial" w:hAnsi="Arial" w:cs="Arial"/>
                <w:sz w:val="18"/>
                <w:szCs w:val="18"/>
              </w:rPr>
            </w:pPr>
            <w:r w:rsidRPr="00DB0F08">
              <w:rPr>
                <w:rFonts w:ascii="Arial" w:hAnsi="Arial" w:cs="Arial"/>
                <w:sz w:val="18"/>
                <w:szCs w:val="18"/>
                <w:highlight w:val="yellow"/>
              </w:rPr>
              <w:t>Year 6 and year 2- paired reading.</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0F08" w:rsidRDefault="00DB0F08" w:rsidP="00F3512F">
            <w:pPr>
              <w:rPr>
                <w:rFonts w:ascii="Arial" w:hAnsi="Arial" w:cs="Arial"/>
                <w:sz w:val="18"/>
                <w:szCs w:val="18"/>
              </w:rPr>
            </w:pPr>
            <w:r w:rsidRPr="00DB0F08">
              <w:rPr>
                <w:rFonts w:ascii="Arial" w:hAnsi="Arial" w:cs="Arial"/>
                <w:sz w:val="18"/>
                <w:szCs w:val="18"/>
                <w:highlight w:val="yellow"/>
              </w:rPr>
              <w:t>Focus for year 2/6 on translating/understanding text</w:t>
            </w:r>
          </w:p>
          <w:p w:rsidR="00F84FD0" w:rsidRDefault="00E80AE4" w:rsidP="00F3512F">
            <w:pPr>
              <w:rPr>
                <w:rFonts w:ascii="Arial" w:hAnsi="Arial" w:cs="Arial"/>
                <w:sz w:val="18"/>
                <w:szCs w:val="18"/>
              </w:rPr>
            </w:pPr>
            <w:r>
              <w:rPr>
                <w:rFonts w:ascii="Arial" w:hAnsi="Arial" w:cs="Arial"/>
                <w:sz w:val="18"/>
                <w:szCs w:val="18"/>
              </w:rPr>
              <w:t>Year 5 and year 1</w:t>
            </w:r>
          </w:p>
          <w:p w:rsidR="00E80AE4" w:rsidRDefault="00E80AE4" w:rsidP="00F3512F">
            <w:pPr>
              <w:rPr>
                <w:rFonts w:ascii="Arial" w:hAnsi="Arial" w:cs="Arial"/>
                <w:sz w:val="18"/>
                <w:szCs w:val="18"/>
              </w:rPr>
            </w:pPr>
            <w:r>
              <w:rPr>
                <w:rFonts w:ascii="Arial" w:hAnsi="Arial" w:cs="Arial"/>
                <w:sz w:val="18"/>
                <w:szCs w:val="18"/>
              </w:rPr>
              <w:t>Year 3 and 4 (+R)</w:t>
            </w:r>
          </w:p>
          <w:p w:rsidR="00E80AE4" w:rsidRDefault="00E80AE4" w:rsidP="00F3512F">
            <w:pPr>
              <w:rPr>
                <w:rFonts w:ascii="Arial" w:hAnsi="Arial" w:cs="Arial"/>
                <w:sz w:val="18"/>
                <w:szCs w:val="18"/>
              </w:rPr>
            </w:pPr>
            <w:r>
              <w:rPr>
                <w:rFonts w:ascii="Arial" w:hAnsi="Arial" w:cs="Arial"/>
                <w:sz w:val="18"/>
                <w:szCs w:val="18"/>
              </w:rPr>
              <w:t>Paired reading.</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Default="00E80AE4" w:rsidP="00F3512F">
            <w:pPr>
              <w:rPr>
                <w:rFonts w:ascii="Arial" w:hAnsi="Arial" w:cs="Arial"/>
                <w:sz w:val="18"/>
                <w:szCs w:val="18"/>
              </w:rPr>
            </w:pPr>
            <w:r>
              <w:rPr>
                <w:rFonts w:ascii="Arial" w:hAnsi="Arial" w:cs="Arial"/>
                <w:sz w:val="18"/>
                <w:szCs w:val="18"/>
              </w:rPr>
              <w:t xml:space="preserve">All learners reading </w:t>
            </w:r>
            <w:r w:rsidR="00DB0F08">
              <w:rPr>
                <w:rFonts w:ascii="Arial" w:hAnsi="Arial" w:cs="Arial"/>
                <w:sz w:val="18"/>
                <w:szCs w:val="18"/>
              </w:rPr>
              <w:t xml:space="preserve">and understanding </w:t>
            </w:r>
            <w:r>
              <w:rPr>
                <w:rFonts w:ascii="Arial" w:hAnsi="Arial" w:cs="Arial"/>
                <w:sz w:val="18"/>
                <w:szCs w:val="18"/>
              </w:rPr>
              <w:t>Welsh books weekly.</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Pr="00A27280" w:rsidRDefault="008F6146" w:rsidP="00F3512F">
            <w:pPr>
              <w:rPr>
                <w:rFonts w:ascii="Arial" w:hAnsi="Arial" w:cs="Arial"/>
                <w:sz w:val="18"/>
                <w:szCs w:val="18"/>
              </w:rPr>
            </w:pPr>
            <w:r>
              <w:rPr>
                <w:rFonts w:ascii="Arial" w:hAnsi="Arial" w:cs="Arial"/>
                <w:sz w:val="18"/>
                <w:szCs w:val="18"/>
              </w:rPr>
              <w:t>LSA Welsh reading support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Pr="00A7781F" w:rsidRDefault="00F84FD0" w:rsidP="00F3512F">
            <w:pPr>
              <w:rPr>
                <w:rFonts w:ascii="Arial" w:hAnsi="Arial" w:cs="Arial"/>
                <w:sz w:val="20"/>
                <w:szCs w:val="20"/>
              </w:rPr>
            </w:pPr>
          </w:p>
        </w:tc>
      </w:tr>
      <w:tr w:rsidR="00F84FD0" w:rsidTr="00F3512F">
        <w:trPr>
          <w:trHeight w:val="476"/>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Default="00F84FD0" w:rsidP="00F3512F"/>
        </w:tc>
        <w:tc>
          <w:tcPr>
            <w:tcW w:w="5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Default="00E80AE4" w:rsidP="00F351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18"/>
                <w:szCs w:val="18"/>
                <w:bdr w:val="none" w:sz="0" w:space="0" w:color="auto"/>
                <w:lang w:val="en-GB" w:eastAsia="en-GB"/>
              </w:rPr>
            </w:pPr>
            <w:r>
              <w:rPr>
                <w:rFonts w:ascii="Arial" w:eastAsia="Times New Roman" w:hAnsi="Arial" w:cs="Arial"/>
                <w:color w:val="000000"/>
                <w:sz w:val="18"/>
                <w:szCs w:val="18"/>
                <w:bdr w:val="none" w:sz="0" w:space="0" w:color="auto"/>
                <w:lang w:val="en-GB" w:eastAsia="en-GB"/>
              </w:rPr>
              <w:t>Teachers will offer pupils the choice of which welsh story to listen</w:t>
            </w:r>
            <w:r w:rsidR="00B0668F">
              <w:rPr>
                <w:rFonts w:ascii="Arial" w:eastAsia="Times New Roman" w:hAnsi="Arial" w:cs="Arial"/>
                <w:color w:val="000000"/>
                <w:sz w:val="18"/>
                <w:szCs w:val="18"/>
                <w:bdr w:val="none" w:sz="0" w:space="0" w:color="auto"/>
                <w:lang w:val="en-GB" w:eastAsia="en-GB"/>
              </w:rPr>
              <w:t xml:space="preserve"> to during designated Welsh reading sessions; followed by a questioning session to gauge understanding.</w:t>
            </w:r>
          </w:p>
          <w:p w:rsidR="002C03E0" w:rsidRPr="0033685D" w:rsidRDefault="002C03E0" w:rsidP="00F351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18"/>
                <w:szCs w:val="18"/>
                <w:bdr w:val="none" w:sz="0" w:space="0" w:color="auto"/>
                <w:lang w:val="en-GB" w:eastAsia="en-GB"/>
              </w:rPr>
            </w:pPr>
            <w:r>
              <w:rPr>
                <w:rFonts w:ascii="Arial" w:eastAsia="Times New Roman" w:hAnsi="Arial" w:cs="Arial"/>
                <w:color w:val="000000"/>
                <w:sz w:val="18"/>
                <w:szCs w:val="18"/>
                <w:bdr w:val="none" w:sz="0" w:space="0" w:color="auto"/>
                <w:lang w:val="en-GB" w:eastAsia="en-GB"/>
              </w:rPr>
              <w:t>Raise standards of Welsh comprehension skills.</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Pr="007A6864" w:rsidRDefault="00F84FD0" w:rsidP="00F3512F">
            <w:pPr>
              <w:rPr>
                <w:rFonts w:ascii="Arial" w:hAnsi="Arial" w:cs="Arial"/>
                <w:sz w:val="18"/>
                <w:szCs w:val="18"/>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Pr="007A6864" w:rsidRDefault="00B0668F" w:rsidP="00F3512F">
            <w:pPr>
              <w:rPr>
                <w:rFonts w:ascii="Arial" w:hAnsi="Arial" w:cs="Arial"/>
                <w:sz w:val="18"/>
                <w:szCs w:val="18"/>
              </w:rPr>
            </w:pPr>
            <w:r>
              <w:rPr>
                <w:rFonts w:ascii="Arial" w:hAnsi="Arial" w:cs="Arial"/>
                <w:sz w:val="18"/>
                <w:szCs w:val="18"/>
              </w:rPr>
              <w:t>A minority of learners answer questions following the story.</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7CA" w:rsidRDefault="00B0668F" w:rsidP="00F3512F">
            <w:pPr>
              <w:rPr>
                <w:rFonts w:ascii="Arial" w:hAnsi="Arial" w:cs="Arial"/>
                <w:color w:val="000000" w:themeColor="text1"/>
                <w:sz w:val="18"/>
                <w:szCs w:val="18"/>
              </w:rPr>
            </w:pPr>
            <w:r>
              <w:rPr>
                <w:rFonts w:ascii="Arial" w:hAnsi="Arial" w:cs="Arial"/>
                <w:color w:val="000000" w:themeColor="text1"/>
                <w:sz w:val="18"/>
                <w:szCs w:val="18"/>
              </w:rPr>
              <w:t>Half of learners answer questions following the story.</w:t>
            </w:r>
          </w:p>
          <w:p w:rsidR="00DB0F08" w:rsidRPr="00B0668F" w:rsidRDefault="00DB0F08" w:rsidP="00F3512F">
            <w:pPr>
              <w:rPr>
                <w:rFonts w:ascii="Arial" w:hAnsi="Arial" w:cs="Arial"/>
                <w:color w:val="000000" w:themeColor="text1"/>
                <w:sz w:val="18"/>
                <w:szCs w:val="18"/>
              </w:rPr>
            </w:pPr>
            <w:r w:rsidRPr="00DB0F08">
              <w:rPr>
                <w:rFonts w:ascii="Arial" w:hAnsi="Arial" w:cs="Arial"/>
                <w:color w:val="000000" w:themeColor="text1"/>
                <w:sz w:val="18"/>
                <w:szCs w:val="18"/>
                <w:highlight w:val="yellow"/>
              </w:rPr>
              <w:t>Prepare bank of questions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Pr="00A27280" w:rsidRDefault="00B0668F" w:rsidP="00F3512F">
            <w:pPr>
              <w:rPr>
                <w:rFonts w:ascii="Arial" w:hAnsi="Arial" w:cs="Arial"/>
                <w:sz w:val="18"/>
                <w:szCs w:val="18"/>
              </w:rPr>
            </w:pPr>
            <w:r>
              <w:rPr>
                <w:rFonts w:ascii="Arial" w:hAnsi="Arial" w:cs="Arial"/>
                <w:sz w:val="18"/>
                <w:szCs w:val="18"/>
              </w:rPr>
              <w:t>A majority of learners answer questions following the story.</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Pr="00A27280" w:rsidRDefault="00F84FD0" w:rsidP="00F3512F">
            <w:pPr>
              <w:rPr>
                <w:rFonts w:ascii="Arial" w:hAnsi="Arial" w:cs="Arial"/>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Pr="00A7781F" w:rsidRDefault="00F84FD0" w:rsidP="00F3512F">
            <w:pPr>
              <w:rPr>
                <w:rFonts w:ascii="Arial" w:hAnsi="Arial" w:cs="Arial"/>
                <w:sz w:val="20"/>
                <w:szCs w:val="20"/>
              </w:rPr>
            </w:pPr>
          </w:p>
        </w:tc>
      </w:tr>
      <w:tr w:rsidR="00B0668F" w:rsidTr="00F3512F">
        <w:trPr>
          <w:trHeight w:val="476"/>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Default="00B0668F" w:rsidP="00F3512F"/>
        </w:tc>
        <w:tc>
          <w:tcPr>
            <w:tcW w:w="5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Default="00B0668F" w:rsidP="00F351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18"/>
                <w:szCs w:val="18"/>
                <w:bdr w:val="none" w:sz="0" w:space="0" w:color="auto"/>
                <w:lang w:val="en-GB" w:eastAsia="en-GB"/>
              </w:rPr>
            </w:pPr>
            <w:r>
              <w:rPr>
                <w:rFonts w:ascii="Arial" w:eastAsia="Times New Roman" w:hAnsi="Arial" w:cs="Arial"/>
                <w:color w:val="000000"/>
                <w:sz w:val="18"/>
                <w:szCs w:val="18"/>
                <w:bdr w:val="none" w:sz="0" w:space="0" w:color="auto"/>
                <w:lang w:val="en-GB" w:eastAsia="en-GB"/>
              </w:rPr>
              <w:t>Develop opportunities of Welsh reading in cross curricular situations.</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Pr="007A6864" w:rsidRDefault="00B0668F" w:rsidP="00F3512F">
            <w:pPr>
              <w:rPr>
                <w:rFonts w:ascii="Arial" w:hAnsi="Arial" w:cs="Arial"/>
                <w:sz w:val="18"/>
                <w:szCs w:val="18"/>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Default="002C03E0" w:rsidP="00F3512F">
            <w:pPr>
              <w:rPr>
                <w:rFonts w:ascii="Arial" w:hAnsi="Arial" w:cs="Arial"/>
                <w:sz w:val="18"/>
                <w:szCs w:val="18"/>
              </w:rPr>
            </w:pPr>
            <w:r>
              <w:rPr>
                <w:rFonts w:ascii="Arial" w:hAnsi="Arial" w:cs="Arial"/>
                <w:sz w:val="18"/>
                <w:szCs w:val="18"/>
              </w:rPr>
              <w:t>Plan for cross curricular welsh reading once a week for years 2, 5 and 6.</w:t>
            </w:r>
          </w:p>
          <w:p w:rsidR="00DB0F08" w:rsidRPr="007A6864" w:rsidRDefault="00DB0F08" w:rsidP="00F3512F">
            <w:pPr>
              <w:rPr>
                <w:rFonts w:ascii="Arial" w:hAnsi="Arial" w:cs="Arial"/>
                <w:sz w:val="18"/>
                <w:szCs w:val="18"/>
              </w:rPr>
            </w:pPr>
            <w:r w:rsidRPr="00DB0F08">
              <w:rPr>
                <w:rFonts w:ascii="Arial" w:hAnsi="Arial" w:cs="Arial"/>
                <w:sz w:val="18"/>
                <w:szCs w:val="18"/>
                <w:highlight w:val="yellow"/>
              </w:rPr>
              <w:t>(</w:t>
            </w:r>
            <w:proofErr w:type="spellStart"/>
            <w:r w:rsidRPr="00DB0F08">
              <w:rPr>
                <w:rFonts w:ascii="Arial" w:hAnsi="Arial" w:cs="Arial"/>
                <w:sz w:val="18"/>
                <w:szCs w:val="18"/>
                <w:highlight w:val="yellow"/>
              </w:rPr>
              <w:t>non fiction</w:t>
            </w:r>
            <w:proofErr w:type="spellEnd"/>
            <w:r w:rsidRPr="00DB0F08">
              <w:rPr>
                <w:rFonts w:ascii="Arial" w:hAnsi="Arial" w:cs="Arial"/>
                <w:sz w:val="18"/>
                <w:szCs w:val="18"/>
                <w:highlight w:val="yellow"/>
              </w:rPr>
              <w: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Pr="001407CA" w:rsidRDefault="002C03E0" w:rsidP="00F3512F">
            <w:pPr>
              <w:rPr>
                <w:rFonts w:ascii="Arial" w:hAnsi="Arial" w:cs="Arial"/>
                <w:color w:val="FF0000"/>
                <w:sz w:val="18"/>
                <w:szCs w:val="18"/>
              </w:rPr>
            </w:pPr>
            <w:r w:rsidRPr="002C03E0">
              <w:rPr>
                <w:rFonts w:ascii="Arial" w:hAnsi="Arial" w:cs="Arial"/>
                <w:color w:val="000000" w:themeColor="text1"/>
                <w:sz w:val="18"/>
                <w:szCs w:val="18"/>
              </w:rPr>
              <w:t>Rest of the school</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Pr="00A27280" w:rsidRDefault="002C03E0" w:rsidP="00F3512F">
            <w:pPr>
              <w:rPr>
                <w:rFonts w:ascii="Arial" w:hAnsi="Arial" w:cs="Arial"/>
                <w:sz w:val="18"/>
                <w:szCs w:val="18"/>
              </w:rPr>
            </w:pPr>
            <w:r>
              <w:rPr>
                <w:rFonts w:ascii="Arial" w:hAnsi="Arial" w:cs="Arial"/>
                <w:sz w:val="18"/>
                <w:szCs w:val="18"/>
              </w:rPr>
              <w:t>Pupil teachers include cross curricular welsh reading in their Summer term planning.</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Pr="00A27280" w:rsidRDefault="00B0668F" w:rsidP="00F3512F">
            <w:pPr>
              <w:rPr>
                <w:rFonts w:ascii="Arial" w:hAnsi="Arial" w:cs="Arial"/>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Pr="00A7781F" w:rsidRDefault="00B0668F" w:rsidP="00F3512F">
            <w:pPr>
              <w:rPr>
                <w:rFonts w:ascii="Arial" w:hAnsi="Arial" w:cs="Arial"/>
                <w:sz w:val="20"/>
                <w:szCs w:val="20"/>
              </w:rPr>
            </w:pPr>
          </w:p>
        </w:tc>
      </w:tr>
      <w:tr w:rsidR="00B0668F" w:rsidTr="00F3512F">
        <w:trPr>
          <w:trHeight w:val="476"/>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Default="00B0668F" w:rsidP="00F3512F"/>
        </w:tc>
        <w:tc>
          <w:tcPr>
            <w:tcW w:w="5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Default="00B0668F" w:rsidP="00F351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18"/>
                <w:szCs w:val="18"/>
                <w:bdr w:val="none" w:sz="0" w:space="0" w:color="auto"/>
                <w:lang w:val="en-GB" w:eastAsia="en-GB"/>
              </w:rPr>
            </w:pPr>
            <w:r>
              <w:rPr>
                <w:rFonts w:ascii="Arial" w:eastAsia="Times New Roman" w:hAnsi="Arial" w:cs="Arial"/>
                <w:color w:val="000000"/>
                <w:sz w:val="18"/>
                <w:szCs w:val="18"/>
                <w:bdr w:val="none" w:sz="0" w:space="0" w:color="auto"/>
                <w:lang w:val="en-GB" w:eastAsia="en-GB"/>
              </w:rPr>
              <w:t xml:space="preserve">Use Welsh stories as a stimulus for bilingual </w:t>
            </w:r>
            <w:proofErr w:type="spellStart"/>
            <w:r>
              <w:rPr>
                <w:rFonts w:ascii="Arial" w:eastAsia="Times New Roman" w:hAnsi="Arial" w:cs="Arial"/>
                <w:color w:val="000000"/>
                <w:sz w:val="18"/>
                <w:szCs w:val="18"/>
                <w:bdr w:val="none" w:sz="0" w:space="0" w:color="auto"/>
                <w:lang w:val="en-GB" w:eastAsia="en-GB"/>
              </w:rPr>
              <w:t>oracy</w:t>
            </w:r>
            <w:proofErr w:type="spellEnd"/>
            <w:r>
              <w:rPr>
                <w:rFonts w:ascii="Arial" w:eastAsia="Times New Roman" w:hAnsi="Arial" w:cs="Arial"/>
                <w:color w:val="000000"/>
                <w:sz w:val="18"/>
                <w:szCs w:val="18"/>
                <w:bdr w:val="none" w:sz="0" w:space="0" w:color="auto"/>
                <w:lang w:val="en-GB" w:eastAsia="en-GB"/>
              </w:rPr>
              <w:t>/ writing.</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Pr="007A6864" w:rsidRDefault="00B0668F" w:rsidP="00F3512F">
            <w:pPr>
              <w:rPr>
                <w:rFonts w:ascii="Arial" w:hAnsi="Arial" w:cs="Arial"/>
                <w:sz w:val="18"/>
                <w:szCs w:val="18"/>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Pr="007A6864" w:rsidRDefault="00551BD7" w:rsidP="00F3512F">
            <w:pPr>
              <w:rPr>
                <w:rFonts w:ascii="Arial" w:hAnsi="Arial" w:cs="Arial"/>
                <w:sz w:val="18"/>
                <w:szCs w:val="18"/>
              </w:rPr>
            </w:pPr>
            <w:r>
              <w:rPr>
                <w:rFonts w:ascii="Arial" w:hAnsi="Arial" w:cs="Arial"/>
                <w:sz w:val="18"/>
                <w:szCs w:val="18"/>
              </w:rPr>
              <w:t>In Welsh sessions that Bethan isn’t here for</w:t>
            </w:r>
            <w:r w:rsidR="00112A0A">
              <w:rPr>
                <w:rFonts w:ascii="Arial" w:hAnsi="Arial" w:cs="Arial"/>
                <w:sz w:val="18"/>
                <w:szCs w:val="18"/>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Pr="001407CA" w:rsidRDefault="0069283F" w:rsidP="00F3512F">
            <w:pPr>
              <w:rPr>
                <w:rFonts w:ascii="Arial" w:hAnsi="Arial" w:cs="Arial"/>
                <w:color w:val="FF0000"/>
                <w:sz w:val="18"/>
                <w:szCs w:val="18"/>
              </w:rPr>
            </w:pPr>
            <w:r w:rsidRPr="0069283F">
              <w:rPr>
                <w:rFonts w:ascii="Arial" w:hAnsi="Arial" w:cs="Arial"/>
                <w:color w:val="000000" w:themeColor="text1"/>
                <w:sz w:val="18"/>
                <w:szCs w:val="18"/>
              </w:rPr>
              <w:t>More often as opportunity arises.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Pr="00A27280" w:rsidRDefault="0069283F" w:rsidP="00F3512F">
            <w:pPr>
              <w:rPr>
                <w:rFonts w:ascii="Arial" w:hAnsi="Arial" w:cs="Arial"/>
                <w:sz w:val="18"/>
                <w:szCs w:val="18"/>
              </w:rPr>
            </w:pPr>
            <w:r>
              <w:rPr>
                <w:rFonts w:ascii="Arial" w:hAnsi="Arial" w:cs="Arial"/>
                <w:sz w:val="18"/>
                <w:szCs w:val="18"/>
              </w:rPr>
              <w:t xml:space="preserve">Make a collection of Welsh reading </w:t>
            </w:r>
            <w:proofErr w:type="spellStart"/>
            <w:r>
              <w:rPr>
                <w:rFonts w:ascii="Arial" w:hAnsi="Arial" w:cs="Arial"/>
                <w:sz w:val="18"/>
                <w:szCs w:val="18"/>
              </w:rPr>
              <w:t>resour</w:t>
            </w:r>
            <w:proofErr w:type="spellEnd"/>
            <w:r w:rsidR="001357F0">
              <w:rPr>
                <w:rFonts w:ascii="Arial" w:hAnsi="Arial" w:cs="Arial"/>
                <w:sz w:val="18"/>
                <w:szCs w:val="18"/>
              </w:rPr>
              <w:t xml:space="preserve"> </w:t>
            </w:r>
            <w:proofErr w:type="spellStart"/>
            <w:r>
              <w:rPr>
                <w:rFonts w:ascii="Arial" w:hAnsi="Arial" w:cs="Arial"/>
                <w:sz w:val="18"/>
                <w:szCs w:val="18"/>
              </w:rPr>
              <w:t>ces</w:t>
            </w:r>
            <w:proofErr w:type="spellEnd"/>
            <w:r>
              <w:rPr>
                <w:rFonts w:ascii="Arial" w:hAnsi="Arial" w:cs="Arial"/>
                <w:sz w:val="18"/>
                <w:szCs w:val="18"/>
              </w:rPr>
              <w:t xml:space="preserve"> to be used as welsh writing stimuli.</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Pr="00A27280" w:rsidRDefault="00B0668F" w:rsidP="00F3512F">
            <w:pPr>
              <w:rPr>
                <w:rFonts w:ascii="Arial" w:hAnsi="Arial" w:cs="Arial"/>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668F" w:rsidRPr="00A7781F" w:rsidRDefault="00B0668F" w:rsidP="00F3512F">
            <w:pPr>
              <w:rPr>
                <w:rFonts w:ascii="Arial" w:hAnsi="Arial" w:cs="Arial"/>
                <w:sz w:val="20"/>
                <w:szCs w:val="20"/>
              </w:rPr>
            </w:pPr>
          </w:p>
        </w:tc>
      </w:tr>
      <w:tr w:rsidR="00F84FD0" w:rsidTr="00F3512F">
        <w:trPr>
          <w:trHeight w:val="243"/>
        </w:trPr>
        <w:tc>
          <w:tcPr>
            <w:tcW w:w="15558" w:type="dxa"/>
            <w:gridSpan w:val="17"/>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84FD0" w:rsidRDefault="00F84FD0" w:rsidP="00F3512F">
            <w:pPr>
              <w:pStyle w:val="Body"/>
            </w:pPr>
            <w:r>
              <w:rPr>
                <w:rFonts w:ascii="Arial"/>
                <w:b/>
                <w:bCs/>
                <w:u w:color="FFFFFF"/>
                <w:lang w:val="en-US"/>
              </w:rPr>
              <w:t>How can the wider community of the school enrich the priority?</w:t>
            </w:r>
          </w:p>
        </w:tc>
      </w:tr>
      <w:tr w:rsidR="00F84FD0" w:rsidTr="00F3512F">
        <w:trPr>
          <w:trHeight w:val="210"/>
        </w:trPr>
        <w:tc>
          <w:tcPr>
            <w:tcW w:w="15558"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4FD0" w:rsidRDefault="008F6146" w:rsidP="00F3512F">
            <w:pPr>
              <w:rPr>
                <w:rFonts w:ascii="Arial" w:hAnsi="Arial" w:cs="Arial"/>
                <w:sz w:val="20"/>
                <w:szCs w:val="20"/>
              </w:rPr>
            </w:pPr>
            <w:r>
              <w:rPr>
                <w:rFonts w:ascii="Arial" w:hAnsi="Arial" w:cs="Arial"/>
                <w:sz w:val="20"/>
                <w:szCs w:val="20"/>
              </w:rPr>
              <w:t xml:space="preserve">Seek advice and book suggestions from our </w:t>
            </w:r>
            <w:proofErr w:type="spellStart"/>
            <w:r>
              <w:rPr>
                <w:rFonts w:ascii="Arial" w:hAnsi="Arial" w:cs="Arial"/>
                <w:sz w:val="20"/>
                <w:szCs w:val="20"/>
              </w:rPr>
              <w:t>Athrawes</w:t>
            </w:r>
            <w:proofErr w:type="spellEnd"/>
            <w:r>
              <w:rPr>
                <w:rFonts w:ascii="Arial" w:hAnsi="Arial" w:cs="Arial"/>
                <w:sz w:val="20"/>
                <w:szCs w:val="20"/>
              </w:rPr>
              <w:t xml:space="preserve"> Bro</w:t>
            </w:r>
          </w:p>
          <w:p w:rsidR="00E535CC" w:rsidRPr="00A7781F" w:rsidRDefault="003C551E" w:rsidP="00F3512F">
            <w:pPr>
              <w:rPr>
                <w:rFonts w:ascii="Arial" w:hAnsi="Arial" w:cs="Arial"/>
                <w:sz w:val="20"/>
                <w:szCs w:val="20"/>
              </w:rPr>
            </w:pPr>
            <w:r>
              <w:rPr>
                <w:rFonts w:ascii="Arial" w:hAnsi="Arial" w:cs="Arial"/>
                <w:sz w:val="18"/>
                <w:szCs w:val="18"/>
              </w:rPr>
              <w:t xml:space="preserve">Visit a Welsh medium/Welsh stream school. </w:t>
            </w:r>
            <w:proofErr w:type="spellStart"/>
            <w:r>
              <w:rPr>
                <w:rFonts w:ascii="Arial" w:hAnsi="Arial" w:cs="Arial"/>
                <w:sz w:val="18"/>
                <w:szCs w:val="18"/>
              </w:rPr>
              <w:t>Dolafon</w:t>
            </w:r>
            <w:proofErr w:type="spellEnd"/>
            <w:r>
              <w:rPr>
                <w:rFonts w:ascii="Arial" w:hAnsi="Arial" w:cs="Arial"/>
                <w:sz w:val="18"/>
                <w:szCs w:val="18"/>
              </w:rPr>
              <w:t>/Pont Robert</w:t>
            </w:r>
          </w:p>
        </w:tc>
      </w:tr>
    </w:tbl>
    <w:p w:rsidR="00F84FD0" w:rsidRDefault="00F84FD0" w:rsidP="00F84FD0">
      <w:pPr>
        <w:pStyle w:val="Body"/>
        <w:tabs>
          <w:tab w:val="left" w:pos="6300"/>
        </w:tabs>
        <w:rPr>
          <w:rFonts w:ascii="Arial"/>
          <w:b/>
          <w:bCs/>
          <w:sz w:val="32"/>
          <w:szCs w:val="32"/>
          <w:u w:color="6600CC"/>
        </w:rPr>
      </w:pPr>
    </w:p>
    <w:p w:rsidR="008B487C" w:rsidRDefault="008B487C" w:rsidP="008B487C">
      <w:pPr>
        <w:pStyle w:val="Body"/>
        <w:tabs>
          <w:tab w:val="left" w:pos="6300"/>
        </w:tabs>
        <w:rPr>
          <w:rFonts w:ascii="Arial"/>
          <w:b/>
          <w:bCs/>
          <w:sz w:val="32"/>
          <w:szCs w:val="32"/>
          <w:u w:color="6600CC"/>
        </w:rPr>
      </w:pPr>
    </w:p>
    <w:tbl>
      <w:tblPr>
        <w:tblW w:w="155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0"/>
        <w:gridCol w:w="1424"/>
        <w:gridCol w:w="1945"/>
        <w:gridCol w:w="475"/>
        <w:gridCol w:w="1470"/>
        <w:gridCol w:w="115"/>
        <w:gridCol w:w="1134"/>
        <w:gridCol w:w="696"/>
        <w:gridCol w:w="863"/>
        <w:gridCol w:w="63"/>
        <w:gridCol w:w="1018"/>
        <w:gridCol w:w="620"/>
        <w:gridCol w:w="1701"/>
        <w:gridCol w:w="1843"/>
        <w:gridCol w:w="1671"/>
      </w:tblGrid>
      <w:tr w:rsidR="008B487C" w:rsidTr="00F3512F">
        <w:trPr>
          <w:trHeight w:val="250"/>
          <w:jc w:val="center"/>
        </w:trPr>
        <w:tc>
          <w:tcPr>
            <w:tcW w:w="8705" w:type="dxa"/>
            <w:gridSpan w:val="10"/>
            <w:vMerge w:val="restart"/>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7C3783" w:rsidRDefault="008B487C" w:rsidP="00DE6711">
            <w:pPr>
              <w:pStyle w:val="Body"/>
              <w:rPr>
                <w:rFonts w:ascii="Arial"/>
                <w:bCs/>
                <w:color w:val="auto"/>
                <w:sz w:val="20"/>
                <w:szCs w:val="20"/>
                <w:u w:color="FFFFFF"/>
                <w:lang w:val="en-US"/>
              </w:rPr>
            </w:pPr>
            <w:r>
              <w:rPr>
                <w:rFonts w:ascii="Arial"/>
                <w:b/>
                <w:bCs/>
                <w:u w:color="FFFFFF"/>
                <w:lang w:val="en-US"/>
              </w:rPr>
              <w:t>Priority 2</w:t>
            </w:r>
            <w:r w:rsidRPr="00B46463">
              <w:rPr>
                <w:rFonts w:ascii="Arial"/>
                <w:b/>
                <w:bCs/>
                <w:color w:val="auto"/>
                <w:u w:color="FFFFFF"/>
                <w:lang w:val="en-US"/>
              </w:rPr>
              <w:t xml:space="preserve">: </w:t>
            </w:r>
            <w:r w:rsidR="009613E8">
              <w:rPr>
                <w:rFonts w:ascii="Arial"/>
                <w:b/>
                <w:bCs/>
                <w:color w:val="auto"/>
                <w:u w:color="FFFFFF"/>
                <w:lang w:val="en-US"/>
              </w:rPr>
              <w:t xml:space="preserve">To develop Core Purposes </w:t>
            </w:r>
            <w:r w:rsidR="009613E8">
              <w:rPr>
                <w:rFonts w:ascii="Arial"/>
                <w:b/>
                <w:bCs/>
                <w:color w:val="auto"/>
                <w:u w:color="FFFFFF"/>
                <w:lang w:val="en-US"/>
              </w:rPr>
              <w:t>–</w:t>
            </w:r>
            <w:r w:rsidR="009613E8">
              <w:rPr>
                <w:rFonts w:ascii="Arial"/>
                <w:b/>
                <w:bCs/>
                <w:color w:val="auto"/>
                <w:u w:color="FFFFFF"/>
                <w:lang w:val="en-US"/>
              </w:rPr>
              <w:t xml:space="preserve"> Creative Connections</w:t>
            </w:r>
          </w:p>
          <w:p w:rsidR="008B487C" w:rsidRDefault="008B487C" w:rsidP="00DD0F76">
            <w:pPr>
              <w:pStyle w:val="Body"/>
              <w:tabs>
                <w:tab w:val="left" w:pos="4560"/>
              </w:tabs>
            </w:pPr>
            <w:r>
              <w:rPr>
                <w:rFonts w:ascii="Arial"/>
                <w:b/>
                <w:bCs/>
                <w:u w:color="FFFFFF"/>
                <w:lang w:val="en-US"/>
              </w:rPr>
              <w:t>Key Questio</w:t>
            </w:r>
            <w:r w:rsidR="00D47B03">
              <w:rPr>
                <w:rFonts w:ascii="Arial"/>
                <w:b/>
                <w:bCs/>
                <w:u w:color="FFFFFF"/>
                <w:lang w:val="en-US"/>
              </w:rPr>
              <w:t>n and  Quality Indicator: 1.3</w:t>
            </w:r>
            <w:r w:rsidR="00DD0F76">
              <w:rPr>
                <w:rFonts w:ascii="Arial"/>
                <w:b/>
                <w:bCs/>
                <w:u w:color="FFFFFF"/>
                <w:lang w:val="en-US"/>
              </w:rPr>
              <w:t>, 2.2</w:t>
            </w:r>
            <w:r w:rsidR="00BE1839">
              <w:rPr>
                <w:rFonts w:ascii="Arial"/>
                <w:b/>
                <w:bCs/>
                <w:u w:color="FFFFFF"/>
                <w:lang w:val="en-US"/>
              </w:rPr>
              <w:t xml:space="preserve"> </w:t>
            </w:r>
            <w:r w:rsidR="00905030">
              <w:rPr>
                <w:rFonts w:ascii="Arial"/>
                <w:b/>
                <w:bCs/>
                <w:u w:color="FFFFFF"/>
                <w:lang w:val="en-US"/>
              </w:rPr>
              <w:t xml:space="preserve"> </w:t>
            </w:r>
          </w:p>
        </w:tc>
        <w:tc>
          <w:tcPr>
            <w:tcW w:w="6853" w:type="dxa"/>
            <w:gridSpan w:val="5"/>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8B487C" w:rsidRDefault="008B487C" w:rsidP="00F3512F">
            <w:pPr>
              <w:pStyle w:val="Body"/>
            </w:pPr>
            <w:r>
              <w:rPr>
                <w:rFonts w:ascii="Arial"/>
                <w:b/>
                <w:bCs/>
                <w:u w:color="FFFFFF"/>
                <w:lang w:val="en-US"/>
              </w:rPr>
              <w:t xml:space="preserve">Related to the Post </w:t>
            </w:r>
            <w:proofErr w:type="spellStart"/>
            <w:r>
              <w:rPr>
                <w:rFonts w:ascii="Arial"/>
                <w:b/>
                <w:bCs/>
                <w:u w:color="FFFFFF"/>
                <w:lang w:val="en-US"/>
              </w:rPr>
              <w:t>Estyn</w:t>
            </w:r>
            <w:proofErr w:type="spellEnd"/>
            <w:r>
              <w:rPr>
                <w:rFonts w:ascii="Arial"/>
                <w:b/>
                <w:bCs/>
                <w:u w:color="FFFFFF"/>
                <w:lang w:val="en-US"/>
              </w:rPr>
              <w:t xml:space="preserve"> Inspection Plan: No</w:t>
            </w:r>
          </w:p>
        </w:tc>
      </w:tr>
      <w:tr w:rsidR="008B487C" w:rsidTr="00F3512F">
        <w:trPr>
          <w:trHeight w:val="290"/>
          <w:jc w:val="center"/>
        </w:trPr>
        <w:tc>
          <w:tcPr>
            <w:tcW w:w="8705" w:type="dxa"/>
            <w:gridSpan w:val="10"/>
            <w:vMerge/>
            <w:tcBorders>
              <w:top w:val="single" w:sz="4" w:space="0" w:color="000000"/>
              <w:left w:val="single" w:sz="4" w:space="0" w:color="000000"/>
              <w:bottom w:val="single" w:sz="4" w:space="0" w:color="000000"/>
              <w:right w:val="single" w:sz="4" w:space="0" w:color="000000"/>
            </w:tcBorders>
            <w:shd w:val="clear" w:color="auto" w:fill="CC99FF"/>
          </w:tcPr>
          <w:p w:rsidR="008B487C" w:rsidRDefault="008B487C" w:rsidP="00F3512F"/>
        </w:tc>
        <w:tc>
          <w:tcPr>
            <w:tcW w:w="6853" w:type="dxa"/>
            <w:gridSpan w:val="5"/>
            <w:vMerge w:val="restart"/>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8B487C" w:rsidRDefault="008B487C" w:rsidP="00F3512F">
            <w:pPr>
              <w:pStyle w:val="Body"/>
              <w:rPr>
                <w:rFonts w:ascii="Arial"/>
                <w:b/>
                <w:bCs/>
                <w:u w:color="FFFFFF"/>
                <w:lang w:val="en-US"/>
              </w:rPr>
            </w:pPr>
            <w:r>
              <w:rPr>
                <w:rFonts w:ascii="Arial"/>
                <w:b/>
                <w:bCs/>
                <w:u w:color="FFFFFF"/>
                <w:lang w:val="en-US"/>
              </w:rPr>
              <w:t xml:space="preserve">Success criteria in terms of standards or quality: </w:t>
            </w:r>
          </w:p>
          <w:p w:rsidR="008B487C" w:rsidRDefault="008B487C" w:rsidP="00F3512F">
            <w:pPr>
              <w:pStyle w:val="Body"/>
              <w:rPr>
                <w:rFonts w:ascii="Arial" w:eastAsia="Arial" w:hAnsi="Arial" w:cs="Arial"/>
                <w:b/>
                <w:bCs/>
                <w:u w:color="FFFFFF"/>
              </w:rPr>
            </w:pPr>
            <w:r>
              <w:rPr>
                <w:rFonts w:ascii="Arial"/>
                <w:b/>
                <w:bCs/>
                <w:u w:color="FFFFFF"/>
                <w:lang w:val="en-US"/>
              </w:rPr>
              <w:t xml:space="preserve"> </w:t>
            </w:r>
          </w:p>
        </w:tc>
      </w:tr>
      <w:tr w:rsidR="008B487C" w:rsidTr="00F3512F">
        <w:trPr>
          <w:trHeight w:val="243"/>
          <w:jc w:val="center"/>
        </w:trPr>
        <w:tc>
          <w:tcPr>
            <w:tcW w:w="4364" w:type="dxa"/>
            <w:gridSpan w:val="4"/>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8B487C" w:rsidRDefault="008B487C" w:rsidP="00F3512F">
            <w:pPr>
              <w:pStyle w:val="Body"/>
            </w:pPr>
            <w:r>
              <w:rPr>
                <w:rFonts w:ascii="Arial"/>
                <w:b/>
                <w:bCs/>
                <w:u w:color="FFFFFF"/>
                <w:lang w:val="en-US"/>
              </w:rPr>
              <w:t>Internal Accountability: HM, all staff and all pupils.</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8B487C" w:rsidRDefault="008B487C" w:rsidP="00F3512F">
            <w:pPr>
              <w:pStyle w:val="Body"/>
            </w:pPr>
            <w:r>
              <w:rPr>
                <w:rFonts w:ascii="Arial"/>
                <w:b/>
                <w:bCs/>
                <w:u w:color="FFFFFF"/>
                <w:lang w:val="en-US"/>
              </w:rPr>
              <w:t>Accountability to the Governing Body:  Hattie Budd</w:t>
            </w:r>
          </w:p>
        </w:tc>
        <w:tc>
          <w:tcPr>
            <w:tcW w:w="6853" w:type="dxa"/>
            <w:gridSpan w:val="5"/>
            <w:vMerge/>
            <w:tcBorders>
              <w:top w:val="single" w:sz="4" w:space="0" w:color="000000"/>
              <w:left w:val="single" w:sz="4" w:space="0" w:color="000000"/>
              <w:bottom w:val="single" w:sz="4" w:space="0" w:color="000000"/>
              <w:right w:val="single" w:sz="4" w:space="0" w:color="000000"/>
            </w:tcBorders>
            <w:shd w:val="clear" w:color="auto" w:fill="CC99FF"/>
          </w:tcPr>
          <w:p w:rsidR="008B487C" w:rsidRDefault="008B487C" w:rsidP="00F3512F"/>
        </w:tc>
      </w:tr>
      <w:tr w:rsidR="008B487C" w:rsidTr="00F3512F">
        <w:trPr>
          <w:trHeight w:val="243"/>
          <w:jc w:val="center"/>
        </w:trPr>
        <w:tc>
          <w:tcPr>
            <w:tcW w:w="194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B487C" w:rsidRPr="00473035" w:rsidRDefault="008B487C" w:rsidP="00F3512F">
            <w:pPr>
              <w:pStyle w:val="Body"/>
              <w:jc w:val="center"/>
              <w:rPr>
                <w:rFonts w:ascii="Arial" w:hAnsi="Arial" w:cs="Arial"/>
                <w:b/>
                <w:bCs/>
                <w:sz w:val="24"/>
                <w:szCs w:val="24"/>
                <w:lang w:val="en-US"/>
              </w:rPr>
            </w:pPr>
            <w:r w:rsidRPr="00473035">
              <w:rPr>
                <w:rFonts w:ascii="Arial" w:hAnsi="Arial" w:cs="Arial"/>
                <w:b/>
                <w:bCs/>
                <w:sz w:val="24"/>
                <w:szCs w:val="24"/>
              </w:rPr>
              <w:t>Very good progress</w:t>
            </w:r>
          </w:p>
        </w:tc>
        <w:tc>
          <w:tcPr>
            <w:tcW w:w="1945" w:type="dxa"/>
            <w:tcBorders>
              <w:top w:val="single" w:sz="4" w:space="0" w:color="000000"/>
              <w:left w:val="single" w:sz="4" w:space="0" w:color="000000"/>
              <w:bottom w:val="single" w:sz="4" w:space="0" w:color="000000"/>
              <w:right w:val="single" w:sz="4" w:space="0" w:color="000000"/>
            </w:tcBorders>
            <w:shd w:val="clear" w:color="auto" w:fill="D9D9D9"/>
          </w:tcPr>
          <w:p w:rsidR="008B487C" w:rsidRPr="00473035" w:rsidRDefault="008B487C" w:rsidP="00F3512F">
            <w:pPr>
              <w:pStyle w:val="Body"/>
              <w:shd w:val="clear" w:color="auto" w:fill="00B0F0"/>
              <w:jc w:val="center"/>
              <w:rPr>
                <w:rFonts w:ascii="Arial" w:hAnsi="Arial" w:cs="Arial"/>
                <w:b/>
                <w:bCs/>
                <w:sz w:val="24"/>
                <w:szCs w:val="24"/>
                <w:lang w:val="en-US"/>
              </w:rP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D9D9D9"/>
          </w:tcPr>
          <w:p w:rsidR="008B487C" w:rsidRPr="00473035" w:rsidRDefault="008B487C" w:rsidP="00F3512F">
            <w:pPr>
              <w:pStyle w:val="Body"/>
              <w:jc w:val="center"/>
              <w:rPr>
                <w:rFonts w:ascii="Arial" w:hAnsi="Arial" w:cs="Arial"/>
                <w:b/>
                <w:bCs/>
                <w:sz w:val="24"/>
                <w:szCs w:val="24"/>
                <w:lang w:val="en-US"/>
              </w:rPr>
            </w:pPr>
            <w:r w:rsidRPr="00473035">
              <w:rPr>
                <w:rFonts w:ascii="Arial" w:hAnsi="Arial" w:cs="Arial"/>
                <w:b/>
                <w:bCs/>
                <w:sz w:val="24"/>
                <w:szCs w:val="24"/>
              </w:rPr>
              <w:t>Strong progress</w:t>
            </w:r>
          </w:p>
        </w:tc>
        <w:tc>
          <w:tcPr>
            <w:tcW w:w="1945" w:type="dxa"/>
            <w:gridSpan w:val="3"/>
            <w:tcBorders>
              <w:top w:val="single" w:sz="4" w:space="0" w:color="000000"/>
              <w:left w:val="single" w:sz="4" w:space="0" w:color="000000"/>
              <w:bottom w:val="single" w:sz="4" w:space="0" w:color="000000"/>
              <w:right w:val="single" w:sz="4" w:space="0" w:color="000000"/>
            </w:tcBorders>
            <w:shd w:val="clear" w:color="auto" w:fill="D9D9D9"/>
          </w:tcPr>
          <w:p w:rsidR="008B487C" w:rsidRPr="00473035" w:rsidRDefault="008B487C" w:rsidP="00F3512F">
            <w:pPr>
              <w:pStyle w:val="Body"/>
              <w:shd w:val="clear" w:color="auto" w:fill="92D050"/>
              <w:jc w:val="center"/>
              <w:rPr>
                <w:rFonts w:ascii="Arial" w:hAnsi="Arial" w:cs="Arial"/>
                <w:b/>
                <w:bCs/>
                <w:sz w:val="24"/>
                <w:szCs w:val="24"/>
                <w:lang w:val="en-US"/>
              </w:rPr>
            </w:pPr>
          </w:p>
        </w:tc>
        <w:tc>
          <w:tcPr>
            <w:tcW w:w="1944" w:type="dxa"/>
            <w:gridSpan w:val="3"/>
            <w:tcBorders>
              <w:top w:val="single" w:sz="4" w:space="0" w:color="000000"/>
              <w:left w:val="single" w:sz="4" w:space="0" w:color="000000"/>
              <w:bottom w:val="single" w:sz="4" w:space="0" w:color="000000"/>
              <w:right w:val="single" w:sz="4" w:space="0" w:color="000000"/>
            </w:tcBorders>
            <w:shd w:val="clear" w:color="auto" w:fill="D9D9D9"/>
          </w:tcPr>
          <w:p w:rsidR="008B487C" w:rsidRPr="00473035" w:rsidRDefault="008B487C" w:rsidP="00F3512F">
            <w:pPr>
              <w:pStyle w:val="Body"/>
              <w:jc w:val="center"/>
              <w:rPr>
                <w:rFonts w:ascii="Arial" w:hAnsi="Arial" w:cs="Arial"/>
                <w:b/>
                <w:bCs/>
                <w:sz w:val="24"/>
                <w:szCs w:val="24"/>
                <w:lang w:val="en-US"/>
              </w:rPr>
            </w:pPr>
            <w:r w:rsidRPr="00473035">
              <w:rPr>
                <w:rFonts w:ascii="Arial" w:hAnsi="Arial" w:cs="Arial"/>
                <w:b/>
                <w:bCs/>
                <w:sz w:val="24"/>
                <w:szCs w:val="24"/>
              </w:rPr>
              <w:t>Satisfactory progress</w:t>
            </w:r>
          </w:p>
        </w:tc>
        <w:tc>
          <w:tcPr>
            <w:tcW w:w="2321" w:type="dxa"/>
            <w:gridSpan w:val="2"/>
            <w:tcBorders>
              <w:top w:val="single" w:sz="4" w:space="0" w:color="000000"/>
              <w:left w:val="single" w:sz="4" w:space="0" w:color="000000"/>
              <w:bottom w:val="single" w:sz="4" w:space="0" w:color="000000"/>
              <w:right w:val="single" w:sz="4" w:space="0" w:color="000000"/>
            </w:tcBorders>
            <w:shd w:val="clear" w:color="auto" w:fill="D9D9D9"/>
          </w:tcPr>
          <w:p w:rsidR="008B487C" w:rsidRPr="00473035" w:rsidRDefault="008B487C" w:rsidP="00F3512F">
            <w:pPr>
              <w:pStyle w:val="Body"/>
              <w:shd w:val="clear" w:color="auto" w:fill="FFC000"/>
              <w:jc w:val="center"/>
              <w:rPr>
                <w:rFonts w:ascii="Arial" w:hAnsi="Arial" w:cs="Arial"/>
                <w:b/>
                <w:bCs/>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8B487C" w:rsidRPr="00473035" w:rsidRDefault="008B487C" w:rsidP="00F3512F">
            <w:pPr>
              <w:pStyle w:val="Body"/>
              <w:jc w:val="center"/>
              <w:rPr>
                <w:rFonts w:ascii="Arial" w:hAnsi="Arial" w:cs="Arial"/>
                <w:b/>
                <w:bCs/>
                <w:sz w:val="24"/>
                <w:szCs w:val="24"/>
                <w:lang w:val="en-US"/>
              </w:rPr>
            </w:pPr>
            <w:r w:rsidRPr="00473035">
              <w:rPr>
                <w:rFonts w:ascii="Arial" w:hAnsi="Arial" w:cs="Arial"/>
                <w:b/>
                <w:bCs/>
                <w:sz w:val="24"/>
                <w:szCs w:val="24"/>
              </w:rPr>
              <w:t>Limited progress</w:t>
            </w:r>
          </w:p>
        </w:tc>
        <w:tc>
          <w:tcPr>
            <w:tcW w:w="1671" w:type="dxa"/>
            <w:tcBorders>
              <w:top w:val="single" w:sz="4" w:space="0" w:color="000000"/>
              <w:left w:val="single" w:sz="4" w:space="0" w:color="000000"/>
              <w:bottom w:val="single" w:sz="4" w:space="0" w:color="000000"/>
              <w:right w:val="single" w:sz="4" w:space="0" w:color="000000"/>
            </w:tcBorders>
            <w:shd w:val="clear" w:color="auto" w:fill="D9D9D9"/>
          </w:tcPr>
          <w:p w:rsidR="008B487C" w:rsidRDefault="008B487C" w:rsidP="00F3512F">
            <w:pPr>
              <w:pStyle w:val="Body"/>
              <w:shd w:val="clear" w:color="auto" w:fill="FF0000"/>
              <w:jc w:val="center"/>
              <w:rPr>
                <w:rFonts w:ascii="Arial"/>
                <w:b/>
                <w:bCs/>
                <w:lang w:val="en-US"/>
              </w:rPr>
            </w:pPr>
          </w:p>
        </w:tc>
      </w:tr>
      <w:tr w:rsidR="008B487C" w:rsidTr="00F3512F">
        <w:trPr>
          <w:trHeight w:val="501"/>
          <w:jc w:val="center"/>
        </w:trPr>
        <w:tc>
          <w:tcPr>
            <w:tcW w:w="5949"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8B487C" w:rsidRDefault="008B487C" w:rsidP="00F3512F">
            <w:pPr>
              <w:pStyle w:val="Body"/>
            </w:pPr>
            <w:r>
              <w:rPr>
                <w:rFonts w:ascii="Arial"/>
                <w:b/>
                <w:bCs/>
                <w:u w:color="FFFFFF"/>
                <w:lang w:val="en-US"/>
              </w:rPr>
              <w:lastRenderedPageBreak/>
              <w:t xml:space="preserve">Actions  </w:t>
            </w:r>
          </w:p>
        </w:tc>
        <w:tc>
          <w:tcPr>
            <w:tcW w:w="1134"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8B487C" w:rsidRDefault="008B487C" w:rsidP="00F3512F">
            <w:pPr>
              <w:pStyle w:val="Body"/>
              <w:jc w:val="center"/>
            </w:pPr>
            <w:r>
              <w:rPr>
                <w:rFonts w:ascii="Arial"/>
                <w:b/>
                <w:bCs/>
                <w:u w:color="FFFFFF"/>
                <w:lang w:val="en-US"/>
              </w:rPr>
              <w:t>Who?</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8B487C" w:rsidRDefault="008B487C" w:rsidP="00F3512F">
            <w:pPr>
              <w:pStyle w:val="Body"/>
              <w:jc w:val="center"/>
            </w:pPr>
            <w:r>
              <w:rPr>
                <w:rFonts w:ascii="Arial"/>
                <w:b/>
                <w:bCs/>
                <w:u w:color="FFFFFF"/>
                <w:lang w:val="en-US"/>
              </w:rPr>
              <w:t>Milestone Term 1</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8B487C" w:rsidRDefault="008B487C" w:rsidP="00F3512F">
            <w:pPr>
              <w:pStyle w:val="Body"/>
              <w:jc w:val="center"/>
            </w:pPr>
            <w:r>
              <w:rPr>
                <w:rFonts w:ascii="Arial"/>
                <w:b/>
                <w:bCs/>
                <w:u w:color="FFFFFF"/>
                <w:lang w:val="en-US"/>
              </w:rPr>
              <w:t>Milestone Term 2</w:t>
            </w:r>
          </w:p>
        </w:tc>
        <w:tc>
          <w:tcPr>
            <w:tcW w:w="170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8B487C" w:rsidRDefault="008B487C" w:rsidP="00F3512F">
            <w:pPr>
              <w:pStyle w:val="Body"/>
              <w:jc w:val="center"/>
            </w:pPr>
            <w:r>
              <w:rPr>
                <w:rFonts w:ascii="Arial"/>
                <w:b/>
                <w:bCs/>
                <w:u w:color="FFFFFF"/>
                <w:lang w:val="en-US"/>
              </w:rPr>
              <w:t>Milestone Term 3</w:t>
            </w:r>
          </w:p>
        </w:tc>
        <w:tc>
          <w:tcPr>
            <w:tcW w:w="1843"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8B487C" w:rsidRDefault="008B487C" w:rsidP="00F3512F">
            <w:pPr>
              <w:pStyle w:val="Body"/>
              <w:jc w:val="center"/>
            </w:pPr>
            <w:r>
              <w:rPr>
                <w:rFonts w:ascii="Arial"/>
                <w:b/>
                <w:bCs/>
                <w:u w:color="FFFFFF"/>
                <w:lang w:val="en-US"/>
              </w:rPr>
              <w:t>Professional Development Needs</w:t>
            </w:r>
          </w:p>
        </w:tc>
        <w:tc>
          <w:tcPr>
            <w:tcW w:w="167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8B487C" w:rsidRDefault="008B487C" w:rsidP="00F3512F">
            <w:pPr>
              <w:pStyle w:val="Body"/>
            </w:pPr>
            <w:r>
              <w:rPr>
                <w:rFonts w:ascii="Arial"/>
                <w:b/>
                <w:bCs/>
                <w:u w:color="FFFFFF"/>
                <w:lang w:val="en-US"/>
              </w:rPr>
              <w:t>Source of Finance and Cost</w:t>
            </w:r>
          </w:p>
        </w:tc>
      </w:tr>
      <w:tr w:rsidR="00BF11EB" w:rsidRPr="0033685D" w:rsidTr="00BF11EB">
        <w:trPr>
          <w:trHeight w:val="1116"/>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Pr="0033685D" w:rsidRDefault="00BF11EB" w:rsidP="00BF11EB">
            <w:pPr>
              <w:rPr>
                <w:rFonts w:ascii="Arial" w:hAnsi="Arial" w:cs="Arial"/>
                <w:sz w:val="18"/>
                <w:szCs w:val="18"/>
              </w:rPr>
            </w:pPr>
          </w:p>
        </w:tc>
        <w:tc>
          <w:tcPr>
            <w:tcW w:w="54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Pr="00C86437" w:rsidRDefault="00BF11EB" w:rsidP="00BF11EB">
            <w:pPr>
              <w:rPr>
                <w:rFonts w:ascii="Arial" w:hAnsi="Arial" w:cs="Arial"/>
                <w:sz w:val="18"/>
                <w:szCs w:val="18"/>
              </w:rPr>
            </w:pPr>
            <w:r>
              <w:rPr>
                <w:rFonts w:ascii="Arial" w:hAnsi="Arial" w:cs="Arial"/>
                <w:sz w:val="18"/>
                <w:szCs w:val="18"/>
              </w:rPr>
              <w:t>Introduce the ‘Creative Connections’</w:t>
            </w:r>
            <w:r w:rsidRPr="00C86437">
              <w:rPr>
                <w:rFonts w:ascii="Arial" w:hAnsi="Arial" w:cs="Arial"/>
                <w:sz w:val="18"/>
                <w:szCs w:val="18"/>
              </w:rPr>
              <w:t xml:space="preserve"> framework throughout the school.</w:t>
            </w:r>
          </w:p>
          <w:p w:rsidR="00BF11EB" w:rsidRPr="00C86437" w:rsidRDefault="00BF11EB" w:rsidP="00BF11EB">
            <w:pPr>
              <w:rPr>
                <w:rFonts w:ascii="Arial" w:hAnsi="Arial" w:cs="Arial"/>
                <w:sz w:val="18"/>
                <w:szCs w:val="18"/>
              </w:rPr>
            </w:pPr>
            <w:r w:rsidRPr="00C86437">
              <w:rPr>
                <w:rFonts w:ascii="Arial" w:hAnsi="Arial" w:cs="Arial"/>
                <w:sz w:val="18"/>
                <w:szCs w:val="18"/>
              </w:rPr>
              <w:t>Develop an expectation of more con</w:t>
            </w:r>
            <w:r>
              <w:rPr>
                <w:rFonts w:ascii="Arial" w:hAnsi="Arial" w:cs="Arial"/>
                <w:sz w:val="18"/>
                <w:szCs w:val="18"/>
              </w:rPr>
              <w:t>fident engagement with creative approaches to learning, applying thinking and problem-solving skills</w:t>
            </w:r>
            <w:r w:rsidRPr="00C86437">
              <w:rPr>
                <w:rFonts w:ascii="Arial" w:hAnsi="Arial" w:cs="Arial"/>
                <w:sz w:val="18"/>
                <w:szCs w:val="18"/>
              </w:rPr>
              <w:t>.</w:t>
            </w:r>
          </w:p>
          <w:p w:rsidR="00BF11EB" w:rsidRPr="001E7971" w:rsidRDefault="00BF11EB" w:rsidP="00BF11EB">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Pr="0033685D" w:rsidRDefault="00BF11EB" w:rsidP="00BF11EB">
            <w:pPr>
              <w:rPr>
                <w:rFonts w:ascii="Arial" w:hAnsi="Arial" w:cs="Arial"/>
                <w:sz w:val="18"/>
                <w:szCs w:val="18"/>
              </w:rPr>
            </w:pPr>
            <w:r w:rsidRPr="0033685D">
              <w:rPr>
                <w:rFonts w:ascii="Arial" w:hAnsi="Arial" w:cs="Arial"/>
                <w:sz w:val="18"/>
                <w:szCs w:val="18"/>
              </w:rPr>
              <w:t>All staff and pupils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Pr="0033685D" w:rsidRDefault="00BF11EB" w:rsidP="00BF11EB">
            <w:pPr>
              <w:rPr>
                <w:rFonts w:ascii="Arial" w:hAnsi="Arial" w:cs="Arial"/>
                <w:sz w:val="18"/>
                <w:szCs w:val="18"/>
              </w:rPr>
            </w:pPr>
            <w:r>
              <w:rPr>
                <w:rFonts w:ascii="Arial" w:hAnsi="Arial" w:cs="Arial"/>
                <w:sz w:val="18"/>
                <w:szCs w:val="18"/>
              </w:rPr>
              <w:t>Most pupils</w:t>
            </w:r>
          </w:p>
          <w:p w:rsidR="00BF11EB" w:rsidRPr="0033685D" w:rsidRDefault="00BF11EB" w:rsidP="00BF11EB">
            <w:pPr>
              <w:rPr>
                <w:rFonts w:ascii="Arial" w:hAnsi="Arial" w:cs="Arial"/>
                <w:sz w:val="18"/>
                <w:szCs w:val="18"/>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Default="00BF11EB" w:rsidP="00BF11EB">
            <w:pPr>
              <w:rPr>
                <w:rFonts w:ascii="Arial" w:hAnsi="Arial" w:cs="Arial"/>
                <w:sz w:val="18"/>
                <w:szCs w:val="18"/>
              </w:rPr>
            </w:pPr>
            <w:r>
              <w:rPr>
                <w:rFonts w:ascii="Arial" w:hAnsi="Arial" w:cs="Arial"/>
                <w:sz w:val="18"/>
                <w:szCs w:val="18"/>
              </w:rPr>
              <w:t xml:space="preserve">Nearly all pupils </w:t>
            </w:r>
          </w:p>
          <w:p w:rsidR="00BF11EB" w:rsidRDefault="00BF11EB" w:rsidP="00BF11EB">
            <w:pPr>
              <w:jc w:val="center"/>
              <w:rPr>
                <w:rFonts w:ascii="Arial" w:hAnsi="Arial" w:cs="Arial"/>
                <w:sz w:val="18"/>
                <w:szCs w:val="18"/>
              </w:rPr>
            </w:pPr>
          </w:p>
          <w:p w:rsidR="00DA5A2D" w:rsidRPr="0033685D" w:rsidRDefault="00DA5A2D" w:rsidP="00BF11EB">
            <w:pPr>
              <w:jc w:val="center"/>
              <w:rPr>
                <w:rFonts w:ascii="Arial" w:hAnsi="Arial" w:cs="Arial"/>
                <w:sz w:val="18"/>
                <w:szCs w:val="18"/>
              </w:rPr>
            </w:pPr>
            <w:r w:rsidRPr="00DA5A2D">
              <w:rPr>
                <w:rFonts w:ascii="Arial" w:hAnsi="Arial" w:cs="Arial"/>
                <w:sz w:val="18"/>
                <w:szCs w:val="18"/>
                <w:highlight w:val="yellow"/>
              </w:rPr>
              <w:t>CC2 pupil-planned activities to carry on throughout the term after swimming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Default="00BF11EB" w:rsidP="00BF11EB">
            <w:pPr>
              <w:rPr>
                <w:rFonts w:ascii="Arial" w:hAnsi="Arial" w:cs="Arial"/>
                <w:sz w:val="18"/>
                <w:szCs w:val="18"/>
              </w:rPr>
            </w:pPr>
            <w:r>
              <w:rPr>
                <w:rFonts w:ascii="Arial" w:hAnsi="Arial" w:cs="Arial"/>
                <w:sz w:val="18"/>
                <w:szCs w:val="18"/>
              </w:rPr>
              <w:t>All pupils (1-6), nearly all independently.</w:t>
            </w:r>
          </w:p>
          <w:p w:rsidR="00BF11EB" w:rsidRPr="0033685D" w:rsidRDefault="00BF11EB" w:rsidP="00BF11EB">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Pr="0033685D" w:rsidRDefault="00BF11EB" w:rsidP="00BF11EB">
            <w:pPr>
              <w:rPr>
                <w:rFonts w:ascii="Arial" w:hAnsi="Arial" w:cs="Arial"/>
                <w:sz w:val="18"/>
                <w:szCs w:val="18"/>
              </w:rPr>
            </w:pPr>
            <w:r w:rsidRPr="0033685D">
              <w:rPr>
                <w:rFonts w:ascii="Arial" w:hAnsi="Arial" w:cs="Arial"/>
                <w:sz w:val="18"/>
                <w:szCs w:val="18"/>
              </w:rPr>
              <w:t>All staff and pupils</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Pr="0033685D" w:rsidRDefault="00BF11EB" w:rsidP="00BF11EB">
            <w:pPr>
              <w:rPr>
                <w:rFonts w:ascii="Arial" w:hAnsi="Arial" w:cs="Arial"/>
                <w:sz w:val="18"/>
                <w:szCs w:val="18"/>
              </w:rPr>
            </w:pPr>
          </w:p>
        </w:tc>
      </w:tr>
      <w:tr w:rsidR="00BF11EB" w:rsidRPr="0033685D" w:rsidTr="00F3512F">
        <w:trPr>
          <w:trHeight w:val="237"/>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Pr="0033685D" w:rsidRDefault="00BF11EB" w:rsidP="00BF11EB">
            <w:pPr>
              <w:rPr>
                <w:rFonts w:ascii="Arial" w:hAnsi="Arial" w:cs="Arial"/>
                <w:sz w:val="18"/>
                <w:szCs w:val="18"/>
              </w:rPr>
            </w:pPr>
          </w:p>
        </w:tc>
        <w:tc>
          <w:tcPr>
            <w:tcW w:w="54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Pr="001E7971" w:rsidRDefault="00BF11EB" w:rsidP="00BF11EB">
            <w:pPr>
              <w:rPr>
                <w:rFonts w:ascii="Arial" w:hAnsi="Arial" w:cs="Arial"/>
                <w:sz w:val="18"/>
                <w:szCs w:val="18"/>
              </w:rPr>
            </w:pPr>
            <w:r w:rsidRPr="001E7971">
              <w:rPr>
                <w:rFonts w:ascii="Arial" w:hAnsi="Arial" w:cs="Arial"/>
                <w:sz w:val="18"/>
                <w:szCs w:val="18"/>
              </w:rPr>
              <w:t>Create an inclusive, engaging and challeng</w:t>
            </w:r>
            <w:r>
              <w:rPr>
                <w:rFonts w:ascii="Arial" w:hAnsi="Arial" w:cs="Arial"/>
                <w:sz w:val="18"/>
                <w:szCs w:val="18"/>
              </w:rPr>
              <w:t>ing set of learning experiences through which to nurture creativity,</w:t>
            </w:r>
            <w:r w:rsidRPr="001E7971">
              <w:rPr>
                <w:rFonts w:ascii="Arial" w:hAnsi="Arial" w:cs="Arial"/>
                <w:sz w:val="18"/>
                <w:szCs w:val="18"/>
              </w:rPr>
              <w:t xml:space="preserve"> and the space to enjoy learning rather t</w:t>
            </w:r>
            <w:r>
              <w:rPr>
                <w:rFonts w:ascii="Arial" w:hAnsi="Arial" w:cs="Arial"/>
                <w:sz w:val="18"/>
                <w:szCs w:val="18"/>
              </w:rPr>
              <w:t>han an endless chase to achieve</w:t>
            </w:r>
          </w:p>
          <w:p w:rsidR="00BF11EB" w:rsidRPr="001E7971" w:rsidRDefault="00BF11EB" w:rsidP="00BF11EB">
            <w:pPr>
              <w:rPr>
                <w:rFonts w:ascii="Arial" w:hAnsi="Arial" w:cs="Arial"/>
                <w:b/>
                <w:sz w:val="18"/>
                <w:szCs w:val="18"/>
              </w:rPr>
            </w:pPr>
            <w:r w:rsidRPr="001E7971">
              <w:rPr>
                <w:rFonts w:ascii="Arial" w:hAnsi="Arial" w:cs="Arial"/>
                <w:sz w:val="18"/>
                <w:szCs w:val="18"/>
              </w:rPr>
              <w:t xml:space="preserve">Make every activity </w:t>
            </w:r>
            <w:r w:rsidRPr="001E7971">
              <w:rPr>
                <w:rFonts w:ascii="Arial" w:hAnsi="Arial" w:cs="Arial"/>
                <w:b/>
                <w:sz w:val="18"/>
                <w:szCs w:val="18"/>
              </w:rPr>
              <w:t>purposeful.</w:t>
            </w:r>
          </w:p>
          <w:p w:rsidR="00BF11EB" w:rsidRPr="001E7971" w:rsidRDefault="00BF11EB" w:rsidP="00BF11EB">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Pr="0033685D" w:rsidRDefault="00BF11EB" w:rsidP="00BF11EB">
            <w:pPr>
              <w:rPr>
                <w:rFonts w:ascii="Arial" w:hAnsi="Arial" w:cs="Arial"/>
                <w:sz w:val="18"/>
                <w:szCs w:val="18"/>
              </w:rPr>
            </w:pPr>
            <w:r>
              <w:rPr>
                <w:rFonts w:ascii="Arial" w:hAnsi="Arial" w:cs="Arial"/>
                <w:sz w:val="18"/>
                <w:szCs w:val="18"/>
              </w:rPr>
              <w:t>All staff and pupils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Default="00BF11EB" w:rsidP="00BF11EB">
            <w:pPr>
              <w:rPr>
                <w:rFonts w:ascii="Arial" w:hAnsi="Arial" w:cs="Arial"/>
                <w:sz w:val="18"/>
                <w:szCs w:val="18"/>
              </w:rPr>
            </w:pPr>
            <w:r>
              <w:rPr>
                <w:rFonts w:ascii="Arial" w:hAnsi="Arial" w:cs="Arial"/>
                <w:sz w:val="18"/>
                <w:szCs w:val="18"/>
              </w:rPr>
              <w:t>Staff and pupils to review current teaching and learning opportunities.</w:t>
            </w:r>
          </w:p>
          <w:p w:rsidR="00BF11EB" w:rsidRDefault="00BF11EB" w:rsidP="00BF11EB">
            <w:pPr>
              <w:rPr>
                <w:rFonts w:ascii="Arial" w:hAnsi="Arial" w:cs="Arial"/>
                <w:sz w:val="18"/>
                <w:szCs w:val="18"/>
              </w:rPr>
            </w:pPr>
            <w:r>
              <w:rPr>
                <w:rFonts w:ascii="Arial" w:hAnsi="Arial" w:cs="Arial"/>
                <w:sz w:val="18"/>
                <w:szCs w:val="18"/>
              </w:rPr>
              <w:t>Evaluate lessons and activities for purpose and impact.</w:t>
            </w:r>
          </w:p>
          <w:p w:rsidR="00BF11EB" w:rsidRPr="0033685D" w:rsidRDefault="00BF11EB" w:rsidP="00BF11EB">
            <w:pPr>
              <w:jc w:val="center"/>
              <w:rPr>
                <w:rFonts w:ascii="Arial" w:hAnsi="Arial" w:cs="Arial"/>
                <w:sz w:val="18"/>
                <w:szCs w:val="18"/>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Default="00BF11EB" w:rsidP="00BF11EB">
            <w:pPr>
              <w:rPr>
                <w:rFonts w:ascii="Arial" w:hAnsi="Arial" w:cs="Arial"/>
                <w:sz w:val="18"/>
                <w:szCs w:val="18"/>
              </w:rPr>
            </w:pPr>
            <w:r>
              <w:rPr>
                <w:rFonts w:ascii="Arial" w:hAnsi="Arial" w:cs="Arial"/>
                <w:sz w:val="18"/>
                <w:szCs w:val="18"/>
              </w:rPr>
              <w:t>Many activities deliver purposeful challenge and impact on standards.</w:t>
            </w:r>
          </w:p>
          <w:p w:rsidR="00BF11EB" w:rsidRPr="00DA5A2D" w:rsidRDefault="00DA5A2D" w:rsidP="00DA5A2D">
            <w:pPr>
              <w:rPr>
                <w:rFonts w:ascii="Arial" w:hAnsi="Arial" w:cs="Arial"/>
                <w:sz w:val="18"/>
                <w:szCs w:val="18"/>
                <w:highlight w:val="yellow"/>
              </w:rPr>
            </w:pPr>
            <w:r w:rsidRPr="00DA5A2D">
              <w:rPr>
                <w:rFonts w:ascii="Arial" w:hAnsi="Arial" w:cs="Arial"/>
                <w:sz w:val="18"/>
                <w:szCs w:val="18"/>
                <w:highlight w:val="yellow"/>
              </w:rPr>
              <w:t>Pupil oral questionnaire in each class:</w:t>
            </w:r>
          </w:p>
          <w:p w:rsidR="00DA5A2D" w:rsidRPr="0033685D" w:rsidRDefault="00DA5A2D" w:rsidP="00DA5A2D">
            <w:pPr>
              <w:rPr>
                <w:rFonts w:ascii="Arial" w:hAnsi="Arial" w:cs="Arial"/>
                <w:sz w:val="18"/>
                <w:szCs w:val="18"/>
              </w:rPr>
            </w:pPr>
            <w:r w:rsidRPr="00DA5A2D">
              <w:rPr>
                <w:rFonts w:ascii="Arial" w:hAnsi="Arial" w:cs="Arial"/>
                <w:sz w:val="18"/>
                <w:szCs w:val="18"/>
                <w:highlight w:val="yellow"/>
              </w:rPr>
              <w:t>Matched, purposeful, challenging learning/activities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Default="00BF11EB" w:rsidP="00BF11EB">
            <w:pPr>
              <w:rPr>
                <w:rFonts w:ascii="Arial" w:hAnsi="Arial" w:cs="Arial"/>
                <w:sz w:val="18"/>
                <w:szCs w:val="18"/>
              </w:rPr>
            </w:pPr>
            <w:r>
              <w:rPr>
                <w:rFonts w:ascii="Arial" w:hAnsi="Arial" w:cs="Arial"/>
                <w:sz w:val="18"/>
                <w:szCs w:val="18"/>
              </w:rPr>
              <w:t>Most activities purposefully encourage creativity and impact on standards.</w:t>
            </w:r>
          </w:p>
          <w:p w:rsidR="00BF11EB" w:rsidRPr="0033685D" w:rsidRDefault="00BF11EB" w:rsidP="00BF11EB">
            <w:pPr>
              <w:jc w:val="center"/>
              <w:rPr>
                <w:rFonts w:ascii="Arial" w:hAnsi="Arial"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Pr="0033685D" w:rsidRDefault="00BF11EB" w:rsidP="00BF11EB">
            <w:pPr>
              <w:jc w:val="center"/>
              <w:rPr>
                <w:rFonts w:ascii="Arial" w:hAnsi="Arial" w:cs="Arial"/>
                <w:sz w:val="18"/>
                <w:szCs w:val="18"/>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11EB" w:rsidRPr="0033685D" w:rsidRDefault="00BF11EB" w:rsidP="00BF11EB">
            <w:pPr>
              <w:rPr>
                <w:rFonts w:ascii="Arial" w:hAnsi="Arial" w:cs="Arial"/>
                <w:sz w:val="18"/>
                <w:szCs w:val="18"/>
              </w:rPr>
            </w:pPr>
          </w:p>
        </w:tc>
      </w:tr>
      <w:tr w:rsidR="008B487C" w:rsidRPr="0033685D" w:rsidTr="00F3512F">
        <w:trPr>
          <w:trHeight w:val="237"/>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87C" w:rsidRPr="0033685D" w:rsidRDefault="008B487C" w:rsidP="00F3512F">
            <w:pPr>
              <w:rPr>
                <w:rFonts w:ascii="Arial" w:hAnsi="Arial" w:cs="Arial"/>
                <w:sz w:val="18"/>
                <w:szCs w:val="18"/>
              </w:rPr>
            </w:pPr>
          </w:p>
        </w:tc>
        <w:tc>
          <w:tcPr>
            <w:tcW w:w="54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87C" w:rsidRPr="001E7971" w:rsidRDefault="0004716D" w:rsidP="00F3512F">
            <w:pPr>
              <w:rPr>
                <w:rFonts w:ascii="Arial" w:hAnsi="Arial" w:cs="Arial"/>
                <w:sz w:val="18"/>
                <w:szCs w:val="18"/>
              </w:rPr>
            </w:pPr>
            <w:r>
              <w:rPr>
                <w:rFonts w:ascii="Arial" w:hAnsi="Arial" w:cs="Arial"/>
                <w:sz w:val="18"/>
                <w:szCs w:val="18"/>
              </w:rPr>
              <w:t>To develop pupil self-evaluation of creative connections alongside continued self-evaluation of ‘</w:t>
            </w:r>
            <w:proofErr w:type="spellStart"/>
            <w:r>
              <w:rPr>
                <w:rFonts w:ascii="Arial" w:hAnsi="Arial" w:cs="Arial"/>
                <w:sz w:val="18"/>
                <w:szCs w:val="18"/>
              </w:rPr>
              <w:t>Darebusters</w:t>
            </w:r>
            <w:proofErr w:type="spellEnd"/>
            <w:r>
              <w:rPr>
                <w:rFonts w:ascii="Arial" w:hAnsi="Arial" w:cs="Arial"/>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87C" w:rsidRPr="0033685D" w:rsidRDefault="00BF11EB" w:rsidP="00F3512F">
            <w:pPr>
              <w:rPr>
                <w:rFonts w:ascii="Arial" w:hAnsi="Arial" w:cs="Arial"/>
                <w:sz w:val="18"/>
                <w:szCs w:val="18"/>
              </w:rPr>
            </w:pPr>
            <w:r>
              <w:rPr>
                <w:rFonts w:ascii="Arial" w:hAnsi="Arial" w:cs="Arial"/>
                <w:sz w:val="18"/>
                <w:szCs w:val="18"/>
              </w:rPr>
              <w:t>Pupils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40B" w:rsidRPr="0033685D" w:rsidRDefault="00BF11EB" w:rsidP="0025740B">
            <w:pPr>
              <w:jc w:val="center"/>
              <w:rPr>
                <w:rFonts w:ascii="Arial" w:hAnsi="Arial" w:cs="Arial"/>
                <w:sz w:val="18"/>
                <w:szCs w:val="18"/>
              </w:rPr>
            </w:pPr>
            <w:r>
              <w:rPr>
                <w:rFonts w:ascii="Arial" w:hAnsi="Arial" w:cs="Arial"/>
                <w:sz w:val="18"/>
                <w:szCs w:val="18"/>
              </w:rPr>
              <w:t>Most pupils</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40B" w:rsidRPr="0033685D" w:rsidRDefault="00BF11EB" w:rsidP="0025740B">
            <w:pPr>
              <w:jc w:val="center"/>
              <w:rPr>
                <w:rFonts w:ascii="Arial" w:hAnsi="Arial" w:cs="Arial"/>
                <w:sz w:val="18"/>
                <w:szCs w:val="18"/>
              </w:rPr>
            </w:pPr>
            <w:r>
              <w:rPr>
                <w:rFonts w:ascii="Arial" w:hAnsi="Arial" w:cs="Arial"/>
                <w:sz w:val="18"/>
                <w:szCs w:val="18"/>
              </w:rPr>
              <w:t>Nearly all pupils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87C" w:rsidRPr="0033685D" w:rsidRDefault="00BF11EB" w:rsidP="00F3512F">
            <w:pPr>
              <w:rPr>
                <w:rFonts w:ascii="Arial" w:hAnsi="Arial" w:cs="Arial"/>
                <w:sz w:val="18"/>
                <w:szCs w:val="18"/>
              </w:rPr>
            </w:pPr>
            <w:r>
              <w:rPr>
                <w:rFonts w:ascii="Arial" w:hAnsi="Arial" w:cs="Arial"/>
                <w:sz w:val="18"/>
                <w:szCs w:val="18"/>
              </w:rPr>
              <w:t>All pupils (1-6), nearly all independently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286" w:rsidRPr="0033685D" w:rsidRDefault="009F4286" w:rsidP="009F4286">
            <w:pPr>
              <w:jc w:val="center"/>
              <w:rPr>
                <w:rFonts w:ascii="Arial" w:hAnsi="Arial" w:cs="Arial"/>
                <w:sz w:val="18"/>
                <w:szCs w:val="18"/>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87C" w:rsidRPr="0033685D" w:rsidRDefault="008B487C" w:rsidP="00F3512F">
            <w:pPr>
              <w:rPr>
                <w:rFonts w:ascii="Arial" w:hAnsi="Arial" w:cs="Arial"/>
                <w:sz w:val="18"/>
                <w:szCs w:val="18"/>
              </w:rPr>
            </w:pPr>
          </w:p>
        </w:tc>
      </w:tr>
      <w:tr w:rsidR="008B487C" w:rsidRPr="0033685D" w:rsidTr="00F3512F">
        <w:trPr>
          <w:trHeight w:val="237"/>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87C" w:rsidRPr="0033685D" w:rsidRDefault="008B487C" w:rsidP="00F3512F">
            <w:pPr>
              <w:rPr>
                <w:rFonts w:ascii="Arial" w:hAnsi="Arial" w:cs="Arial"/>
                <w:sz w:val="18"/>
                <w:szCs w:val="18"/>
              </w:rPr>
            </w:pPr>
          </w:p>
        </w:tc>
        <w:tc>
          <w:tcPr>
            <w:tcW w:w="542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87C" w:rsidRPr="001E7971" w:rsidRDefault="0004716D" w:rsidP="00DE6711">
            <w:pPr>
              <w:rPr>
                <w:rFonts w:ascii="Arial" w:hAnsi="Arial" w:cs="Arial"/>
                <w:sz w:val="18"/>
                <w:szCs w:val="18"/>
              </w:rPr>
            </w:pPr>
            <w:r>
              <w:rPr>
                <w:rFonts w:ascii="Arial" w:hAnsi="Arial" w:cs="Arial"/>
                <w:sz w:val="18"/>
                <w:szCs w:val="18"/>
              </w:rPr>
              <w:t>Develop an evaluative recording sheet for ‘Creative Connections’ to monitor pupil progress throughout the school to be used in all four cluster schools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87C" w:rsidRPr="0033685D" w:rsidRDefault="0004716D" w:rsidP="00F3512F">
            <w:pPr>
              <w:rPr>
                <w:rFonts w:ascii="Arial" w:hAnsi="Arial" w:cs="Arial"/>
                <w:sz w:val="18"/>
                <w:szCs w:val="18"/>
              </w:rPr>
            </w:pPr>
            <w:r>
              <w:rPr>
                <w:rFonts w:ascii="Arial" w:hAnsi="Arial" w:cs="Arial"/>
                <w:sz w:val="18"/>
                <w:szCs w:val="18"/>
              </w:rPr>
              <w:t>All cluster schools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286" w:rsidRPr="0033685D" w:rsidRDefault="00BF11EB" w:rsidP="009F4286">
            <w:pPr>
              <w:jc w:val="center"/>
              <w:rPr>
                <w:rFonts w:ascii="Arial" w:hAnsi="Arial" w:cs="Arial"/>
                <w:sz w:val="18"/>
                <w:szCs w:val="18"/>
              </w:rPr>
            </w:pPr>
            <w:r>
              <w:rPr>
                <w:rFonts w:ascii="Arial" w:hAnsi="Arial" w:cs="Arial"/>
                <w:sz w:val="18"/>
                <w:szCs w:val="18"/>
              </w:rPr>
              <w:t>Feedback from all Cluster schools in Autumn meeting</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286" w:rsidRPr="0033685D" w:rsidRDefault="009F4286" w:rsidP="009F4286">
            <w:pPr>
              <w:jc w:val="center"/>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F4286" w:rsidRPr="0033685D" w:rsidRDefault="00BF11EB" w:rsidP="009F4286">
            <w:pPr>
              <w:jc w:val="center"/>
              <w:rPr>
                <w:rFonts w:ascii="Arial" w:hAnsi="Arial" w:cs="Arial"/>
                <w:sz w:val="18"/>
                <w:szCs w:val="18"/>
              </w:rPr>
            </w:pPr>
            <w:r>
              <w:rPr>
                <w:rFonts w:ascii="Arial" w:hAnsi="Arial" w:cs="Arial"/>
                <w:sz w:val="18"/>
                <w:szCs w:val="18"/>
              </w:rPr>
              <w:t>Review of impact within all schools in Summer term meeting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87C" w:rsidRPr="0033685D" w:rsidRDefault="008B487C" w:rsidP="00F3512F">
            <w:pPr>
              <w:rPr>
                <w:rFonts w:ascii="Arial" w:hAnsi="Arial" w:cs="Arial"/>
                <w:sz w:val="18"/>
                <w:szCs w:val="18"/>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87C" w:rsidRPr="0033685D" w:rsidRDefault="008B487C" w:rsidP="00F3512F">
            <w:pPr>
              <w:rPr>
                <w:rFonts w:ascii="Arial" w:hAnsi="Arial" w:cs="Arial"/>
                <w:sz w:val="18"/>
                <w:szCs w:val="18"/>
              </w:rPr>
            </w:pPr>
          </w:p>
        </w:tc>
      </w:tr>
      <w:tr w:rsidR="008B487C" w:rsidRPr="0033685D" w:rsidTr="00F3512F">
        <w:trPr>
          <w:trHeight w:val="243"/>
          <w:jc w:val="center"/>
        </w:trPr>
        <w:tc>
          <w:tcPr>
            <w:tcW w:w="15558" w:type="dxa"/>
            <w:gridSpan w:val="15"/>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8B487C" w:rsidRPr="0033685D" w:rsidRDefault="008B487C" w:rsidP="00F3512F">
            <w:pPr>
              <w:pStyle w:val="Body"/>
              <w:rPr>
                <w:rFonts w:ascii="Arial" w:hAnsi="Arial" w:cs="Arial"/>
                <w:sz w:val="18"/>
                <w:szCs w:val="18"/>
              </w:rPr>
            </w:pPr>
            <w:r w:rsidRPr="0033685D">
              <w:rPr>
                <w:rFonts w:ascii="Arial" w:hAnsi="Arial" w:cs="Arial"/>
                <w:b/>
                <w:bCs/>
                <w:sz w:val="18"/>
                <w:szCs w:val="18"/>
                <w:u w:color="FFFFFF"/>
                <w:lang w:val="en-US"/>
              </w:rPr>
              <w:t>How can the wider community of the school enrich the priority?</w:t>
            </w:r>
          </w:p>
        </w:tc>
      </w:tr>
      <w:tr w:rsidR="008B487C" w:rsidRPr="0033685D" w:rsidTr="00F3512F">
        <w:trPr>
          <w:trHeight w:val="493"/>
          <w:jc w:val="center"/>
        </w:trPr>
        <w:tc>
          <w:tcPr>
            <w:tcW w:w="15558"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487C" w:rsidRPr="0033685D" w:rsidRDefault="008B487C" w:rsidP="00DE6711">
            <w:pPr>
              <w:rPr>
                <w:rFonts w:ascii="Arial" w:hAnsi="Arial" w:cs="Arial"/>
                <w:sz w:val="18"/>
                <w:szCs w:val="18"/>
              </w:rPr>
            </w:pPr>
            <w:r w:rsidRPr="0033685D">
              <w:rPr>
                <w:rFonts w:ascii="Arial" w:hAnsi="Arial" w:cs="Arial"/>
                <w:sz w:val="18"/>
                <w:szCs w:val="18"/>
              </w:rPr>
              <w:t>Work with</w:t>
            </w:r>
            <w:r>
              <w:rPr>
                <w:rFonts w:ascii="Arial" w:hAnsi="Arial" w:cs="Arial"/>
                <w:sz w:val="18"/>
                <w:szCs w:val="18"/>
              </w:rPr>
              <w:t xml:space="preserve"> </w:t>
            </w:r>
            <w:r w:rsidR="00DE6711">
              <w:rPr>
                <w:rFonts w:ascii="Arial" w:hAnsi="Arial" w:cs="Arial"/>
                <w:sz w:val="18"/>
                <w:szCs w:val="18"/>
              </w:rPr>
              <w:t>Cluster Schools and beyond.</w:t>
            </w:r>
          </w:p>
        </w:tc>
      </w:tr>
    </w:tbl>
    <w:p w:rsidR="008B487C" w:rsidRDefault="008B487C"/>
    <w:p w:rsidR="00957BB9" w:rsidRDefault="00957BB9"/>
    <w:p w:rsidR="00FB02CF" w:rsidRDefault="00FB02CF" w:rsidP="00FB02CF"/>
    <w:p w:rsidR="00FB02CF" w:rsidRDefault="00FB02CF" w:rsidP="00FB02CF"/>
    <w:tbl>
      <w:tblPr>
        <w:tblpPr w:leftFromText="180" w:rightFromText="180" w:vertAnchor="text" w:tblpY="1"/>
        <w:tblOverlap w:val="never"/>
        <w:tblW w:w="15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1"/>
        <w:gridCol w:w="1244"/>
        <w:gridCol w:w="1945"/>
        <w:gridCol w:w="475"/>
        <w:gridCol w:w="1470"/>
        <w:gridCol w:w="320"/>
        <w:gridCol w:w="1066"/>
        <w:gridCol w:w="559"/>
        <w:gridCol w:w="863"/>
        <w:gridCol w:w="63"/>
        <w:gridCol w:w="1018"/>
        <w:gridCol w:w="332"/>
        <w:gridCol w:w="1559"/>
        <w:gridCol w:w="54"/>
        <w:gridCol w:w="1870"/>
        <w:gridCol w:w="75"/>
        <w:gridCol w:w="1945"/>
      </w:tblGrid>
      <w:tr w:rsidR="00FB02CF" w:rsidTr="00FB02CF">
        <w:trPr>
          <w:trHeight w:val="250"/>
        </w:trPr>
        <w:tc>
          <w:tcPr>
            <w:tcW w:w="8426" w:type="dxa"/>
            <w:gridSpan w:val="10"/>
            <w:vMerge w:val="restart"/>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rPr>
                <w:rFonts w:ascii="Arial" w:eastAsia="Arial" w:hAnsi="Arial" w:cs="Arial"/>
                <w:b/>
                <w:bCs/>
                <w:lang w:val="en-US"/>
              </w:rPr>
            </w:pPr>
            <w:r>
              <w:rPr>
                <w:rFonts w:ascii="Arial"/>
                <w:b/>
                <w:bCs/>
                <w:u w:color="FFFFFF"/>
                <w:lang w:val="en-US"/>
              </w:rPr>
              <w:t>Priorit</w:t>
            </w:r>
            <w:r w:rsidR="0041263D">
              <w:rPr>
                <w:rFonts w:ascii="Arial"/>
                <w:b/>
                <w:bCs/>
                <w:u w:color="FFFFFF"/>
                <w:lang w:val="en-US"/>
              </w:rPr>
              <w:t xml:space="preserve">y 3: </w:t>
            </w:r>
            <w:r w:rsidR="009613E8">
              <w:rPr>
                <w:rFonts w:ascii="Arial"/>
                <w:b/>
                <w:bCs/>
                <w:u w:color="FFFFFF"/>
                <w:lang w:val="en-US"/>
              </w:rPr>
              <w:t>Raise standards of Spelling, Punctuation, Grammar and Handwriting throughout the school</w:t>
            </w:r>
          </w:p>
          <w:p w:rsidR="00FB02CF" w:rsidRPr="00767AE9" w:rsidRDefault="00FB02CF" w:rsidP="00FB02CF">
            <w:pPr>
              <w:pStyle w:val="Body"/>
              <w:rPr>
                <w:rFonts w:ascii="Arial"/>
                <w:b/>
                <w:bCs/>
                <w:u w:color="FFFFFF"/>
                <w:lang w:val="en-US"/>
              </w:rPr>
            </w:pPr>
            <w:r>
              <w:rPr>
                <w:rFonts w:ascii="Arial"/>
                <w:b/>
                <w:bCs/>
                <w:u w:color="FFFFFF"/>
                <w:lang w:val="en-US"/>
              </w:rPr>
              <w:t>Key Question and  Quality</w:t>
            </w:r>
            <w:r w:rsidR="0041263D">
              <w:rPr>
                <w:rFonts w:ascii="Arial"/>
                <w:b/>
                <w:bCs/>
                <w:u w:color="FFFFFF"/>
                <w:lang w:val="en-US"/>
              </w:rPr>
              <w:t xml:space="preserve"> Indicator: 1.1, 1.3</w:t>
            </w:r>
          </w:p>
        </w:tc>
        <w:tc>
          <w:tcPr>
            <w:tcW w:w="6853" w:type="dxa"/>
            <w:gridSpan w:val="7"/>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pPr>
            <w:r>
              <w:rPr>
                <w:rFonts w:ascii="Arial"/>
                <w:b/>
                <w:bCs/>
                <w:u w:color="FFFFFF"/>
                <w:lang w:val="en-US"/>
              </w:rPr>
              <w:t xml:space="preserve">Related to the Post </w:t>
            </w:r>
            <w:proofErr w:type="spellStart"/>
            <w:r>
              <w:rPr>
                <w:rFonts w:ascii="Arial"/>
                <w:b/>
                <w:bCs/>
                <w:u w:color="FFFFFF"/>
                <w:lang w:val="en-US"/>
              </w:rPr>
              <w:t>Estyn</w:t>
            </w:r>
            <w:proofErr w:type="spellEnd"/>
            <w:r>
              <w:rPr>
                <w:rFonts w:ascii="Arial"/>
                <w:b/>
                <w:bCs/>
                <w:u w:color="FFFFFF"/>
                <w:lang w:val="en-US"/>
              </w:rPr>
              <w:t xml:space="preserve"> Inspection Plan: No</w:t>
            </w:r>
          </w:p>
        </w:tc>
      </w:tr>
      <w:tr w:rsidR="00FB02CF" w:rsidTr="00FB02CF">
        <w:trPr>
          <w:trHeight w:val="290"/>
        </w:trPr>
        <w:tc>
          <w:tcPr>
            <w:tcW w:w="8426" w:type="dxa"/>
            <w:gridSpan w:val="10"/>
            <w:vMerge/>
            <w:tcBorders>
              <w:top w:val="single" w:sz="4" w:space="0" w:color="000000"/>
              <w:left w:val="single" w:sz="4" w:space="0" w:color="000000"/>
              <w:bottom w:val="single" w:sz="4" w:space="0" w:color="000000"/>
              <w:right w:val="single" w:sz="4" w:space="0" w:color="000000"/>
            </w:tcBorders>
            <w:shd w:val="clear" w:color="auto" w:fill="CC99FF"/>
          </w:tcPr>
          <w:p w:rsidR="00FB02CF" w:rsidRDefault="00FB02CF" w:rsidP="00FB02CF"/>
        </w:tc>
        <w:tc>
          <w:tcPr>
            <w:tcW w:w="6853" w:type="dxa"/>
            <w:gridSpan w:val="7"/>
            <w:vMerge w:val="restart"/>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rPr>
                <w:rFonts w:ascii="Arial"/>
                <w:b/>
                <w:bCs/>
                <w:u w:color="FFFFFF"/>
                <w:lang w:val="en-US"/>
              </w:rPr>
            </w:pPr>
            <w:r>
              <w:rPr>
                <w:rFonts w:ascii="Arial"/>
                <w:b/>
                <w:bCs/>
                <w:u w:color="FFFFFF"/>
                <w:lang w:val="en-US"/>
              </w:rPr>
              <w:t xml:space="preserve">Success criteria in terms of standards or quality:  Success criteria in terms of standards or quality: </w:t>
            </w:r>
          </w:p>
          <w:p w:rsidR="009613E8" w:rsidRDefault="009613E8" w:rsidP="00FB02CF">
            <w:pPr>
              <w:pStyle w:val="Body"/>
              <w:rPr>
                <w:rFonts w:ascii="Arial"/>
                <w:b/>
                <w:bCs/>
                <w:u w:color="FFFFFF"/>
                <w:lang w:val="en-US"/>
              </w:rPr>
            </w:pPr>
          </w:p>
          <w:p w:rsidR="00FB02CF" w:rsidRDefault="00FB02CF" w:rsidP="00FB02CF">
            <w:pPr>
              <w:pStyle w:val="Body"/>
              <w:rPr>
                <w:rFonts w:ascii="Arial" w:eastAsia="Arial" w:hAnsi="Arial" w:cs="Arial"/>
                <w:b/>
                <w:bCs/>
                <w:u w:color="FFFFFF"/>
              </w:rPr>
            </w:pPr>
          </w:p>
        </w:tc>
      </w:tr>
      <w:tr w:rsidR="00FB02CF" w:rsidTr="00FB02CF">
        <w:trPr>
          <w:trHeight w:val="243"/>
        </w:trPr>
        <w:tc>
          <w:tcPr>
            <w:tcW w:w="4085" w:type="dxa"/>
            <w:gridSpan w:val="4"/>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pPr>
            <w:r>
              <w:rPr>
                <w:rFonts w:ascii="Arial"/>
                <w:b/>
                <w:bCs/>
                <w:u w:color="FFFFFF"/>
                <w:lang w:val="en-US"/>
              </w:rPr>
              <w:t>Internal Accountability: KP, HM</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pPr>
            <w:r>
              <w:rPr>
                <w:rFonts w:ascii="Arial"/>
                <w:b/>
                <w:bCs/>
                <w:u w:color="FFFFFF"/>
                <w:lang w:val="en-US"/>
              </w:rPr>
              <w:t>Accounta</w:t>
            </w:r>
            <w:r w:rsidR="009613E8">
              <w:rPr>
                <w:rFonts w:ascii="Arial"/>
                <w:b/>
                <w:bCs/>
                <w:u w:color="FFFFFF"/>
                <w:lang w:val="en-US"/>
              </w:rPr>
              <w:t xml:space="preserve">bility to the Governing Body: </w:t>
            </w:r>
          </w:p>
        </w:tc>
        <w:tc>
          <w:tcPr>
            <w:tcW w:w="6853" w:type="dxa"/>
            <w:gridSpan w:val="7"/>
            <w:vMerge/>
            <w:tcBorders>
              <w:top w:val="single" w:sz="4" w:space="0" w:color="000000"/>
              <w:left w:val="single" w:sz="4" w:space="0" w:color="000000"/>
              <w:bottom w:val="single" w:sz="4" w:space="0" w:color="000000"/>
              <w:right w:val="single" w:sz="4" w:space="0" w:color="000000"/>
            </w:tcBorders>
            <w:shd w:val="clear" w:color="auto" w:fill="CC99FF"/>
          </w:tcPr>
          <w:p w:rsidR="00FB02CF" w:rsidRDefault="00FB02CF" w:rsidP="00FB02CF"/>
        </w:tc>
      </w:tr>
      <w:tr w:rsidR="00FB02CF" w:rsidTr="00FB02CF">
        <w:trPr>
          <w:trHeight w:val="243"/>
        </w:trPr>
        <w:tc>
          <w:tcPr>
            <w:tcW w:w="166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FB02CF" w:rsidRPr="00473035" w:rsidRDefault="00FB02CF" w:rsidP="00FB02CF">
            <w:pPr>
              <w:pStyle w:val="Body"/>
              <w:jc w:val="center"/>
              <w:rPr>
                <w:rFonts w:ascii="Arial" w:hAnsi="Arial" w:cs="Arial"/>
                <w:b/>
                <w:bCs/>
                <w:sz w:val="24"/>
                <w:szCs w:val="24"/>
                <w:lang w:val="en-US"/>
              </w:rPr>
            </w:pPr>
            <w:r w:rsidRPr="00473035">
              <w:rPr>
                <w:rFonts w:ascii="Arial" w:hAnsi="Arial" w:cs="Arial"/>
                <w:b/>
                <w:bCs/>
                <w:sz w:val="24"/>
                <w:szCs w:val="24"/>
              </w:rPr>
              <w:t>Very good progress</w:t>
            </w:r>
          </w:p>
        </w:tc>
        <w:tc>
          <w:tcPr>
            <w:tcW w:w="1945" w:type="dxa"/>
            <w:tcBorders>
              <w:top w:val="single" w:sz="4" w:space="0" w:color="000000"/>
              <w:left w:val="single" w:sz="4" w:space="0" w:color="000000"/>
              <w:bottom w:val="single" w:sz="4" w:space="0" w:color="000000"/>
              <w:right w:val="single" w:sz="4" w:space="0" w:color="000000"/>
            </w:tcBorders>
            <w:shd w:val="clear" w:color="auto" w:fill="D9D9D9"/>
          </w:tcPr>
          <w:p w:rsidR="00FB02CF" w:rsidRPr="00473035" w:rsidRDefault="00FB02CF" w:rsidP="00FB02CF">
            <w:pPr>
              <w:pStyle w:val="Body"/>
              <w:shd w:val="clear" w:color="auto" w:fill="00B0F0"/>
              <w:jc w:val="center"/>
              <w:rPr>
                <w:rFonts w:ascii="Arial" w:hAnsi="Arial" w:cs="Arial"/>
                <w:b/>
                <w:bCs/>
                <w:sz w:val="24"/>
                <w:szCs w:val="24"/>
                <w:lang w:val="en-US"/>
              </w:rP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D9D9D9"/>
          </w:tcPr>
          <w:p w:rsidR="00FB02CF" w:rsidRPr="00473035" w:rsidRDefault="00FB02CF" w:rsidP="00FB02CF">
            <w:pPr>
              <w:pStyle w:val="Body"/>
              <w:jc w:val="center"/>
              <w:rPr>
                <w:rFonts w:ascii="Arial" w:hAnsi="Arial" w:cs="Arial"/>
                <w:b/>
                <w:bCs/>
                <w:sz w:val="24"/>
                <w:szCs w:val="24"/>
                <w:lang w:val="en-US"/>
              </w:rPr>
            </w:pPr>
            <w:r w:rsidRPr="00473035">
              <w:rPr>
                <w:rFonts w:ascii="Arial" w:hAnsi="Arial" w:cs="Arial"/>
                <w:b/>
                <w:bCs/>
                <w:sz w:val="24"/>
                <w:szCs w:val="24"/>
              </w:rPr>
              <w:t>Strong progress</w:t>
            </w:r>
          </w:p>
        </w:tc>
        <w:tc>
          <w:tcPr>
            <w:tcW w:w="1945" w:type="dxa"/>
            <w:gridSpan w:val="3"/>
            <w:tcBorders>
              <w:top w:val="single" w:sz="4" w:space="0" w:color="000000"/>
              <w:left w:val="single" w:sz="4" w:space="0" w:color="000000"/>
              <w:bottom w:val="single" w:sz="4" w:space="0" w:color="000000"/>
              <w:right w:val="single" w:sz="4" w:space="0" w:color="000000"/>
            </w:tcBorders>
            <w:shd w:val="clear" w:color="auto" w:fill="D9D9D9"/>
          </w:tcPr>
          <w:p w:rsidR="00FB02CF" w:rsidRPr="00473035" w:rsidRDefault="00FB02CF" w:rsidP="00FB02CF">
            <w:pPr>
              <w:pStyle w:val="Body"/>
              <w:shd w:val="clear" w:color="auto" w:fill="92D050"/>
              <w:jc w:val="center"/>
              <w:rPr>
                <w:rFonts w:ascii="Arial" w:hAnsi="Arial" w:cs="Arial"/>
                <w:b/>
                <w:bCs/>
                <w:sz w:val="24"/>
                <w:szCs w:val="24"/>
                <w:lang w:val="en-US"/>
              </w:rPr>
            </w:pPr>
          </w:p>
        </w:tc>
        <w:tc>
          <w:tcPr>
            <w:tcW w:w="1944" w:type="dxa"/>
            <w:gridSpan w:val="3"/>
            <w:tcBorders>
              <w:top w:val="single" w:sz="4" w:space="0" w:color="000000"/>
              <w:left w:val="single" w:sz="4" w:space="0" w:color="000000"/>
              <w:bottom w:val="single" w:sz="4" w:space="0" w:color="000000"/>
              <w:right w:val="single" w:sz="4" w:space="0" w:color="000000"/>
            </w:tcBorders>
            <w:shd w:val="clear" w:color="auto" w:fill="D9D9D9"/>
          </w:tcPr>
          <w:p w:rsidR="00FB02CF" w:rsidRPr="00473035" w:rsidRDefault="00FB02CF" w:rsidP="00FB02CF">
            <w:pPr>
              <w:pStyle w:val="Body"/>
              <w:jc w:val="center"/>
              <w:rPr>
                <w:rFonts w:ascii="Arial" w:hAnsi="Arial" w:cs="Arial"/>
                <w:b/>
                <w:bCs/>
                <w:sz w:val="24"/>
                <w:szCs w:val="24"/>
                <w:lang w:val="en-US"/>
              </w:rPr>
            </w:pPr>
            <w:r w:rsidRPr="00473035">
              <w:rPr>
                <w:rFonts w:ascii="Arial" w:hAnsi="Arial" w:cs="Arial"/>
                <w:b/>
                <w:bCs/>
                <w:sz w:val="24"/>
                <w:szCs w:val="24"/>
              </w:rPr>
              <w:t>Satisfactory progress</w:t>
            </w:r>
          </w:p>
        </w:tc>
        <w:tc>
          <w:tcPr>
            <w:tcW w:w="1945" w:type="dxa"/>
            <w:gridSpan w:val="3"/>
            <w:tcBorders>
              <w:top w:val="single" w:sz="4" w:space="0" w:color="000000"/>
              <w:left w:val="single" w:sz="4" w:space="0" w:color="000000"/>
              <w:bottom w:val="single" w:sz="4" w:space="0" w:color="000000"/>
              <w:right w:val="single" w:sz="4" w:space="0" w:color="000000"/>
            </w:tcBorders>
            <w:shd w:val="clear" w:color="auto" w:fill="D9D9D9"/>
          </w:tcPr>
          <w:p w:rsidR="00FB02CF" w:rsidRPr="00473035" w:rsidRDefault="00FB02CF" w:rsidP="00FB02CF">
            <w:pPr>
              <w:pStyle w:val="Body"/>
              <w:shd w:val="clear" w:color="auto" w:fill="FFC000"/>
              <w:jc w:val="center"/>
              <w:rPr>
                <w:rFonts w:ascii="Arial" w:hAnsi="Arial" w:cs="Arial"/>
                <w:b/>
                <w:bCs/>
                <w:sz w:val="24"/>
                <w:szCs w:val="24"/>
                <w:lang w:val="en-US"/>
              </w:rP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D9D9D9"/>
          </w:tcPr>
          <w:p w:rsidR="00FB02CF" w:rsidRPr="00473035" w:rsidRDefault="00FB02CF" w:rsidP="00FB02CF">
            <w:pPr>
              <w:pStyle w:val="Body"/>
              <w:jc w:val="center"/>
              <w:rPr>
                <w:rFonts w:ascii="Arial" w:hAnsi="Arial" w:cs="Arial"/>
                <w:b/>
                <w:bCs/>
                <w:sz w:val="24"/>
                <w:szCs w:val="24"/>
                <w:lang w:val="en-US"/>
              </w:rPr>
            </w:pPr>
            <w:r w:rsidRPr="00473035">
              <w:rPr>
                <w:rFonts w:ascii="Arial" w:hAnsi="Arial" w:cs="Arial"/>
                <w:b/>
                <w:bCs/>
                <w:sz w:val="24"/>
                <w:szCs w:val="24"/>
              </w:rPr>
              <w:t>Limited progress</w:t>
            </w:r>
          </w:p>
        </w:tc>
        <w:tc>
          <w:tcPr>
            <w:tcW w:w="1945" w:type="dxa"/>
            <w:tcBorders>
              <w:top w:val="single" w:sz="4" w:space="0" w:color="000000"/>
              <w:left w:val="single" w:sz="4" w:space="0" w:color="000000"/>
              <w:bottom w:val="single" w:sz="4" w:space="0" w:color="000000"/>
              <w:right w:val="single" w:sz="4" w:space="0" w:color="000000"/>
            </w:tcBorders>
            <w:shd w:val="clear" w:color="auto" w:fill="D9D9D9"/>
          </w:tcPr>
          <w:p w:rsidR="00FB02CF" w:rsidRDefault="00FB02CF" w:rsidP="00FB02CF">
            <w:pPr>
              <w:pStyle w:val="Body"/>
              <w:shd w:val="clear" w:color="auto" w:fill="FF0000"/>
              <w:jc w:val="center"/>
              <w:rPr>
                <w:rFonts w:ascii="Arial"/>
                <w:b/>
                <w:bCs/>
                <w:lang w:val="en-US"/>
              </w:rPr>
            </w:pPr>
          </w:p>
        </w:tc>
      </w:tr>
      <w:tr w:rsidR="00FB02CF" w:rsidTr="00FB02CF">
        <w:trPr>
          <w:trHeight w:val="501"/>
        </w:trPr>
        <w:tc>
          <w:tcPr>
            <w:tcW w:w="5875"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pPr>
            <w:r>
              <w:rPr>
                <w:rFonts w:ascii="Arial"/>
                <w:b/>
                <w:bCs/>
                <w:u w:color="FFFFFF"/>
                <w:lang w:val="en-US"/>
              </w:rPr>
              <w:t xml:space="preserve">Actions  </w:t>
            </w:r>
          </w:p>
        </w:tc>
        <w:tc>
          <w:tcPr>
            <w:tcW w:w="1066"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pPr>
            <w:r>
              <w:rPr>
                <w:rFonts w:ascii="Arial"/>
                <w:b/>
                <w:bCs/>
                <w:u w:color="FFFFFF"/>
                <w:lang w:val="en-US"/>
              </w:rPr>
              <w:t>Who?</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pPr>
            <w:r>
              <w:rPr>
                <w:rFonts w:ascii="Arial"/>
                <w:b/>
                <w:bCs/>
                <w:u w:color="FFFFFF"/>
                <w:lang w:val="en-US"/>
              </w:rPr>
              <w:t>Milestone Term 1</w:t>
            </w: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pPr>
            <w:r>
              <w:rPr>
                <w:rFonts w:ascii="Arial"/>
                <w:b/>
                <w:bCs/>
                <w:u w:color="FFFFFF"/>
                <w:lang w:val="en-US"/>
              </w:rPr>
              <w:t>Milestone Term 2</w:t>
            </w:r>
          </w:p>
        </w:tc>
        <w:tc>
          <w:tcPr>
            <w:tcW w:w="1559"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pPr>
            <w:r>
              <w:rPr>
                <w:rFonts w:ascii="Arial"/>
                <w:b/>
                <w:bCs/>
                <w:u w:color="FFFFFF"/>
                <w:lang w:val="en-US"/>
              </w:rPr>
              <w:t>Milestone Term 3</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jc w:val="center"/>
            </w:pPr>
            <w:r>
              <w:rPr>
                <w:rFonts w:ascii="Arial"/>
                <w:b/>
                <w:bCs/>
                <w:u w:color="FFFFFF"/>
                <w:lang w:val="en-US"/>
              </w:rPr>
              <w:t>Professional Development Needs</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Default="00FB02CF" w:rsidP="00FB02CF">
            <w:pPr>
              <w:pStyle w:val="Body"/>
            </w:pPr>
            <w:r>
              <w:rPr>
                <w:rFonts w:ascii="Arial"/>
                <w:b/>
                <w:bCs/>
                <w:u w:color="FFFFFF"/>
                <w:lang w:val="en-US"/>
              </w:rPr>
              <w:t>Source of Finance and Cost</w:t>
            </w:r>
          </w:p>
        </w:tc>
      </w:tr>
      <w:tr w:rsidR="00FB02CF" w:rsidRPr="00EB00A8" w:rsidTr="00FB02CF">
        <w:trPr>
          <w:trHeight w:val="23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Pr="00EB00A8" w:rsidRDefault="00FB02CF" w:rsidP="00FB02CF">
            <w:pPr>
              <w:rPr>
                <w:sz w:val="18"/>
                <w:szCs w:val="18"/>
              </w:rPr>
            </w:pPr>
          </w:p>
        </w:tc>
        <w:tc>
          <w:tcPr>
            <w:tcW w:w="545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Pr="00D53E1F" w:rsidRDefault="00FB02CF" w:rsidP="00FB02CF">
            <w:pPr>
              <w:pStyle w:val="BodyText3"/>
              <w:framePr w:hSpace="0" w:wrap="auto" w:hAnchor="text" w:xAlign="left" w:yAlign="inline"/>
              <w:rPr>
                <w:rFonts w:cs="Arial"/>
                <w:sz w:val="18"/>
                <w:szCs w:val="18"/>
              </w:rPr>
            </w:pPr>
            <w:r w:rsidRPr="00D53E1F">
              <w:rPr>
                <w:rFonts w:cs="Arial"/>
                <w:sz w:val="18"/>
                <w:szCs w:val="18"/>
              </w:rPr>
              <w:t>To continue to raise standards in spelling and handwriting  across the school :</w:t>
            </w:r>
          </w:p>
          <w:p w:rsidR="00FB02CF" w:rsidRPr="00D53E1F" w:rsidRDefault="00EB3880" w:rsidP="00FB02CF">
            <w:pPr>
              <w:pStyle w:val="BodyText3"/>
              <w:framePr w:hSpace="0" w:wrap="auto" w:hAnchor="text" w:xAlign="left" w:yAlign="inline"/>
              <w:rPr>
                <w:rFonts w:cs="Arial"/>
                <w:sz w:val="18"/>
                <w:szCs w:val="18"/>
              </w:rPr>
            </w:pPr>
            <w:r>
              <w:rPr>
                <w:rFonts w:cs="Arial"/>
                <w:sz w:val="18"/>
                <w:szCs w:val="18"/>
              </w:rPr>
              <w:t>Continue</w:t>
            </w:r>
            <w:r w:rsidR="00FB02CF" w:rsidRPr="00D53E1F">
              <w:rPr>
                <w:rFonts w:cs="Arial"/>
                <w:sz w:val="18"/>
                <w:szCs w:val="18"/>
              </w:rPr>
              <w:t xml:space="preserve"> ‘Spell Chase’ in class 1</w:t>
            </w:r>
          </w:p>
          <w:p w:rsidR="00FB02CF" w:rsidRPr="00D53E1F" w:rsidRDefault="00FB02CF" w:rsidP="00FB02CF">
            <w:pPr>
              <w:pStyle w:val="BodyText3"/>
              <w:framePr w:hSpace="0" w:wrap="auto" w:hAnchor="text" w:xAlign="left" w:yAlign="inline"/>
              <w:rPr>
                <w:rFonts w:cs="Arial"/>
                <w:sz w:val="18"/>
                <w:szCs w:val="18"/>
              </w:rPr>
            </w:pPr>
            <w:r w:rsidRPr="00D53E1F">
              <w:rPr>
                <w:rFonts w:cs="Arial"/>
                <w:sz w:val="18"/>
                <w:szCs w:val="18"/>
              </w:rPr>
              <w:t>Precision teaching throughout KS2 daily (peer-led)</w:t>
            </w:r>
          </w:p>
          <w:p w:rsidR="00FB02CF" w:rsidRPr="00D53E1F" w:rsidRDefault="00FB02CF" w:rsidP="00FB02CF">
            <w:pPr>
              <w:pStyle w:val="BodyText3"/>
              <w:framePr w:hSpace="0" w:wrap="auto" w:hAnchor="text" w:xAlign="left" w:yAlign="inline"/>
              <w:rPr>
                <w:rFonts w:cs="Arial"/>
                <w:sz w:val="18"/>
                <w:szCs w:val="18"/>
              </w:rPr>
            </w:pPr>
            <w:r w:rsidRPr="00D53E1F">
              <w:rPr>
                <w:rFonts w:cs="Arial"/>
                <w:sz w:val="18"/>
                <w:szCs w:val="18"/>
              </w:rPr>
              <w:t>Letters and sounds throughout the school in ability groups (pupil teachers) 3x weekly.</w:t>
            </w:r>
          </w:p>
          <w:p w:rsidR="00FB02CF" w:rsidRPr="00D53E1F" w:rsidRDefault="00FB02CF" w:rsidP="00FB02CF">
            <w:pPr>
              <w:pStyle w:val="BodyText3"/>
              <w:framePr w:hSpace="0" w:wrap="auto" w:hAnchor="text" w:xAlign="left" w:yAlign="inline"/>
              <w:rPr>
                <w:rFonts w:cs="Arial"/>
                <w:sz w:val="18"/>
                <w:szCs w:val="18"/>
              </w:rPr>
            </w:pPr>
            <w:r w:rsidRPr="00D53E1F">
              <w:rPr>
                <w:rFonts w:cs="Arial"/>
                <w:sz w:val="18"/>
                <w:szCs w:val="18"/>
              </w:rPr>
              <w:t xml:space="preserve">Hand for Spelling </w:t>
            </w:r>
          </w:p>
          <w:p w:rsidR="00FB02CF" w:rsidRPr="00D53E1F" w:rsidRDefault="00FB02CF" w:rsidP="00FB02CF">
            <w:pPr>
              <w:pStyle w:val="BodyText3"/>
              <w:framePr w:hSpace="0" w:wrap="auto" w:hAnchor="text" w:xAlign="left" w:yAlign="inline"/>
              <w:rPr>
                <w:rFonts w:cs="Arial"/>
                <w:sz w:val="18"/>
                <w:szCs w:val="18"/>
              </w:rPr>
            </w:pPr>
            <w:r w:rsidRPr="00D53E1F">
              <w:rPr>
                <w:rFonts w:cs="Arial"/>
                <w:sz w:val="18"/>
                <w:szCs w:val="18"/>
              </w:rPr>
              <w:t>Super Duper Handwriting group.</w:t>
            </w:r>
          </w:p>
          <w:p w:rsidR="00FB02CF" w:rsidRPr="00D53E1F" w:rsidRDefault="00FB02CF" w:rsidP="00FB02CF">
            <w:pPr>
              <w:pStyle w:val="BodyText3"/>
              <w:framePr w:hSpace="0" w:wrap="auto" w:hAnchor="text" w:xAlign="left" w:yAlign="inline"/>
              <w:rPr>
                <w:rFonts w:cs="Arial"/>
                <w:sz w:val="18"/>
                <w:szCs w:val="18"/>
              </w:rPr>
            </w:pPr>
            <w:r w:rsidRPr="00D53E1F">
              <w:rPr>
                <w:rFonts w:cs="Arial"/>
                <w:sz w:val="18"/>
                <w:szCs w:val="18"/>
              </w:rPr>
              <w:t>Read, Write, Inc.</w:t>
            </w:r>
          </w:p>
          <w:p w:rsidR="00FB02CF" w:rsidRPr="00674A28" w:rsidRDefault="00FB02CF" w:rsidP="00FB02CF">
            <w:pPr>
              <w:rPr>
                <w:rFonts w:ascii="Arial" w:hAnsi="Arial" w:cs="Arial"/>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Pr="00EB00A8" w:rsidRDefault="00FB02CF" w:rsidP="00FB02CF">
            <w:pPr>
              <w:rPr>
                <w:rFonts w:ascii="Arial" w:hAnsi="Arial" w:cs="Arial"/>
                <w:sz w:val="18"/>
                <w:szCs w:val="18"/>
              </w:rPr>
            </w:pP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A28" w:rsidRDefault="00FB02CF" w:rsidP="00FB02CF">
            <w:pPr>
              <w:rPr>
                <w:rFonts w:ascii="Arial" w:hAnsi="Arial" w:cs="Arial"/>
                <w:sz w:val="18"/>
                <w:szCs w:val="18"/>
              </w:rPr>
            </w:pPr>
            <w:r w:rsidRPr="00EB00A8">
              <w:rPr>
                <w:rFonts w:ascii="Arial" w:hAnsi="Arial" w:cs="Arial"/>
                <w:sz w:val="18"/>
                <w:szCs w:val="18"/>
              </w:rPr>
              <w:t>Hig</w:t>
            </w:r>
            <w:r w:rsidR="00674A28">
              <w:rPr>
                <w:rFonts w:ascii="Arial" w:hAnsi="Arial" w:cs="Arial"/>
                <w:sz w:val="18"/>
                <w:szCs w:val="18"/>
              </w:rPr>
              <w:t>h frequency words spelling test,</w:t>
            </w:r>
            <w:r w:rsidRPr="00EB00A8">
              <w:rPr>
                <w:rFonts w:ascii="Arial" w:hAnsi="Arial" w:cs="Arial"/>
                <w:sz w:val="18"/>
                <w:szCs w:val="18"/>
              </w:rPr>
              <w:t xml:space="preserve"> Single Word Spelling </w:t>
            </w:r>
          </w:p>
          <w:p w:rsidR="00FB02CF" w:rsidRPr="00EB00A8" w:rsidRDefault="00FB02CF" w:rsidP="00FB02CF">
            <w:pPr>
              <w:rPr>
                <w:rFonts w:ascii="Arial" w:hAnsi="Arial" w:cs="Arial"/>
                <w:sz w:val="18"/>
                <w:szCs w:val="18"/>
              </w:rPr>
            </w:pPr>
            <w:r w:rsidRPr="00EB00A8">
              <w:rPr>
                <w:rFonts w:ascii="Arial" w:hAnsi="Arial" w:cs="Arial"/>
                <w:sz w:val="18"/>
                <w:szCs w:val="18"/>
              </w:rPr>
              <w:t xml:space="preserve">Test </w:t>
            </w:r>
            <w:r w:rsidR="00674A28">
              <w:rPr>
                <w:rFonts w:ascii="Arial" w:hAnsi="Arial" w:cs="Arial"/>
                <w:sz w:val="18"/>
                <w:szCs w:val="18"/>
              </w:rPr>
              <w:t xml:space="preserve">and piece of unaided writing with number of spelling mistakes counted </w:t>
            </w:r>
            <w:r w:rsidRPr="00EB00A8">
              <w:rPr>
                <w:rFonts w:ascii="Arial" w:hAnsi="Arial" w:cs="Arial"/>
                <w:sz w:val="18"/>
                <w:szCs w:val="18"/>
              </w:rPr>
              <w:t>as a baseline.</w:t>
            </w:r>
          </w:p>
          <w:p w:rsidR="00FB02CF" w:rsidRPr="00EB00A8" w:rsidRDefault="00FB02CF" w:rsidP="00FB02CF">
            <w:pPr>
              <w:rPr>
                <w:rFonts w:ascii="Arial" w:hAnsi="Arial" w:cs="Arial"/>
                <w:sz w:val="18"/>
                <w:szCs w:val="18"/>
              </w:rPr>
            </w:pPr>
            <w:r w:rsidRPr="00EB00A8">
              <w:rPr>
                <w:rFonts w:ascii="Arial" w:hAnsi="Arial" w:cs="Arial"/>
                <w:sz w:val="18"/>
                <w:szCs w:val="18"/>
              </w:rPr>
              <w:t>A majority of FP pupils have correct letter formation.</w:t>
            </w:r>
          </w:p>
          <w:p w:rsidR="00FB02CF" w:rsidRPr="00EB00A8" w:rsidRDefault="00FB02CF" w:rsidP="00FB02CF">
            <w:pPr>
              <w:rPr>
                <w:rFonts w:ascii="Arial" w:hAnsi="Arial" w:cs="Arial"/>
                <w:sz w:val="18"/>
                <w:szCs w:val="18"/>
              </w:rPr>
            </w:pPr>
            <w:r w:rsidRPr="00EB00A8">
              <w:rPr>
                <w:rFonts w:ascii="Arial" w:hAnsi="Arial" w:cs="Arial"/>
                <w:sz w:val="18"/>
                <w:szCs w:val="18"/>
              </w:rPr>
              <w:t>A majority of KS2 pupils have clear and legible handwriting.</w:t>
            </w:r>
          </w:p>
          <w:p w:rsidR="00FB02CF" w:rsidRPr="00EB00A8" w:rsidRDefault="00FB02CF" w:rsidP="00FB02CF">
            <w:pPr>
              <w:rPr>
                <w:rFonts w:ascii="Arial" w:hAnsi="Arial" w:cs="Arial"/>
                <w:sz w:val="18"/>
                <w:szCs w:val="18"/>
              </w:rPr>
            </w:pPr>
          </w:p>
          <w:p w:rsidR="00FB02CF" w:rsidRPr="00EB00A8" w:rsidRDefault="00DA5A2D" w:rsidP="00FB02CF">
            <w:pPr>
              <w:rPr>
                <w:rFonts w:ascii="Arial" w:hAnsi="Arial" w:cs="Arial"/>
                <w:sz w:val="18"/>
                <w:szCs w:val="18"/>
              </w:rPr>
            </w:pPr>
            <w:r w:rsidRPr="00DA5A2D">
              <w:rPr>
                <w:rFonts w:ascii="Arial" w:hAnsi="Arial" w:cs="Arial"/>
                <w:sz w:val="18"/>
                <w:szCs w:val="18"/>
                <w:highlight w:val="yellow"/>
              </w:rPr>
              <w:t>Expectations known</w:t>
            </w:r>
          </w:p>
          <w:p w:rsidR="00FB02CF" w:rsidRPr="00EB00A8" w:rsidRDefault="00FB02CF" w:rsidP="00FB02CF">
            <w:pPr>
              <w:rPr>
                <w:rFonts w:ascii="Arial" w:hAnsi="Arial" w:cs="Arial"/>
                <w:sz w:val="18"/>
                <w:szCs w:val="18"/>
              </w:rPr>
            </w:pP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Pr="00EB00A8" w:rsidRDefault="00FB02CF" w:rsidP="00FB02CF">
            <w:pPr>
              <w:rPr>
                <w:rFonts w:ascii="Arial" w:hAnsi="Arial" w:cs="Arial"/>
                <w:sz w:val="18"/>
                <w:szCs w:val="18"/>
              </w:rPr>
            </w:pPr>
            <w:r w:rsidRPr="00EB00A8">
              <w:rPr>
                <w:rFonts w:ascii="Arial" w:hAnsi="Arial" w:cs="Arial"/>
                <w:sz w:val="18"/>
                <w:szCs w:val="18"/>
              </w:rPr>
              <w:t>Many FP pupils have correct letter formation.</w:t>
            </w:r>
          </w:p>
          <w:p w:rsidR="00FB02CF" w:rsidRPr="00EB00A8" w:rsidRDefault="00FB02CF" w:rsidP="00FB02CF">
            <w:pPr>
              <w:rPr>
                <w:rFonts w:ascii="Arial" w:hAnsi="Arial" w:cs="Arial"/>
                <w:sz w:val="18"/>
                <w:szCs w:val="18"/>
              </w:rPr>
            </w:pPr>
            <w:r w:rsidRPr="00EB00A8">
              <w:rPr>
                <w:rFonts w:ascii="Arial" w:hAnsi="Arial" w:cs="Arial"/>
                <w:sz w:val="18"/>
                <w:szCs w:val="18"/>
              </w:rPr>
              <w:t>Many KS2 pupils have clear and legible handwriting.</w:t>
            </w:r>
          </w:p>
          <w:p w:rsidR="00FB02CF" w:rsidRPr="00EB00A8" w:rsidRDefault="00FB02CF" w:rsidP="00FB02CF">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Pr="00EB00A8" w:rsidRDefault="00674A28" w:rsidP="00FB02CF">
            <w:pPr>
              <w:rPr>
                <w:rFonts w:ascii="Arial" w:hAnsi="Arial" w:cs="Arial"/>
                <w:sz w:val="18"/>
                <w:szCs w:val="18"/>
              </w:rPr>
            </w:pPr>
            <w:r>
              <w:rPr>
                <w:rFonts w:ascii="Arial" w:hAnsi="Arial" w:cs="Arial"/>
                <w:sz w:val="18"/>
                <w:szCs w:val="18"/>
              </w:rPr>
              <w:t xml:space="preserve">Baseline tests </w:t>
            </w:r>
            <w:r w:rsidR="00FB02CF" w:rsidRPr="00EB00A8">
              <w:rPr>
                <w:rFonts w:ascii="Arial" w:hAnsi="Arial" w:cs="Arial"/>
                <w:sz w:val="18"/>
                <w:szCs w:val="18"/>
              </w:rPr>
              <w:t>repeated to gauge impact.</w:t>
            </w:r>
          </w:p>
          <w:p w:rsidR="00FB02CF" w:rsidRPr="00EB00A8" w:rsidRDefault="00FB02CF" w:rsidP="00FB02CF">
            <w:pPr>
              <w:rPr>
                <w:rFonts w:ascii="Arial" w:hAnsi="Arial" w:cs="Arial"/>
                <w:sz w:val="18"/>
                <w:szCs w:val="18"/>
              </w:rPr>
            </w:pPr>
          </w:p>
          <w:p w:rsidR="00FB02CF" w:rsidRPr="00EB00A8" w:rsidRDefault="00FB02CF" w:rsidP="00FB02CF">
            <w:pPr>
              <w:rPr>
                <w:rFonts w:ascii="Arial" w:hAnsi="Arial" w:cs="Arial"/>
                <w:sz w:val="18"/>
                <w:szCs w:val="18"/>
              </w:rPr>
            </w:pPr>
          </w:p>
          <w:p w:rsidR="00FB02CF" w:rsidRPr="00EB00A8" w:rsidRDefault="00FB02CF" w:rsidP="00FB02CF">
            <w:pPr>
              <w:rPr>
                <w:rFonts w:ascii="Arial" w:hAnsi="Arial" w:cs="Arial"/>
                <w:sz w:val="18"/>
                <w:szCs w:val="18"/>
              </w:rPr>
            </w:pPr>
            <w:r w:rsidRPr="00EB00A8">
              <w:rPr>
                <w:rFonts w:ascii="Arial" w:hAnsi="Arial" w:cs="Arial"/>
                <w:sz w:val="18"/>
                <w:szCs w:val="18"/>
              </w:rPr>
              <w:t>Nearly all FP pupils have correct letter formation.</w:t>
            </w:r>
          </w:p>
          <w:p w:rsidR="00FB02CF" w:rsidRDefault="00FB02CF" w:rsidP="00FB02CF">
            <w:pPr>
              <w:rPr>
                <w:rFonts w:ascii="Arial" w:hAnsi="Arial" w:cs="Arial"/>
                <w:sz w:val="18"/>
                <w:szCs w:val="18"/>
              </w:rPr>
            </w:pPr>
            <w:r w:rsidRPr="00EB00A8">
              <w:rPr>
                <w:rFonts w:ascii="Arial" w:hAnsi="Arial" w:cs="Arial"/>
                <w:sz w:val="18"/>
                <w:szCs w:val="18"/>
              </w:rPr>
              <w:t>Nearly all KS2 pupils have clear and legible handwriting.</w:t>
            </w:r>
          </w:p>
          <w:p w:rsidR="00FB02CF" w:rsidRPr="00EB00A8" w:rsidRDefault="00FB02CF" w:rsidP="003F6CD6">
            <w:pPr>
              <w:rPr>
                <w:rFonts w:ascii="Arial" w:hAnsi="Arial" w:cs="Arial"/>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Pr="00EB00A8" w:rsidRDefault="003F6CD6" w:rsidP="00FB02CF">
            <w:pPr>
              <w:rPr>
                <w:rFonts w:ascii="Arial" w:hAnsi="Arial" w:cs="Arial"/>
                <w:sz w:val="18"/>
                <w:szCs w:val="18"/>
              </w:rPr>
            </w:pPr>
            <w:r>
              <w:rPr>
                <w:rFonts w:ascii="Arial" w:hAnsi="Arial" w:cs="Arial"/>
                <w:sz w:val="18"/>
                <w:szCs w:val="18"/>
              </w:rPr>
              <w:t>Consult other schools to find methods and resources that produce a positive impact on standards.</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Pr="00EB00A8" w:rsidRDefault="00FB02CF" w:rsidP="00FB02CF">
            <w:pPr>
              <w:rPr>
                <w:rFonts w:ascii="Arial" w:hAnsi="Arial" w:cs="Arial"/>
                <w:sz w:val="18"/>
                <w:szCs w:val="18"/>
              </w:rPr>
            </w:pPr>
          </w:p>
        </w:tc>
      </w:tr>
      <w:tr w:rsidR="00FB02CF" w:rsidRPr="00EB00A8" w:rsidTr="00FB02CF">
        <w:trPr>
          <w:trHeight w:val="243"/>
        </w:trPr>
        <w:tc>
          <w:tcPr>
            <w:tcW w:w="15279" w:type="dxa"/>
            <w:gridSpan w:val="17"/>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FB02CF" w:rsidRPr="00EB00A8" w:rsidRDefault="00FB02CF" w:rsidP="00FB02CF">
            <w:pPr>
              <w:pStyle w:val="Body"/>
              <w:rPr>
                <w:sz w:val="18"/>
                <w:szCs w:val="18"/>
              </w:rPr>
            </w:pPr>
            <w:r w:rsidRPr="00EB00A8">
              <w:rPr>
                <w:rFonts w:ascii="Arial"/>
                <w:b/>
                <w:bCs/>
                <w:sz w:val="18"/>
                <w:szCs w:val="18"/>
                <w:u w:color="FFFFFF"/>
                <w:lang w:val="en-US"/>
              </w:rPr>
              <w:t>How can the wider community of the school enrich the priority?</w:t>
            </w:r>
          </w:p>
        </w:tc>
      </w:tr>
      <w:tr w:rsidR="00FB02CF" w:rsidTr="00FB02CF">
        <w:trPr>
          <w:trHeight w:val="210"/>
        </w:trPr>
        <w:tc>
          <w:tcPr>
            <w:tcW w:w="15279"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02CF" w:rsidRPr="00E35A1A" w:rsidRDefault="00FB02CF" w:rsidP="00FB02CF">
            <w:pPr>
              <w:rPr>
                <w:rFonts w:ascii="Arial" w:hAnsi="Arial" w:cs="Arial"/>
                <w:sz w:val="18"/>
                <w:szCs w:val="18"/>
              </w:rPr>
            </w:pPr>
            <w:r w:rsidRPr="00E35A1A">
              <w:rPr>
                <w:rFonts w:ascii="Arial" w:hAnsi="Arial" w:cs="Arial"/>
                <w:sz w:val="18"/>
                <w:szCs w:val="18"/>
              </w:rPr>
              <w:t>All staff to use targets set for individual pupils.</w:t>
            </w:r>
            <w:r w:rsidR="00E35A1A">
              <w:rPr>
                <w:rFonts w:ascii="Arial" w:hAnsi="Arial" w:cs="Arial"/>
                <w:sz w:val="18"/>
                <w:szCs w:val="18"/>
              </w:rPr>
              <w:t xml:space="preserve"> </w:t>
            </w:r>
            <w:r w:rsidRPr="00DF025F">
              <w:rPr>
                <w:rFonts w:ascii="Arial" w:hAnsi="Arial" w:cs="Arial"/>
                <w:sz w:val="18"/>
                <w:szCs w:val="18"/>
              </w:rPr>
              <w:t>Involve Governors in learning walks and work scrutiny.</w:t>
            </w:r>
          </w:p>
        </w:tc>
      </w:tr>
    </w:tbl>
    <w:p w:rsidR="00957BB9" w:rsidRDefault="00957BB9" w:rsidP="00957BB9">
      <w:pPr>
        <w:pStyle w:val="Body"/>
        <w:tabs>
          <w:tab w:val="left" w:pos="6300"/>
        </w:tabs>
        <w:rPr>
          <w:rFonts w:ascii="Arial"/>
          <w:b/>
          <w:bCs/>
          <w:sz w:val="32"/>
          <w:szCs w:val="32"/>
          <w:u w:color="6600CC"/>
        </w:rPr>
      </w:pPr>
    </w:p>
    <w:p w:rsidR="00283110" w:rsidRDefault="00283110" w:rsidP="00957BB9">
      <w:pPr>
        <w:pStyle w:val="Body"/>
        <w:tabs>
          <w:tab w:val="left" w:pos="6300"/>
        </w:tabs>
        <w:rPr>
          <w:rFonts w:ascii="Arial"/>
          <w:b/>
          <w:bCs/>
          <w:sz w:val="32"/>
          <w:szCs w:val="32"/>
          <w:u w:color="6600CC"/>
        </w:rPr>
      </w:pPr>
    </w:p>
    <w:p w:rsidR="00283110" w:rsidRDefault="00283110" w:rsidP="00957BB9">
      <w:pPr>
        <w:pStyle w:val="Body"/>
        <w:tabs>
          <w:tab w:val="left" w:pos="6300"/>
        </w:tabs>
        <w:rPr>
          <w:rFonts w:ascii="Arial"/>
          <w:b/>
          <w:bCs/>
          <w:sz w:val="32"/>
          <w:szCs w:val="32"/>
          <w:u w:color="6600CC"/>
        </w:rPr>
      </w:pPr>
    </w:p>
    <w:p w:rsidR="00283110" w:rsidRDefault="00283110" w:rsidP="00957BB9">
      <w:pPr>
        <w:pStyle w:val="Body"/>
        <w:tabs>
          <w:tab w:val="left" w:pos="6300"/>
        </w:tabs>
        <w:rPr>
          <w:rFonts w:ascii="Arial"/>
          <w:b/>
          <w:bCs/>
          <w:sz w:val="32"/>
          <w:szCs w:val="32"/>
          <w:u w:color="6600CC"/>
        </w:rPr>
      </w:pPr>
    </w:p>
    <w:tbl>
      <w:tblPr>
        <w:tblW w:w="155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0"/>
        <w:gridCol w:w="1424"/>
        <w:gridCol w:w="1945"/>
        <w:gridCol w:w="475"/>
        <w:gridCol w:w="1470"/>
        <w:gridCol w:w="320"/>
        <w:gridCol w:w="1071"/>
        <w:gridCol w:w="554"/>
        <w:gridCol w:w="766"/>
        <w:gridCol w:w="160"/>
        <w:gridCol w:w="1018"/>
        <w:gridCol w:w="337"/>
        <w:gridCol w:w="1417"/>
        <w:gridCol w:w="191"/>
        <w:gridCol w:w="1870"/>
        <w:gridCol w:w="75"/>
        <w:gridCol w:w="1945"/>
      </w:tblGrid>
      <w:tr w:rsidR="00957BB9" w:rsidTr="00F3512F">
        <w:trPr>
          <w:trHeight w:val="250"/>
          <w:jc w:val="center"/>
        </w:trPr>
        <w:tc>
          <w:tcPr>
            <w:tcW w:w="8705" w:type="dxa"/>
            <w:gridSpan w:val="10"/>
            <w:vMerge w:val="restart"/>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4C1B4B" w:rsidRPr="00C967D6" w:rsidRDefault="00957BB9" w:rsidP="004C1B4B">
            <w:pPr>
              <w:rPr>
                <w:rFonts w:cs="Arial"/>
                <w:sz w:val="18"/>
                <w:szCs w:val="18"/>
              </w:rPr>
            </w:pPr>
            <w:r>
              <w:rPr>
                <w:rFonts w:ascii="Arial"/>
                <w:b/>
                <w:bCs/>
                <w:u w:color="FFFFFF"/>
              </w:rPr>
              <w:t>Priority 4:</w:t>
            </w:r>
            <w:r>
              <w:rPr>
                <w:rFonts w:ascii="Arial"/>
                <w:b/>
                <w:bCs/>
              </w:rPr>
              <w:t xml:space="preserve"> </w:t>
            </w:r>
            <w:r w:rsidR="00D47B03" w:rsidRPr="004C1B4B">
              <w:rPr>
                <w:rFonts w:ascii="Arial" w:hAnsi="Arial" w:cs="Arial"/>
                <w:sz w:val="18"/>
                <w:szCs w:val="18"/>
              </w:rPr>
              <w:t>Review, enhance and strengthen community involvement</w:t>
            </w:r>
            <w:r w:rsidR="004C1B4B" w:rsidRPr="004C1B4B">
              <w:rPr>
                <w:rFonts w:ascii="Arial" w:hAnsi="Arial" w:cs="Arial"/>
                <w:sz w:val="20"/>
                <w:szCs w:val="20"/>
              </w:rPr>
              <w:t xml:space="preserve"> </w:t>
            </w:r>
            <w:r w:rsidR="004C1B4B" w:rsidRPr="00C967D6">
              <w:rPr>
                <w:rFonts w:ascii="Arial" w:hAnsi="Arial" w:cs="Arial"/>
                <w:sz w:val="18"/>
                <w:szCs w:val="18"/>
              </w:rPr>
              <w:t>to provide wider opportunities and experiences for learning</w:t>
            </w:r>
            <w:r w:rsidR="00AF5896">
              <w:rPr>
                <w:rFonts w:ascii="Arial" w:hAnsi="Arial" w:cs="Arial"/>
                <w:color w:val="FF0000"/>
                <w:sz w:val="18"/>
                <w:szCs w:val="18"/>
              </w:rPr>
              <w:t xml:space="preserve">, </w:t>
            </w:r>
            <w:r w:rsidR="00AF5896" w:rsidRPr="007051FE">
              <w:rPr>
                <w:rFonts w:ascii="Arial" w:hAnsi="Arial" w:cs="Arial"/>
                <w:sz w:val="18"/>
                <w:szCs w:val="18"/>
              </w:rPr>
              <w:t>especially sport.</w:t>
            </w:r>
            <w:r w:rsidR="004C1B4B" w:rsidRPr="007051FE">
              <w:rPr>
                <w:rFonts w:cs="Arial"/>
                <w:sz w:val="18"/>
                <w:szCs w:val="18"/>
              </w:rPr>
              <w:t xml:space="preserve"> </w:t>
            </w:r>
          </w:p>
          <w:p w:rsidR="00957BB9" w:rsidRPr="00D47B03" w:rsidRDefault="00957BB9" w:rsidP="00D47B03">
            <w:pPr>
              <w:pStyle w:val="Body"/>
              <w:tabs>
                <w:tab w:val="left" w:pos="6300"/>
              </w:tabs>
              <w:rPr>
                <w:rFonts w:ascii="Arial" w:hAnsi="Arial" w:cs="Arial"/>
                <w:sz w:val="20"/>
                <w:szCs w:val="20"/>
              </w:rPr>
            </w:pPr>
          </w:p>
          <w:p w:rsidR="00957BB9" w:rsidRDefault="00957BB9" w:rsidP="00F3512F">
            <w:pPr>
              <w:pStyle w:val="Body"/>
            </w:pPr>
            <w:r>
              <w:rPr>
                <w:rFonts w:ascii="Arial"/>
                <w:b/>
                <w:bCs/>
                <w:u w:color="FFFFFF"/>
                <w:lang w:val="en-US"/>
              </w:rPr>
              <w:t>Key Qu</w:t>
            </w:r>
            <w:r w:rsidR="00D47B03">
              <w:rPr>
                <w:rFonts w:ascii="Arial"/>
                <w:b/>
                <w:bCs/>
                <w:u w:color="FFFFFF"/>
                <w:lang w:val="en-US"/>
              </w:rPr>
              <w:t xml:space="preserve">estion and  Quality Indicator: </w:t>
            </w:r>
            <w:r w:rsidR="00711D86">
              <w:rPr>
                <w:rFonts w:ascii="Arial"/>
                <w:b/>
                <w:bCs/>
                <w:u w:color="FFFFFF"/>
                <w:lang w:val="en-US"/>
              </w:rPr>
              <w:t>5.1</w:t>
            </w:r>
          </w:p>
        </w:tc>
        <w:tc>
          <w:tcPr>
            <w:tcW w:w="6853" w:type="dxa"/>
            <w:gridSpan w:val="7"/>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57BB9" w:rsidRDefault="00957BB9" w:rsidP="00F3512F">
            <w:pPr>
              <w:pStyle w:val="Body"/>
            </w:pPr>
            <w:r>
              <w:rPr>
                <w:rFonts w:ascii="Arial"/>
                <w:b/>
                <w:bCs/>
                <w:u w:color="FFFFFF"/>
                <w:lang w:val="en-US"/>
              </w:rPr>
              <w:t xml:space="preserve">Related to the Post </w:t>
            </w:r>
            <w:proofErr w:type="spellStart"/>
            <w:r>
              <w:rPr>
                <w:rFonts w:ascii="Arial"/>
                <w:b/>
                <w:bCs/>
                <w:u w:color="FFFFFF"/>
                <w:lang w:val="en-US"/>
              </w:rPr>
              <w:t>Estyn</w:t>
            </w:r>
            <w:proofErr w:type="spellEnd"/>
            <w:r>
              <w:rPr>
                <w:rFonts w:ascii="Arial"/>
                <w:b/>
                <w:bCs/>
                <w:u w:color="FFFFFF"/>
                <w:lang w:val="en-US"/>
              </w:rPr>
              <w:t xml:space="preserve"> Inspection Plan: No</w:t>
            </w:r>
          </w:p>
        </w:tc>
      </w:tr>
      <w:tr w:rsidR="00957BB9" w:rsidTr="00F3512F">
        <w:trPr>
          <w:trHeight w:val="290"/>
          <w:jc w:val="center"/>
        </w:trPr>
        <w:tc>
          <w:tcPr>
            <w:tcW w:w="8705" w:type="dxa"/>
            <w:gridSpan w:val="10"/>
            <w:vMerge/>
            <w:tcBorders>
              <w:top w:val="single" w:sz="4" w:space="0" w:color="000000"/>
              <w:left w:val="single" w:sz="4" w:space="0" w:color="000000"/>
              <w:bottom w:val="single" w:sz="4" w:space="0" w:color="000000"/>
              <w:right w:val="single" w:sz="4" w:space="0" w:color="000000"/>
            </w:tcBorders>
            <w:shd w:val="clear" w:color="auto" w:fill="CC99FF"/>
          </w:tcPr>
          <w:p w:rsidR="00957BB9" w:rsidRDefault="00957BB9" w:rsidP="00F3512F"/>
        </w:tc>
        <w:tc>
          <w:tcPr>
            <w:tcW w:w="6853" w:type="dxa"/>
            <w:gridSpan w:val="7"/>
            <w:vMerge w:val="restart"/>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57BB9" w:rsidRDefault="00957BB9" w:rsidP="00F3512F">
            <w:pPr>
              <w:pStyle w:val="Body"/>
              <w:rPr>
                <w:rFonts w:ascii="Arial"/>
                <w:b/>
                <w:bCs/>
                <w:u w:color="FFFFFF"/>
                <w:lang w:val="en-US"/>
              </w:rPr>
            </w:pPr>
            <w:r>
              <w:rPr>
                <w:rFonts w:ascii="Arial"/>
                <w:b/>
                <w:bCs/>
                <w:u w:color="FFFFFF"/>
                <w:lang w:val="en-US"/>
              </w:rPr>
              <w:t>Success criteria in terms of standards or quality: school to school support remains excellent</w:t>
            </w:r>
          </w:p>
          <w:p w:rsidR="00957BB9" w:rsidRDefault="00957BB9" w:rsidP="00F3512F">
            <w:pPr>
              <w:pStyle w:val="Body"/>
              <w:rPr>
                <w:rFonts w:ascii="Arial" w:eastAsia="Arial" w:hAnsi="Arial" w:cs="Arial"/>
                <w:b/>
                <w:bCs/>
                <w:u w:color="FFFFFF"/>
              </w:rPr>
            </w:pPr>
          </w:p>
        </w:tc>
      </w:tr>
      <w:tr w:rsidR="00957BB9" w:rsidTr="00F3512F">
        <w:trPr>
          <w:trHeight w:val="243"/>
          <w:jc w:val="center"/>
        </w:trPr>
        <w:tc>
          <w:tcPr>
            <w:tcW w:w="4364" w:type="dxa"/>
            <w:gridSpan w:val="4"/>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57BB9" w:rsidRDefault="00957BB9" w:rsidP="00F3512F">
            <w:pPr>
              <w:pStyle w:val="Body"/>
            </w:pPr>
            <w:r>
              <w:rPr>
                <w:rFonts w:ascii="Arial"/>
                <w:b/>
                <w:bCs/>
                <w:u w:color="FFFFFF"/>
                <w:lang w:val="en-US"/>
              </w:rPr>
              <w:t>Internal Accountability: HM</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57BB9" w:rsidRDefault="00957BB9" w:rsidP="00F3512F">
            <w:pPr>
              <w:pStyle w:val="Body"/>
            </w:pPr>
            <w:r>
              <w:rPr>
                <w:rFonts w:ascii="Arial"/>
                <w:b/>
                <w:bCs/>
                <w:u w:color="FFFFFF"/>
                <w:lang w:val="en-US"/>
              </w:rPr>
              <w:t xml:space="preserve">Accountability to the Governing Body: JD </w:t>
            </w:r>
          </w:p>
        </w:tc>
        <w:tc>
          <w:tcPr>
            <w:tcW w:w="6853" w:type="dxa"/>
            <w:gridSpan w:val="7"/>
            <w:vMerge/>
            <w:tcBorders>
              <w:top w:val="single" w:sz="4" w:space="0" w:color="000000"/>
              <w:left w:val="single" w:sz="4" w:space="0" w:color="000000"/>
              <w:bottom w:val="single" w:sz="4" w:space="0" w:color="000000"/>
              <w:right w:val="single" w:sz="4" w:space="0" w:color="000000"/>
            </w:tcBorders>
            <w:shd w:val="clear" w:color="auto" w:fill="CC99FF"/>
          </w:tcPr>
          <w:p w:rsidR="00957BB9" w:rsidRDefault="00957BB9" w:rsidP="00F3512F"/>
        </w:tc>
      </w:tr>
      <w:tr w:rsidR="00957BB9" w:rsidTr="00F3512F">
        <w:trPr>
          <w:trHeight w:val="243"/>
          <w:jc w:val="center"/>
        </w:trPr>
        <w:tc>
          <w:tcPr>
            <w:tcW w:w="194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957BB9" w:rsidRPr="00473035" w:rsidRDefault="00957BB9" w:rsidP="00F3512F">
            <w:pPr>
              <w:pStyle w:val="Body"/>
              <w:jc w:val="center"/>
              <w:rPr>
                <w:rFonts w:ascii="Arial" w:hAnsi="Arial" w:cs="Arial"/>
                <w:b/>
                <w:bCs/>
                <w:sz w:val="24"/>
                <w:szCs w:val="24"/>
                <w:lang w:val="en-US"/>
              </w:rPr>
            </w:pPr>
            <w:r w:rsidRPr="00473035">
              <w:rPr>
                <w:rFonts w:ascii="Arial" w:hAnsi="Arial" w:cs="Arial"/>
                <w:b/>
                <w:bCs/>
                <w:sz w:val="24"/>
                <w:szCs w:val="24"/>
              </w:rPr>
              <w:t>Very good progress</w:t>
            </w:r>
          </w:p>
        </w:tc>
        <w:tc>
          <w:tcPr>
            <w:tcW w:w="1945" w:type="dxa"/>
            <w:tcBorders>
              <w:top w:val="single" w:sz="4" w:space="0" w:color="000000"/>
              <w:left w:val="single" w:sz="4" w:space="0" w:color="000000"/>
              <w:bottom w:val="single" w:sz="4" w:space="0" w:color="000000"/>
              <w:right w:val="single" w:sz="4" w:space="0" w:color="000000"/>
            </w:tcBorders>
            <w:shd w:val="clear" w:color="auto" w:fill="D9D9D9"/>
          </w:tcPr>
          <w:p w:rsidR="00957BB9" w:rsidRPr="00473035" w:rsidRDefault="00957BB9" w:rsidP="00F3512F">
            <w:pPr>
              <w:pStyle w:val="Body"/>
              <w:shd w:val="clear" w:color="auto" w:fill="00B0F0"/>
              <w:jc w:val="center"/>
              <w:rPr>
                <w:rFonts w:ascii="Arial" w:hAnsi="Arial" w:cs="Arial"/>
                <w:b/>
                <w:bCs/>
                <w:sz w:val="24"/>
                <w:szCs w:val="24"/>
                <w:lang w:val="en-US"/>
              </w:rP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D9D9D9"/>
          </w:tcPr>
          <w:p w:rsidR="00957BB9" w:rsidRPr="00473035" w:rsidRDefault="00957BB9" w:rsidP="00F3512F">
            <w:pPr>
              <w:pStyle w:val="Body"/>
              <w:jc w:val="center"/>
              <w:rPr>
                <w:rFonts w:ascii="Arial" w:hAnsi="Arial" w:cs="Arial"/>
                <w:b/>
                <w:bCs/>
                <w:sz w:val="24"/>
                <w:szCs w:val="24"/>
                <w:lang w:val="en-US"/>
              </w:rPr>
            </w:pPr>
            <w:r w:rsidRPr="00473035">
              <w:rPr>
                <w:rFonts w:ascii="Arial" w:hAnsi="Arial" w:cs="Arial"/>
                <w:b/>
                <w:bCs/>
                <w:sz w:val="24"/>
                <w:szCs w:val="24"/>
              </w:rPr>
              <w:t>Strong progress</w:t>
            </w:r>
          </w:p>
        </w:tc>
        <w:tc>
          <w:tcPr>
            <w:tcW w:w="1945" w:type="dxa"/>
            <w:gridSpan w:val="3"/>
            <w:tcBorders>
              <w:top w:val="single" w:sz="4" w:space="0" w:color="000000"/>
              <w:left w:val="single" w:sz="4" w:space="0" w:color="000000"/>
              <w:bottom w:val="single" w:sz="4" w:space="0" w:color="000000"/>
              <w:right w:val="single" w:sz="4" w:space="0" w:color="000000"/>
            </w:tcBorders>
            <w:shd w:val="clear" w:color="auto" w:fill="D9D9D9"/>
          </w:tcPr>
          <w:p w:rsidR="00957BB9" w:rsidRPr="00473035" w:rsidRDefault="00957BB9" w:rsidP="00F3512F">
            <w:pPr>
              <w:pStyle w:val="Body"/>
              <w:shd w:val="clear" w:color="auto" w:fill="92D050"/>
              <w:jc w:val="center"/>
              <w:rPr>
                <w:rFonts w:ascii="Arial" w:hAnsi="Arial" w:cs="Arial"/>
                <w:b/>
                <w:bCs/>
                <w:sz w:val="24"/>
                <w:szCs w:val="24"/>
                <w:lang w:val="en-US"/>
              </w:rPr>
            </w:pPr>
          </w:p>
        </w:tc>
        <w:tc>
          <w:tcPr>
            <w:tcW w:w="1944" w:type="dxa"/>
            <w:gridSpan w:val="3"/>
            <w:tcBorders>
              <w:top w:val="single" w:sz="4" w:space="0" w:color="000000"/>
              <w:left w:val="single" w:sz="4" w:space="0" w:color="000000"/>
              <w:bottom w:val="single" w:sz="4" w:space="0" w:color="000000"/>
              <w:right w:val="single" w:sz="4" w:space="0" w:color="000000"/>
            </w:tcBorders>
            <w:shd w:val="clear" w:color="auto" w:fill="D9D9D9"/>
          </w:tcPr>
          <w:p w:rsidR="00957BB9" w:rsidRPr="00473035" w:rsidRDefault="00957BB9" w:rsidP="00F3512F">
            <w:pPr>
              <w:pStyle w:val="Body"/>
              <w:jc w:val="center"/>
              <w:rPr>
                <w:rFonts w:ascii="Arial" w:hAnsi="Arial" w:cs="Arial"/>
                <w:b/>
                <w:bCs/>
                <w:sz w:val="24"/>
                <w:szCs w:val="24"/>
                <w:lang w:val="en-US"/>
              </w:rPr>
            </w:pPr>
            <w:r w:rsidRPr="00473035">
              <w:rPr>
                <w:rFonts w:ascii="Arial" w:hAnsi="Arial" w:cs="Arial"/>
                <w:b/>
                <w:bCs/>
                <w:sz w:val="24"/>
                <w:szCs w:val="24"/>
              </w:rPr>
              <w:t>Satisfactory progress</w:t>
            </w:r>
          </w:p>
        </w:tc>
        <w:tc>
          <w:tcPr>
            <w:tcW w:w="1945" w:type="dxa"/>
            <w:gridSpan w:val="3"/>
            <w:tcBorders>
              <w:top w:val="single" w:sz="4" w:space="0" w:color="000000"/>
              <w:left w:val="single" w:sz="4" w:space="0" w:color="000000"/>
              <w:bottom w:val="single" w:sz="4" w:space="0" w:color="000000"/>
              <w:right w:val="single" w:sz="4" w:space="0" w:color="000000"/>
            </w:tcBorders>
            <w:shd w:val="clear" w:color="auto" w:fill="D9D9D9"/>
          </w:tcPr>
          <w:p w:rsidR="00957BB9" w:rsidRPr="00473035" w:rsidRDefault="00957BB9" w:rsidP="00F3512F">
            <w:pPr>
              <w:pStyle w:val="Body"/>
              <w:shd w:val="clear" w:color="auto" w:fill="FFC000"/>
              <w:jc w:val="center"/>
              <w:rPr>
                <w:rFonts w:ascii="Arial" w:hAnsi="Arial" w:cs="Arial"/>
                <w:b/>
                <w:bCs/>
                <w:sz w:val="24"/>
                <w:szCs w:val="24"/>
                <w:lang w:val="en-US"/>
              </w:rPr>
            </w:pP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D9D9D9"/>
          </w:tcPr>
          <w:p w:rsidR="00957BB9" w:rsidRPr="00473035" w:rsidRDefault="00957BB9" w:rsidP="00F3512F">
            <w:pPr>
              <w:pStyle w:val="Body"/>
              <w:jc w:val="center"/>
              <w:rPr>
                <w:rFonts w:ascii="Arial" w:hAnsi="Arial" w:cs="Arial"/>
                <w:b/>
                <w:bCs/>
                <w:sz w:val="24"/>
                <w:szCs w:val="24"/>
                <w:lang w:val="en-US"/>
              </w:rPr>
            </w:pPr>
            <w:r w:rsidRPr="00473035">
              <w:rPr>
                <w:rFonts w:ascii="Arial" w:hAnsi="Arial" w:cs="Arial"/>
                <w:b/>
                <w:bCs/>
                <w:sz w:val="24"/>
                <w:szCs w:val="24"/>
              </w:rPr>
              <w:t>Limited progress</w:t>
            </w:r>
          </w:p>
        </w:tc>
        <w:tc>
          <w:tcPr>
            <w:tcW w:w="1945" w:type="dxa"/>
            <w:tcBorders>
              <w:top w:val="single" w:sz="4" w:space="0" w:color="000000"/>
              <w:left w:val="single" w:sz="4" w:space="0" w:color="000000"/>
              <w:bottom w:val="single" w:sz="4" w:space="0" w:color="000000"/>
              <w:right w:val="single" w:sz="4" w:space="0" w:color="000000"/>
            </w:tcBorders>
            <w:shd w:val="clear" w:color="auto" w:fill="D9D9D9"/>
          </w:tcPr>
          <w:p w:rsidR="00957BB9" w:rsidRDefault="00957BB9" w:rsidP="00F3512F">
            <w:pPr>
              <w:pStyle w:val="Body"/>
              <w:shd w:val="clear" w:color="auto" w:fill="FF0000"/>
              <w:jc w:val="center"/>
              <w:rPr>
                <w:rFonts w:ascii="Arial"/>
                <w:b/>
                <w:bCs/>
                <w:lang w:val="en-US"/>
              </w:rPr>
            </w:pPr>
          </w:p>
        </w:tc>
      </w:tr>
      <w:tr w:rsidR="00957BB9" w:rsidTr="00F3512F">
        <w:trPr>
          <w:trHeight w:val="501"/>
          <w:jc w:val="center"/>
        </w:trPr>
        <w:tc>
          <w:tcPr>
            <w:tcW w:w="6154" w:type="dxa"/>
            <w:gridSpan w:val="6"/>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57BB9" w:rsidRDefault="00957BB9" w:rsidP="00F3512F">
            <w:pPr>
              <w:pStyle w:val="Body"/>
            </w:pPr>
            <w:r>
              <w:rPr>
                <w:rFonts w:ascii="Arial"/>
                <w:b/>
                <w:bCs/>
                <w:u w:color="FFFFFF"/>
                <w:lang w:val="en-US"/>
              </w:rPr>
              <w:t xml:space="preserve">Actions  </w:t>
            </w:r>
          </w:p>
        </w:tc>
        <w:tc>
          <w:tcPr>
            <w:tcW w:w="1071"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57BB9" w:rsidRDefault="00957BB9" w:rsidP="00F3512F">
            <w:pPr>
              <w:pStyle w:val="Body"/>
              <w:jc w:val="center"/>
            </w:pPr>
            <w:r>
              <w:rPr>
                <w:rFonts w:ascii="Arial"/>
                <w:b/>
                <w:bCs/>
                <w:u w:color="FFFFFF"/>
                <w:lang w:val="en-US"/>
              </w:rPr>
              <w:t>Who?</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57BB9" w:rsidRDefault="00957BB9" w:rsidP="00F3512F">
            <w:pPr>
              <w:pStyle w:val="Body"/>
              <w:jc w:val="center"/>
            </w:pPr>
            <w:r>
              <w:rPr>
                <w:rFonts w:ascii="Arial"/>
                <w:b/>
                <w:bCs/>
                <w:u w:color="FFFFFF"/>
                <w:lang w:val="en-US"/>
              </w:rPr>
              <w:t>Milestone Term 1</w:t>
            </w:r>
          </w:p>
        </w:tc>
        <w:tc>
          <w:tcPr>
            <w:tcW w:w="1515" w:type="dxa"/>
            <w:gridSpan w:val="3"/>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57BB9" w:rsidRDefault="00957BB9" w:rsidP="00F3512F">
            <w:pPr>
              <w:pStyle w:val="Body"/>
              <w:jc w:val="center"/>
            </w:pPr>
            <w:r>
              <w:rPr>
                <w:rFonts w:ascii="Arial"/>
                <w:b/>
                <w:bCs/>
                <w:u w:color="FFFFFF"/>
                <w:lang w:val="en-US"/>
              </w:rPr>
              <w:t>Milestone Term 2</w:t>
            </w:r>
          </w:p>
        </w:tc>
        <w:tc>
          <w:tcPr>
            <w:tcW w:w="1417" w:type="dxa"/>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57BB9" w:rsidRDefault="00957BB9" w:rsidP="00F3512F">
            <w:pPr>
              <w:pStyle w:val="Body"/>
              <w:jc w:val="center"/>
            </w:pPr>
            <w:r>
              <w:rPr>
                <w:rFonts w:ascii="Arial"/>
                <w:b/>
                <w:bCs/>
                <w:u w:color="FFFFFF"/>
                <w:lang w:val="en-US"/>
              </w:rPr>
              <w:t>Milestone Term 3</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57BB9" w:rsidRDefault="00957BB9" w:rsidP="00F3512F">
            <w:pPr>
              <w:pStyle w:val="Body"/>
              <w:jc w:val="center"/>
            </w:pPr>
            <w:r>
              <w:rPr>
                <w:rFonts w:ascii="Arial"/>
                <w:b/>
                <w:bCs/>
                <w:u w:color="FFFFFF"/>
                <w:lang w:val="en-US"/>
              </w:rPr>
              <w:t>Professional Development Needs</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57BB9" w:rsidRDefault="00957BB9" w:rsidP="00F3512F">
            <w:pPr>
              <w:pStyle w:val="Body"/>
            </w:pPr>
            <w:r>
              <w:rPr>
                <w:rFonts w:ascii="Arial"/>
                <w:b/>
                <w:bCs/>
                <w:u w:color="FFFFFF"/>
                <w:lang w:val="en-US"/>
              </w:rPr>
              <w:t>Source of Finance and Cost</w:t>
            </w:r>
          </w:p>
        </w:tc>
      </w:tr>
      <w:tr w:rsidR="00957BB9" w:rsidTr="006213B7">
        <w:trPr>
          <w:trHeight w:val="1895"/>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7BB9" w:rsidRDefault="00957BB9" w:rsidP="00F3512F"/>
        </w:tc>
        <w:tc>
          <w:tcPr>
            <w:tcW w:w="5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501" w:rsidRDefault="005532BD" w:rsidP="00F3512F">
            <w:pPr>
              <w:rPr>
                <w:rFonts w:ascii="Arial" w:hAnsi="Arial" w:cs="Arial"/>
                <w:sz w:val="18"/>
                <w:szCs w:val="18"/>
              </w:rPr>
            </w:pPr>
            <w:r>
              <w:rPr>
                <w:rFonts w:ascii="Arial" w:hAnsi="Arial" w:cs="Arial"/>
                <w:sz w:val="18"/>
                <w:szCs w:val="18"/>
              </w:rPr>
              <w:t>Higher profile to PE invasion sports</w:t>
            </w:r>
          </w:p>
          <w:p w:rsidR="005532BD" w:rsidRDefault="005532BD" w:rsidP="00F3512F">
            <w:pPr>
              <w:rPr>
                <w:rFonts w:ascii="Arial" w:hAnsi="Arial" w:cs="Arial"/>
                <w:sz w:val="18"/>
                <w:szCs w:val="18"/>
              </w:rPr>
            </w:pPr>
            <w:r>
              <w:rPr>
                <w:rFonts w:ascii="Arial" w:hAnsi="Arial" w:cs="Arial"/>
                <w:sz w:val="18"/>
                <w:szCs w:val="18"/>
              </w:rPr>
              <w:t>Links with secondary schools – teachers/pupils</w:t>
            </w:r>
          </w:p>
          <w:p w:rsidR="00A16AB9" w:rsidRDefault="00A16AB9" w:rsidP="00A16AB9">
            <w:pPr>
              <w:rPr>
                <w:rFonts w:ascii="Arial" w:hAnsi="Arial" w:cs="Arial"/>
                <w:sz w:val="18"/>
                <w:szCs w:val="18"/>
              </w:rPr>
            </w:pPr>
            <w:r>
              <w:rPr>
                <w:rFonts w:ascii="Arial" w:hAnsi="Arial" w:cs="Arial"/>
                <w:sz w:val="18"/>
                <w:szCs w:val="18"/>
              </w:rPr>
              <w:t>Community/Fields</w:t>
            </w:r>
          </w:p>
          <w:p w:rsidR="00A16AB9" w:rsidRPr="000A5B37" w:rsidRDefault="00A16AB9" w:rsidP="00A16AB9">
            <w:pPr>
              <w:rPr>
                <w:rFonts w:ascii="Arial" w:hAnsi="Arial" w:cs="Arial"/>
                <w:sz w:val="18"/>
                <w:szCs w:val="18"/>
              </w:rPr>
            </w:pPr>
            <w:r>
              <w:rPr>
                <w:rFonts w:ascii="Arial" w:hAnsi="Arial" w:cs="Arial"/>
                <w:sz w:val="18"/>
                <w:szCs w:val="18"/>
              </w:rPr>
              <w:t>Role models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7BB9" w:rsidRPr="00FB2DDF" w:rsidRDefault="00957BB9" w:rsidP="00F3512F">
            <w:pPr>
              <w:rPr>
                <w:rFonts w:ascii="Arial" w:hAnsi="Arial" w:cs="Arial"/>
                <w:sz w:val="20"/>
                <w:szCs w:val="2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2BD" w:rsidRDefault="005532BD" w:rsidP="00F3512F">
            <w:pPr>
              <w:rPr>
                <w:rFonts w:ascii="Arial" w:hAnsi="Arial" w:cs="Arial"/>
                <w:sz w:val="18"/>
                <w:szCs w:val="18"/>
              </w:rPr>
            </w:pPr>
            <w:r>
              <w:rPr>
                <w:rFonts w:ascii="Arial" w:hAnsi="Arial" w:cs="Arial"/>
                <w:sz w:val="18"/>
                <w:szCs w:val="18"/>
              </w:rPr>
              <w:t>Make links</w:t>
            </w:r>
          </w:p>
          <w:p w:rsidR="005532BD" w:rsidRDefault="005532BD" w:rsidP="005532BD">
            <w:pPr>
              <w:rPr>
                <w:rFonts w:ascii="Arial" w:hAnsi="Arial" w:cs="Arial"/>
                <w:sz w:val="18"/>
                <w:szCs w:val="18"/>
              </w:rPr>
            </w:pPr>
          </w:p>
          <w:p w:rsidR="00957BB9" w:rsidRDefault="005532BD" w:rsidP="005532BD">
            <w:pPr>
              <w:rPr>
                <w:rFonts w:ascii="Arial" w:hAnsi="Arial" w:cs="Arial"/>
                <w:sz w:val="18"/>
                <w:szCs w:val="18"/>
              </w:rPr>
            </w:pPr>
            <w:r>
              <w:rPr>
                <w:rFonts w:ascii="Arial" w:hAnsi="Arial" w:cs="Arial"/>
                <w:sz w:val="18"/>
                <w:szCs w:val="18"/>
              </w:rPr>
              <w:t>Advertise widely</w:t>
            </w:r>
            <w:r w:rsidR="00A16AB9">
              <w:rPr>
                <w:rFonts w:ascii="Arial" w:hAnsi="Arial" w:cs="Arial"/>
                <w:sz w:val="18"/>
                <w:szCs w:val="18"/>
              </w:rPr>
              <w:t xml:space="preserve"> for expertise</w:t>
            </w:r>
            <w:r>
              <w:rPr>
                <w:rFonts w:ascii="Arial" w:hAnsi="Arial" w:cs="Arial"/>
                <w:sz w:val="18"/>
                <w:szCs w:val="18"/>
              </w:rPr>
              <w:t>, e.g. Parish magazine</w:t>
            </w:r>
          </w:p>
          <w:p w:rsidR="00A16AB9" w:rsidRDefault="00A16AB9" w:rsidP="005532BD">
            <w:pPr>
              <w:rPr>
                <w:rFonts w:ascii="Arial" w:hAnsi="Arial" w:cs="Arial"/>
                <w:sz w:val="18"/>
                <w:szCs w:val="18"/>
              </w:rPr>
            </w:pPr>
          </w:p>
          <w:p w:rsidR="00A16AB9" w:rsidRPr="005532BD" w:rsidRDefault="00A16AB9" w:rsidP="005532BD">
            <w:pPr>
              <w:rPr>
                <w:rFonts w:ascii="Arial" w:hAnsi="Arial" w:cs="Arial"/>
                <w:sz w:val="18"/>
                <w:szCs w:val="18"/>
              </w:rPr>
            </w:pPr>
            <w:r>
              <w:rPr>
                <w:rFonts w:ascii="Arial" w:hAnsi="Arial" w:cs="Arial"/>
                <w:sz w:val="18"/>
                <w:szCs w:val="18"/>
              </w:rPr>
              <w:t>Pupil/parent  questionnaire</w:t>
            </w:r>
          </w:p>
        </w:tc>
        <w:tc>
          <w:tcPr>
            <w:tcW w:w="15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1F1" w:rsidRDefault="00115A21" w:rsidP="00F3512F">
            <w:pPr>
              <w:rPr>
                <w:rFonts w:ascii="Arial" w:hAnsi="Arial" w:cs="Arial"/>
                <w:sz w:val="18"/>
                <w:szCs w:val="18"/>
              </w:rPr>
            </w:pPr>
            <w:r>
              <w:rPr>
                <w:rFonts w:ascii="Arial" w:hAnsi="Arial" w:cs="Arial"/>
                <w:sz w:val="18"/>
                <w:szCs w:val="18"/>
              </w:rPr>
              <w:t>Set dates in diary.</w:t>
            </w:r>
          </w:p>
          <w:p w:rsidR="008471E1" w:rsidRDefault="008471E1" w:rsidP="00F3512F">
            <w:pPr>
              <w:rPr>
                <w:rFonts w:ascii="Arial" w:hAnsi="Arial" w:cs="Arial"/>
                <w:sz w:val="18"/>
                <w:szCs w:val="18"/>
              </w:rPr>
            </w:pPr>
          </w:p>
          <w:p w:rsidR="008471E1" w:rsidRPr="008471E1" w:rsidRDefault="008471E1" w:rsidP="00F3512F">
            <w:pPr>
              <w:rPr>
                <w:rFonts w:ascii="Arial" w:hAnsi="Arial" w:cs="Arial"/>
                <w:sz w:val="18"/>
                <w:szCs w:val="18"/>
                <w:highlight w:val="yellow"/>
              </w:rPr>
            </w:pPr>
            <w:r w:rsidRPr="008471E1">
              <w:rPr>
                <w:rFonts w:ascii="Arial" w:hAnsi="Arial" w:cs="Arial"/>
                <w:sz w:val="18"/>
                <w:szCs w:val="18"/>
                <w:highlight w:val="yellow"/>
              </w:rPr>
              <w:t>Netball Club Tuesday Running Club</w:t>
            </w:r>
          </w:p>
          <w:p w:rsidR="008471E1" w:rsidRPr="00115A21" w:rsidRDefault="008471E1" w:rsidP="00F3512F">
            <w:pPr>
              <w:rPr>
                <w:rFonts w:ascii="Arial" w:hAnsi="Arial" w:cs="Arial"/>
                <w:sz w:val="18"/>
                <w:szCs w:val="18"/>
              </w:rPr>
            </w:pPr>
            <w:r w:rsidRPr="008471E1">
              <w:rPr>
                <w:rFonts w:ascii="Arial" w:hAnsi="Arial" w:cs="Arial"/>
                <w:sz w:val="18"/>
                <w:szCs w:val="18"/>
                <w:highlight w:val="yellow"/>
              </w:rPr>
              <w:t>Thursday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1F1" w:rsidRPr="000301F1" w:rsidRDefault="000301F1" w:rsidP="00F3512F">
            <w:pPr>
              <w:rPr>
                <w:rFonts w:ascii="Arial" w:hAnsi="Arial" w:cs="Arial"/>
                <w:color w:val="FF0000"/>
                <w:sz w:val="18"/>
                <w:szCs w:val="18"/>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7BB9" w:rsidRPr="00115A21" w:rsidRDefault="00115A21" w:rsidP="00F3512F">
            <w:pPr>
              <w:rPr>
                <w:rFonts w:ascii="Arial" w:hAnsi="Arial" w:cs="Arial"/>
                <w:color w:val="000000" w:themeColor="text1"/>
                <w:sz w:val="18"/>
                <w:szCs w:val="18"/>
              </w:rPr>
            </w:pPr>
            <w:r w:rsidRPr="00115A21">
              <w:rPr>
                <w:rFonts w:ascii="Arial" w:hAnsi="Arial" w:cs="Arial"/>
                <w:color w:val="000000" w:themeColor="text1"/>
                <w:sz w:val="18"/>
                <w:szCs w:val="18"/>
              </w:rPr>
              <w:t>Andrew-Tennis</w:t>
            </w:r>
          </w:p>
          <w:p w:rsidR="00115A21" w:rsidRPr="00115A21" w:rsidRDefault="00115A21" w:rsidP="00F3512F">
            <w:pPr>
              <w:rPr>
                <w:rFonts w:ascii="Arial" w:hAnsi="Arial" w:cs="Arial"/>
                <w:color w:val="000000" w:themeColor="text1"/>
                <w:sz w:val="18"/>
                <w:szCs w:val="18"/>
              </w:rPr>
            </w:pPr>
            <w:proofErr w:type="spellStart"/>
            <w:r>
              <w:rPr>
                <w:rFonts w:ascii="Arial" w:hAnsi="Arial" w:cs="Arial"/>
                <w:color w:val="000000" w:themeColor="text1"/>
                <w:sz w:val="18"/>
                <w:szCs w:val="18"/>
              </w:rPr>
              <w:t>Eardisle</w:t>
            </w:r>
            <w:r w:rsidRPr="00115A21">
              <w:rPr>
                <w:rFonts w:ascii="Arial" w:hAnsi="Arial" w:cs="Arial"/>
                <w:color w:val="000000" w:themeColor="text1"/>
                <w:sz w:val="18"/>
                <w:szCs w:val="18"/>
              </w:rPr>
              <w:t>y</w:t>
            </w:r>
            <w:proofErr w:type="spellEnd"/>
            <w:r w:rsidRPr="00115A21">
              <w:rPr>
                <w:rFonts w:ascii="Arial" w:hAnsi="Arial" w:cs="Arial"/>
                <w:color w:val="000000" w:themeColor="text1"/>
                <w:sz w:val="18"/>
                <w:szCs w:val="18"/>
              </w:rPr>
              <w:t>- Tennis</w:t>
            </w:r>
          </w:p>
          <w:p w:rsidR="00115A21" w:rsidRPr="00115A21" w:rsidRDefault="00115A21" w:rsidP="00F3512F">
            <w:pPr>
              <w:rPr>
                <w:rFonts w:ascii="Arial" w:hAnsi="Arial" w:cs="Arial"/>
                <w:color w:val="000000" w:themeColor="text1"/>
                <w:sz w:val="18"/>
                <w:szCs w:val="18"/>
              </w:rPr>
            </w:pPr>
            <w:r w:rsidRPr="00115A21">
              <w:rPr>
                <w:rFonts w:ascii="Arial" w:hAnsi="Arial" w:cs="Arial"/>
                <w:color w:val="000000" w:themeColor="text1"/>
                <w:sz w:val="18"/>
                <w:szCs w:val="18"/>
              </w:rPr>
              <w:t>Past pupils</w:t>
            </w:r>
          </w:p>
          <w:p w:rsidR="00115A21" w:rsidRPr="00115A21" w:rsidRDefault="00115A21" w:rsidP="00F3512F">
            <w:pPr>
              <w:rPr>
                <w:rFonts w:ascii="Arial" w:hAnsi="Arial" w:cs="Arial"/>
                <w:color w:val="000000" w:themeColor="text1"/>
                <w:sz w:val="18"/>
                <w:szCs w:val="18"/>
              </w:rPr>
            </w:pPr>
            <w:r w:rsidRPr="00115A21">
              <w:rPr>
                <w:rFonts w:ascii="Arial" w:hAnsi="Arial" w:cs="Arial"/>
                <w:color w:val="000000" w:themeColor="text1"/>
                <w:sz w:val="18"/>
                <w:szCs w:val="18"/>
              </w:rPr>
              <w:t xml:space="preserve">Fitness coaches for football/rugby- Knighton leisure </w:t>
            </w:r>
            <w:proofErr w:type="spellStart"/>
            <w:r w:rsidRPr="00115A21">
              <w:rPr>
                <w:rFonts w:ascii="Arial" w:hAnsi="Arial" w:cs="Arial"/>
                <w:color w:val="000000" w:themeColor="text1"/>
                <w:sz w:val="18"/>
                <w:szCs w:val="18"/>
              </w:rPr>
              <w:t>centre</w:t>
            </w:r>
            <w:proofErr w:type="spellEnd"/>
            <w:r w:rsidRPr="00115A21">
              <w:rPr>
                <w:rFonts w:ascii="Arial" w:hAnsi="Arial" w:cs="Arial"/>
                <w:color w:val="000000" w:themeColor="text1"/>
                <w:sz w:val="18"/>
                <w:szCs w:val="18"/>
              </w:rPr>
              <w:t>.</w:t>
            </w:r>
          </w:p>
          <w:p w:rsidR="00115A21" w:rsidRPr="00DF025F" w:rsidRDefault="00115A21" w:rsidP="00F3512F">
            <w:pPr>
              <w:rPr>
                <w:rFonts w:ascii="Arial" w:hAnsi="Arial" w:cs="Arial"/>
                <w:color w:val="FF0000"/>
                <w:sz w:val="18"/>
                <w:szCs w:val="18"/>
              </w:rPr>
            </w:pPr>
            <w:r w:rsidRPr="00115A21">
              <w:rPr>
                <w:rFonts w:ascii="Arial" w:hAnsi="Arial" w:cs="Arial"/>
                <w:color w:val="000000" w:themeColor="text1"/>
                <w:sz w:val="18"/>
                <w:szCs w:val="18"/>
              </w:rPr>
              <w:t>Parents/links from parents.</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7BB9" w:rsidRPr="00FB2DDF" w:rsidRDefault="00957BB9" w:rsidP="00F3512F">
            <w:pPr>
              <w:rPr>
                <w:rFonts w:ascii="Arial" w:hAnsi="Arial" w:cs="Arial"/>
                <w:sz w:val="20"/>
                <w:szCs w:val="20"/>
              </w:rPr>
            </w:pPr>
          </w:p>
        </w:tc>
      </w:tr>
      <w:tr w:rsidR="005532BD" w:rsidTr="006213B7">
        <w:trPr>
          <w:trHeight w:val="1895"/>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2BD" w:rsidRDefault="005532BD" w:rsidP="00F3512F"/>
        </w:tc>
        <w:tc>
          <w:tcPr>
            <w:tcW w:w="5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2BD" w:rsidRPr="000A5B37" w:rsidRDefault="005532BD" w:rsidP="00F3512F">
            <w:pPr>
              <w:rPr>
                <w:rFonts w:ascii="Arial" w:hAnsi="Arial" w:cs="Arial"/>
                <w:sz w:val="18"/>
                <w:szCs w:val="18"/>
              </w:rPr>
            </w:pPr>
            <w:r>
              <w:rPr>
                <w:rFonts w:ascii="Arial" w:hAnsi="Arial" w:cs="Arial"/>
                <w:sz w:val="18"/>
                <w:szCs w:val="18"/>
              </w:rPr>
              <w:t>Links with other small schools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2BD" w:rsidRPr="00FB2DDF" w:rsidRDefault="005532BD" w:rsidP="00F3512F">
            <w:pPr>
              <w:rPr>
                <w:rFonts w:ascii="Arial" w:hAnsi="Arial" w:cs="Arial"/>
                <w:sz w:val="20"/>
                <w:szCs w:val="2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2BD" w:rsidRPr="00DF025F" w:rsidRDefault="004E07F2" w:rsidP="00F3512F">
            <w:pPr>
              <w:rPr>
                <w:rFonts w:ascii="Arial" w:hAnsi="Arial" w:cs="Arial"/>
                <w:sz w:val="18"/>
                <w:szCs w:val="18"/>
              </w:rPr>
            </w:pPr>
            <w:r>
              <w:rPr>
                <w:rFonts w:ascii="Arial" w:hAnsi="Arial" w:cs="Arial"/>
                <w:sz w:val="18"/>
                <w:szCs w:val="18"/>
              </w:rPr>
              <w:t xml:space="preserve">Have a </w:t>
            </w:r>
            <w:r w:rsidR="00A16AB9">
              <w:rPr>
                <w:rFonts w:ascii="Arial" w:hAnsi="Arial" w:cs="Arial"/>
                <w:sz w:val="18"/>
                <w:szCs w:val="18"/>
              </w:rPr>
              <w:t xml:space="preserve">sporting events with other schools e.g. </w:t>
            </w:r>
            <w:proofErr w:type="spellStart"/>
            <w:r w:rsidR="00A16AB9">
              <w:rPr>
                <w:rFonts w:ascii="Arial" w:hAnsi="Arial" w:cs="Arial"/>
                <w:sz w:val="18"/>
                <w:szCs w:val="18"/>
              </w:rPr>
              <w:t>Franksbridge</w:t>
            </w:r>
            <w:proofErr w:type="spellEnd"/>
          </w:p>
        </w:tc>
        <w:tc>
          <w:tcPr>
            <w:tcW w:w="15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2BD" w:rsidRPr="000301F1" w:rsidRDefault="005532BD" w:rsidP="00F3512F">
            <w:pPr>
              <w:rPr>
                <w:rFonts w:ascii="Arial" w:hAnsi="Arial" w:cs="Arial"/>
                <w:color w:val="70AD47" w:themeColor="accent6"/>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2BD" w:rsidRPr="000301F1" w:rsidRDefault="005532BD" w:rsidP="00F3512F">
            <w:pPr>
              <w:rPr>
                <w:rFonts w:ascii="Arial" w:hAnsi="Arial" w:cs="Arial"/>
                <w:color w:val="FF0000"/>
                <w:sz w:val="18"/>
                <w:szCs w:val="18"/>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2BD" w:rsidRPr="00DF025F" w:rsidRDefault="005532BD" w:rsidP="00F3512F">
            <w:pPr>
              <w:rPr>
                <w:rFonts w:ascii="Arial" w:hAnsi="Arial" w:cs="Arial"/>
                <w:color w:val="FF0000"/>
                <w:sz w:val="18"/>
                <w:szCs w:val="18"/>
              </w:rPr>
            </w:pP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32BD" w:rsidRPr="00FB2DDF" w:rsidRDefault="005532BD" w:rsidP="00F3512F">
            <w:pPr>
              <w:rPr>
                <w:rFonts w:ascii="Arial" w:hAnsi="Arial" w:cs="Arial"/>
                <w:sz w:val="20"/>
                <w:szCs w:val="20"/>
              </w:rPr>
            </w:pPr>
          </w:p>
        </w:tc>
      </w:tr>
      <w:tr w:rsidR="006213B7" w:rsidTr="00F3512F">
        <w:trPr>
          <w:trHeight w:val="237"/>
          <w:jc w:val="center"/>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3B7" w:rsidRDefault="006213B7" w:rsidP="006213B7"/>
        </w:tc>
        <w:tc>
          <w:tcPr>
            <w:tcW w:w="56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3B7" w:rsidRDefault="005532BD" w:rsidP="006213B7">
            <w:pPr>
              <w:rPr>
                <w:rFonts w:ascii="Arial" w:hAnsi="Arial" w:cs="Arial"/>
                <w:sz w:val="18"/>
                <w:szCs w:val="18"/>
              </w:rPr>
            </w:pPr>
            <w:r>
              <w:rPr>
                <w:rFonts w:ascii="Arial" w:hAnsi="Arial" w:cs="Arial"/>
                <w:sz w:val="18"/>
                <w:szCs w:val="18"/>
              </w:rPr>
              <w:t xml:space="preserve">After school club </w:t>
            </w:r>
          </w:p>
          <w:p w:rsidR="005532BD" w:rsidRPr="006213B7" w:rsidRDefault="005532BD" w:rsidP="006213B7">
            <w:pPr>
              <w:rPr>
                <w:rFonts w:ascii="Arial" w:hAnsi="Arial" w:cs="Arial"/>
                <w:sz w:val="18"/>
                <w:szCs w:val="18"/>
              </w:rPr>
            </w:pPr>
            <w:r>
              <w:rPr>
                <w:rFonts w:ascii="Arial" w:hAnsi="Arial" w:cs="Arial"/>
                <w:sz w:val="18"/>
                <w:szCs w:val="18"/>
              </w:rPr>
              <w:t xml:space="preserve">Include designated sports clubs within the </w:t>
            </w:r>
            <w:proofErr w:type="spellStart"/>
            <w:r>
              <w:rPr>
                <w:rFonts w:ascii="Arial" w:hAnsi="Arial" w:cs="Arial"/>
                <w:sz w:val="18"/>
                <w:szCs w:val="18"/>
              </w:rPr>
              <w:t>programme</w:t>
            </w:r>
            <w:proofErr w:type="spellEnd"/>
            <w:r>
              <w:rPr>
                <w:rFonts w:ascii="Arial" w:hAnsi="Arial" w:cs="Arial"/>
                <w:sz w:val="18"/>
                <w:szCs w:val="18"/>
              </w:rPr>
              <w:t xml:space="preserve">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3B7" w:rsidRPr="006213B7" w:rsidRDefault="005532BD" w:rsidP="006213B7">
            <w:pPr>
              <w:rPr>
                <w:rFonts w:ascii="Arial" w:hAnsi="Arial" w:cs="Arial"/>
                <w:sz w:val="18"/>
                <w:szCs w:val="18"/>
              </w:rPr>
            </w:pPr>
            <w:r>
              <w:rPr>
                <w:rFonts w:ascii="Arial" w:hAnsi="Arial" w:cs="Arial"/>
                <w:sz w:val="18"/>
                <w:szCs w:val="18"/>
              </w:rPr>
              <w:t>JH, KP, HM</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3B7" w:rsidRPr="006213B7" w:rsidRDefault="005532BD" w:rsidP="006213B7">
            <w:pPr>
              <w:rPr>
                <w:rFonts w:ascii="Arial" w:hAnsi="Arial" w:cs="Arial"/>
                <w:sz w:val="18"/>
                <w:szCs w:val="18"/>
              </w:rPr>
            </w:pPr>
            <w:r>
              <w:rPr>
                <w:rFonts w:ascii="Arial" w:hAnsi="Arial" w:cs="Arial"/>
                <w:sz w:val="18"/>
                <w:szCs w:val="18"/>
              </w:rPr>
              <w:t>Create timetable</w:t>
            </w:r>
            <w:r w:rsidR="004E07F2">
              <w:rPr>
                <w:rFonts w:ascii="Arial" w:hAnsi="Arial" w:cs="Arial"/>
                <w:sz w:val="18"/>
                <w:szCs w:val="18"/>
              </w:rPr>
              <w:t xml:space="preserve"> of activities, including lunch time sports club weekly</w:t>
            </w:r>
          </w:p>
        </w:tc>
        <w:tc>
          <w:tcPr>
            <w:tcW w:w="15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3B7" w:rsidRPr="006213B7" w:rsidRDefault="006213B7" w:rsidP="006213B7">
            <w:pP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3B7" w:rsidRPr="006213B7" w:rsidRDefault="004E07F2" w:rsidP="006213B7">
            <w:pPr>
              <w:rPr>
                <w:rFonts w:ascii="Arial" w:hAnsi="Arial" w:cs="Arial"/>
                <w:sz w:val="18"/>
                <w:szCs w:val="18"/>
              </w:rPr>
            </w:pPr>
            <w:r>
              <w:rPr>
                <w:rFonts w:ascii="Arial" w:hAnsi="Arial" w:cs="Arial"/>
                <w:sz w:val="18"/>
                <w:szCs w:val="18"/>
              </w:rPr>
              <w:t>Continue focus on sport for whole year.</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3B7" w:rsidRPr="006213B7" w:rsidRDefault="006213B7" w:rsidP="006213B7">
            <w:pPr>
              <w:rPr>
                <w:rFonts w:ascii="Arial" w:hAnsi="Arial" w:cs="Arial"/>
                <w:color w:val="FF0000"/>
                <w:sz w:val="18"/>
                <w:szCs w:val="18"/>
              </w:rPr>
            </w:pP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3B7" w:rsidRPr="006213B7" w:rsidRDefault="006213B7" w:rsidP="006213B7">
            <w:pPr>
              <w:rPr>
                <w:rFonts w:ascii="Arial" w:hAnsi="Arial" w:cs="Arial"/>
                <w:sz w:val="18"/>
                <w:szCs w:val="18"/>
              </w:rPr>
            </w:pPr>
          </w:p>
        </w:tc>
      </w:tr>
      <w:tr w:rsidR="00957BB9" w:rsidTr="00F3512F">
        <w:trPr>
          <w:trHeight w:val="243"/>
          <w:jc w:val="center"/>
        </w:trPr>
        <w:tc>
          <w:tcPr>
            <w:tcW w:w="15558" w:type="dxa"/>
            <w:gridSpan w:val="17"/>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80" w:type="dxa"/>
            </w:tcMar>
          </w:tcPr>
          <w:p w:rsidR="00957BB9" w:rsidRDefault="00957BB9" w:rsidP="00F3512F">
            <w:pPr>
              <w:pStyle w:val="Body"/>
            </w:pPr>
            <w:r>
              <w:rPr>
                <w:rFonts w:ascii="Arial"/>
                <w:b/>
                <w:bCs/>
                <w:u w:color="FFFFFF"/>
                <w:lang w:val="en-US"/>
              </w:rPr>
              <w:t>How can the wider community of the school enrich the priority?</w:t>
            </w:r>
          </w:p>
        </w:tc>
      </w:tr>
      <w:tr w:rsidR="00957BB9" w:rsidTr="00F3512F">
        <w:trPr>
          <w:trHeight w:val="210"/>
          <w:jc w:val="center"/>
        </w:trPr>
        <w:tc>
          <w:tcPr>
            <w:tcW w:w="15558"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7BB9" w:rsidRPr="000A5B37" w:rsidRDefault="00210501" w:rsidP="00F3512F">
            <w:pPr>
              <w:rPr>
                <w:rFonts w:ascii="Arial" w:hAnsi="Arial" w:cs="Arial"/>
                <w:sz w:val="18"/>
                <w:szCs w:val="18"/>
              </w:rPr>
            </w:pPr>
            <w:r w:rsidRPr="000A5B37">
              <w:rPr>
                <w:rFonts w:ascii="Arial" w:hAnsi="Arial" w:cs="Arial"/>
                <w:sz w:val="18"/>
                <w:szCs w:val="18"/>
              </w:rPr>
              <w:t xml:space="preserve">All </w:t>
            </w:r>
            <w:proofErr w:type="spellStart"/>
            <w:r w:rsidRPr="000A5B37">
              <w:rPr>
                <w:rFonts w:ascii="Arial" w:hAnsi="Arial" w:cs="Arial"/>
                <w:sz w:val="18"/>
                <w:szCs w:val="18"/>
              </w:rPr>
              <w:t>Powys</w:t>
            </w:r>
            <w:proofErr w:type="spellEnd"/>
            <w:r w:rsidRPr="000A5B37">
              <w:rPr>
                <w:rFonts w:ascii="Arial" w:hAnsi="Arial" w:cs="Arial"/>
                <w:sz w:val="18"/>
                <w:szCs w:val="18"/>
              </w:rPr>
              <w:t xml:space="preserve"> Schools</w:t>
            </w:r>
          </w:p>
        </w:tc>
      </w:tr>
    </w:tbl>
    <w:p w:rsidR="00957BB9" w:rsidRDefault="00957BB9" w:rsidP="00957BB9">
      <w:pPr>
        <w:pStyle w:val="Body"/>
        <w:tabs>
          <w:tab w:val="left" w:pos="6300"/>
        </w:tabs>
        <w:rPr>
          <w:rFonts w:ascii="Arial"/>
          <w:b/>
          <w:bCs/>
          <w:sz w:val="32"/>
          <w:szCs w:val="32"/>
          <w:u w:color="6600CC"/>
        </w:rPr>
      </w:pPr>
    </w:p>
    <w:p w:rsidR="00FA24B6" w:rsidRPr="00E35A1A" w:rsidRDefault="00FA24B6" w:rsidP="00E35A1A">
      <w:pPr>
        <w:pStyle w:val="Body"/>
        <w:tabs>
          <w:tab w:val="left" w:pos="6300"/>
        </w:tabs>
        <w:jc w:val="center"/>
        <w:rPr>
          <w:rFonts w:ascii="Arial"/>
          <w:b/>
          <w:bCs/>
          <w:sz w:val="24"/>
          <w:szCs w:val="24"/>
          <w:u w:color="6600CC"/>
        </w:rPr>
      </w:pPr>
      <w:r w:rsidRPr="00E35A1A">
        <w:rPr>
          <w:rFonts w:ascii="Arial"/>
          <w:b/>
          <w:bCs/>
          <w:sz w:val="24"/>
          <w:szCs w:val="24"/>
          <w:u w:color="6600CC"/>
        </w:rPr>
        <w:t>Policy Reviews</w:t>
      </w:r>
    </w:p>
    <w:tbl>
      <w:tblPr>
        <w:tblW w:w="13269"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819"/>
        <w:gridCol w:w="4111"/>
      </w:tblGrid>
      <w:tr w:rsidR="00AA2A43" w:rsidRPr="00D37F3B" w:rsidTr="00AA2A43">
        <w:tc>
          <w:tcPr>
            <w:tcW w:w="4339" w:type="dxa"/>
            <w:shd w:val="clear" w:color="auto" w:fill="70AD47" w:themeFill="accent6"/>
          </w:tcPr>
          <w:p w:rsidR="00AA2A43" w:rsidRDefault="00AA2A43" w:rsidP="00FA24B6">
            <w:pPr>
              <w:jc w:val="center"/>
              <w:rPr>
                <w:rFonts w:ascii="Arial" w:hAnsi="Arial" w:cs="Arial"/>
                <w:sz w:val="20"/>
                <w:szCs w:val="20"/>
              </w:rPr>
            </w:pPr>
            <w:r>
              <w:rPr>
                <w:rFonts w:ascii="Arial" w:hAnsi="Arial" w:cs="Arial"/>
                <w:sz w:val="20"/>
                <w:szCs w:val="20"/>
              </w:rPr>
              <w:t>2018-2019</w:t>
            </w:r>
          </w:p>
        </w:tc>
        <w:tc>
          <w:tcPr>
            <w:tcW w:w="4819" w:type="dxa"/>
            <w:shd w:val="clear" w:color="auto" w:fill="70AD47" w:themeFill="accent6"/>
          </w:tcPr>
          <w:p w:rsidR="00AA2A43" w:rsidRPr="00D37F3B" w:rsidRDefault="00AA2A43" w:rsidP="00FA24B6">
            <w:pPr>
              <w:jc w:val="center"/>
              <w:rPr>
                <w:rFonts w:ascii="Arial" w:hAnsi="Arial" w:cs="Arial"/>
                <w:sz w:val="20"/>
                <w:szCs w:val="20"/>
              </w:rPr>
            </w:pPr>
            <w:r>
              <w:rPr>
                <w:rFonts w:ascii="Arial" w:hAnsi="Arial" w:cs="Arial"/>
                <w:sz w:val="20"/>
                <w:szCs w:val="20"/>
              </w:rPr>
              <w:t>2019-2020</w:t>
            </w:r>
          </w:p>
        </w:tc>
        <w:tc>
          <w:tcPr>
            <w:tcW w:w="4111" w:type="dxa"/>
            <w:shd w:val="clear" w:color="auto" w:fill="70AD47" w:themeFill="accent6"/>
          </w:tcPr>
          <w:p w:rsidR="00AA2A43" w:rsidRDefault="00AA2A43" w:rsidP="00FA24B6">
            <w:pPr>
              <w:jc w:val="center"/>
              <w:rPr>
                <w:rFonts w:ascii="Arial" w:hAnsi="Arial" w:cs="Arial"/>
                <w:sz w:val="20"/>
                <w:szCs w:val="20"/>
              </w:rPr>
            </w:pPr>
          </w:p>
        </w:tc>
      </w:tr>
      <w:tr w:rsidR="00AA2A43" w:rsidRPr="00D37F3B" w:rsidTr="00AA2A43">
        <w:tc>
          <w:tcPr>
            <w:tcW w:w="4339" w:type="dxa"/>
          </w:tcPr>
          <w:p w:rsidR="00AA2A43" w:rsidRPr="00E35A1A" w:rsidRDefault="00AA2A43" w:rsidP="00AA2A43">
            <w:pPr>
              <w:jc w:val="center"/>
              <w:rPr>
                <w:rFonts w:ascii="Arial" w:hAnsi="Arial" w:cs="Arial"/>
                <w:sz w:val="18"/>
                <w:szCs w:val="18"/>
              </w:rPr>
            </w:pPr>
            <w:r>
              <w:rPr>
                <w:rFonts w:ascii="Arial" w:hAnsi="Arial" w:cs="Arial"/>
                <w:sz w:val="18"/>
                <w:szCs w:val="18"/>
              </w:rPr>
              <w:t xml:space="preserve">      </w:t>
            </w:r>
          </w:p>
        </w:tc>
        <w:tc>
          <w:tcPr>
            <w:tcW w:w="4819" w:type="dxa"/>
          </w:tcPr>
          <w:p w:rsidR="00AA2A43" w:rsidRPr="00E35A1A" w:rsidRDefault="00AA2A43" w:rsidP="00AA2A43">
            <w:pPr>
              <w:jc w:val="center"/>
              <w:rPr>
                <w:rFonts w:ascii="Arial" w:hAnsi="Arial" w:cs="Arial"/>
                <w:sz w:val="18"/>
                <w:szCs w:val="18"/>
              </w:rPr>
            </w:pPr>
          </w:p>
        </w:tc>
        <w:tc>
          <w:tcPr>
            <w:tcW w:w="4111" w:type="dxa"/>
          </w:tcPr>
          <w:p w:rsidR="00AA2A43" w:rsidRPr="00D37F3B" w:rsidRDefault="00AA2A43" w:rsidP="00AA2A43">
            <w:pPr>
              <w:jc w:val="center"/>
              <w:rPr>
                <w:rFonts w:ascii="Arial" w:hAnsi="Arial" w:cs="Arial"/>
                <w:sz w:val="20"/>
                <w:szCs w:val="20"/>
              </w:rPr>
            </w:pPr>
          </w:p>
        </w:tc>
      </w:tr>
      <w:tr w:rsidR="00AA2A43" w:rsidRPr="00D37F3B" w:rsidTr="00AA2A43">
        <w:tc>
          <w:tcPr>
            <w:tcW w:w="433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Pay</w:t>
            </w: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Pay</w:t>
            </w:r>
          </w:p>
        </w:tc>
        <w:tc>
          <w:tcPr>
            <w:tcW w:w="4111" w:type="dxa"/>
          </w:tcPr>
          <w:p w:rsidR="00AA2A43" w:rsidRPr="00D37F3B" w:rsidRDefault="00AA2A43" w:rsidP="00AA2A43">
            <w:pPr>
              <w:jc w:val="center"/>
              <w:rPr>
                <w:rFonts w:ascii="Arial" w:hAnsi="Arial" w:cs="Arial"/>
                <w:sz w:val="20"/>
                <w:szCs w:val="20"/>
              </w:rPr>
            </w:pPr>
            <w:r w:rsidRPr="00D37F3B">
              <w:rPr>
                <w:rFonts w:ascii="Arial" w:hAnsi="Arial" w:cs="Arial"/>
                <w:sz w:val="20"/>
                <w:szCs w:val="20"/>
              </w:rPr>
              <w:t xml:space="preserve">Statutory </w:t>
            </w:r>
          </w:p>
        </w:tc>
      </w:tr>
      <w:tr w:rsidR="00AA2A43" w:rsidRPr="00D37F3B" w:rsidTr="00AA2A43">
        <w:tc>
          <w:tcPr>
            <w:tcW w:w="433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Curriculum</w:t>
            </w: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Charging (</w:t>
            </w:r>
            <w:proofErr w:type="spellStart"/>
            <w:r w:rsidRPr="00E35A1A">
              <w:rPr>
                <w:rFonts w:ascii="Arial" w:hAnsi="Arial" w:cs="Arial"/>
                <w:sz w:val="18"/>
                <w:szCs w:val="18"/>
              </w:rPr>
              <w:t>Powys</w:t>
            </w:r>
            <w:proofErr w:type="spellEnd"/>
            <w:r w:rsidRPr="00E35A1A">
              <w:rPr>
                <w:rFonts w:ascii="Arial" w:hAnsi="Arial" w:cs="Arial"/>
                <w:sz w:val="18"/>
                <w:szCs w:val="18"/>
              </w:rPr>
              <w:t xml:space="preserve"> model)</w:t>
            </w:r>
          </w:p>
        </w:tc>
        <w:tc>
          <w:tcPr>
            <w:tcW w:w="4111" w:type="dxa"/>
          </w:tcPr>
          <w:p w:rsidR="00AA2A43" w:rsidRPr="00D37F3B" w:rsidRDefault="00AA2A43" w:rsidP="00AA2A43">
            <w:pPr>
              <w:jc w:val="center"/>
              <w:rPr>
                <w:rFonts w:ascii="Arial" w:hAnsi="Arial" w:cs="Arial"/>
                <w:sz w:val="20"/>
                <w:szCs w:val="20"/>
              </w:rPr>
            </w:pPr>
            <w:r w:rsidRPr="00D37F3B">
              <w:rPr>
                <w:rFonts w:ascii="Arial" w:hAnsi="Arial" w:cs="Arial"/>
                <w:sz w:val="20"/>
                <w:szCs w:val="20"/>
              </w:rPr>
              <w:t>Child Protection</w:t>
            </w:r>
            <w:r>
              <w:rPr>
                <w:rFonts w:ascii="Arial" w:hAnsi="Arial" w:cs="Arial"/>
                <w:sz w:val="20"/>
                <w:szCs w:val="20"/>
              </w:rPr>
              <w:t xml:space="preserve"> and </w:t>
            </w:r>
            <w:r w:rsidRPr="00D37F3B">
              <w:rPr>
                <w:rFonts w:ascii="Arial" w:hAnsi="Arial" w:cs="Arial"/>
                <w:sz w:val="20"/>
                <w:szCs w:val="20"/>
              </w:rPr>
              <w:t>Safeguarding</w:t>
            </w:r>
          </w:p>
        </w:tc>
      </w:tr>
      <w:tr w:rsidR="00AA2A43" w:rsidRPr="00D37F3B" w:rsidTr="00AA2A43">
        <w:tc>
          <w:tcPr>
            <w:tcW w:w="433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Performance Management</w:t>
            </w: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Complaints (</w:t>
            </w:r>
            <w:proofErr w:type="spellStart"/>
            <w:r w:rsidRPr="00E35A1A">
              <w:rPr>
                <w:rFonts w:ascii="Arial" w:hAnsi="Arial" w:cs="Arial"/>
                <w:sz w:val="18"/>
                <w:szCs w:val="18"/>
              </w:rPr>
              <w:t>Powys</w:t>
            </w:r>
            <w:proofErr w:type="spellEnd"/>
            <w:r w:rsidRPr="00E35A1A">
              <w:rPr>
                <w:rFonts w:ascii="Arial" w:hAnsi="Arial" w:cs="Arial"/>
                <w:sz w:val="18"/>
                <w:szCs w:val="18"/>
              </w:rPr>
              <w:t xml:space="preserve"> model)</w:t>
            </w:r>
          </w:p>
        </w:tc>
        <w:tc>
          <w:tcPr>
            <w:tcW w:w="4111"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Pay</w:t>
            </w:r>
          </w:p>
        </w:tc>
      </w:tr>
      <w:tr w:rsidR="00AA2A43" w:rsidRPr="00D37F3B" w:rsidTr="00AA2A43">
        <w:tc>
          <w:tcPr>
            <w:tcW w:w="433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Health and Safety, Substance Misuse</w:t>
            </w: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Data Protection</w:t>
            </w:r>
          </w:p>
        </w:tc>
        <w:tc>
          <w:tcPr>
            <w:tcW w:w="4111" w:type="dxa"/>
          </w:tcPr>
          <w:p w:rsidR="00AA2A43" w:rsidRPr="00E35A1A" w:rsidRDefault="00AA2A43" w:rsidP="00AA2A43">
            <w:pPr>
              <w:jc w:val="center"/>
              <w:rPr>
                <w:rFonts w:ascii="Arial" w:hAnsi="Arial" w:cs="Arial"/>
                <w:sz w:val="18"/>
                <w:szCs w:val="18"/>
              </w:rPr>
            </w:pPr>
            <w:proofErr w:type="spellStart"/>
            <w:r w:rsidRPr="00E35A1A">
              <w:rPr>
                <w:rFonts w:ascii="Arial" w:hAnsi="Arial" w:cs="Arial"/>
                <w:sz w:val="18"/>
                <w:szCs w:val="18"/>
              </w:rPr>
              <w:t>Behaviour</w:t>
            </w:r>
            <w:proofErr w:type="spellEnd"/>
          </w:p>
        </w:tc>
      </w:tr>
      <w:tr w:rsidR="00AA2A43" w:rsidRPr="00D37F3B" w:rsidTr="00AA2A43">
        <w:tc>
          <w:tcPr>
            <w:tcW w:w="433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Equality Policy (Accessibility Plan, Strategic Equality Plan)</w:t>
            </w: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E-Safety</w:t>
            </w:r>
          </w:p>
        </w:tc>
        <w:tc>
          <w:tcPr>
            <w:tcW w:w="4111"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ALN and MAT</w:t>
            </w:r>
          </w:p>
        </w:tc>
      </w:tr>
      <w:tr w:rsidR="00AA2A43" w:rsidRPr="00D37F3B" w:rsidTr="00AA2A43">
        <w:trPr>
          <w:trHeight w:val="412"/>
        </w:trPr>
        <w:tc>
          <w:tcPr>
            <w:tcW w:w="4339" w:type="dxa"/>
            <w:shd w:val="clear" w:color="auto" w:fill="70AD47" w:themeFill="accent6"/>
          </w:tcPr>
          <w:p w:rsidR="00AA2A43" w:rsidRPr="00E35A1A" w:rsidRDefault="00AA2A43" w:rsidP="00AA2A43">
            <w:pPr>
              <w:jc w:val="center"/>
              <w:rPr>
                <w:rFonts w:ascii="Arial" w:hAnsi="Arial" w:cs="Arial"/>
                <w:sz w:val="18"/>
                <w:szCs w:val="18"/>
              </w:rPr>
            </w:pPr>
            <w:r w:rsidRPr="00E35A1A">
              <w:rPr>
                <w:rFonts w:ascii="Arial" w:hAnsi="Arial" w:cs="Arial"/>
                <w:sz w:val="18"/>
                <w:szCs w:val="18"/>
              </w:rPr>
              <w:t>Non-statutory</w:t>
            </w:r>
          </w:p>
        </w:tc>
        <w:tc>
          <w:tcPr>
            <w:tcW w:w="4819" w:type="dxa"/>
            <w:shd w:val="clear" w:color="auto" w:fill="70AD47" w:themeFill="accent6"/>
          </w:tcPr>
          <w:p w:rsidR="00AA2A43" w:rsidRPr="00E35A1A" w:rsidRDefault="00AA2A43" w:rsidP="00AA2A43">
            <w:pPr>
              <w:jc w:val="center"/>
              <w:rPr>
                <w:rFonts w:ascii="Arial" w:hAnsi="Arial" w:cs="Arial"/>
                <w:sz w:val="18"/>
                <w:szCs w:val="18"/>
              </w:rPr>
            </w:pPr>
            <w:r w:rsidRPr="00E35A1A">
              <w:rPr>
                <w:rFonts w:ascii="Arial" w:hAnsi="Arial" w:cs="Arial"/>
                <w:sz w:val="18"/>
                <w:szCs w:val="18"/>
              </w:rPr>
              <w:t>Non-statutory</w:t>
            </w:r>
          </w:p>
        </w:tc>
        <w:tc>
          <w:tcPr>
            <w:tcW w:w="4111" w:type="dxa"/>
            <w:shd w:val="clear" w:color="auto" w:fill="70AD47" w:themeFill="accent6"/>
          </w:tcPr>
          <w:p w:rsidR="00AA2A43" w:rsidRPr="00E35A1A" w:rsidRDefault="00AA2A43" w:rsidP="00AA2A43">
            <w:pPr>
              <w:jc w:val="center"/>
              <w:rPr>
                <w:rFonts w:ascii="Arial" w:hAnsi="Arial" w:cs="Arial"/>
                <w:sz w:val="18"/>
                <w:szCs w:val="18"/>
              </w:rPr>
            </w:pPr>
            <w:r w:rsidRPr="00E35A1A">
              <w:rPr>
                <w:rFonts w:ascii="Arial" w:hAnsi="Arial" w:cs="Arial"/>
                <w:sz w:val="18"/>
                <w:szCs w:val="18"/>
              </w:rPr>
              <w:t>Non-statutory</w:t>
            </w:r>
          </w:p>
        </w:tc>
      </w:tr>
      <w:tr w:rsidR="00AA2A43" w:rsidRPr="00D37F3B" w:rsidTr="00AA2A43">
        <w:tc>
          <w:tcPr>
            <w:tcW w:w="433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Photographing children</w:t>
            </w: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LNF, Literacy, Numeracy</w:t>
            </w:r>
          </w:p>
        </w:tc>
        <w:tc>
          <w:tcPr>
            <w:tcW w:w="4111"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 xml:space="preserve">Sex and Relationships </w:t>
            </w:r>
          </w:p>
        </w:tc>
      </w:tr>
      <w:tr w:rsidR="00AA2A43" w:rsidRPr="00D37F3B" w:rsidTr="00AA2A43">
        <w:tc>
          <w:tcPr>
            <w:tcW w:w="4339" w:type="dxa"/>
          </w:tcPr>
          <w:p w:rsidR="00AA2A43" w:rsidRPr="00E35A1A" w:rsidRDefault="00AA2A43" w:rsidP="00AA2A43">
            <w:pPr>
              <w:jc w:val="center"/>
              <w:rPr>
                <w:rFonts w:ascii="Arial" w:hAnsi="Arial" w:cs="Arial"/>
                <w:sz w:val="18"/>
                <w:szCs w:val="18"/>
              </w:rPr>
            </w:pPr>
            <w:proofErr w:type="spellStart"/>
            <w:r w:rsidRPr="00E35A1A">
              <w:rPr>
                <w:rFonts w:ascii="Arial" w:hAnsi="Arial" w:cs="Arial"/>
                <w:sz w:val="18"/>
                <w:szCs w:val="18"/>
              </w:rPr>
              <w:t>Self Evaluation</w:t>
            </w:r>
            <w:proofErr w:type="spellEnd"/>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Assessment</w:t>
            </w:r>
          </w:p>
        </w:tc>
        <w:tc>
          <w:tcPr>
            <w:tcW w:w="4111"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Non-statutory</w:t>
            </w:r>
          </w:p>
        </w:tc>
      </w:tr>
      <w:tr w:rsidR="00AA2A43" w:rsidRPr="00D37F3B" w:rsidTr="00AA2A43">
        <w:tc>
          <w:tcPr>
            <w:tcW w:w="433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Bullying and Harassment</w:t>
            </w: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ICT, Internet acceptable use</w:t>
            </w:r>
          </w:p>
        </w:tc>
        <w:tc>
          <w:tcPr>
            <w:tcW w:w="4111"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Monitoring and Evaluation</w:t>
            </w:r>
          </w:p>
        </w:tc>
      </w:tr>
      <w:tr w:rsidR="00AA2A43" w:rsidRPr="00D37F3B" w:rsidTr="00AA2A43">
        <w:tc>
          <w:tcPr>
            <w:tcW w:w="433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Design and Technology</w:t>
            </w: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Governors’ Allowances</w:t>
            </w:r>
          </w:p>
        </w:tc>
        <w:tc>
          <w:tcPr>
            <w:tcW w:w="4111"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English</w:t>
            </w:r>
          </w:p>
        </w:tc>
      </w:tr>
      <w:tr w:rsidR="00AA2A43" w:rsidRPr="00D37F3B" w:rsidTr="00AA2A43">
        <w:tc>
          <w:tcPr>
            <w:tcW w:w="433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PSE</w:t>
            </w: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ESDGC</w:t>
            </w:r>
          </w:p>
        </w:tc>
        <w:tc>
          <w:tcPr>
            <w:tcW w:w="4111"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Security</w:t>
            </w:r>
          </w:p>
        </w:tc>
      </w:tr>
      <w:tr w:rsidR="00AA2A43" w:rsidRPr="00D37F3B" w:rsidTr="00AA2A43">
        <w:tc>
          <w:tcPr>
            <w:tcW w:w="433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Teaching and Learning</w:t>
            </w: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Equal Opportunities</w:t>
            </w:r>
          </w:p>
        </w:tc>
        <w:tc>
          <w:tcPr>
            <w:tcW w:w="4111"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Art and Design</w:t>
            </w:r>
          </w:p>
        </w:tc>
      </w:tr>
      <w:tr w:rsidR="00AA2A43" w:rsidRPr="00D37F3B" w:rsidTr="00AA2A43">
        <w:tc>
          <w:tcPr>
            <w:tcW w:w="433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Mathematics</w:t>
            </w: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 xml:space="preserve">Curriculum </w:t>
            </w:r>
            <w:proofErr w:type="spellStart"/>
            <w:r w:rsidRPr="00E35A1A">
              <w:rPr>
                <w:rFonts w:ascii="Arial" w:hAnsi="Arial" w:cs="Arial"/>
                <w:sz w:val="18"/>
                <w:szCs w:val="18"/>
              </w:rPr>
              <w:t>Cymreig</w:t>
            </w:r>
            <w:proofErr w:type="spellEnd"/>
          </w:p>
        </w:tc>
        <w:tc>
          <w:tcPr>
            <w:tcW w:w="4111"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Collective Worship</w:t>
            </w:r>
          </w:p>
        </w:tc>
      </w:tr>
      <w:tr w:rsidR="00AA2A43" w:rsidRPr="00D37F3B" w:rsidTr="00AA2A43">
        <w:tc>
          <w:tcPr>
            <w:tcW w:w="433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History</w:t>
            </w: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Welsh Language and Bilingualism</w:t>
            </w:r>
          </w:p>
        </w:tc>
        <w:tc>
          <w:tcPr>
            <w:tcW w:w="4111"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Science</w:t>
            </w:r>
          </w:p>
        </w:tc>
      </w:tr>
      <w:tr w:rsidR="00AA2A43" w:rsidRPr="00D37F3B" w:rsidTr="00AA2A43">
        <w:tc>
          <w:tcPr>
            <w:tcW w:w="433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Responding to Pupils’ work</w:t>
            </w: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Food and Fitness</w:t>
            </w:r>
          </w:p>
        </w:tc>
        <w:tc>
          <w:tcPr>
            <w:tcW w:w="4111"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Music</w:t>
            </w:r>
          </w:p>
        </w:tc>
      </w:tr>
      <w:tr w:rsidR="00AA2A43" w:rsidRPr="00D37F3B" w:rsidTr="00AA2A43">
        <w:tc>
          <w:tcPr>
            <w:tcW w:w="4339" w:type="dxa"/>
          </w:tcPr>
          <w:p w:rsidR="00AA2A43" w:rsidRPr="00E35A1A" w:rsidRDefault="00AA2A43" w:rsidP="00AA2A43">
            <w:pPr>
              <w:jc w:val="center"/>
              <w:rPr>
                <w:rFonts w:ascii="Arial" w:hAnsi="Arial" w:cs="Arial"/>
                <w:sz w:val="18"/>
                <w:szCs w:val="18"/>
              </w:rPr>
            </w:pP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Geography</w:t>
            </w:r>
          </w:p>
        </w:tc>
        <w:tc>
          <w:tcPr>
            <w:tcW w:w="4111"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RE</w:t>
            </w:r>
          </w:p>
        </w:tc>
      </w:tr>
      <w:tr w:rsidR="00AA2A43" w:rsidRPr="00D37F3B" w:rsidTr="00AA2A43">
        <w:tc>
          <w:tcPr>
            <w:tcW w:w="4339" w:type="dxa"/>
          </w:tcPr>
          <w:p w:rsidR="00AA2A43" w:rsidRPr="00E35A1A" w:rsidRDefault="00AA2A43" w:rsidP="00AA2A43">
            <w:pPr>
              <w:rPr>
                <w:rFonts w:ascii="Arial" w:hAnsi="Arial" w:cs="Arial"/>
                <w:sz w:val="18"/>
                <w:szCs w:val="18"/>
              </w:rPr>
            </w:pPr>
          </w:p>
        </w:tc>
        <w:tc>
          <w:tcPr>
            <w:tcW w:w="4819"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Induction of New Governors (</w:t>
            </w:r>
            <w:proofErr w:type="spellStart"/>
            <w:r w:rsidRPr="00E35A1A">
              <w:rPr>
                <w:rFonts w:ascii="Arial" w:hAnsi="Arial" w:cs="Arial"/>
                <w:sz w:val="18"/>
                <w:szCs w:val="18"/>
              </w:rPr>
              <w:t>Govs</w:t>
            </w:r>
            <w:proofErr w:type="spellEnd"/>
            <w:r w:rsidRPr="00E35A1A">
              <w:rPr>
                <w:rFonts w:ascii="Arial" w:hAnsi="Arial" w:cs="Arial"/>
                <w:sz w:val="18"/>
                <w:szCs w:val="18"/>
              </w:rPr>
              <w:t xml:space="preserve"> Wales)</w:t>
            </w:r>
          </w:p>
        </w:tc>
        <w:tc>
          <w:tcPr>
            <w:tcW w:w="4111" w:type="dxa"/>
          </w:tcPr>
          <w:p w:rsidR="00AA2A43" w:rsidRPr="00E35A1A" w:rsidRDefault="00AA2A43" w:rsidP="00AA2A43">
            <w:pPr>
              <w:jc w:val="center"/>
              <w:rPr>
                <w:rFonts w:ascii="Arial" w:hAnsi="Arial" w:cs="Arial"/>
                <w:sz w:val="18"/>
                <w:szCs w:val="18"/>
              </w:rPr>
            </w:pPr>
            <w:r w:rsidRPr="00E35A1A">
              <w:rPr>
                <w:rFonts w:ascii="Arial" w:hAnsi="Arial" w:cs="Arial"/>
                <w:sz w:val="18"/>
                <w:szCs w:val="18"/>
              </w:rPr>
              <w:t>PE/PD</w:t>
            </w:r>
          </w:p>
        </w:tc>
      </w:tr>
    </w:tbl>
    <w:p w:rsidR="00AA2A43" w:rsidRDefault="00AA2A43" w:rsidP="00FA24B6">
      <w:pPr>
        <w:pStyle w:val="Body"/>
        <w:jc w:val="center"/>
        <w:rPr>
          <w:rFonts w:ascii="Arial"/>
          <w:b/>
          <w:bCs/>
          <w:sz w:val="24"/>
          <w:szCs w:val="24"/>
          <w:u w:color="6600CC"/>
          <w:lang w:val="en-US"/>
        </w:rPr>
      </w:pPr>
    </w:p>
    <w:p w:rsidR="00FA24B6" w:rsidRPr="00181CF5" w:rsidRDefault="00FA24B6" w:rsidP="00FA24B6">
      <w:pPr>
        <w:pStyle w:val="Body"/>
        <w:jc w:val="center"/>
        <w:rPr>
          <w:rFonts w:ascii="Arial" w:eastAsia="Arial" w:hAnsi="Arial" w:cs="Arial"/>
          <w:b/>
          <w:bCs/>
          <w:sz w:val="24"/>
          <w:szCs w:val="24"/>
          <w:u w:color="6600CC"/>
        </w:rPr>
      </w:pPr>
      <w:r w:rsidRPr="009D294D">
        <w:rPr>
          <w:rFonts w:ascii="Arial"/>
          <w:b/>
          <w:bCs/>
          <w:sz w:val="24"/>
          <w:szCs w:val="24"/>
          <w:u w:color="6600CC"/>
          <w:lang w:val="en-US"/>
        </w:rPr>
        <w:t xml:space="preserve">Other Continuing Aspects to be </w:t>
      </w:r>
      <w:proofErr w:type="gramStart"/>
      <w:r w:rsidRPr="009D294D">
        <w:rPr>
          <w:rFonts w:ascii="Arial"/>
          <w:b/>
          <w:bCs/>
          <w:sz w:val="24"/>
          <w:szCs w:val="24"/>
          <w:u w:color="6600CC"/>
          <w:lang w:val="en-US"/>
        </w:rPr>
        <w:t>Improved</w:t>
      </w:r>
      <w:proofErr w:type="gramEnd"/>
    </w:p>
    <w:tbl>
      <w:tblPr>
        <w:tblW w:w="155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0"/>
        <w:gridCol w:w="5236"/>
        <w:gridCol w:w="5241"/>
      </w:tblGrid>
      <w:tr w:rsidR="00FA24B6" w:rsidTr="00C63176">
        <w:trPr>
          <w:trHeight w:val="282"/>
          <w:jc w:val="center"/>
        </w:trPr>
        <w:tc>
          <w:tcPr>
            <w:tcW w:w="5070"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FA24B6" w:rsidRDefault="00FA24B6" w:rsidP="00C63176">
            <w:pPr>
              <w:pStyle w:val="Body"/>
              <w:jc w:val="center"/>
            </w:pPr>
            <w:r>
              <w:rPr>
                <w:rFonts w:ascii="Arial"/>
                <w:b/>
                <w:bCs/>
                <w:sz w:val="24"/>
                <w:szCs w:val="24"/>
                <w:lang w:val="en-US"/>
              </w:rPr>
              <w:t>Aspect</w:t>
            </w:r>
          </w:p>
        </w:tc>
        <w:tc>
          <w:tcPr>
            <w:tcW w:w="5236"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FA24B6" w:rsidRDefault="00FA24B6" w:rsidP="00C63176">
            <w:pPr>
              <w:pStyle w:val="Body"/>
              <w:jc w:val="center"/>
            </w:pPr>
            <w:r>
              <w:rPr>
                <w:rFonts w:ascii="Arial"/>
                <w:b/>
                <w:bCs/>
                <w:sz w:val="24"/>
                <w:szCs w:val="24"/>
                <w:lang w:val="en-US"/>
              </w:rPr>
              <w:t>Resources / personnel</w:t>
            </w:r>
          </w:p>
        </w:tc>
        <w:tc>
          <w:tcPr>
            <w:tcW w:w="5241"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FA24B6" w:rsidRDefault="00FA24B6" w:rsidP="00C63176">
            <w:pPr>
              <w:pStyle w:val="Body"/>
              <w:jc w:val="center"/>
            </w:pPr>
            <w:r>
              <w:rPr>
                <w:rFonts w:ascii="Arial"/>
                <w:b/>
                <w:bCs/>
                <w:sz w:val="24"/>
                <w:szCs w:val="24"/>
                <w:lang w:val="en-US"/>
              </w:rPr>
              <w:t>Target Date and Evaluation</w:t>
            </w:r>
          </w:p>
        </w:tc>
      </w:tr>
      <w:tr w:rsidR="00FA24B6" w:rsidTr="00C63176">
        <w:trPr>
          <w:trHeight w:val="330"/>
          <w:jc w:val="center"/>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57F67" w:rsidRDefault="00FA24B6" w:rsidP="00C63176">
            <w:pPr>
              <w:rPr>
                <w:rFonts w:ascii="Arial" w:hAnsi="Arial" w:cs="Arial"/>
                <w:sz w:val="20"/>
                <w:szCs w:val="20"/>
              </w:rPr>
            </w:pPr>
            <w:r>
              <w:rPr>
                <w:rFonts w:ascii="Arial" w:hAnsi="Arial" w:cs="Arial"/>
                <w:sz w:val="20"/>
                <w:szCs w:val="20"/>
              </w:rPr>
              <w:t>Garden</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57F67" w:rsidRDefault="00FA24B6" w:rsidP="00C63176">
            <w:pPr>
              <w:rPr>
                <w:rFonts w:ascii="Arial" w:hAnsi="Arial" w:cs="Arial"/>
                <w:sz w:val="20"/>
                <w:szCs w:val="20"/>
              </w:rPr>
            </w:pPr>
            <w:r>
              <w:rPr>
                <w:rFonts w:ascii="Arial" w:hAnsi="Arial" w:cs="Arial"/>
                <w:sz w:val="20"/>
                <w:szCs w:val="20"/>
              </w:rPr>
              <w:t>Staff and pupils</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57F67" w:rsidRDefault="004D7C36" w:rsidP="00C63176">
            <w:pPr>
              <w:rPr>
                <w:rFonts w:ascii="Arial" w:hAnsi="Arial" w:cs="Arial"/>
                <w:sz w:val="20"/>
                <w:szCs w:val="20"/>
              </w:rPr>
            </w:pPr>
            <w:r>
              <w:rPr>
                <w:rFonts w:ascii="Arial" w:hAnsi="Arial" w:cs="Arial"/>
                <w:sz w:val="20"/>
                <w:szCs w:val="20"/>
              </w:rPr>
              <w:t>2018-19</w:t>
            </w:r>
          </w:p>
        </w:tc>
      </w:tr>
      <w:tr w:rsidR="00FA24B6" w:rsidTr="00C63176">
        <w:trPr>
          <w:trHeight w:val="330"/>
          <w:jc w:val="center"/>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283110" w:rsidP="00C63176">
            <w:pPr>
              <w:rPr>
                <w:rFonts w:ascii="Arial" w:hAnsi="Arial" w:cs="Arial"/>
                <w:sz w:val="20"/>
                <w:szCs w:val="20"/>
              </w:rPr>
            </w:pPr>
            <w:r>
              <w:rPr>
                <w:rFonts w:ascii="Arial" w:hAnsi="Arial" w:cs="Arial"/>
                <w:sz w:val="20"/>
                <w:szCs w:val="20"/>
              </w:rPr>
              <w:t>Job descriptions for P.A. and pupil teachers</w:t>
            </w:r>
          </w:p>
          <w:p w:rsidR="00283110" w:rsidRPr="00C57F67" w:rsidRDefault="00283110" w:rsidP="00C63176">
            <w:pPr>
              <w:rPr>
                <w:rFonts w:ascii="Arial" w:hAnsi="Arial" w:cs="Arial"/>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57F67" w:rsidRDefault="00FA24B6" w:rsidP="00C63176">
            <w:pPr>
              <w:rPr>
                <w:rFonts w:ascii="Arial" w:hAnsi="Arial" w:cs="Arial"/>
                <w:sz w:val="20"/>
                <w:szCs w:val="20"/>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57F67" w:rsidRDefault="00FA24B6" w:rsidP="00C63176">
            <w:pPr>
              <w:rPr>
                <w:rFonts w:ascii="Arial" w:hAnsi="Arial" w:cs="Arial"/>
                <w:sz w:val="20"/>
                <w:szCs w:val="20"/>
              </w:rPr>
            </w:pPr>
          </w:p>
        </w:tc>
      </w:tr>
      <w:tr w:rsidR="00FA24B6" w:rsidTr="00C63176">
        <w:trPr>
          <w:trHeight w:val="330"/>
          <w:jc w:val="center"/>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57F67" w:rsidRDefault="00FA24B6" w:rsidP="00C63176">
            <w:pPr>
              <w:rPr>
                <w:rFonts w:ascii="Arial" w:hAnsi="Arial" w:cs="Arial"/>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57F67" w:rsidRDefault="00FA24B6" w:rsidP="00C63176">
            <w:pPr>
              <w:rPr>
                <w:rFonts w:ascii="Arial" w:hAnsi="Arial" w:cs="Arial"/>
                <w:sz w:val="20"/>
                <w:szCs w:val="20"/>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57F67" w:rsidRDefault="00FA24B6" w:rsidP="00C63176">
            <w:pPr>
              <w:rPr>
                <w:rFonts w:ascii="Arial" w:hAnsi="Arial" w:cs="Arial"/>
                <w:sz w:val="20"/>
                <w:szCs w:val="20"/>
              </w:rPr>
            </w:pPr>
          </w:p>
        </w:tc>
      </w:tr>
    </w:tbl>
    <w:p w:rsidR="00FA24B6" w:rsidRDefault="00FA24B6" w:rsidP="00E640E0">
      <w:pPr>
        <w:pStyle w:val="Body"/>
        <w:rPr>
          <w:rFonts w:ascii="Arial" w:eastAsia="Arial" w:hAnsi="Arial" w:cs="Arial"/>
          <w:sz w:val="28"/>
          <w:szCs w:val="28"/>
        </w:rPr>
      </w:pPr>
    </w:p>
    <w:p w:rsidR="00FA24B6" w:rsidRDefault="00FA24B6" w:rsidP="006503A5">
      <w:pPr>
        <w:pStyle w:val="Body"/>
        <w:rPr>
          <w:rFonts w:ascii="Arial" w:eastAsia="Arial" w:hAnsi="Arial" w:cs="Arial"/>
          <w:b/>
          <w:bCs/>
          <w:sz w:val="28"/>
          <w:szCs w:val="28"/>
          <w:u w:val="single"/>
        </w:rPr>
      </w:pPr>
      <w:r w:rsidRPr="00B54A06">
        <w:rPr>
          <w:rFonts w:ascii="Arial"/>
          <w:b/>
          <w:bCs/>
          <w:sz w:val="32"/>
          <w:szCs w:val="32"/>
          <w:u w:color="6600CC"/>
          <w:lang w:val="en-US"/>
        </w:rPr>
        <w:t>Staff Development Plan</w:t>
      </w:r>
    </w:p>
    <w:tbl>
      <w:tblPr>
        <w:tblW w:w="15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9"/>
        <w:gridCol w:w="3882"/>
        <w:gridCol w:w="1920"/>
        <w:gridCol w:w="3904"/>
        <w:gridCol w:w="4313"/>
      </w:tblGrid>
      <w:tr w:rsidR="00FA24B6" w:rsidTr="00C63176">
        <w:trPr>
          <w:trHeight w:val="282"/>
          <w:jc w:val="center"/>
        </w:trPr>
        <w:tc>
          <w:tcPr>
            <w:tcW w:w="1629"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FA24B6" w:rsidRDefault="00FA24B6" w:rsidP="00C63176">
            <w:pPr>
              <w:pStyle w:val="Body"/>
              <w:jc w:val="center"/>
            </w:pPr>
            <w:r>
              <w:rPr>
                <w:rFonts w:ascii="Arial"/>
                <w:b/>
                <w:bCs/>
                <w:sz w:val="24"/>
                <w:szCs w:val="24"/>
                <w:u w:color="FFFFFF"/>
                <w:lang w:val="en-US"/>
              </w:rPr>
              <w:t xml:space="preserve">Priority  </w:t>
            </w:r>
          </w:p>
        </w:tc>
        <w:tc>
          <w:tcPr>
            <w:tcW w:w="3882"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FA24B6" w:rsidRDefault="00FA24B6" w:rsidP="00C63176">
            <w:pPr>
              <w:pStyle w:val="Body"/>
              <w:jc w:val="center"/>
            </w:pPr>
            <w:r>
              <w:rPr>
                <w:rFonts w:ascii="Arial"/>
                <w:b/>
                <w:bCs/>
                <w:sz w:val="24"/>
                <w:szCs w:val="24"/>
                <w:u w:color="FFFFFF"/>
                <w:lang w:val="en-US"/>
              </w:rPr>
              <w:t>Focus of Improvement</w:t>
            </w:r>
          </w:p>
        </w:tc>
        <w:tc>
          <w:tcPr>
            <w:tcW w:w="1920"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FA24B6" w:rsidRDefault="00FA24B6" w:rsidP="00C63176">
            <w:pPr>
              <w:pStyle w:val="Body"/>
              <w:jc w:val="center"/>
            </w:pPr>
            <w:r>
              <w:rPr>
                <w:rFonts w:ascii="Arial"/>
                <w:b/>
                <w:bCs/>
                <w:sz w:val="24"/>
                <w:szCs w:val="24"/>
                <w:u w:color="FFFFFF"/>
                <w:lang w:val="en-US"/>
              </w:rPr>
              <w:t>Staff</w:t>
            </w:r>
          </w:p>
        </w:tc>
        <w:tc>
          <w:tcPr>
            <w:tcW w:w="3904"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FA24B6" w:rsidRDefault="00FA24B6" w:rsidP="00C63176">
            <w:pPr>
              <w:pStyle w:val="Body"/>
              <w:jc w:val="center"/>
            </w:pPr>
            <w:r>
              <w:rPr>
                <w:rFonts w:ascii="Arial"/>
                <w:b/>
                <w:bCs/>
                <w:sz w:val="24"/>
                <w:szCs w:val="24"/>
                <w:u w:color="FFFFFF"/>
                <w:lang w:val="en-US"/>
              </w:rPr>
              <w:t>Resources, Costs</w:t>
            </w:r>
          </w:p>
        </w:tc>
        <w:tc>
          <w:tcPr>
            <w:tcW w:w="4313"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FA24B6" w:rsidRDefault="00FA24B6" w:rsidP="00C63176">
            <w:pPr>
              <w:pStyle w:val="Body"/>
              <w:jc w:val="center"/>
            </w:pPr>
            <w:r>
              <w:rPr>
                <w:rFonts w:ascii="Arial"/>
                <w:b/>
                <w:bCs/>
                <w:sz w:val="24"/>
                <w:szCs w:val="24"/>
                <w:u w:color="FFFFFF"/>
                <w:lang w:val="en-US"/>
              </w:rPr>
              <w:t xml:space="preserve">Evaluation </w:t>
            </w:r>
          </w:p>
        </w:tc>
      </w:tr>
      <w:tr w:rsidR="00FA24B6" w:rsidTr="00C63176">
        <w:trPr>
          <w:trHeight w:val="330"/>
          <w:jc w:val="center"/>
        </w:trPr>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960ED6" w:rsidRDefault="00FA24B6" w:rsidP="00C63176">
            <w:pPr>
              <w:rPr>
                <w:rFonts w:ascii="Arial" w:hAnsi="Arial" w:cs="Arial"/>
                <w:sz w:val="20"/>
                <w:szCs w:val="20"/>
              </w:rPr>
            </w:pPr>
          </w:p>
        </w:tc>
        <w:tc>
          <w:tcPr>
            <w:tcW w:w="3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3969F2" w:rsidRDefault="00FA24B6" w:rsidP="00C63176">
            <w:pPr>
              <w:rPr>
                <w:rFonts w:ascii="Arial" w:hAnsi="Arial" w:cs="Arial"/>
                <w:sz w:val="18"/>
                <w:szCs w:val="18"/>
              </w:rPr>
            </w:pPr>
            <w:r w:rsidRPr="003969F2">
              <w:rPr>
                <w:rFonts w:ascii="Arial" w:hAnsi="Arial" w:cs="Arial"/>
                <w:sz w:val="18"/>
                <w:szCs w:val="18"/>
              </w:rPr>
              <w:t>E-safety</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A24B6" w:rsidRPr="003969F2" w:rsidRDefault="00FA24B6" w:rsidP="00C63176">
            <w:pPr>
              <w:rPr>
                <w:rFonts w:ascii="Arial" w:hAnsi="Arial" w:cs="Arial"/>
                <w:sz w:val="18"/>
                <w:szCs w:val="18"/>
              </w:rPr>
            </w:pPr>
            <w:r w:rsidRPr="003969F2">
              <w:rPr>
                <w:rFonts w:ascii="Arial" w:hAnsi="Arial" w:cs="Arial"/>
                <w:sz w:val="18"/>
                <w:szCs w:val="18"/>
              </w:rPr>
              <w:t>All staff (perf. Man.)</w:t>
            </w:r>
          </w:p>
          <w:p w:rsidR="00FA24B6" w:rsidRPr="003969F2" w:rsidRDefault="00FA24B6" w:rsidP="00C63176">
            <w:pPr>
              <w:rPr>
                <w:rFonts w:ascii="Arial" w:hAnsi="Arial" w:cs="Arial"/>
                <w:sz w:val="18"/>
                <w:szCs w:val="18"/>
              </w:rPr>
            </w:pPr>
            <w:r w:rsidRPr="003969F2">
              <w:rPr>
                <w:rFonts w:ascii="Arial" w:hAnsi="Arial" w:cs="Arial"/>
                <w:sz w:val="18"/>
                <w:szCs w:val="18"/>
              </w:rPr>
              <w:t xml:space="preserve">Pupils, parents and </w:t>
            </w:r>
            <w:proofErr w:type="spellStart"/>
            <w:r w:rsidRPr="003969F2">
              <w:rPr>
                <w:rFonts w:ascii="Arial" w:hAnsi="Arial" w:cs="Arial"/>
                <w:sz w:val="18"/>
                <w:szCs w:val="18"/>
              </w:rPr>
              <w:t>govs</w:t>
            </w:r>
            <w:proofErr w:type="spellEnd"/>
            <w:r w:rsidRPr="003969F2">
              <w:rPr>
                <w:rFonts w:ascii="Arial" w:hAnsi="Arial" w:cs="Arial"/>
                <w:sz w:val="18"/>
                <w:szCs w:val="18"/>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3969F2" w:rsidRDefault="00FA24B6" w:rsidP="00C63176">
            <w:pPr>
              <w:rPr>
                <w:rFonts w:ascii="Arial" w:hAnsi="Arial" w:cs="Arial"/>
                <w:sz w:val="18"/>
                <w:szCs w:val="18"/>
              </w:rPr>
            </w:pPr>
            <w:r w:rsidRPr="003969F2">
              <w:rPr>
                <w:rFonts w:ascii="Arial" w:hAnsi="Arial" w:cs="Arial"/>
                <w:sz w:val="18"/>
                <w:szCs w:val="18"/>
              </w:rPr>
              <w:t>Delivered by KP within school</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960ED6" w:rsidRDefault="00FA24B6" w:rsidP="00C63176">
            <w:pPr>
              <w:rPr>
                <w:rFonts w:ascii="Arial" w:hAnsi="Arial" w:cs="Arial"/>
                <w:sz w:val="20"/>
                <w:szCs w:val="20"/>
              </w:rPr>
            </w:pPr>
          </w:p>
        </w:tc>
      </w:tr>
      <w:tr w:rsidR="00FA24B6" w:rsidTr="00C63176">
        <w:trPr>
          <w:trHeight w:val="330"/>
          <w:jc w:val="center"/>
        </w:trPr>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960ED6" w:rsidRDefault="00FA24B6" w:rsidP="00C63176">
            <w:pPr>
              <w:rPr>
                <w:rFonts w:ascii="Arial" w:hAnsi="Arial" w:cs="Arial"/>
                <w:sz w:val="20"/>
                <w:szCs w:val="20"/>
              </w:rPr>
            </w:pPr>
          </w:p>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A24B6" w:rsidRPr="003969F2" w:rsidRDefault="00FA24B6" w:rsidP="00C63176">
            <w:pPr>
              <w:rPr>
                <w:rFonts w:ascii="Arial" w:hAnsi="Arial" w:cs="Arial"/>
                <w:sz w:val="18"/>
                <w:szCs w:val="18"/>
              </w:rPr>
            </w:pPr>
            <w:r w:rsidRPr="003969F2">
              <w:rPr>
                <w:rFonts w:ascii="Arial" w:hAnsi="Arial" w:cs="Arial"/>
                <w:sz w:val="18"/>
                <w:szCs w:val="18"/>
              </w:rPr>
              <w:t>Annual Child Protection</w:t>
            </w:r>
            <w:r w:rsidR="003969F2" w:rsidRPr="003969F2">
              <w:rPr>
                <w:rFonts w:ascii="Arial" w:hAnsi="Arial" w:cs="Arial"/>
                <w:sz w:val="18"/>
                <w:szCs w:val="18"/>
              </w:rPr>
              <w:t>/safeguarding</w:t>
            </w:r>
            <w:r w:rsidRPr="003969F2">
              <w:rPr>
                <w:rFonts w:ascii="Arial" w:hAnsi="Arial" w:cs="Arial"/>
                <w:sz w:val="18"/>
                <w:szCs w:val="18"/>
              </w:rPr>
              <w:t xml:space="preserve"> training</w:t>
            </w:r>
            <w:r w:rsidR="004D7C36">
              <w:rPr>
                <w:rFonts w:ascii="Arial" w:hAnsi="Arial" w:cs="Arial"/>
                <w:sz w:val="18"/>
                <w:szCs w:val="18"/>
              </w:rPr>
              <w:t>/Fire Marshall</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A24B6" w:rsidRPr="003969F2" w:rsidRDefault="00FA24B6" w:rsidP="00C63176">
            <w:pPr>
              <w:rPr>
                <w:rFonts w:ascii="Arial" w:hAnsi="Arial" w:cs="Arial"/>
                <w:sz w:val="18"/>
                <w:szCs w:val="18"/>
              </w:rPr>
            </w:pPr>
            <w:r w:rsidRPr="003969F2">
              <w:rPr>
                <w:rFonts w:ascii="Arial" w:hAnsi="Arial" w:cs="Arial"/>
                <w:sz w:val="18"/>
                <w:szCs w:val="18"/>
              </w:rPr>
              <w:t>All staff</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3969F2" w:rsidRDefault="00FA24B6" w:rsidP="00C63176">
            <w:pPr>
              <w:rPr>
                <w:rFonts w:ascii="Arial" w:hAnsi="Arial" w:cs="Arial"/>
                <w:sz w:val="18"/>
                <w:szCs w:val="18"/>
              </w:rPr>
            </w:pPr>
            <w:r w:rsidRPr="003969F2">
              <w:rPr>
                <w:rFonts w:ascii="Arial" w:hAnsi="Arial" w:cs="Arial"/>
                <w:sz w:val="18"/>
                <w:szCs w:val="18"/>
              </w:rPr>
              <w:t>In-school</w:t>
            </w:r>
            <w:r w:rsidR="00F76F00">
              <w:rPr>
                <w:rFonts w:ascii="Arial" w:hAnsi="Arial" w:cs="Arial"/>
                <w:sz w:val="18"/>
                <w:szCs w:val="18"/>
              </w:rPr>
              <w:t xml:space="preserve"> HM</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960ED6" w:rsidRDefault="00FA24B6" w:rsidP="00C63176">
            <w:pPr>
              <w:rPr>
                <w:rFonts w:ascii="Arial" w:hAnsi="Arial" w:cs="Arial"/>
                <w:sz w:val="20"/>
                <w:szCs w:val="20"/>
              </w:rPr>
            </w:pPr>
          </w:p>
        </w:tc>
      </w:tr>
      <w:tr w:rsidR="00FA24B6" w:rsidTr="00C63176">
        <w:trPr>
          <w:trHeight w:val="330"/>
          <w:jc w:val="center"/>
        </w:trPr>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A24B6" w:rsidRPr="003969F2" w:rsidRDefault="00AA2A43" w:rsidP="00C63176">
            <w:pPr>
              <w:rPr>
                <w:rFonts w:ascii="Arial" w:hAnsi="Arial" w:cs="Arial"/>
                <w:sz w:val="18"/>
                <w:szCs w:val="18"/>
              </w:rPr>
            </w:pPr>
            <w:r>
              <w:rPr>
                <w:rFonts w:ascii="Arial" w:hAnsi="Arial" w:cs="Arial"/>
                <w:sz w:val="18"/>
                <w:szCs w:val="18"/>
              </w:rPr>
              <w:t>Welsh language</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A24B6" w:rsidRPr="003969F2" w:rsidRDefault="004D7C36" w:rsidP="00C63176">
            <w:pPr>
              <w:rPr>
                <w:rFonts w:ascii="Arial" w:hAnsi="Arial" w:cs="Arial"/>
                <w:sz w:val="18"/>
                <w:szCs w:val="18"/>
              </w:rPr>
            </w:pPr>
            <w:r>
              <w:rPr>
                <w:rFonts w:ascii="Arial" w:hAnsi="Arial" w:cs="Arial"/>
                <w:sz w:val="18"/>
                <w:szCs w:val="18"/>
              </w:rPr>
              <w:t>JH, KP</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3969F2" w:rsidRDefault="00AA2A43" w:rsidP="00C63176">
            <w:pPr>
              <w:rPr>
                <w:rFonts w:ascii="Arial" w:hAnsi="Arial" w:cs="Arial"/>
                <w:sz w:val="18"/>
                <w:szCs w:val="18"/>
              </w:rPr>
            </w:pPr>
            <w:r>
              <w:rPr>
                <w:rFonts w:ascii="Arial" w:hAnsi="Arial" w:cs="Arial"/>
                <w:sz w:val="18"/>
                <w:szCs w:val="18"/>
              </w:rPr>
              <w:t>MRC 13.09.18</w:t>
            </w:r>
            <w:r w:rsidR="004D7C36">
              <w:rPr>
                <w:rFonts w:ascii="Arial" w:hAnsi="Arial" w:cs="Arial"/>
                <w:sz w:val="18"/>
                <w:szCs w:val="18"/>
              </w:rPr>
              <w:t xml:space="preserve"> Free course, pay supply</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2A035E" w:rsidRDefault="00FA24B6" w:rsidP="00C63176">
            <w:pPr>
              <w:rPr>
                <w:rFonts w:ascii="Arial" w:hAnsi="Arial" w:cs="Arial"/>
                <w:sz w:val="20"/>
                <w:szCs w:val="20"/>
              </w:rPr>
            </w:pPr>
          </w:p>
        </w:tc>
      </w:tr>
      <w:tr w:rsidR="00FA24B6" w:rsidTr="00C63176">
        <w:trPr>
          <w:trHeight w:val="330"/>
          <w:jc w:val="center"/>
        </w:trPr>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A24B6" w:rsidRPr="003969F2" w:rsidRDefault="004D7C36" w:rsidP="00C63176">
            <w:pPr>
              <w:rPr>
                <w:rFonts w:ascii="Arial" w:hAnsi="Arial" w:cs="Arial"/>
                <w:sz w:val="18"/>
                <w:szCs w:val="18"/>
              </w:rPr>
            </w:pPr>
            <w:r>
              <w:rPr>
                <w:rFonts w:ascii="Arial" w:hAnsi="Arial" w:cs="Arial"/>
                <w:sz w:val="18"/>
                <w:szCs w:val="18"/>
              </w:rPr>
              <w:t>Digital Library</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A24B6" w:rsidRPr="003969F2" w:rsidRDefault="004D7C36" w:rsidP="00C63176">
            <w:pPr>
              <w:rPr>
                <w:rFonts w:ascii="Arial" w:hAnsi="Arial" w:cs="Arial"/>
                <w:sz w:val="18"/>
                <w:szCs w:val="18"/>
              </w:rPr>
            </w:pPr>
            <w:r>
              <w:rPr>
                <w:rFonts w:ascii="Arial" w:hAnsi="Arial" w:cs="Arial"/>
                <w:sz w:val="18"/>
                <w:szCs w:val="18"/>
              </w:rPr>
              <w:t>HM, KP</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3969F2" w:rsidRDefault="00FA24B6" w:rsidP="00C63176">
            <w:pPr>
              <w:rPr>
                <w:rFonts w:ascii="Arial" w:hAnsi="Arial" w:cs="Arial"/>
                <w:sz w:val="18"/>
                <w:szCs w:val="18"/>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tc>
      </w:tr>
      <w:tr w:rsidR="003969F2" w:rsidTr="00C63176">
        <w:trPr>
          <w:trHeight w:val="330"/>
          <w:jc w:val="center"/>
        </w:trPr>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9F2" w:rsidRDefault="003969F2" w:rsidP="00C63176"/>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969F2" w:rsidRPr="003969F2" w:rsidRDefault="00F76F00" w:rsidP="00C63176">
            <w:pPr>
              <w:rPr>
                <w:rFonts w:ascii="Arial" w:hAnsi="Arial" w:cs="Arial"/>
                <w:sz w:val="18"/>
                <w:szCs w:val="18"/>
              </w:rPr>
            </w:pPr>
            <w:r>
              <w:rPr>
                <w:rFonts w:ascii="Arial" w:hAnsi="Arial" w:cs="Arial"/>
                <w:sz w:val="18"/>
                <w:szCs w:val="18"/>
              </w:rPr>
              <w:t>Disability Awareness</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969F2" w:rsidRPr="003969F2" w:rsidRDefault="00F76F00" w:rsidP="00C63176">
            <w:pPr>
              <w:rPr>
                <w:rFonts w:ascii="Arial" w:hAnsi="Arial" w:cs="Arial"/>
                <w:sz w:val="18"/>
                <w:szCs w:val="18"/>
              </w:rPr>
            </w:pPr>
            <w:r>
              <w:rPr>
                <w:rFonts w:ascii="Arial" w:hAnsi="Arial" w:cs="Arial"/>
                <w:sz w:val="18"/>
                <w:szCs w:val="18"/>
              </w:rPr>
              <w:t>SC</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9F2" w:rsidRDefault="00F76F00" w:rsidP="00C63176">
            <w:pPr>
              <w:rPr>
                <w:rFonts w:ascii="Arial" w:hAnsi="Arial" w:cs="Arial"/>
                <w:sz w:val="18"/>
                <w:szCs w:val="18"/>
              </w:rPr>
            </w:pPr>
            <w:r>
              <w:rPr>
                <w:rFonts w:ascii="Arial" w:hAnsi="Arial" w:cs="Arial"/>
                <w:sz w:val="18"/>
                <w:szCs w:val="18"/>
              </w:rPr>
              <w:t>18.09.18</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969F2" w:rsidRDefault="003969F2" w:rsidP="00C63176"/>
        </w:tc>
      </w:tr>
    </w:tbl>
    <w:p w:rsidR="00FA24B6" w:rsidRDefault="00FA24B6" w:rsidP="00FA24B6">
      <w:pPr>
        <w:pStyle w:val="Body"/>
        <w:jc w:val="center"/>
        <w:rPr>
          <w:rFonts w:ascii="Arial" w:eastAsia="Arial" w:hAnsi="Arial" w:cs="Arial"/>
          <w:b/>
          <w:bCs/>
          <w:sz w:val="32"/>
          <w:szCs w:val="32"/>
          <w:u w:color="6600CC"/>
        </w:rPr>
      </w:pPr>
      <w:r>
        <w:rPr>
          <w:rFonts w:ascii="Arial"/>
          <w:b/>
          <w:bCs/>
          <w:sz w:val="32"/>
          <w:szCs w:val="32"/>
          <w:u w:color="6600CC"/>
          <w:lang w:val="sv-SE"/>
        </w:rPr>
        <w:t>Checklist</w:t>
      </w:r>
    </w:p>
    <w:tbl>
      <w:tblPr>
        <w:tblW w:w="1548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745"/>
        <w:gridCol w:w="1739"/>
      </w:tblGrid>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FA24B6" w:rsidRDefault="00FA24B6" w:rsidP="00C63176">
            <w:pPr>
              <w:pStyle w:val="Body"/>
            </w:pPr>
            <w:r>
              <w:rPr>
                <w:rFonts w:ascii="Arial"/>
                <w:b/>
                <w:bCs/>
                <w:sz w:val="24"/>
                <w:szCs w:val="24"/>
                <w:u w:color="FFFFFF"/>
                <w:lang w:val="en-US"/>
              </w:rPr>
              <w:t xml:space="preserve">Regulation </w:t>
            </w:r>
          </w:p>
        </w:tc>
        <w:tc>
          <w:tcPr>
            <w:tcW w:w="1739" w:type="dxa"/>
            <w:tcBorders>
              <w:top w:val="single" w:sz="4" w:space="0" w:color="000000"/>
              <w:left w:val="single" w:sz="4" w:space="0" w:color="000000"/>
              <w:bottom w:val="single" w:sz="4" w:space="0" w:color="000000"/>
              <w:right w:val="single" w:sz="4" w:space="0" w:color="000000"/>
            </w:tcBorders>
            <w:shd w:val="clear" w:color="auto" w:fill="CB98FE"/>
            <w:tcMar>
              <w:top w:w="80" w:type="dxa"/>
              <w:left w:w="80" w:type="dxa"/>
              <w:bottom w:w="80" w:type="dxa"/>
              <w:right w:w="80" w:type="dxa"/>
            </w:tcMar>
          </w:tcPr>
          <w:p w:rsidR="00FA24B6" w:rsidRDefault="00FA24B6" w:rsidP="00C63176">
            <w:pPr>
              <w:pStyle w:val="Body"/>
              <w:spacing w:after="0" w:line="240" w:lineRule="auto"/>
              <w:jc w:val="center"/>
            </w:pPr>
            <w:r>
              <w:rPr>
                <w:rFonts w:hAnsi="Arial"/>
                <w:b/>
                <w:bCs/>
                <w:sz w:val="24"/>
                <w:szCs w:val="24"/>
                <w:u w:color="FFFFFF"/>
                <w:lang w:val="en-US"/>
              </w:rPr>
              <w:sym w:font="Webdings" w:char="F061"/>
            </w:r>
          </w:p>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Raising standards in Literacy</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r>
              <w:t>√</w:t>
            </w:r>
          </w:p>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Raising standards in Numeracy</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 xml:space="preserve">Focus on </w:t>
            </w:r>
            <w:proofErr w:type="spellStart"/>
            <w:r w:rsidRPr="00C2170B">
              <w:rPr>
                <w:rFonts w:ascii="Arial"/>
                <w:sz w:val="18"/>
                <w:szCs w:val="18"/>
                <w:lang w:val="en-US"/>
              </w:rPr>
              <w:t>minimising</w:t>
            </w:r>
            <w:proofErr w:type="spellEnd"/>
            <w:r w:rsidRPr="00C2170B">
              <w:rPr>
                <w:rFonts w:ascii="Arial"/>
                <w:sz w:val="18"/>
                <w:szCs w:val="18"/>
                <w:lang w:val="en-US"/>
              </w:rPr>
              <w:t xml:space="preserve"> the effect of poverty on attainment</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lastRenderedPageBreak/>
              <w:t>3-year plan</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r>
              <w:t>√</w:t>
            </w:r>
          </w:p>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SDP approved by the Governing Body</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r>
              <w:t>√</w:t>
            </w:r>
          </w:p>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Copy of SDP distributed to all staff and governors</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r>
              <w:t>√</w:t>
            </w:r>
          </w:p>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Summary copy of SDP available through the school Governors Annual Report to parents</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r>
              <w:t>√</w:t>
            </w:r>
          </w:p>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SDP monitored in each meeting of the full governing body</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C2170B" w:rsidP="00C63176">
            <w:r>
              <w:t xml:space="preserve">√ </w:t>
            </w:r>
            <w:r w:rsidRPr="00C2170B">
              <w:rPr>
                <w:rFonts w:ascii="Arial" w:hAnsi="Arial" w:cs="Arial"/>
                <w:sz w:val="18"/>
                <w:szCs w:val="18"/>
              </w:rPr>
              <w:t>each term</w:t>
            </w:r>
          </w:p>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GB have reviewed and updated the SDP where appropriate</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SC clear and quantifiable</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r>
              <w:t>√</w:t>
            </w:r>
          </w:p>
        </w:tc>
      </w:tr>
      <w:tr w:rsidR="00FA24B6" w:rsidTr="00C2170B">
        <w:trPr>
          <w:trHeight w:val="41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Attention given to leadership development</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r>
              <w:t>√</w:t>
            </w:r>
          </w:p>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Accountability noted clearly</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C2170B" w:rsidP="00C63176">
            <w:r>
              <w:t>√</w:t>
            </w:r>
          </w:p>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Financial resources clearly recorded</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r>
              <w:t>√</w:t>
            </w:r>
          </w:p>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Workforce development clearly noted</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r>
              <w:t>√</w:t>
            </w:r>
          </w:p>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FA24B6" w:rsidP="00C63176">
            <w:pPr>
              <w:pStyle w:val="Body"/>
              <w:spacing w:after="0" w:line="240" w:lineRule="auto"/>
              <w:rPr>
                <w:sz w:val="18"/>
                <w:szCs w:val="18"/>
              </w:rPr>
            </w:pPr>
            <w:r w:rsidRPr="00C2170B">
              <w:rPr>
                <w:rFonts w:ascii="Arial"/>
                <w:sz w:val="18"/>
                <w:szCs w:val="18"/>
                <w:lang w:val="en-US"/>
              </w:rPr>
              <w:t>Development Needs of all staff clearly noted</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C2170B" w:rsidP="00C63176">
            <w:pPr>
              <w:rPr>
                <w:rFonts w:ascii="Arial" w:hAnsi="Arial" w:cs="Arial"/>
                <w:sz w:val="18"/>
                <w:szCs w:val="18"/>
              </w:rPr>
            </w:pPr>
            <w:r>
              <w:t xml:space="preserve">√ </w:t>
            </w:r>
            <w:r>
              <w:rPr>
                <w:rFonts w:ascii="Arial" w:hAnsi="Arial" w:cs="Arial"/>
                <w:sz w:val="18"/>
                <w:szCs w:val="18"/>
              </w:rPr>
              <w:t>other opportunities may present themselves</w:t>
            </w:r>
          </w:p>
        </w:tc>
      </w:tr>
      <w:tr w:rsidR="00FA24B6" w:rsidTr="00C63176">
        <w:trPr>
          <w:trHeight w:val="282"/>
          <w:jc w:val="center"/>
        </w:trPr>
        <w:tc>
          <w:tcPr>
            <w:tcW w:w="13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Pr="00C2170B" w:rsidRDefault="00C2170B" w:rsidP="00C63176">
            <w:pPr>
              <w:pStyle w:val="Body"/>
              <w:spacing w:after="0" w:line="240" w:lineRule="auto"/>
              <w:rPr>
                <w:sz w:val="18"/>
                <w:szCs w:val="18"/>
              </w:rPr>
            </w:pPr>
            <w:r>
              <w:rPr>
                <w:rFonts w:ascii="Arial"/>
                <w:sz w:val="18"/>
                <w:szCs w:val="18"/>
                <w:lang w:val="en-US"/>
              </w:rPr>
              <w:t>Review of the previous SD</w:t>
            </w:r>
            <w:r w:rsidR="00FA24B6" w:rsidRPr="00C2170B">
              <w:rPr>
                <w:rFonts w:ascii="Arial"/>
                <w:sz w:val="18"/>
                <w:szCs w:val="18"/>
                <w:lang w:val="en-US"/>
              </w:rPr>
              <w:t>P</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24B6" w:rsidRDefault="00FA24B6" w:rsidP="00C63176">
            <w:r>
              <w:t>√</w:t>
            </w:r>
          </w:p>
        </w:tc>
      </w:tr>
    </w:tbl>
    <w:p w:rsidR="00FA24B6" w:rsidRDefault="00FA24B6" w:rsidP="00FA24B6">
      <w:pPr>
        <w:pStyle w:val="Body"/>
        <w:widowControl w:val="0"/>
        <w:spacing w:line="240" w:lineRule="auto"/>
      </w:pPr>
    </w:p>
    <w:p w:rsidR="00FA24B6" w:rsidRDefault="00FA24B6" w:rsidP="00FA24B6">
      <w:pPr>
        <w:pStyle w:val="Body"/>
        <w:widowControl w:val="0"/>
        <w:spacing w:line="240" w:lineRule="auto"/>
      </w:pPr>
    </w:p>
    <w:p w:rsidR="00FA24B6" w:rsidRDefault="00FA24B6" w:rsidP="00FA24B6">
      <w:pPr>
        <w:pStyle w:val="Body"/>
        <w:widowControl w:val="0"/>
        <w:spacing w:line="240" w:lineRule="auto"/>
      </w:pPr>
    </w:p>
    <w:p w:rsidR="001F7A24" w:rsidRDefault="001F7A24" w:rsidP="00FA24B6">
      <w:pPr>
        <w:pStyle w:val="Body"/>
        <w:widowControl w:val="0"/>
        <w:spacing w:line="240" w:lineRule="auto"/>
      </w:pPr>
    </w:p>
    <w:p w:rsidR="001F7A24" w:rsidRDefault="001F7A24" w:rsidP="00FA24B6">
      <w:pPr>
        <w:pStyle w:val="Body"/>
        <w:widowControl w:val="0"/>
        <w:spacing w:line="240" w:lineRule="auto"/>
      </w:pPr>
    </w:p>
    <w:p w:rsidR="001F7A24" w:rsidRDefault="001F7A24" w:rsidP="00FA24B6">
      <w:pPr>
        <w:pStyle w:val="Body"/>
        <w:widowControl w:val="0"/>
        <w:spacing w:line="240" w:lineRule="auto"/>
      </w:pPr>
    </w:p>
    <w:p w:rsidR="001F7A24" w:rsidRDefault="001F7A24" w:rsidP="00FA24B6">
      <w:pPr>
        <w:pStyle w:val="Body"/>
        <w:widowControl w:val="0"/>
        <w:spacing w:line="240" w:lineRule="auto"/>
      </w:pPr>
    </w:p>
    <w:p w:rsidR="001F7A24" w:rsidRDefault="001F7A24" w:rsidP="00FA24B6">
      <w:pPr>
        <w:pStyle w:val="Body"/>
        <w:widowControl w:val="0"/>
        <w:spacing w:line="240" w:lineRule="auto"/>
      </w:pPr>
    </w:p>
    <w:p w:rsidR="001F7A24" w:rsidRDefault="001F7A24" w:rsidP="00FA24B6">
      <w:pPr>
        <w:pStyle w:val="Body"/>
        <w:widowControl w:val="0"/>
        <w:spacing w:line="240" w:lineRule="auto"/>
      </w:pPr>
    </w:p>
    <w:p w:rsidR="001F7A24" w:rsidRDefault="001F7A24" w:rsidP="00FA24B6">
      <w:pPr>
        <w:pStyle w:val="Body"/>
        <w:widowControl w:val="0"/>
        <w:spacing w:line="240" w:lineRule="auto"/>
      </w:pPr>
    </w:p>
    <w:p w:rsidR="001F7A24" w:rsidRDefault="001F7A24" w:rsidP="00FA24B6">
      <w:pPr>
        <w:pStyle w:val="Body"/>
        <w:widowControl w:val="0"/>
        <w:spacing w:line="240" w:lineRule="auto"/>
      </w:pPr>
    </w:p>
    <w:p w:rsidR="001F7A24" w:rsidRDefault="001F7A24" w:rsidP="00FA24B6">
      <w:pPr>
        <w:pStyle w:val="Body"/>
        <w:widowControl w:val="0"/>
        <w:spacing w:line="240" w:lineRule="auto"/>
      </w:pPr>
    </w:p>
    <w:p w:rsidR="001F7A24" w:rsidRDefault="001F7A24" w:rsidP="00FA24B6">
      <w:pPr>
        <w:pStyle w:val="Body"/>
        <w:widowControl w:val="0"/>
        <w:spacing w:line="240" w:lineRule="auto"/>
      </w:pPr>
    </w:p>
    <w:p w:rsidR="001F7A24" w:rsidRDefault="001F7A24" w:rsidP="00FA24B6">
      <w:pPr>
        <w:pStyle w:val="Body"/>
        <w:widowControl w:val="0"/>
        <w:spacing w:line="240" w:lineRule="auto"/>
      </w:pPr>
    </w:p>
    <w:p w:rsidR="001F7A24" w:rsidRDefault="001F7A24" w:rsidP="00FA24B6">
      <w:pPr>
        <w:pStyle w:val="Body"/>
        <w:widowControl w:val="0"/>
        <w:spacing w:line="240" w:lineRule="auto"/>
      </w:pPr>
    </w:p>
    <w:p w:rsidR="001F7A24" w:rsidRDefault="001F7A24" w:rsidP="00FA24B6">
      <w:pPr>
        <w:pStyle w:val="Body"/>
        <w:widowControl w:val="0"/>
        <w:spacing w:line="240" w:lineRule="auto"/>
      </w:pPr>
    </w:p>
    <w:p w:rsidR="001F7A24" w:rsidRDefault="001F7A24" w:rsidP="00FA24B6">
      <w:pPr>
        <w:pStyle w:val="Body"/>
        <w:widowControl w:val="0"/>
        <w:spacing w:line="240" w:lineRule="auto"/>
      </w:pPr>
    </w:p>
    <w:p w:rsidR="00E640E0" w:rsidRDefault="00E640E0" w:rsidP="001F7A24">
      <w:pPr>
        <w:jc w:val="center"/>
        <w:rPr>
          <w:rFonts w:ascii="Comic Sans MS" w:hAnsi="Comic Sans MS"/>
          <w:b/>
        </w:rPr>
      </w:pPr>
    </w:p>
    <w:p w:rsidR="001F7A24" w:rsidRPr="00641FC0" w:rsidRDefault="001F7A24" w:rsidP="001F7A24">
      <w:pPr>
        <w:jc w:val="center"/>
        <w:rPr>
          <w:rFonts w:ascii="Comic Sans MS" w:hAnsi="Comic Sans MS"/>
          <w:b/>
        </w:rPr>
      </w:pPr>
      <w:r w:rsidRPr="00641FC0">
        <w:rPr>
          <w:rFonts w:ascii="Comic Sans MS" w:hAnsi="Comic Sans MS"/>
          <w:b/>
        </w:rPr>
        <w:t>Eco Gang Action Plan 2018-2019</w:t>
      </w:r>
    </w:p>
    <w:tbl>
      <w:tblPr>
        <w:tblStyle w:val="TableGrid"/>
        <w:tblW w:w="0" w:type="auto"/>
        <w:tblInd w:w="606" w:type="dxa"/>
        <w:tblLook w:val="04A0" w:firstRow="1" w:lastRow="0" w:firstColumn="1" w:lastColumn="0" w:noHBand="0" w:noVBand="1"/>
      </w:tblPr>
      <w:tblGrid>
        <w:gridCol w:w="2358"/>
        <w:gridCol w:w="1358"/>
        <w:gridCol w:w="4883"/>
        <w:gridCol w:w="1554"/>
        <w:gridCol w:w="2101"/>
        <w:gridCol w:w="1911"/>
      </w:tblGrid>
      <w:tr w:rsidR="001F7A24" w:rsidRPr="00641FC0" w:rsidTr="0034231C">
        <w:tc>
          <w:tcPr>
            <w:tcW w:w="2358"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b/>
              </w:rPr>
            </w:pPr>
            <w:r w:rsidRPr="00641FC0">
              <w:rPr>
                <w:rFonts w:ascii="Comic Sans MS" w:hAnsi="Comic Sans MS"/>
                <w:b/>
              </w:rPr>
              <w:t>Target</w:t>
            </w:r>
          </w:p>
        </w:tc>
        <w:tc>
          <w:tcPr>
            <w:tcW w:w="1358"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b/>
              </w:rPr>
            </w:pPr>
            <w:r w:rsidRPr="00641FC0">
              <w:rPr>
                <w:rFonts w:ascii="Comic Sans MS" w:hAnsi="Comic Sans MS"/>
                <w:b/>
              </w:rPr>
              <w:t>Who will implement it?</w:t>
            </w:r>
          </w:p>
        </w:tc>
        <w:tc>
          <w:tcPr>
            <w:tcW w:w="4883"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b/>
              </w:rPr>
            </w:pPr>
            <w:r w:rsidRPr="00641FC0">
              <w:rPr>
                <w:rFonts w:ascii="Comic Sans MS" w:hAnsi="Comic Sans MS"/>
                <w:b/>
              </w:rPr>
              <w:t>How will it be implemented</w:t>
            </w:r>
          </w:p>
        </w:tc>
        <w:tc>
          <w:tcPr>
            <w:tcW w:w="1554"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b/>
              </w:rPr>
            </w:pPr>
            <w:r w:rsidRPr="00641FC0">
              <w:rPr>
                <w:rFonts w:ascii="Comic Sans MS" w:hAnsi="Comic Sans MS"/>
                <w:b/>
              </w:rPr>
              <w:t>Possible costs</w:t>
            </w:r>
          </w:p>
        </w:tc>
        <w:tc>
          <w:tcPr>
            <w:tcW w:w="2101"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b/>
              </w:rPr>
            </w:pPr>
            <w:r w:rsidRPr="00641FC0">
              <w:rPr>
                <w:rFonts w:ascii="Comic Sans MS" w:hAnsi="Comic Sans MS"/>
                <w:b/>
              </w:rPr>
              <w:t>Date for Implementation</w:t>
            </w:r>
          </w:p>
        </w:tc>
        <w:tc>
          <w:tcPr>
            <w:tcW w:w="1911"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b/>
              </w:rPr>
            </w:pPr>
            <w:r w:rsidRPr="00641FC0">
              <w:rPr>
                <w:rFonts w:ascii="Comic Sans MS" w:hAnsi="Comic Sans MS"/>
                <w:b/>
              </w:rPr>
              <w:t>Monitoring and Evaluation</w:t>
            </w:r>
          </w:p>
        </w:tc>
      </w:tr>
      <w:tr w:rsidR="001F7A24" w:rsidRPr="00641FC0" w:rsidTr="0034231C">
        <w:trPr>
          <w:trHeight w:val="1468"/>
        </w:trPr>
        <w:tc>
          <w:tcPr>
            <w:tcW w:w="2358"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Maintain the garden as a learning environment</w:t>
            </w:r>
          </w:p>
        </w:tc>
        <w:tc>
          <w:tcPr>
            <w:tcW w:w="1358"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Eco Gang</w:t>
            </w:r>
          </w:p>
        </w:tc>
        <w:tc>
          <w:tcPr>
            <w:tcW w:w="4883"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Regular gardening sessions and different learning activities devised</w:t>
            </w:r>
          </w:p>
        </w:tc>
        <w:tc>
          <w:tcPr>
            <w:tcW w:w="1554"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None</w:t>
            </w:r>
          </w:p>
          <w:p w:rsidR="001F7A24" w:rsidRPr="00641FC0" w:rsidRDefault="001F7A24" w:rsidP="0034231C">
            <w:pPr>
              <w:jc w:val="center"/>
              <w:rPr>
                <w:rFonts w:ascii="Comic Sans MS" w:hAnsi="Comic Sans MS"/>
              </w:rPr>
            </w:pPr>
            <w:r w:rsidRPr="00641FC0">
              <w:rPr>
                <w:rFonts w:ascii="Comic Sans MS" w:hAnsi="Comic Sans MS"/>
              </w:rPr>
              <w:t>Community Council grant</w:t>
            </w:r>
          </w:p>
        </w:tc>
        <w:tc>
          <w:tcPr>
            <w:tcW w:w="2101"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All year</w:t>
            </w:r>
          </w:p>
        </w:tc>
        <w:tc>
          <w:tcPr>
            <w:tcW w:w="1911"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Report to Governors</w:t>
            </w:r>
          </w:p>
        </w:tc>
      </w:tr>
      <w:tr w:rsidR="001F7A24" w:rsidRPr="00641FC0" w:rsidTr="0034231C">
        <w:tc>
          <w:tcPr>
            <w:tcW w:w="2358"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To raise awareness of 3Rs during Manufacturing Week</w:t>
            </w:r>
          </w:p>
        </w:tc>
        <w:tc>
          <w:tcPr>
            <w:tcW w:w="1358"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Eco Gang</w:t>
            </w:r>
          </w:p>
        </w:tc>
        <w:tc>
          <w:tcPr>
            <w:tcW w:w="4883"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Produce questionnaire to monitor use of materials during Manufacturing Week</w:t>
            </w:r>
          </w:p>
          <w:p w:rsidR="001F7A24" w:rsidRPr="00641FC0" w:rsidRDefault="001F7A24" w:rsidP="0034231C">
            <w:pPr>
              <w:jc w:val="center"/>
              <w:rPr>
                <w:rFonts w:ascii="Comic Sans MS" w:hAnsi="Comic Sans MS"/>
              </w:rPr>
            </w:pPr>
            <w:r w:rsidRPr="00641FC0">
              <w:rPr>
                <w:rFonts w:ascii="Comic Sans MS" w:hAnsi="Comic Sans MS"/>
              </w:rPr>
              <w:t>Use recycled resources wherever possible</w:t>
            </w:r>
          </w:p>
        </w:tc>
        <w:tc>
          <w:tcPr>
            <w:tcW w:w="1554"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None</w:t>
            </w:r>
          </w:p>
        </w:tc>
        <w:tc>
          <w:tcPr>
            <w:tcW w:w="2101"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November 2018</w:t>
            </w:r>
          </w:p>
        </w:tc>
        <w:tc>
          <w:tcPr>
            <w:tcW w:w="1911"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Questionnaires</w:t>
            </w:r>
          </w:p>
        </w:tc>
      </w:tr>
      <w:tr w:rsidR="001F7A24" w:rsidRPr="00641FC0" w:rsidTr="0034231C">
        <w:tc>
          <w:tcPr>
            <w:tcW w:w="2358"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To support RSPB and record bird numbers</w:t>
            </w:r>
          </w:p>
        </w:tc>
        <w:tc>
          <w:tcPr>
            <w:tcW w:w="1358"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Eco Gang</w:t>
            </w:r>
          </w:p>
        </w:tc>
        <w:tc>
          <w:tcPr>
            <w:tcW w:w="4883"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Class 2 complete RSPB Big Schools Bird Watch</w:t>
            </w:r>
          </w:p>
          <w:p w:rsidR="001F7A24" w:rsidRPr="00641FC0" w:rsidRDefault="001F7A24" w:rsidP="0034231C">
            <w:pPr>
              <w:jc w:val="center"/>
              <w:rPr>
                <w:rFonts w:ascii="Comic Sans MS" w:hAnsi="Comic Sans MS"/>
              </w:rPr>
            </w:pPr>
            <w:r w:rsidRPr="00641FC0">
              <w:rPr>
                <w:rFonts w:ascii="Comic Sans MS" w:hAnsi="Comic Sans MS"/>
              </w:rPr>
              <w:t>Set up bird feeding station</w:t>
            </w:r>
          </w:p>
        </w:tc>
        <w:tc>
          <w:tcPr>
            <w:tcW w:w="1554"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None</w:t>
            </w:r>
          </w:p>
        </w:tc>
        <w:tc>
          <w:tcPr>
            <w:tcW w:w="2101"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February 2019</w:t>
            </w:r>
          </w:p>
        </w:tc>
        <w:tc>
          <w:tcPr>
            <w:tcW w:w="1911"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Report for Parish mag</w:t>
            </w:r>
          </w:p>
        </w:tc>
      </w:tr>
      <w:tr w:rsidR="001F7A24" w:rsidRPr="00641FC0" w:rsidTr="0034231C">
        <w:tc>
          <w:tcPr>
            <w:tcW w:w="2358"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 xml:space="preserve">Build up a weather data bank. </w:t>
            </w:r>
          </w:p>
        </w:tc>
        <w:tc>
          <w:tcPr>
            <w:tcW w:w="1358"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p>
        </w:tc>
        <w:tc>
          <w:tcPr>
            <w:tcW w:w="4883"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ind w:left="720"/>
              <w:rPr>
                <w:rFonts w:ascii="Comic Sans MS" w:hAnsi="Comic Sans MS"/>
              </w:rPr>
            </w:pPr>
            <w:r w:rsidRPr="00641FC0">
              <w:rPr>
                <w:rFonts w:ascii="Comic Sans MS" w:hAnsi="Comic Sans MS"/>
              </w:rPr>
              <w:t>Monitor rainfall and temperature throughout the growing season.</w:t>
            </w:r>
          </w:p>
          <w:p w:rsidR="001F7A24" w:rsidRPr="00641FC0" w:rsidRDefault="001F7A24" w:rsidP="0034231C">
            <w:pPr>
              <w:ind w:left="720"/>
              <w:rPr>
                <w:rFonts w:ascii="Comic Sans MS" w:hAnsi="Comic Sans MS"/>
              </w:rPr>
            </w:pPr>
            <w:r w:rsidRPr="00641FC0">
              <w:rPr>
                <w:rFonts w:ascii="Comic Sans MS" w:hAnsi="Comic Sans MS"/>
              </w:rPr>
              <w:t>Take photos in the Autumn 2018 and compare to Summer 2019.</w:t>
            </w:r>
          </w:p>
        </w:tc>
        <w:tc>
          <w:tcPr>
            <w:tcW w:w="1554"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p>
        </w:tc>
        <w:tc>
          <w:tcPr>
            <w:tcW w:w="2101"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Spring</w:t>
            </w:r>
          </w:p>
          <w:p w:rsidR="001F7A24" w:rsidRPr="00641FC0" w:rsidRDefault="001F7A24" w:rsidP="0034231C">
            <w:pPr>
              <w:jc w:val="center"/>
              <w:rPr>
                <w:rFonts w:ascii="Comic Sans MS" w:hAnsi="Comic Sans MS"/>
              </w:rPr>
            </w:pPr>
          </w:p>
          <w:p w:rsidR="001F7A24" w:rsidRPr="00641FC0" w:rsidRDefault="001F7A24" w:rsidP="0034231C">
            <w:pPr>
              <w:jc w:val="center"/>
              <w:rPr>
                <w:rFonts w:ascii="Comic Sans MS" w:hAnsi="Comic Sans MS"/>
              </w:rPr>
            </w:pPr>
            <w:r w:rsidRPr="00641FC0">
              <w:rPr>
                <w:rFonts w:ascii="Comic Sans MS" w:hAnsi="Comic Sans MS"/>
              </w:rPr>
              <w:t>Autumn/Summer</w:t>
            </w:r>
          </w:p>
        </w:tc>
        <w:tc>
          <w:tcPr>
            <w:tcW w:w="1911"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Class 2</w:t>
            </w:r>
          </w:p>
        </w:tc>
      </w:tr>
      <w:tr w:rsidR="001F7A24" w:rsidRPr="00641FC0" w:rsidTr="0034231C">
        <w:tc>
          <w:tcPr>
            <w:tcW w:w="2358"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lastRenderedPageBreak/>
              <w:t>Support Keep Wales Tidy initiative to reduce landfill</w:t>
            </w:r>
          </w:p>
        </w:tc>
        <w:tc>
          <w:tcPr>
            <w:tcW w:w="1358"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Eco Gang</w:t>
            </w:r>
          </w:p>
        </w:tc>
        <w:tc>
          <w:tcPr>
            <w:tcW w:w="4883"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proofErr w:type="spellStart"/>
            <w:r w:rsidRPr="00641FC0">
              <w:rPr>
                <w:rFonts w:ascii="Comic Sans MS" w:hAnsi="Comic Sans MS"/>
              </w:rPr>
              <w:t>Organise</w:t>
            </w:r>
            <w:proofErr w:type="spellEnd"/>
            <w:r w:rsidRPr="00641FC0">
              <w:rPr>
                <w:rFonts w:ascii="Comic Sans MS" w:hAnsi="Comic Sans MS"/>
              </w:rPr>
              <w:t xml:space="preserve"> a litter pick – invite members of community</w:t>
            </w:r>
          </w:p>
          <w:p w:rsidR="001F7A24" w:rsidRPr="00641FC0" w:rsidRDefault="001F7A24" w:rsidP="0034231C">
            <w:pPr>
              <w:jc w:val="center"/>
              <w:rPr>
                <w:rFonts w:ascii="Comic Sans MS" w:hAnsi="Comic Sans MS"/>
              </w:rPr>
            </w:pPr>
            <w:r w:rsidRPr="00641FC0">
              <w:rPr>
                <w:rFonts w:ascii="Comic Sans MS" w:hAnsi="Comic Sans MS"/>
              </w:rPr>
              <w:t xml:space="preserve">Production </w:t>
            </w:r>
            <w:proofErr w:type="spellStart"/>
            <w:r w:rsidRPr="00641FC0">
              <w:rPr>
                <w:rFonts w:ascii="Comic Sans MS" w:hAnsi="Comic Sans MS"/>
              </w:rPr>
              <w:t>Organise</w:t>
            </w:r>
            <w:proofErr w:type="spellEnd"/>
            <w:r w:rsidRPr="00641FC0">
              <w:rPr>
                <w:rFonts w:ascii="Comic Sans MS" w:hAnsi="Comic Sans MS"/>
              </w:rPr>
              <w:t xml:space="preserve"> ‘new love for old toys’ coffee morning</w:t>
            </w:r>
          </w:p>
        </w:tc>
        <w:tc>
          <w:tcPr>
            <w:tcW w:w="1554"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None</w:t>
            </w:r>
          </w:p>
        </w:tc>
        <w:tc>
          <w:tcPr>
            <w:tcW w:w="2101"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Termly</w:t>
            </w:r>
          </w:p>
        </w:tc>
        <w:tc>
          <w:tcPr>
            <w:tcW w:w="1911" w:type="dxa"/>
            <w:tcBorders>
              <w:top w:val="single" w:sz="4" w:space="0" w:color="auto"/>
              <w:left w:val="single" w:sz="4" w:space="0" w:color="auto"/>
              <w:bottom w:val="single" w:sz="4" w:space="0" w:color="auto"/>
              <w:right w:val="single" w:sz="4" w:space="0" w:color="auto"/>
            </w:tcBorders>
            <w:hideMark/>
          </w:tcPr>
          <w:p w:rsidR="001F7A24" w:rsidRPr="00641FC0" w:rsidRDefault="001F7A24" w:rsidP="0034231C">
            <w:pPr>
              <w:jc w:val="center"/>
              <w:rPr>
                <w:rFonts w:ascii="Comic Sans MS" w:hAnsi="Comic Sans MS"/>
              </w:rPr>
            </w:pPr>
            <w:r w:rsidRPr="00641FC0">
              <w:rPr>
                <w:rFonts w:ascii="Comic Sans MS" w:hAnsi="Comic Sans MS"/>
              </w:rPr>
              <w:t>Eco Gang</w:t>
            </w:r>
          </w:p>
          <w:p w:rsidR="001F7A24" w:rsidRPr="00641FC0" w:rsidRDefault="001F7A24" w:rsidP="0034231C">
            <w:pPr>
              <w:jc w:val="center"/>
              <w:rPr>
                <w:rFonts w:ascii="Comic Sans MS" w:hAnsi="Comic Sans MS"/>
              </w:rPr>
            </w:pPr>
            <w:r w:rsidRPr="00641FC0">
              <w:rPr>
                <w:rFonts w:ascii="Comic Sans MS" w:hAnsi="Comic Sans MS"/>
              </w:rPr>
              <w:t>Report for news paper</w:t>
            </w:r>
          </w:p>
        </w:tc>
      </w:tr>
      <w:tr w:rsidR="001F7A24" w:rsidRPr="00641FC0" w:rsidTr="0034231C">
        <w:tc>
          <w:tcPr>
            <w:tcW w:w="2358"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Bug Hotels</w:t>
            </w:r>
          </w:p>
        </w:tc>
        <w:tc>
          <w:tcPr>
            <w:tcW w:w="1358"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Whole School + visitors</w:t>
            </w:r>
          </w:p>
        </w:tc>
        <w:tc>
          <w:tcPr>
            <w:tcW w:w="4883"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 xml:space="preserve">Park, Churchyard, Quiet Garden or </w:t>
            </w:r>
            <w:proofErr w:type="spellStart"/>
            <w:r w:rsidRPr="00641FC0">
              <w:rPr>
                <w:rFonts w:ascii="Comic Sans MS" w:hAnsi="Comic Sans MS"/>
              </w:rPr>
              <w:t>Llanhaylow</w:t>
            </w:r>
            <w:proofErr w:type="spellEnd"/>
            <w:r w:rsidRPr="00641FC0">
              <w:rPr>
                <w:rFonts w:ascii="Comic Sans MS" w:hAnsi="Comic Sans MS"/>
              </w:rPr>
              <w:t xml:space="preserve"> Wood</w:t>
            </w:r>
          </w:p>
        </w:tc>
        <w:tc>
          <w:tcPr>
            <w:tcW w:w="1554"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Recycled materials</w:t>
            </w:r>
          </w:p>
        </w:tc>
        <w:tc>
          <w:tcPr>
            <w:tcW w:w="2101"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Autumn 2018</w:t>
            </w:r>
          </w:p>
        </w:tc>
        <w:tc>
          <w:tcPr>
            <w:tcW w:w="1911"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Eco Gang</w:t>
            </w:r>
          </w:p>
        </w:tc>
      </w:tr>
      <w:tr w:rsidR="001F7A24" w:rsidRPr="00641FC0" w:rsidTr="0034231C">
        <w:tc>
          <w:tcPr>
            <w:tcW w:w="2358"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Hibernating animals</w:t>
            </w:r>
          </w:p>
        </w:tc>
        <w:tc>
          <w:tcPr>
            <w:tcW w:w="1358"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Whole school + visitors</w:t>
            </w:r>
          </w:p>
        </w:tc>
        <w:tc>
          <w:tcPr>
            <w:tcW w:w="4883"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Activity afternoon: make a fact file and build a hibernation nest outdoors.</w:t>
            </w:r>
          </w:p>
        </w:tc>
        <w:tc>
          <w:tcPr>
            <w:tcW w:w="1554"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None</w:t>
            </w:r>
          </w:p>
        </w:tc>
        <w:tc>
          <w:tcPr>
            <w:tcW w:w="2101"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Autumn 2018</w:t>
            </w:r>
          </w:p>
        </w:tc>
        <w:tc>
          <w:tcPr>
            <w:tcW w:w="1911" w:type="dxa"/>
            <w:tcBorders>
              <w:top w:val="single" w:sz="4" w:space="0" w:color="auto"/>
              <w:left w:val="single" w:sz="4" w:space="0" w:color="auto"/>
              <w:bottom w:val="single" w:sz="4" w:space="0" w:color="auto"/>
              <w:right w:val="single" w:sz="4" w:space="0" w:color="auto"/>
            </w:tcBorders>
          </w:tcPr>
          <w:p w:rsidR="001F7A24" w:rsidRPr="00641FC0" w:rsidRDefault="001F7A24" w:rsidP="0034231C">
            <w:pPr>
              <w:jc w:val="center"/>
              <w:rPr>
                <w:rFonts w:ascii="Comic Sans MS" w:hAnsi="Comic Sans MS"/>
              </w:rPr>
            </w:pPr>
            <w:r w:rsidRPr="00641FC0">
              <w:rPr>
                <w:rFonts w:ascii="Comic Sans MS" w:hAnsi="Comic Sans MS"/>
              </w:rPr>
              <w:t>Questionnaires for students</w:t>
            </w:r>
          </w:p>
        </w:tc>
      </w:tr>
    </w:tbl>
    <w:p w:rsidR="001F7A24" w:rsidRPr="002B476E" w:rsidRDefault="001F7A24" w:rsidP="002B476E">
      <w:pPr>
        <w:rPr>
          <w:rFonts w:ascii="Comic Sans MS" w:hAnsi="Comic Sans MS"/>
          <w:b/>
        </w:rPr>
      </w:pPr>
      <w:r>
        <w:rPr>
          <w:rFonts w:ascii="Comic Sans MS" w:hAnsi="Comic Sans MS"/>
          <w:b/>
        </w:rPr>
        <w:t>Chair: Bea   Vice Cha</w:t>
      </w:r>
      <w:r w:rsidR="00E640E0">
        <w:rPr>
          <w:rFonts w:ascii="Comic Sans MS" w:hAnsi="Comic Sans MS"/>
          <w:b/>
        </w:rPr>
        <w:t>ir: Poppy-Anne   Secretary: Lily</w:t>
      </w:r>
    </w:p>
    <w:p w:rsidR="00FA24B6" w:rsidRDefault="006503A5" w:rsidP="00FA24B6">
      <w:pPr>
        <w:pStyle w:val="Body"/>
        <w:widowControl w:val="0"/>
        <w:spacing w:line="240" w:lineRule="auto"/>
        <w:jc w:val="center"/>
        <w:rPr>
          <w:rFonts w:ascii="Arial" w:hAnsi="Arial" w:cs="Arial"/>
          <w:b/>
          <w:u w:val="single"/>
        </w:rPr>
      </w:pPr>
      <w:r w:rsidRPr="002B476E">
        <w:rPr>
          <w:rFonts w:ascii="Arial" w:hAnsi="Arial" w:cs="Arial"/>
          <w:b/>
          <w:u w:val="single"/>
        </w:rPr>
        <w:t>Sc</w:t>
      </w:r>
      <w:r w:rsidR="00E640E0" w:rsidRPr="002B476E">
        <w:rPr>
          <w:rFonts w:ascii="Arial" w:hAnsi="Arial" w:cs="Arial"/>
          <w:b/>
          <w:u w:val="single"/>
        </w:rPr>
        <w:t>hool Council Action Plan 2018-19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418"/>
        <w:gridCol w:w="3856"/>
        <w:gridCol w:w="2360"/>
        <w:gridCol w:w="2369"/>
        <w:gridCol w:w="2362"/>
      </w:tblGrid>
      <w:tr w:rsidR="002B476E" w:rsidRPr="00445139" w:rsidTr="00DB0F08">
        <w:trPr>
          <w:trHeight w:val="699"/>
        </w:trPr>
        <w:tc>
          <w:tcPr>
            <w:tcW w:w="1809" w:type="dxa"/>
          </w:tcPr>
          <w:p w:rsidR="002B476E" w:rsidRPr="00445139" w:rsidRDefault="002B476E" w:rsidP="00DB0F08">
            <w:pPr>
              <w:jc w:val="center"/>
              <w:rPr>
                <w:b/>
                <w:sz w:val="20"/>
                <w:szCs w:val="20"/>
                <w:u w:val="single"/>
              </w:rPr>
            </w:pPr>
            <w:r w:rsidRPr="00445139">
              <w:rPr>
                <w:b/>
                <w:sz w:val="20"/>
                <w:szCs w:val="20"/>
                <w:u w:val="single"/>
              </w:rPr>
              <w:t>TARGET</w:t>
            </w:r>
          </w:p>
        </w:tc>
        <w:tc>
          <w:tcPr>
            <w:tcW w:w="1418" w:type="dxa"/>
          </w:tcPr>
          <w:p w:rsidR="002B476E" w:rsidRPr="00445139" w:rsidRDefault="002B476E" w:rsidP="00DB0F08">
            <w:pPr>
              <w:jc w:val="center"/>
              <w:rPr>
                <w:b/>
                <w:sz w:val="20"/>
                <w:szCs w:val="20"/>
                <w:u w:val="single"/>
              </w:rPr>
            </w:pPr>
            <w:r w:rsidRPr="00445139">
              <w:rPr>
                <w:b/>
                <w:sz w:val="20"/>
                <w:szCs w:val="20"/>
                <w:u w:val="single"/>
              </w:rPr>
              <w:t>Who will implement it?</w:t>
            </w:r>
          </w:p>
        </w:tc>
        <w:tc>
          <w:tcPr>
            <w:tcW w:w="3856" w:type="dxa"/>
          </w:tcPr>
          <w:p w:rsidR="002B476E" w:rsidRPr="00445139" w:rsidRDefault="002B476E" w:rsidP="00DB0F08">
            <w:pPr>
              <w:jc w:val="center"/>
              <w:rPr>
                <w:b/>
                <w:sz w:val="20"/>
                <w:szCs w:val="20"/>
                <w:u w:val="single"/>
              </w:rPr>
            </w:pPr>
            <w:r w:rsidRPr="00445139">
              <w:rPr>
                <w:b/>
                <w:sz w:val="20"/>
                <w:szCs w:val="20"/>
                <w:u w:val="single"/>
              </w:rPr>
              <w:t>How will it be implemented?</w:t>
            </w:r>
          </w:p>
        </w:tc>
        <w:tc>
          <w:tcPr>
            <w:tcW w:w="2360" w:type="dxa"/>
          </w:tcPr>
          <w:p w:rsidR="002B476E" w:rsidRPr="00445139" w:rsidRDefault="002B476E" w:rsidP="00DB0F08">
            <w:pPr>
              <w:jc w:val="center"/>
              <w:rPr>
                <w:b/>
                <w:sz w:val="20"/>
                <w:szCs w:val="20"/>
                <w:u w:val="single"/>
              </w:rPr>
            </w:pPr>
            <w:r w:rsidRPr="00445139">
              <w:rPr>
                <w:b/>
                <w:sz w:val="20"/>
                <w:szCs w:val="20"/>
                <w:u w:val="single"/>
              </w:rPr>
              <w:t>Possible cost.</w:t>
            </w:r>
          </w:p>
        </w:tc>
        <w:tc>
          <w:tcPr>
            <w:tcW w:w="2369" w:type="dxa"/>
          </w:tcPr>
          <w:p w:rsidR="002B476E" w:rsidRPr="00445139" w:rsidRDefault="002B476E" w:rsidP="00DB0F08">
            <w:pPr>
              <w:jc w:val="center"/>
              <w:rPr>
                <w:b/>
                <w:sz w:val="20"/>
                <w:szCs w:val="20"/>
                <w:u w:val="single"/>
              </w:rPr>
            </w:pPr>
            <w:r w:rsidRPr="00445139">
              <w:rPr>
                <w:b/>
                <w:sz w:val="20"/>
                <w:szCs w:val="20"/>
                <w:u w:val="single"/>
              </w:rPr>
              <w:t>Date for Implementation</w:t>
            </w:r>
          </w:p>
        </w:tc>
        <w:tc>
          <w:tcPr>
            <w:tcW w:w="2362" w:type="dxa"/>
          </w:tcPr>
          <w:p w:rsidR="002B476E" w:rsidRPr="00445139" w:rsidRDefault="002B476E" w:rsidP="00DB0F08">
            <w:pPr>
              <w:jc w:val="center"/>
              <w:rPr>
                <w:b/>
                <w:sz w:val="20"/>
                <w:szCs w:val="20"/>
                <w:u w:val="single"/>
              </w:rPr>
            </w:pPr>
            <w:r w:rsidRPr="00445139">
              <w:rPr>
                <w:b/>
                <w:sz w:val="20"/>
                <w:szCs w:val="20"/>
                <w:u w:val="single"/>
              </w:rPr>
              <w:t>Monitoring and Evaluation</w:t>
            </w:r>
          </w:p>
        </w:tc>
      </w:tr>
      <w:tr w:rsidR="002B476E" w:rsidRPr="0038249C" w:rsidTr="00DB0F08">
        <w:tc>
          <w:tcPr>
            <w:tcW w:w="1809" w:type="dxa"/>
          </w:tcPr>
          <w:p w:rsidR="002B476E" w:rsidRPr="0038249C" w:rsidRDefault="002B476E" w:rsidP="00DB0F08">
            <w:pPr>
              <w:jc w:val="center"/>
              <w:rPr>
                <w:b/>
              </w:rPr>
            </w:pPr>
            <w:r w:rsidRPr="0038249C">
              <w:rPr>
                <w:b/>
              </w:rPr>
              <w:t>Raise awareness of E-safety</w:t>
            </w:r>
          </w:p>
        </w:tc>
        <w:tc>
          <w:tcPr>
            <w:tcW w:w="1418" w:type="dxa"/>
          </w:tcPr>
          <w:p w:rsidR="002B476E" w:rsidRPr="0038249C" w:rsidRDefault="002B476E" w:rsidP="00DB0F08">
            <w:pPr>
              <w:jc w:val="center"/>
            </w:pPr>
          </w:p>
          <w:p w:rsidR="002B476E" w:rsidRPr="0038249C" w:rsidRDefault="002B476E" w:rsidP="00DB0F08">
            <w:pPr>
              <w:jc w:val="center"/>
            </w:pPr>
            <w:r w:rsidRPr="0038249C">
              <w:t>School Council,</w:t>
            </w:r>
          </w:p>
          <w:p w:rsidR="002B476E" w:rsidRPr="0038249C" w:rsidRDefault="002B476E" w:rsidP="00DB0F08">
            <w:pPr>
              <w:jc w:val="center"/>
            </w:pPr>
            <w:r w:rsidRPr="0038249C">
              <w:t xml:space="preserve">Kim </w:t>
            </w:r>
            <w:proofErr w:type="spellStart"/>
            <w:r w:rsidRPr="0038249C">
              <w:t>Preece</w:t>
            </w:r>
            <w:proofErr w:type="spellEnd"/>
            <w:r w:rsidRPr="0038249C">
              <w:t>, Jo Hobby</w:t>
            </w:r>
          </w:p>
          <w:p w:rsidR="002B476E" w:rsidRPr="0038249C" w:rsidRDefault="002B476E" w:rsidP="00DB0F08">
            <w:pPr>
              <w:jc w:val="center"/>
            </w:pPr>
          </w:p>
        </w:tc>
        <w:tc>
          <w:tcPr>
            <w:tcW w:w="3856" w:type="dxa"/>
          </w:tcPr>
          <w:p w:rsidR="002B476E" w:rsidRPr="0038249C" w:rsidRDefault="002B476E" w:rsidP="00DB0F08">
            <w:pPr>
              <w:jc w:val="center"/>
            </w:pPr>
            <w:r w:rsidRPr="0038249C">
              <w:t>Notice boards, displays, competitions, whole school mornings, assemblies, open mornings with the community, newsletters, message of the month.</w:t>
            </w:r>
          </w:p>
          <w:p w:rsidR="002B476E" w:rsidRPr="0038249C" w:rsidRDefault="002B476E" w:rsidP="00DB0F08">
            <w:pPr>
              <w:jc w:val="center"/>
            </w:pPr>
            <w:r w:rsidRPr="0038249C">
              <w:t>Follow actions from the 360 action plan.</w:t>
            </w:r>
          </w:p>
        </w:tc>
        <w:tc>
          <w:tcPr>
            <w:tcW w:w="2360" w:type="dxa"/>
          </w:tcPr>
          <w:p w:rsidR="002B476E" w:rsidRPr="0038249C" w:rsidRDefault="002B476E" w:rsidP="00DB0F08">
            <w:pPr>
              <w:jc w:val="center"/>
            </w:pPr>
            <w:r w:rsidRPr="0038249C">
              <w:t>No cost</w:t>
            </w:r>
          </w:p>
        </w:tc>
        <w:tc>
          <w:tcPr>
            <w:tcW w:w="2369" w:type="dxa"/>
          </w:tcPr>
          <w:p w:rsidR="002B476E" w:rsidRPr="0038249C" w:rsidRDefault="002B476E" w:rsidP="00DB0F08">
            <w:pPr>
              <w:jc w:val="center"/>
            </w:pPr>
            <w:r w:rsidRPr="0038249C">
              <w:t>All year</w:t>
            </w:r>
          </w:p>
        </w:tc>
        <w:tc>
          <w:tcPr>
            <w:tcW w:w="2362" w:type="dxa"/>
          </w:tcPr>
          <w:p w:rsidR="002B476E" w:rsidRPr="0038249C" w:rsidRDefault="002B476E" w:rsidP="00DB0F08">
            <w:pPr>
              <w:jc w:val="center"/>
            </w:pPr>
            <w:r w:rsidRPr="0038249C">
              <w:t>School Council</w:t>
            </w:r>
          </w:p>
          <w:p w:rsidR="002B476E" w:rsidRPr="0038249C" w:rsidRDefault="002B476E" w:rsidP="00DB0F08">
            <w:pPr>
              <w:jc w:val="center"/>
            </w:pPr>
            <w:r w:rsidRPr="0038249C">
              <w:t xml:space="preserve">Kim </w:t>
            </w:r>
            <w:proofErr w:type="spellStart"/>
            <w:r w:rsidRPr="0038249C">
              <w:t>Preece</w:t>
            </w:r>
            <w:proofErr w:type="spellEnd"/>
          </w:p>
          <w:p w:rsidR="002B476E" w:rsidRPr="0038249C" w:rsidRDefault="002B476E" w:rsidP="00DB0F08">
            <w:pPr>
              <w:jc w:val="center"/>
            </w:pPr>
            <w:r w:rsidRPr="0038249C">
              <w:t>Jo Hobby</w:t>
            </w:r>
          </w:p>
          <w:p w:rsidR="002B476E" w:rsidRPr="0038249C" w:rsidRDefault="002B476E" w:rsidP="00DB0F08">
            <w:pPr>
              <w:jc w:val="center"/>
            </w:pPr>
          </w:p>
        </w:tc>
      </w:tr>
      <w:tr w:rsidR="002B476E" w:rsidRPr="0038249C" w:rsidTr="00DB0F08">
        <w:tc>
          <w:tcPr>
            <w:tcW w:w="1809" w:type="dxa"/>
          </w:tcPr>
          <w:p w:rsidR="002B476E" w:rsidRPr="0038249C" w:rsidRDefault="002B476E" w:rsidP="00DB0F08">
            <w:pPr>
              <w:jc w:val="center"/>
              <w:rPr>
                <w:b/>
              </w:rPr>
            </w:pPr>
            <w:r w:rsidRPr="0038249C">
              <w:rPr>
                <w:b/>
              </w:rPr>
              <w:t xml:space="preserve">To plan and deliver </w:t>
            </w:r>
            <w:r>
              <w:rPr>
                <w:b/>
              </w:rPr>
              <w:t>Creative C</w:t>
            </w:r>
            <w:r w:rsidRPr="0038249C">
              <w:rPr>
                <w:b/>
              </w:rPr>
              <w:t>onnection tasks.</w:t>
            </w:r>
          </w:p>
        </w:tc>
        <w:tc>
          <w:tcPr>
            <w:tcW w:w="1418" w:type="dxa"/>
          </w:tcPr>
          <w:p w:rsidR="002B476E" w:rsidRPr="0038249C" w:rsidRDefault="002B476E" w:rsidP="00DB0F08">
            <w:pPr>
              <w:jc w:val="center"/>
            </w:pPr>
            <w:r w:rsidRPr="0038249C">
              <w:t>School Council</w:t>
            </w:r>
          </w:p>
        </w:tc>
        <w:tc>
          <w:tcPr>
            <w:tcW w:w="3856" w:type="dxa"/>
          </w:tcPr>
          <w:p w:rsidR="002B476E" w:rsidRPr="0038249C" w:rsidRDefault="002B476E" w:rsidP="00DB0F08">
            <w:pPr>
              <w:jc w:val="center"/>
            </w:pPr>
            <w:r w:rsidRPr="0038249C">
              <w:t>At least one per term.</w:t>
            </w:r>
          </w:p>
          <w:p w:rsidR="002B476E" w:rsidRPr="0038249C" w:rsidRDefault="002B476E" w:rsidP="00DB0F08">
            <w:pPr>
              <w:jc w:val="center"/>
            </w:pPr>
          </w:p>
        </w:tc>
        <w:tc>
          <w:tcPr>
            <w:tcW w:w="2360" w:type="dxa"/>
          </w:tcPr>
          <w:p w:rsidR="002B476E" w:rsidRPr="0038249C" w:rsidRDefault="002B476E" w:rsidP="00DB0F08">
            <w:pPr>
              <w:jc w:val="center"/>
            </w:pPr>
            <w:r w:rsidRPr="0038249C">
              <w:t>No cost</w:t>
            </w:r>
          </w:p>
        </w:tc>
        <w:tc>
          <w:tcPr>
            <w:tcW w:w="2369" w:type="dxa"/>
          </w:tcPr>
          <w:p w:rsidR="002B476E" w:rsidRPr="0038249C" w:rsidRDefault="002B476E" w:rsidP="00DB0F08">
            <w:r w:rsidRPr="0038249C">
              <w:t>All year</w:t>
            </w:r>
          </w:p>
        </w:tc>
        <w:tc>
          <w:tcPr>
            <w:tcW w:w="2362" w:type="dxa"/>
          </w:tcPr>
          <w:p w:rsidR="002B476E" w:rsidRPr="0038249C" w:rsidRDefault="002B476E" w:rsidP="00DB0F08">
            <w:pPr>
              <w:jc w:val="center"/>
            </w:pPr>
            <w:r w:rsidRPr="0038249C">
              <w:t>School Council</w:t>
            </w:r>
          </w:p>
        </w:tc>
      </w:tr>
      <w:tr w:rsidR="002B476E" w:rsidRPr="0038249C" w:rsidTr="00DB0F08">
        <w:tc>
          <w:tcPr>
            <w:tcW w:w="1809" w:type="dxa"/>
          </w:tcPr>
          <w:p w:rsidR="002B476E" w:rsidRPr="0038249C" w:rsidRDefault="002B476E" w:rsidP="00DB0F08">
            <w:pPr>
              <w:jc w:val="center"/>
              <w:rPr>
                <w:b/>
              </w:rPr>
            </w:pPr>
            <w:r w:rsidRPr="0038249C">
              <w:rPr>
                <w:b/>
              </w:rPr>
              <w:t>Plan and deliver sports sessions.</w:t>
            </w:r>
          </w:p>
        </w:tc>
        <w:tc>
          <w:tcPr>
            <w:tcW w:w="1418" w:type="dxa"/>
          </w:tcPr>
          <w:p w:rsidR="002B476E" w:rsidRPr="0038249C" w:rsidRDefault="002B476E" w:rsidP="00DB0F08">
            <w:pPr>
              <w:jc w:val="center"/>
            </w:pPr>
            <w:r w:rsidRPr="0038249C">
              <w:t>School council</w:t>
            </w:r>
          </w:p>
        </w:tc>
        <w:tc>
          <w:tcPr>
            <w:tcW w:w="3856" w:type="dxa"/>
          </w:tcPr>
          <w:p w:rsidR="002B476E" w:rsidRPr="0038249C" w:rsidRDefault="002B476E" w:rsidP="00DB0F08">
            <w:pPr>
              <w:jc w:val="center"/>
            </w:pPr>
            <w:r w:rsidRPr="0038249C">
              <w:t>Plan one every half term.</w:t>
            </w:r>
          </w:p>
        </w:tc>
        <w:tc>
          <w:tcPr>
            <w:tcW w:w="2360" w:type="dxa"/>
          </w:tcPr>
          <w:p w:rsidR="002B476E" w:rsidRPr="0038249C" w:rsidRDefault="002B476E" w:rsidP="00DB0F08">
            <w:pPr>
              <w:jc w:val="center"/>
            </w:pPr>
            <w:r w:rsidRPr="0038249C">
              <w:t>No cost</w:t>
            </w:r>
          </w:p>
        </w:tc>
        <w:tc>
          <w:tcPr>
            <w:tcW w:w="2369" w:type="dxa"/>
          </w:tcPr>
          <w:p w:rsidR="002B476E" w:rsidRPr="0038249C" w:rsidRDefault="002B476E" w:rsidP="00DB0F08">
            <w:r w:rsidRPr="0038249C">
              <w:t>All year</w:t>
            </w:r>
          </w:p>
        </w:tc>
        <w:tc>
          <w:tcPr>
            <w:tcW w:w="2362" w:type="dxa"/>
          </w:tcPr>
          <w:p w:rsidR="002B476E" w:rsidRPr="0038249C" w:rsidRDefault="002B476E" w:rsidP="00DB0F08">
            <w:pPr>
              <w:jc w:val="center"/>
            </w:pPr>
            <w:r w:rsidRPr="0038249C">
              <w:t>School Council</w:t>
            </w:r>
          </w:p>
        </w:tc>
      </w:tr>
      <w:tr w:rsidR="002B476E" w:rsidRPr="0038249C" w:rsidTr="00DB0F08">
        <w:tc>
          <w:tcPr>
            <w:tcW w:w="1809" w:type="dxa"/>
          </w:tcPr>
          <w:p w:rsidR="002B476E" w:rsidRPr="0038249C" w:rsidRDefault="002B476E" w:rsidP="00DB0F08">
            <w:pPr>
              <w:jc w:val="center"/>
              <w:rPr>
                <w:b/>
              </w:rPr>
            </w:pPr>
            <w:r w:rsidRPr="0038249C">
              <w:rPr>
                <w:b/>
              </w:rPr>
              <w:t>Deliver a message of the month to keep various topics current.</w:t>
            </w:r>
          </w:p>
        </w:tc>
        <w:tc>
          <w:tcPr>
            <w:tcW w:w="1418" w:type="dxa"/>
          </w:tcPr>
          <w:p w:rsidR="002B476E" w:rsidRPr="0038249C" w:rsidRDefault="002B476E" w:rsidP="00DB0F08">
            <w:pPr>
              <w:jc w:val="center"/>
            </w:pPr>
            <w:r w:rsidRPr="0038249C">
              <w:t>School Council</w:t>
            </w:r>
          </w:p>
        </w:tc>
        <w:tc>
          <w:tcPr>
            <w:tcW w:w="3856" w:type="dxa"/>
          </w:tcPr>
          <w:p w:rsidR="002B476E" w:rsidRPr="0038249C" w:rsidRDefault="002B476E" w:rsidP="00DB0F08">
            <w:pPr>
              <w:jc w:val="center"/>
            </w:pPr>
            <w:r w:rsidRPr="0038249C">
              <w:t>School Council notice board.</w:t>
            </w:r>
          </w:p>
          <w:p w:rsidR="002B476E" w:rsidRPr="0038249C" w:rsidRDefault="002B476E" w:rsidP="00DB0F08">
            <w:pPr>
              <w:jc w:val="center"/>
            </w:pPr>
            <w:r w:rsidRPr="0038249C">
              <w:t>Assembly</w:t>
            </w:r>
          </w:p>
        </w:tc>
        <w:tc>
          <w:tcPr>
            <w:tcW w:w="2360" w:type="dxa"/>
          </w:tcPr>
          <w:p w:rsidR="002B476E" w:rsidRPr="0038249C" w:rsidRDefault="002B476E" w:rsidP="00DB0F08">
            <w:pPr>
              <w:jc w:val="center"/>
            </w:pPr>
            <w:r w:rsidRPr="0038249C">
              <w:t>No cost</w:t>
            </w:r>
          </w:p>
        </w:tc>
        <w:tc>
          <w:tcPr>
            <w:tcW w:w="2369" w:type="dxa"/>
          </w:tcPr>
          <w:p w:rsidR="002B476E" w:rsidRPr="0038249C" w:rsidRDefault="002B476E" w:rsidP="00DB0F08">
            <w:r w:rsidRPr="0038249C">
              <w:t>All year</w:t>
            </w:r>
          </w:p>
        </w:tc>
        <w:tc>
          <w:tcPr>
            <w:tcW w:w="2362" w:type="dxa"/>
          </w:tcPr>
          <w:p w:rsidR="002B476E" w:rsidRPr="0038249C" w:rsidRDefault="002B476E" w:rsidP="00DB0F08">
            <w:pPr>
              <w:jc w:val="center"/>
            </w:pPr>
            <w:r w:rsidRPr="0038249C">
              <w:t>School Council</w:t>
            </w:r>
          </w:p>
        </w:tc>
      </w:tr>
      <w:tr w:rsidR="002B476E" w:rsidRPr="0038249C" w:rsidTr="00DB0F08">
        <w:tc>
          <w:tcPr>
            <w:tcW w:w="1809" w:type="dxa"/>
          </w:tcPr>
          <w:p w:rsidR="002B476E" w:rsidRPr="0038249C" w:rsidRDefault="002B476E" w:rsidP="00DB0F08">
            <w:pPr>
              <w:jc w:val="center"/>
              <w:rPr>
                <w:b/>
              </w:rPr>
            </w:pPr>
            <w:proofErr w:type="spellStart"/>
            <w:r>
              <w:rPr>
                <w:b/>
              </w:rPr>
              <w:lastRenderedPageBreak/>
              <w:t>Organise</w:t>
            </w:r>
            <w:proofErr w:type="spellEnd"/>
            <w:r>
              <w:rPr>
                <w:b/>
              </w:rPr>
              <w:t xml:space="preserve"> the Christmas party</w:t>
            </w:r>
          </w:p>
        </w:tc>
        <w:tc>
          <w:tcPr>
            <w:tcW w:w="1418" w:type="dxa"/>
          </w:tcPr>
          <w:p w:rsidR="002B476E" w:rsidRDefault="002B476E" w:rsidP="00DB0F08">
            <w:pPr>
              <w:jc w:val="center"/>
            </w:pPr>
            <w:r>
              <w:t>School Council</w:t>
            </w:r>
          </w:p>
          <w:p w:rsidR="002B476E" w:rsidRPr="0038249C" w:rsidRDefault="002B476E" w:rsidP="00DB0F08">
            <w:pPr>
              <w:jc w:val="center"/>
            </w:pPr>
            <w:r>
              <w:t>School staff</w:t>
            </w:r>
          </w:p>
        </w:tc>
        <w:tc>
          <w:tcPr>
            <w:tcW w:w="3856" w:type="dxa"/>
          </w:tcPr>
          <w:p w:rsidR="002B476E" w:rsidRDefault="002B476E" w:rsidP="00DB0F08">
            <w:pPr>
              <w:jc w:val="center"/>
            </w:pPr>
            <w:r>
              <w:t>Plan menu and request Christmas food items for each child to bring.</w:t>
            </w:r>
          </w:p>
          <w:p w:rsidR="002B476E" w:rsidRDefault="002B476E" w:rsidP="00DB0F08">
            <w:pPr>
              <w:jc w:val="center"/>
            </w:pPr>
            <w:r>
              <w:t>Decide on music, games and activities.</w:t>
            </w:r>
          </w:p>
          <w:p w:rsidR="002B476E" w:rsidRPr="0038249C" w:rsidRDefault="002B476E" w:rsidP="00DB0F08">
            <w:pPr>
              <w:jc w:val="center"/>
            </w:pPr>
            <w:r>
              <w:t>Write to Mother Christmas.</w:t>
            </w:r>
          </w:p>
        </w:tc>
        <w:tc>
          <w:tcPr>
            <w:tcW w:w="2360" w:type="dxa"/>
          </w:tcPr>
          <w:p w:rsidR="002B476E" w:rsidRPr="0038249C" w:rsidRDefault="002B476E" w:rsidP="00DB0F08">
            <w:pPr>
              <w:jc w:val="center"/>
            </w:pPr>
            <w:r>
              <w:t>Prizes</w:t>
            </w:r>
          </w:p>
        </w:tc>
        <w:tc>
          <w:tcPr>
            <w:tcW w:w="2369" w:type="dxa"/>
          </w:tcPr>
          <w:p w:rsidR="002B476E" w:rsidRPr="0038249C" w:rsidRDefault="002B476E" w:rsidP="00DB0F08">
            <w:r>
              <w:t>Christmas</w:t>
            </w:r>
          </w:p>
        </w:tc>
        <w:tc>
          <w:tcPr>
            <w:tcW w:w="2362" w:type="dxa"/>
          </w:tcPr>
          <w:p w:rsidR="002B476E" w:rsidRPr="0038249C" w:rsidRDefault="002B476E" w:rsidP="00DB0F08">
            <w:pPr>
              <w:jc w:val="center"/>
            </w:pPr>
            <w:r>
              <w:t>Party-goers</w:t>
            </w:r>
          </w:p>
        </w:tc>
      </w:tr>
      <w:tr w:rsidR="002B476E" w:rsidRPr="0038249C" w:rsidTr="00DB0F08">
        <w:tc>
          <w:tcPr>
            <w:tcW w:w="1809" w:type="dxa"/>
          </w:tcPr>
          <w:p w:rsidR="002B476E" w:rsidRPr="0038249C" w:rsidRDefault="002B476E" w:rsidP="00DB0F08">
            <w:pPr>
              <w:jc w:val="center"/>
              <w:rPr>
                <w:b/>
              </w:rPr>
            </w:pPr>
            <w:r>
              <w:rPr>
                <w:b/>
              </w:rPr>
              <w:t>Promote Healthy Eating</w:t>
            </w:r>
          </w:p>
        </w:tc>
        <w:tc>
          <w:tcPr>
            <w:tcW w:w="1418" w:type="dxa"/>
          </w:tcPr>
          <w:p w:rsidR="002B476E" w:rsidRPr="0038249C" w:rsidRDefault="002B476E" w:rsidP="00DB0F08">
            <w:pPr>
              <w:jc w:val="center"/>
            </w:pPr>
            <w:r>
              <w:t>School Council</w:t>
            </w:r>
          </w:p>
        </w:tc>
        <w:tc>
          <w:tcPr>
            <w:tcW w:w="3856" w:type="dxa"/>
          </w:tcPr>
          <w:p w:rsidR="002B476E" w:rsidRDefault="002B476E" w:rsidP="00DB0F08">
            <w:pPr>
              <w:jc w:val="center"/>
            </w:pPr>
            <w:r w:rsidRPr="0038249C">
              <w:t>Notice boards, displays, competitions, whole school mornings, ass</w:t>
            </w:r>
            <w:r>
              <w:t>emblies, cooking.</w:t>
            </w:r>
          </w:p>
          <w:p w:rsidR="002B476E" w:rsidRPr="0038249C" w:rsidRDefault="002B476E" w:rsidP="00DB0F08">
            <w:pPr>
              <w:jc w:val="center"/>
            </w:pPr>
            <w:r>
              <w:t>Healthy lunch boxes check.</w:t>
            </w:r>
          </w:p>
        </w:tc>
        <w:tc>
          <w:tcPr>
            <w:tcW w:w="2360" w:type="dxa"/>
          </w:tcPr>
          <w:p w:rsidR="002B476E" w:rsidRDefault="002B476E" w:rsidP="00DB0F08">
            <w:pPr>
              <w:jc w:val="center"/>
            </w:pPr>
          </w:p>
          <w:p w:rsidR="002B476E" w:rsidRDefault="002B476E" w:rsidP="00DB0F08">
            <w:pPr>
              <w:jc w:val="center"/>
            </w:pPr>
          </w:p>
          <w:p w:rsidR="002B476E" w:rsidRPr="0038249C" w:rsidRDefault="002B476E" w:rsidP="00DB0F08">
            <w:pPr>
              <w:jc w:val="center"/>
            </w:pPr>
            <w:r>
              <w:t>Ingredients</w:t>
            </w:r>
          </w:p>
        </w:tc>
        <w:tc>
          <w:tcPr>
            <w:tcW w:w="2369" w:type="dxa"/>
          </w:tcPr>
          <w:p w:rsidR="002B476E" w:rsidRPr="0038249C" w:rsidRDefault="002B476E" w:rsidP="00DB0F08">
            <w:r>
              <w:t>Termly</w:t>
            </w:r>
          </w:p>
        </w:tc>
        <w:tc>
          <w:tcPr>
            <w:tcW w:w="2362" w:type="dxa"/>
          </w:tcPr>
          <w:p w:rsidR="002B476E" w:rsidRPr="0038249C" w:rsidRDefault="002B476E" w:rsidP="00DB0F08">
            <w:pPr>
              <w:jc w:val="center"/>
            </w:pPr>
            <w:r>
              <w:t>Healthy Eaters</w:t>
            </w:r>
          </w:p>
        </w:tc>
      </w:tr>
    </w:tbl>
    <w:p w:rsidR="00E640E0" w:rsidRDefault="00E640E0" w:rsidP="00FA24B6">
      <w:pPr>
        <w:pStyle w:val="Body"/>
        <w:widowControl w:val="0"/>
        <w:spacing w:line="240" w:lineRule="auto"/>
        <w:jc w:val="center"/>
        <w:rPr>
          <w:rFonts w:ascii="Arial" w:hAnsi="Arial" w:cs="Arial"/>
          <w:b/>
          <w:u w:val="single"/>
        </w:rPr>
      </w:pPr>
    </w:p>
    <w:p w:rsidR="00E640E0" w:rsidRPr="00297488" w:rsidRDefault="00E640E0" w:rsidP="00FA24B6">
      <w:pPr>
        <w:pStyle w:val="Body"/>
        <w:widowControl w:val="0"/>
        <w:spacing w:line="240" w:lineRule="auto"/>
        <w:jc w:val="center"/>
        <w:rPr>
          <w:rFonts w:ascii="Arial" w:hAnsi="Arial" w:cs="Arial"/>
          <w:b/>
          <w:u w:val="single"/>
        </w:rPr>
      </w:pPr>
    </w:p>
    <w:p w:rsidR="00C04F1A" w:rsidRPr="001863DB" w:rsidRDefault="00C04F1A" w:rsidP="00D6745E">
      <w:pPr>
        <w:pStyle w:val="Body"/>
        <w:tabs>
          <w:tab w:val="left" w:pos="6300"/>
        </w:tabs>
        <w:rPr>
          <w:rFonts w:ascii="Arial" w:hAnsi="Arial" w:cs="Arial"/>
          <w:b/>
          <w:bCs/>
          <w:u w:color="6600CC"/>
        </w:rPr>
      </w:pPr>
    </w:p>
    <w:sectPr w:rsidR="00C04F1A" w:rsidRPr="001863DB" w:rsidSect="00F84F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9FF"/>
    <w:multiLevelType w:val="hybridMultilevel"/>
    <w:tmpl w:val="18E0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80748"/>
    <w:multiLevelType w:val="hybridMultilevel"/>
    <w:tmpl w:val="22A436D8"/>
    <w:lvl w:ilvl="0" w:tplc="1A5464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F7E3C"/>
    <w:multiLevelType w:val="multilevel"/>
    <w:tmpl w:val="12B2886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15:restartNumberingAfterBreak="0">
    <w:nsid w:val="06DF5359"/>
    <w:multiLevelType w:val="multilevel"/>
    <w:tmpl w:val="63BA3A50"/>
    <w:styleLink w:val="ImportedStyle1"/>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 w15:restartNumberingAfterBreak="0">
    <w:nsid w:val="0E6E4BB7"/>
    <w:multiLevelType w:val="multilevel"/>
    <w:tmpl w:val="D5F2466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15:restartNumberingAfterBreak="0">
    <w:nsid w:val="0FBD6B58"/>
    <w:multiLevelType w:val="multilevel"/>
    <w:tmpl w:val="C0EA5428"/>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6" w15:restartNumberingAfterBreak="0">
    <w:nsid w:val="137C406A"/>
    <w:multiLevelType w:val="hybridMultilevel"/>
    <w:tmpl w:val="B7AC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727F8"/>
    <w:multiLevelType w:val="hybridMultilevel"/>
    <w:tmpl w:val="4038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40455"/>
    <w:multiLevelType w:val="multilevel"/>
    <w:tmpl w:val="A2CE2D30"/>
    <w:lvl w:ilvl="0">
      <w:numFmt w:val="bullet"/>
      <w:lvlText w:val="•"/>
      <w:lvlJc w:val="left"/>
      <w:rPr>
        <w:position w:val="0"/>
        <w:u w:color="7F7F7F"/>
        <w:lang w:val="en-US"/>
      </w:rPr>
    </w:lvl>
    <w:lvl w:ilvl="1">
      <w:start w:val="1"/>
      <w:numFmt w:val="bullet"/>
      <w:lvlText w:val="o"/>
      <w:lvlJc w:val="left"/>
      <w:rPr>
        <w:position w:val="0"/>
        <w:u w:color="7F7F7F"/>
        <w:lang w:val="en-US"/>
      </w:rPr>
    </w:lvl>
    <w:lvl w:ilvl="2">
      <w:start w:val="1"/>
      <w:numFmt w:val="bullet"/>
      <w:lvlText w:val="▪"/>
      <w:lvlJc w:val="left"/>
      <w:rPr>
        <w:position w:val="0"/>
        <w:u w:color="7F7F7F"/>
        <w:lang w:val="en-US"/>
      </w:rPr>
    </w:lvl>
    <w:lvl w:ilvl="3">
      <w:start w:val="1"/>
      <w:numFmt w:val="bullet"/>
      <w:lvlText w:val="•"/>
      <w:lvlJc w:val="left"/>
      <w:rPr>
        <w:position w:val="0"/>
        <w:u w:color="7F7F7F"/>
        <w:lang w:val="en-US"/>
      </w:rPr>
    </w:lvl>
    <w:lvl w:ilvl="4">
      <w:start w:val="1"/>
      <w:numFmt w:val="bullet"/>
      <w:lvlText w:val="o"/>
      <w:lvlJc w:val="left"/>
      <w:rPr>
        <w:position w:val="0"/>
        <w:u w:color="7F7F7F"/>
        <w:lang w:val="en-US"/>
      </w:rPr>
    </w:lvl>
    <w:lvl w:ilvl="5">
      <w:start w:val="1"/>
      <w:numFmt w:val="bullet"/>
      <w:lvlText w:val="▪"/>
      <w:lvlJc w:val="left"/>
      <w:rPr>
        <w:position w:val="0"/>
        <w:u w:color="7F7F7F"/>
        <w:lang w:val="en-US"/>
      </w:rPr>
    </w:lvl>
    <w:lvl w:ilvl="6">
      <w:start w:val="1"/>
      <w:numFmt w:val="bullet"/>
      <w:lvlText w:val="•"/>
      <w:lvlJc w:val="left"/>
      <w:rPr>
        <w:position w:val="0"/>
        <w:u w:color="7F7F7F"/>
        <w:lang w:val="en-US"/>
      </w:rPr>
    </w:lvl>
    <w:lvl w:ilvl="7">
      <w:start w:val="1"/>
      <w:numFmt w:val="bullet"/>
      <w:lvlText w:val="o"/>
      <w:lvlJc w:val="left"/>
      <w:rPr>
        <w:position w:val="0"/>
        <w:u w:color="7F7F7F"/>
        <w:lang w:val="en-US"/>
      </w:rPr>
    </w:lvl>
    <w:lvl w:ilvl="8">
      <w:start w:val="1"/>
      <w:numFmt w:val="bullet"/>
      <w:lvlText w:val="▪"/>
      <w:lvlJc w:val="left"/>
      <w:rPr>
        <w:position w:val="0"/>
        <w:u w:color="7F7F7F"/>
        <w:lang w:val="en-US"/>
      </w:rPr>
    </w:lvl>
  </w:abstractNum>
  <w:abstractNum w:abstractNumId="9" w15:restartNumberingAfterBreak="0">
    <w:nsid w:val="1CFD3F23"/>
    <w:multiLevelType w:val="hybridMultilevel"/>
    <w:tmpl w:val="C4986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47C6F"/>
    <w:multiLevelType w:val="multilevel"/>
    <w:tmpl w:val="194001EC"/>
    <w:lvl w:ilvl="0">
      <w:numFmt w:val="bullet"/>
      <w:lvlText w:val="•"/>
      <w:lvlJc w:val="left"/>
      <w:rPr>
        <w:position w:val="0"/>
        <w:u w:color="7F7F7F"/>
        <w:lang w:val="en-US"/>
      </w:rPr>
    </w:lvl>
    <w:lvl w:ilvl="1">
      <w:start w:val="1"/>
      <w:numFmt w:val="bullet"/>
      <w:lvlText w:val="o"/>
      <w:lvlJc w:val="left"/>
      <w:rPr>
        <w:position w:val="0"/>
        <w:u w:color="7F7F7F"/>
        <w:lang w:val="en-US"/>
      </w:rPr>
    </w:lvl>
    <w:lvl w:ilvl="2">
      <w:start w:val="1"/>
      <w:numFmt w:val="bullet"/>
      <w:lvlText w:val="▪"/>
      <w:lvlJc w:val="left"/>
      <w:rPr>
        <w:position w:val="0"/>
        <w:u w:color="7F7F7F"/>
        <w:lang w:val="en-US"/>
      </w:rPr>
    </w:lvl>
    <w:lvl w:ilvl="3">
      <w:start w:val="1"/>
      <w:numFmt w:val="bullet"/>
      <w:lvlText w:val="•"/>
      <w:lvlJc w:val="left"/>
      <w:rPr>
        <w:position w:val="0"/>
        <w:u w:color="7F7F7F"/>
        <w:lang w:val="en-US"/>
      </w:rPr>
    </w:lvl>
    <w:lvl w:ilvl="4">
      <w:start w:val="1"/>
      <w:numFmt w:val="bullet"/>
      <w:lvlText w:val="o"/>
      <w:lvlJc w:val="left"/>
      <w:rPr>
        <w:position w:val="0"/>
        <w:u w:color="7F7F7F"/>
        <w:lang w:val="en-US"/>
      </w:rPr>
    </w:lvl>
    <w:lvl w:ilvl="5">
      <w:start w:val="1"/>
      <w:numFmt w:val="bullet"/>
      <w:lvlText w:val="▪"/>
      <w:lvlJc w:val="left"/>
      <w:rPr>
        <w:position w:val="0"/>
        <w:u w:color="7F7F7F"/>
        <w:lang w:val="en-US"/>
      </w:rPr>
    </w:lvl>
    <w:lvl w:ilvl="6">
      <w:start w:val="1"/>
      <w:numFmt w:val="bullet"/>
      <w:lvlText w:val="•"/>
      <w:lvlJc w:val="left"/>
      <w:rPr>
        <w:position w:val="0"/>
        <w:u w:color="7F7F7F"/>
        <w:lang w:val="en-US"/>
      </w:rPr>
    </w:lvl>
    <w:lvl w:ilvl="7">
      <w:start w:val="1"/>
      <w:numFmt w:val="bullet"/>
      <w:lvlText w:val="o"/>
      <w:lvlJc w:val="left"/>
      <w:rPr>
        <w:position w:val="0"/>
        <w:u w:color="7F7F7F"/>
        <w:lang w:val="en-US"/>
      </w:rPr>
    </w:lvl>
    <w:lvl w:ilvl="8">
      <w:start w:val="1"/>
      <w:numFmt w:val="bullet"/>
      <w:lvlText w:val="▪"/>
      <w:lvlJc w:val="left"/>
      <w:rPr>
        <w:position w:val="0"/>
        <w:u w:color="7F7F7F"/>
        <w:lang w:val="en-US"/>
      </w:rPr>
    </w:lvl>
  </w:abstractNum>
  <w:abstractNum w:abstractNumId="11" w15:restartNumberingAfterBreak="0">
    <w:nsid w:val="2A8B4D04"/>
    <w:multiLevelType w:val="hybridMultilevel"/>
    <w:tmpl w:val="9F6EA4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B312FCC"/>
    <w:multiLevelType w:val="hybridMultilevel"/>
    <w:tmpl w:val="E3DE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73B58"/>
    <w:multiLevelType w:val="multilevel"/>
    <w:tmpl w:val="CE36701A"/>
    <w:lvl w:ilvl="0">
      <w:numFmt w:val="bullet"/>
      <w:lvlText w:val="•"/>
      <w:lvlJc w:val="left"/>
      <w:rPr>
        <w:position w:val="0"/>
        <w:u w:color="7F7F7F"/>
        <w:lang w:val="en-US"/>
      </w:rPr>
    </w:lvl>
    <w:lvl w:ilvl="1">
      <w:start w:val="1"/>
      <w:numFmt w:val="bullet"/>
      <w:lvlText w:val="o"/>
      <w:lvlJc w:val="left"/>
      <w:rPr>
        <w:position w:val="0"/>
        <w:u w:color="7F7F7F"/>
        <w:lang w:val="en-US"/>
      </w:rPr>
    </w:lvl>
    <w:lvl w:ilvl="2">
      <w:start w:val="1"/>
      <w:numFmt w:val="bullet"/>
      <w:lvlText w:val="▪"/>
      <w:lvlJc w:val="left"/>
      <w:rPr>
        <w:position w:val="0"/>
        <w:u w:color="7F7F7F"/>
        <w:lang w:val="en-US"/>
      </w:rPr>
    </w:lvl>
    <w:lvl w:ilvl="3">
      <w:start w:val="1"/>
      <w:numFmt w:val="bullet"/>
      <w:lvlText w:val="•"/>
      <w:lvlJc w:val="left"/>
      <w:rPr>
        <w:position w:val="0"/>
        <w:u w:color="7F7F7F"/>
        <w:lang w:val="en-US"/>
      </w:rPr>
    </w:lvl>
    <w:lvl w:ilvl="4">
      <w:start w:val="1"/>
      <w:numFmt w:val="bullet"/>
      <w:lvlText w:val="o"/>
      <w:lvlJc w:val="left"/>
      <w:rPr>
        <w:position w:val="0"/>
        <w:u w:color="7F7F7F"/>
        <w:lang w:val="en-US"/>
      </w:rPr>
    </w:lvl>
    <w:lvl w:ilvl="5">
      <w:start w:val="1"/>
      <w:numFmt w:val="bullet"/>
      <w:lvlText w:val="▪"/>
      <w:lvlJc w:val="left"/>
      <w:rPr>
        <w:position w:val="0"/>
        <w:u w:color="7F7F7F"/>
        <w:lang w:val="en-US"/>
      </w:rPr>
    </w:lvl>
    <w:lvl w:ilvl="6">
      <w:start w:val="1"/>
      <w:numFmt w:val="bullet"/>
      <w:lvlText w:val="•"/>
      <w:lvlJc w:val="left"/>
      <w:rPr>
        <w:position w:val="0"/>
        <w:u w:color="7F7F7F"/>
        <w:lang w:val="en-US"/>
      </w:rPr>
    </w:lvl>
    <w:lvl w:ilvl="7">
      <w:start w:val="1"/>
      <w:numFmt w:val="bullet"/>
      <w:lvlText w:val="o"/>
      <w:lvlJc w:val="left"/>
      <w:rPr>
        <w:position w:val="0"/>
        <w:u w:color="7F7F7F"/>
        <w:lang w:val="en-US"/>
      </w:rPr>
    </w:lvl>
    <w:lvl w:ilvl="8">
      <w:start w:val="1"/>
      <w:numFmt w:val="bullet"/>
      <w:lvlText w:val="▪"/>
      <w:lvlJc w:val="left"/>
      <w:rPr>
        <w:position w:val="0"/>
        <w:u w:color="7F7F7F"/>
        <w:lang w:val="en-US"/>
      </w:rPr>
    </w:lvl>
  </w:abstractNum>
  <w:abstractNum w:abstractNumId="14" w15:restartNumberingAfterBreak="0">
    <w:nsid w:val="39202DDA"/>
    <w:multiLevelType w:val="hybridMultilevel"/>
    <w:tmpl w:val="8A1A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868F7"/>
    <w:multiLevelType w:val="hybridMultilevel"/>
    <w:tmpl w:val="D15A2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B5451"/>
    <w:multiLevelType w:val="multilevel"/>
    <w:tmpl w:val="E47CEBEE"/>
    <w:lvl w:ilvl="0">
      <w:start w:val="1"/>
      <w:numFmt w:val="bullet"/>
      <w:lvlText w:val="•"/>
      <w:lvlJc w:val="left"/>
      <w:rPr>
        <w:position w:val="0"/>
        <w:u w:color="7F7F7F"/>
        <w:lang w:val="en-US"/>
      </w:rPr>
    </w:lvl>
    <w:lvl w:ilvl="1">
      <w:start w:val="1"/>
      <w:numFmt w:val="bullet"/>
      <w:lvlText w:val="o"/>
      <w:lvlJc w:val="left"/>
      <w:rPr>
        <w:position w:val="0"/>
        <w:u w:color="7F7F7F"/>
        <w:lang w:val="en-US"/>
      </w:rPr>
    </w:lvl>
    <w:lvl w:ilvl="2">
      <w:start w:val="1"/>
      <w:numFmt w:val="bullet"/>
      <w:lvlText w:val="▪"/>
      <w:lvlJc w:val="left"/>
      <w:rPr>
        <w:position w:val="0"/>
        <w:u w:color="7F7F7F"/>
        <w:lang w:val="en-US"/>
      </w:rPr>
    </w:lvl>
    <w:lvl w:ilvl="3">
      <w:start w:val="1"/>
      <w:numFmt w:val="bullet"/>
      <w:lvlText w:val="•"/>
      <w:lvlJc w:val="left"/>
      <w:rPr>
        <w:position w:val="0"/>
        <w:u w:color="7F7F7F"/>
        <w:lang w:val="en-US"/>
      </w:rPr>
    </w:lvl>
    <w:lvl w:ilvl="4">
      <w:start w:val="1"/>
      <w:numFmt w:val="bullet"/>
      <w:lvlText w:val="o"/>
      <w:lvlJc w:val="left"/>
      <w:rPr>
        <w:position w:val="0"/>
        <w:u w:color="7F7F7F"/>
        <w:lang w:val="en-US"/>
      </w:rPr>
    </w:lvl>
    <w:lvl w:ilvl="5">
      <w:start w:val="1"/>
      <w:numFmt w:val="bullet"/>
      <w:lvlText w:val="▪"/>
      <w:lvlJc w:val="left"/>
      <w:rPr>
        <w:position w:val="0"/>
        <w:u w:color="7F7F7F"/>
        <w:lang w:val="en-US"/>
      </w:rPr>
    </w:lvl>
    <w:lvl w:ilvl="6">
      <w:start w:val="1"/>
      <w:numFmt w:val="bullet"/>
      <w:lvlText w:val="•"/>
      <w:lvlJc w:val="left"/>
      <w:rPr>
        <w:position w:val="0"/>
        <w:u w:color="7F7F7F"/>
        <w:lang w:val="en-US"/>
      </w:rPr>
    </w:lvl>
    <w:lvl w:ilvl="7">
      <w:start w:val="1"/>
      <w:numFmt w:val="bullet"/>
      <w:lvlText w:val="o"/>
      <w:lvlJc w:val="left"/>
      <w:rPr>
        <w:position w:val="0"/>
        <w:u w:color="7F7F7F"/>
        <w:lang w:val="en-US"/>
      </w:rPr>
    </w:lvl>
    <w:lvl w:ilvl="8">
      <w:start w:val="1"/>
      <w:numFmt w:val="bullet"/>
      <w:lvlText w:val="▪"/>
      <w:lvlJc w:val="left"/>
      <w:rPr>
        <w:position w:val="0"/>
        <w:u w:color="7F7F7F"/>
        <w:lang w:val="en-US"/>
      </w:rPr>
    </w:lvl>
  </w:abstractNum>
  <w:abstractNum w:abstractNumId="17" w15:restartNumberingAfterBreak="0">
    <w:nsid w:val="3E6B553B"/>
    <w:multiLevelType w:val="hybridMultilevel"/>
    <w:tmpl w:val="269C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D978C7"/>
    <w:multiLevelType w:val="hybridMultilevel"/>
    <w:tmpl w:val="47DC31AA"/>
    <w:lvl w:ilvl="0" w:tplc="DDD49144">
      <w:start w:val="1"/>
      <w:numFmt w:val="bullet"/>
      <w:lvlText w:val=""/>
      <w:lvlJc w:val="left"/>
      <w:pPr>
        <w:ind w:left="170" w:hanging="17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E2F47"/>
    <w:multiLevelType w:val="hybridMultilevel"/>
    <w:tmpl w:val="087CE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CF132B"/>
    <w:multiLevelType w:val="hybridMultilevel"/>
    <w:tmpl w:val="32F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34610"/>
    <w:multiLevelType w:val="multilevel"/>
    <w:tmpl w:val="33D4A80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67A57175"/>
    <w:multiLevelType w:val="hybridMultilevel"/>
    <w:tmpl w:val="334AF37C"/>
    <w:lvl w:ilvl="0" w:tplc="1FF6AB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73EA0"/>
    <w:multiLevelType w:val="multilevel"/>
    <w:tmpl w:val="62862D18"/>
    <w:lvl w:ilvl="0">
      <w:numFmt w:val="bullet"/>
      <w:lvlText w:val="•"/>
      <w:lvlJc w:val="left"/>
      <w:rPr>
        <w:position w:val="0"/>
        <w:u w:color="7F7F7F"/>
        <w:lang w:val="en-US"/>
      </w:rPr>
    </w:lvl>
    <w:lvl w:ilvl="1">
      <w:start w:val="1"/>
      <w:numFmt w:val="bullet"/>
      <w:lvlText w:val="o"/>
      <w:lvlJc w:val="left"/>
      <w:rPr>
        <w:position w:val="0"/>
        <w:u w:color="7F7F7F"/>
        <w:lang w:val="en-US"/>
      </w:rPr>
    </w:lvl>
    <w:lvl w:ilvl="2">
      <w:start w:val="1"/>
      <w:numFmt w:val="bullet"/>
      <w:lvlText w:val="▪"/>
      <w:lvlJc w:val="left"/>
      <w:rPr>
        <w:position w:val="0"/>
        <w:u w:color="7F7F7F"/>
        <w:lang w:val="en-US"/>
      </w:rPr>
    </w:lvl>
    <w:lvl w:ilvl="3">
      <w:start w:val="1"/>
      <w:numFmt w:val="bullet"/>
      <w:lvlText w:val="•"/>
      <w:lvlJc w:val="left"/>
      <w:rPr>
        <w:position w:val="0"/>
        <w:u w:color="7F7F7F"/>
        <w:lang w:val="en-US"/>
      </w:rPr>
    </w:lvl>
    <w:lvl w:ilvl="4">
      <w:start w:val="1"/>
      <w:numFmt w:val="bullet"/>
      <w:lvlText w:val="o"/>
      <w:lvlJc w:val="left"/>
      <w:rPr>
        <w:position w:val="0"/>
        <w:u w:color="7F7F7F"/>
        <w:lang w:val="en-US"/>
      </w:rPr>
    </w:lvl>
    <w:lvl w:ilvl="5">
      <w:start w:val="1"/>
      <w:numFmt w:val="bullet"/>
      <w:lvlText w:val="▪"/>
      <w:lvlJc w:val="left"/>
      <w:rPr>
        <w:position w:val="0"/>
        <w:u w:color="7F7F7F"/>
        <w:lang w:val="en-US"/>
      </w:rPr>
    </w:lvl>
    <w:lvl w:ilvl="6">
      <w:start w:val="1"/>
      <w:numFmt w:val="bullet"/>
      <w:lvlText w:val="•"/>
      <w:lvlJc w:val="left"/>
      <w:rPr>
        <w:position w:val="0"/>
        <w:u w:color="7F7F7F"/>
        <w:lang w:val="en-US"/>
      </w:rPr>
    </w:lvl>
    <w:lvl w:ilvl="7">
      <w:start w:val="1"/>
      <w:numFmt w:val="bullet"/>
      <w:lvlText w:val="o"/>
      <w:lvlJc w:val="left"/>
      <w:rPr>
        <w:position w:val="0"/>
        <w:u w:color="7F7F7F"/>
        <w:lang w:val="en-US"/>
      </w:rPr>
    </w:lvl>
    <w:lvl w:ilvl="8">
      <w:start w:val="1"/>
      <w:numFmt w:val="bullet"/>
      <w:lvlText w:val="▪"/>
      <w:lvlJc w:val="left"/>
      <w:rPr>
        <w:position w:val="0"/>
        <w:u w:color="7F7F7F"/>
        <w:lang w:val="en-US"/>
      </w:rPr>
    </w:lvl>
  </w:abstractNum>
  <w:abstractNum w:abstractNumId="24" w15:restartNumberingAfterBreak="0">
    <w:nsid w:val="77497C07"/>
    <w:multiLevelType w:val="multilevel"/>
    <w:tmpl w:val="CC80F0D0"/>
    <w:styleLink w:val="List0"/>
    <w:lvl w:ilvl="0">
      <w:numFmt w:val="bullet"/>
      <w:lvlText w:val="•"/>
      <w:lvlJc w:val="left"/>
      <w:rPr>
        <w:position w:val="0"/>
        <w:u w:color="7F7F7F"/>
        <w:lang w:val="en-US"/>
      </w:rPr>
    </w:lvl>
    <w:lvl w:ilvl="1">
      <w:start w:val="1"/>
      <w:numFmt w:val="bullet"/>
      <w:lvlText w:val="o"/>
      <w:lvlJc w:val="left"/>
      <w:rPr>
        <w:position w:val="0"/>
        <w:u w:color="7F7F7F"/>
        <w:lang w:val="en-US"/>
      </w:rPr>
    </w:lvl>
    <w:lvl w:ilvl="2">
      <w:start w:val="1"/>
      <w:numFmt w:val="bullet"/>
      <w:lvlText w:val="▪"/>
      <w:lvlJc w:val="left"/>
      <w:rPr>
        <w:position w:val="0"/>
        <w:u w:color="7F7F7F"/>
        <w:lang w:val="en-US"/>
      </w:rPr>
    </w:lvl>
    <w:lvl w:ilvl="3">
      <w:start w:val="1"/>
      <w:numFmt w:val="bullet"/>
      <w:lvlText w:val="•"/>
      <w:lvlJc w:val="left"/>
      <w:rPr>
        <w:position w:val="0"/>
        <w:u w:color="7F7F7F"/>
        <w:lang w:val="en-US"/>
      </w:rPr>
    </w:lvl>
    <w:lvl w:ilvl="4">
      <w:start w:val="1"/>
      <w:numFmt w:val="bullet"/>
      <w:lvlText w:val="o"/>
      <w:lvlJc w:val="left"/>
      <w:rPr>
        <w:position w:val="0"/>
        <w:u w:color="7F7F7F"/>
        <w:lang w:val="en-US"/>
      </w:rPr>
    </w:lvl>
    <w:lvl w:ilvl="5">
      <w:start w:val="1"/>
      <w:numFmt w:val="bullet"/>
      <w:lvlText w:val="▪"/>
      <w:lvlJc w:val="left"/>
      <w:rPr>
        <w:position w:val="0"/>
        <w:u w:color="7F7F7F"/>
        <w:lang w:val="en-US"/>
      </w:rPr>
    </w:lvl>
    <w:lvl w:ilvl="6">
      <w:start w:val="1"/>
      <w:numFmt w:val="bullet"/>
      <w:lvlText w:val="•"/>
      <w:lvlJc w:val="left"/>
      <w:rPr>
        <w:position w:val="0"/>
        <w:u w:color="7F7F7F"/>
        <w:lang w:val="en-US"/>
      </w:rPr>
    </w:lvl>
    <w:lvl w:ilvl="7">
      <w:start w:val="1"/>
      <w:numFmt w:val="bullet"/>
      <w:lvlText w:val="o"/>
      <w:lvlJc w:val="left"/>
      <w:rPr>
        <w:position w:val="0"/>
        <w:u w:color="7F7F7F"/>
        <w:lang w:val="en-US"/>
      </w:rPr>
    </w:lvl>
    <w:lvl w:ilvl="8">
      <w:start w:val="1"/>
      <w:numFmt w:val="bullet"/>
      <w:lvlText w:val="▪"/>
      <w:lvlJc w:val="left"/>
      <w:rPr>
        <w:position w:val="0"/>
        <w:u w:color="7F7F7F"/>
        <w:lang w:val="en-US"/>
      </w:rPr>
    </w:lvl>
  </w:abstractNum>
  <w:abstractNum w:abstractNumId="25" w15:restartNumberingAfterBreak="0">
    <w:nsid w:val="7BEC6C08"/>
    <w:multiLevelType w:val="hybridMultilevel"/>
    <w:tmpl w:val="707A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
  </w:num>
  <w:num w:numId="4">
    <w:abstractNumId w:val="4"/>
  </w:num>
  <w:num w:numId="5">
    <w:abstractNumId w:val="3"/>
  </w:num>
  <w:num w:numId="6">
    <w:abstractNumId w:val="16"/>
  </w:num>
  <w:num w:numId="7">
    <w:abstractNumId w:val="21"/>
  </w:num>
  <w:num w:numId="8">
    <w:abstractNumId w:val="10"/>
  </w:num>
  <w:num w:numId="9">
    <w:abstractNumId w:val="8"/>
  </w:num>
  <w:num w:numId="10">
    <w:abstractNumId w:val="23"/>
  </w:num>
  <w:num w:numId="11">
    <w:abstractNumId w:val="13"/>
  </w:num>
  <w:num w:numId="12">
    <w:abstractNumId w:val="24"/>
  </w:num>
  <w:num w:numId="13">
    <w:abstractNumId w:val="11"/>
  </w:num>
  <w:num w:numId="14">
    <w:abstractNumId w:val="14"/>
  </w:num>
  <w:num w:numId="15">
    <w:abstractNumId w:val="12"/>
  </w:num>
  <w:num w:numId="16">
    <w:abstractNumId w:val="1"/>
  </w:num>
  <w:num w:numId="17">
    <w:abstractNumId w:val="15"/>
  </w:num>
  <w:num w:numId="18">
    <w:abstractNumId w:val="0"/>
  </w:num>
  <w:num w:numId="19">
    <w:abstractNumId w:val="7"/>
  </w:num>
  <w:num w:numId="20">
    <w:abstractNumId w:val="20"/>
  </w:num>
  <w:num w:numId="21">
    <w:abstractNumId w:val="22"/>
  </w:num>
  <w:num w:numId="22">
    <w:abstractNumId w:val="19"/>
  </w:num>
  <w:num w:numId="23">
    <w:abstractNumId w:val="17"/>
  </w:num>
  <w:num w:numId="24">
    <w:abstractNumId w:val="9"/>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A0"/>
    <w:rsid w:val="0001398E"/>
    <w:rsid w:val="0002025A"/>
    <w:rsid w:val="000301F1"/>
    <w:rsid w:val="0004716D"/>
    <w:rsid w:val="00085AA2"/>
    <w:rsid w:val="000A5B37"/>
    <w:rsid w:val="000B195F"/>
    <w:rsid w:val="000C6DAA"/>
    <w:rsid w:val="000F37B8"/>
    <w:rsid w:val="00112A0A"/>
    <w:rsid w:val="00115A21"/>
    <w:rsid w:val="00130BF6"/>
    <w:rsid w:val="00134E4E"/>
    <w:rsid w:val="001357F0"/>
    <w:rsid w:val="00135B9F"/>
    <w:rsid w:val="0013631C"/>
    <w:rsid w:val="001407CA"/>
    <w:rsid w:val="00185F7D"/>
    <w:rsid w:val="001863DB"/>
    <w:rsid w:val="001A70A5"/>
    <w:rsid w:val="001E7971"/>
    <w:rsid w:val="001F7A24"/>
    <w:rsid w:val="00204C52"/>
    <w:rsid w:val="00210501"/>
    <w:rsid w:val="002334DF"/>
    <w:rsid w:val="0025740B"/>
    <w:rsid w:val="002575C8"/>
    <w:rsid w:val="00283110"/>
    <w:rsid w:val="00297488"/>
    <w:rsid w:val="002B1856"/>
    <w:rsid w:val="002B476E"/>
    <w:rsid w:val="002C03E0"/>
    <w:rsid w:val="002E20D4"/>
    <w:rsid w:val="0032373E"/>
    <w:rsid w:val="0033178D"/>
    <w:rsid w:val="0034231C"/>
    <w:rsid w:val="00355119"/>
    <w:rsid w:val="00365381"/>
    <w:rsid w:val="003969F2"/>
    <w:rsid w:val="003B0C6C"/>
    <w:rsid w:val="003C1210"/>
    <w:rsid w:val="003C551E"/>
    <w:rsid w:val="003F6CD6"/>
    <w:rsid w:val="0041263D"/>
    <w:rsid w:val="00424A39"/>
    <w:rsid w:val="00430089"/>
    <w:rsid w:val="0044111F"/>
    <w:rsid w:val="0044504C"/>
    <w:rsid w:val="00446660"/>
    <w:rsid w:val="00476440"/>
    <w:rsid w:val="00484182"/>
    <w:rsid w:val="0049044A"/>
    <w:rsid w:val="004C070A"/>
    <w:rsid w:val="004C1B4B"/>
    <w:rsid w:val="004D2EA0"/>
    <w:rsid w:val="004D7C36"/>
    <w:rsid w:val="004E07F2"/>
    <w:rsid w:val="004F24CD"/>
    <w:rsid w:val="00541C4F"/>
    <w:rsid w:val="00551BD7"/>
    <w:rsid w:val="005532BD"/>
    <w:rsid w:val="005824F8"/>
    <w:rsid w:val="005B726A"/>
    <w:rsid w:val="005D0FD1"/>
    <w:rsid w:val="006213B7"/>
    <w:rsid w:val="006503A5"/>
    <w:rsid w:val="00673717"/>
    <w:rsid w:val="00674A28"/>
    <w:rsid w:val="00683889"/>
    <w:rsid w:val="006850CF"/>
    <w:rsid w:val="0069283F"/>
    <w:rsid w:val="006F118F"/>
    <w:rsid w:val="007051FE"/>
    <w:rsid w:val="00711D86"/>
    <w:rsid w:val="00713956"/>
    <w:rsid w:val="00715ED9"/>
    <w:rsid w:val="0072774E"/>
    <w:rsid w:val="007449CC"/>
    <w:rsid w:val="00763E85"/>
    <w:rsid w:val="00765405"/>
    <w:rsid w:val="007A11EC"/>
    <w:rsid w:val="007A53B8"/>
    <w:rsid w:val="007C3783"/>
    <w:rsid w:val="007C7F25"/>
    <w:rsid w:val="007D50FC"/>
    <w:rsid w:val="00843046"/>
    <w:rsid w:val="008471E1"/>
    <w:rsid w:val="00877D0E"/>
    <w:rsid w:val="008924A8"/>
    <w:rsid w:val="008A7642"/>
    <w:rsid w:val="008B487C"/>
    <w:rsid w:val="008F6146"/>
    <w:rsid w:val="00905030"/>
    <w:rsid w:val="0094707C"/>
    <w:rsid w:val="00957BB9"/>
    <w:rsid w:val="009613E8"/>
    <w:rsid w:val="009B2258"/>
    <w:rsid w:val="009E04A0"/>
    <w:rsid w:val="009F4286"/>
    <w:rsid w:val="00A16AB9"/>
    <w:rsid w:val="00A56B72"/>
    <w:rsid w:val="00A724AC"/>
    <w:rsid w:val="00A72A55"/>
    <w:rsid w:val="00A772F2"/>
    <w:rsid w:val="00A94307"/>
    <w:rsid w:val="00A97D0D"/>
    <w:rsid w:val="00AA2A43"/>
    <w:rsid w:val="00AF1B32"/>
    <w:rsid w:val="00AF5896"/>
    <w:rsid w:val="00B0668F"/>
    <w:rsid w:val="00B14C42"/>
    <w:rsid w:val="00B26AA3"/>
    <w:rsid w:val="00B311E9"/>
    <w:rsid w:val="00B67668"/>
    <w:rsid w:val="00B85EC2"/>
    <w:rsid w:val="00BA2FA1"/>
    <w:rsid w:val="00BC306B"/>
    <w:rsid w:val="00BD3805"/>
    <w:rsid w:val="00BE0C4D"/>
    <w:rsid w:val="00BE1839"/>
    <w:rsid w:val="00BF11EB"/>
    <w:rsid w:val="00C04F1A"/>
    <w:rsid w:val="00C2170B"/>
    <w:rsid w:val="00C63176"/>
    <w:rsid w:val="00C86437"/>
    <w:rsid w:val="00C967D6"/>
    <w:rsid w:val="00CA13EE"/>
    <w:rsid w:val="00CE5E53"/>
    <w:rsid w:val="00D242BD"/>
    <w:rsid w:val="00D357C6"/>
    <w:rsid w:val="00D47B03"/>
    <w:rsid w:val="00D505AA"/>
    <w:rsid w:val="00D53E1F"/>
    <w:rsid w:val="00D6745E"/>
    <w:rsid w:val="00D84D73"/>
    <w:rsid w:val="00DA5A2D"/>
    <w:rsid w:val="00DB04A0"/>
    <w:rsid w:val="00DB0F08"/>
    <w:rsid w:val="00DC6040"/>
    <w:rsid w:val="00DD0F76"/>
    <w:rsid w:val="00DD3B5F"/>
    <w:rsid w:val="00DE6711"/>
    <w:rsid w:val="00DF025F"/>
    <w:rsid w:val="00E00E44"/>
    <w:rsid w:val="00E20364"/>
    <w:rsid w:val="00E35A1A"/>
    <w:rsid w:val="00E376C8"/>
    <w:rsid w:val="00E43A98"/>
    <w:rsid w:val="00E535CC"/>
    <w:rsid w:val="00E535D4"/>
    <w:rsid w:val="00E640E0"/>
    <w:rsid w:val="00E80AE4"/>
    <w:rsid w:val="00E8201C"/>
    <w:rsid w:val="00E82629"/>
    <w:rsid w:val="00E93859"/>
    <w:rsid w:val="00EB3880"/>
    <w:rsid w:val="00F33F9D"/>
    <w:rsid w:val="00F3512F"/>
    <w:rsid w:val="00F76F00"/>
    <w:rsid w:val="00F84FD0"/>
    <w:rsid w:val="00F940CF"/>
    <w:rsid w:val="00FA24B6"/>
    <w:rsid w:val="00FB02CF"/>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668F7-65E4-4A96-9E40-4B245AD1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EA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D2EA0"/>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Spacing">
    <w:name w:val="No Spacing"/>
    <w:link w:val="NoSpacingChar"/>
    <w:uiPriority w:val="1"/>
    <w:qFormat/>
    <w:rsid w:val="008B487C"/>
    <w:pPr>
      <w:spacing w:after="0" w:line="240" w:lineRule="auto"/>
    </w:pPr>
    <w:rPr>
      <w:rFonts w:ascii="Calibri" w:eastAsia="Calibri" w:hAnsi="Calibri" w:cs="Times New Roman"/>
    </w:rPr>
  </w:style>
  <w:style w:type="character" w:customStyle="1" w:styleId="NoSpacingChar">
    <w:name w:val="No Spacing Char"/>
    <w:link w:val="NoSpacing"/>
    <w:uiPriority w:val="1"/>
    <w:rsid w:val="008B487C"/>
    <w:rPr>
      <w:rFonts w:ascii="Calibri" w:eastAsia="Calibri" w:hAnsi="Calibri" w:cs="Times New Roman"/>
    </w:rPr>
  </w:style>
  <w:style w:type="paragraph" w:styleId="HTMLPreformatted">
    <w:name w:val="HTML Preformatted"/>
    <w:basedOn w:val="Normal"/>
    <w:link w:val="HTMLPreformattedChar"/>
    <w:uiPriority w:val="99"/>
    <w:semiHidden/>
    <w:unhideWhenUsed/>
    <w:rsid w:val="008B48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semiHidden/>
    <w:rsid w:val="008B487C"/>
    <w:rPr>
      <w:rFonts w:ascii="Courier New" w:eastAsia="Times New Roman" w:hAnsi="Courier New" w:cs="Courier New"/>
      <w:sz w:val="20"/>
      <w:szCs w:val="20"/>
      <w:lang w:eastAsia="en-GB"/>
    </w:rPr>
  </w:style>
  <w:style w:type="paragraph" w:styleId="BodyText3">
    <w:name w:val="Body Text 3"/>
    <w:basedOn w:val="Normal"/>
    <w:link w:val="BodyText3Char"/>
    <w:semiHidden/>
    <w:rsid w:val="00FB02CF"/>
    <w:pPr>
      <w:framePr w:hSpace="180" w:wrap="notBeside" w:hAnchor="margin" w:x="108" w:y="564"/>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bdr w:val="none" w:sz="0" w:space="0" w:color="auto"/>
      <w:lang w:val="en-GB"/>
    </w:rPr>
  </w:style>
  <w:style w:type="character" w:customStyle="1" w:styleId="BodyText3Char">
    <w:name w:val="Body Text 3 Char"/>
    <w:basedOn w:val="DefaultParagraphFont"/>
    <w:link w:val="BodyText3"/>
    <w:semiHidden/>
    <w:rsid w:val="00FB02CF"/>
    <w:rPr>
      <w:rFonts w:ascii="Arial" w:eastAsia="Times New Roman" w:hAnsi="Arial" w:cs="Times New Roman"/>
      <w:sz w:val="16"/>
      <w:szCs w:val="24"/>
    </w:rPr>
  </w:style>
  <w:style w:type="character" w:styleId="Hyperlink">
    <w:name w:val="Hyperlink"/>
    <w:rsid w:val="00FB02CF"/>
    <w:rPr>
      <w:u w:val="single"/>
    </w:rPr>
  </w:style>
  <w:style w:type="paragraph" w:styleId="Header">
    <w:name w:val="header"/>
    <w:link w:val="HeaderChar"/>
    <w:rsid w:val="00FB02CF"/>
    <w:pPr>
      <w:pBdr>
        <w:top w:val="nil"/>
        <w:left w:val="nil"/>
        <w:bottom w:val="nil"/>
        <w:right w:val="nil"/>
        <w:between w:val="nil"/>
        <w:bar w:val="nil"/>
      </w:pBdr>
      <w:tabs>
        <w:tab w:val="center" w:pos="4513"/>
        <w:tab w:val="right" w:pos="9026"/>
      </w:tabs>
      <w:spacing w:after="0" w:line="240" w:lineRule="auto"/>
    </w:pPr>
    <w:rPr>
      <w:rFonts w:ascii="Calibri" w:eastAsia="Arial Unicode MS" w:hAnsi="Arial Unicode MS" w:cs="Arial Unicode MS"/>
      <w:color w:val="000000"/>
      <w:u w:color="000000"/>
      <w:bdr w:val="nil"/>
      <w:lang w:val="en-US" w:eastAsia="en-GB"/>
    </w:rPr>
  </w:style>
  <w:style w:type="character" w:customStyle="1" w:styleId="HeaderChar">
    <w:name w:val="Header Char"/>
    <w:basedOn w:val="DefaultParagraphFont"/>
    <w:link w:val="Header"/>
    <w:rsid w:val="00FB02CF"/>
    <w:rPr>
      <w:rFonts w:ascii="Calibri" w:eastAsia="Arial Unicode MS" w:hAnsi="Arial Unicode MS" w:cs="Arial Unicode MS"/>
      <w:color w:val="000000"/>
      <w:u w:color="000000"/>
      <w:bdr w:val="nil"/>
      <w:lang w:val="en-US" w:eastAsia="en-GB"/>
    </w:rPr>
  </w:style>
  <w:style w:type="paragraph" w:styleId="Footer">
    <w:name w:val="footer"/>
    <w:link w:val="FooterChar"/>
    <w:rsid w:val="00FB02CF"/>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rsid w:val="00FB02CF"/>
    <w:rPr>
      <w:rFonts w:ascii="Calibri" w:eastAsia="Calibri" w:hAnsi="Calibri" w:cs="Calibri"/>
      <w:color w:val="000000"/>
      <w:u w:color="000000"/>
      <w:bdr w:val="nil"/>
      <w:lang w:val="en-US" w:eastAsia="en-GB"/>
    </w:rPr>
  </w:style>
  <w:style w:type="numbering" w:customStyle="1" w:styleId="ImportedStyle1">
    <w:name w:val="Imported Style 1"/>
    <w:rsid w:val="00FB02CF"/>
    <w:pPr>
      <w:numPr>
        <w:numId w:val="5"/>
      </w:numPr>
    </w:pPr>
  </w:style>
  <w:style w:type="paragraph" w:customStyle="1" w:styleId="Default">
    <w:name w:val="Default"/>
    <w:rsid w:val="00FB02CF"/>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US" w:eastAsia="en-GB"/>
    </w:rPr>
  </w:style>
  <w:style w:type="paragraph" w:styleId="ListParagraph">
    <w:name w:val="List Paragraph"/>
    <w:uiPriority w:val="34"/>
    <w:qFormat/>
    <w:rsid w:val="00FB02CF"/>
    <w:pPr>
      <w:pBdr>
        <w:top w:val="nil"/>
        <w:left w:val="nil"/>
        <w:bottom w:val="nil"/>
        <w:right w:val="nil"/>
        <w:between w:val="nil"/>
        <w:bar w:val="nil"/>
      </w:pBdr>
      <w:ind w:left="720"/>
    </w:pPr>
    <w:rPr>
      <w:rFonts w:ascii="Calibri" w:eastAsia="Arial Unicode MS" w:hAnsi="Arial Unicode MS" w:cs="Arial Unicode MS"/>
      <w:color w:val="000000"/>
      <w:u w:color="000000"/>
      <w:bdr w:val="nil"/>
      <w:lang w:val="en-US" w:eastAsia="en-GB"/>
    </w:rPr>
  </w:style>
  <w:style w:type="numbering" w:customStyle="1" w:styleId="List0">
    <w:name w:val="List 0"/>
    <w:basedOn w:val="ImportedStyle2"/>
    <w:rsid w:val="00FB02CF"/>
    <w:pPr>
      <w:numPr>
        <w:numId w:val="12"/>
      </w:numPr>
    </w:pPr>
  </w:style>
  <w:style w:type="numbering" w:customStyle="1" w:styleId="ImportedStyle2">
    <w:name w:val="Imported Style 2"/>
    <w:rsid w:val="00FB02CF"/>
  </w:style>
  <w:style w:type="table" w:styleId="TableGrid">
    <w:name w:val="Table Grid"/>
    <w:basedOn w:val="TableNormal"/>
    <w:uiPriority w:val="39"/>
    <w:rsid w:val="00FB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B02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CellMar>
        <w:top w:w="0" w:type="dxa"/>
        <w:left w:w="0" w:type="dxa"/>
        <w:bottom w:w="0" w:type="dxa"/>
        <w:right w:w="0" w:type="dxa"/>
      </w:tblCellMar>
    </w:tblPr>
  </w:style>
  <w:style w:type="paragraph" w:customStyle="1" w:styleId="TableStyle2">
    <w:name w:val="Table Style 2"/>
    <w:rsid w:val="00FB02C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styleId="Title">
    <w:name w:val="Title"/>
    <w:basedOn w:val="Normal"/>
    <w:next w:val="Normal"/>
    <w:link w:val="TitleChar"/>
    <w:rsid w:val="00FB02C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Pr>
      <w:rFonts w:ascii="Trebuchet MS" w:eastAsia="Trebuchet MS" w:hAnsi="Trebuchet MS" w:cs="Trebuchet MS"/>
      <w:color w:val="000000"/>
      <w:sz w:val="42"/>
      <w:szCs w:val="42"/>
      <w:bdr w:val="none" w:sz="0" w:space="0" w:color="auto"/>
      <w:lang w:val="en-GB" w:eastAsia="en-GB"/>
    </w:rPr>
  </w:style>
  <w:style w:type="character" w:customStyle="1" w:styleId="TitleChar">
    <w:name w:val="Title Char"/>
    <w:basedOn w:val="DefaultParagraphFont"/>
    <w:link w:val="Title"/>
    <w:rsid w:val="00FB02CF"/>
    <w:rPr>
      <w:rFonts w:ascii="Trebuchet MS" w:eastAsia="Trebuchet MS" w:hAnsi="Trebuchet MS" w:cs="Trebuchet MS"/>
      <w:color w:val="000000"/>
      <w:sz w:val="42"/>
      <w:szCs w:val="42"/>
      <w:lang w:eastAsia="en-GB"/>
    </w:rPr>
  </w:style>
  <w:style w:type="character" w:styleId="CommentReference">
    <w:name w:val="annotation reference"/>
    <w:basedOn w:val="DefaultParagraphFont"/>
    <w:uiPriority w:val="99"/>
    <w:semiHidden/>
    <w:unhideWhenUsed/>
    <w:rsid w:val="00FB02CF"/>
    <w:rPr>
      <w:sz w:val="16"/>
      <w:szCs w:val="16"/>
    </w:rPr>
  </w:style>
  <w:style w:type="paragraph" w:styleId="CommentText">
    <w:name w:val="annotation text"/>
    <w:basedOn w:val="Normal"/>
    <w:link w:val="CommentTextChar"/>
    <w:uiPriority w:val="99"/>
    <w:semiHidden/>
    <w:unhideWhenUsed/>
    <w:rsid w:val="00FB02CF"/>
    <w:rPr>
      <w:sz w:val="20"/>
      <w:szCs w:val="20"/>
    </w:rPr>
  </w:style>
  <w:style w:type="character" w:customStyle="1" w:styleId="CommentTextChar">
    <w:name w:val="Comment Text Char"/>
    <w:basedOn w:val="DefaultParagraphFont"/>
    <w:link w:val="CommentText"/>
    <w:uiPriority w:val="99"/>
    <w:semiHidden/>
    <w:rsid w:val="00FB02CF"/>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FB02CF"/>
    <w:rPr>
      <w:b/>
      <w:bCs/>
    </w:rPr>
  </w:style>
  <w:style w:type="character" w:customStyle="1" w:styleId="CommentSubjectChar">
    <w:name w:val="Comment Subject Char"/>
    <w:basedOn w:val="CommentTextChar"/>
    <w:link w:val="CommentSubject"/>
    <w:uiPriority w:val="99"/>
    <w:semiHidden/>
    <w:rsid w:val="00FB02CF"/>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FB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2CF"/>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Morris</dc:creator>
  <cp:keywords/>
  <dc:description/>
  <cp:lastModifiedBy>user</cp:lastModifiedBy>
  <cp:revision>2</cp:revision>
  <cp:lastPrinted>2018-06-27T12:48:00Z</cp:lastPrinted>
  <dcterms:created xsi:type="dcterms:W3CDTF">2019-01-18T08:20:00Z</dcterms:created>
  <dcterms:modified xsi:type="dcterms:W3CDTF">2019-01-18T08:20:00Z</dcterms:modified>
</cp:coreProperties>
</file>