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045"/>
        <w:tblW w:w="15351" w:type="dxa"/>
        <w:tblLook w:val="04A0" w:firstRow="1" w:lastRow="0" w:firstColumn="1" w:lastColumn="0" w:noHBand="0" w:noVBand="1"/>
      </w:tblPr>
      <w:tblGrid>
        <w:gridCol w:w="2139"/>
        <w:gridCol w:w="2286"/>
        <w:gridCol w:w="2286"/>
        <w:gridCol w:w="2286"/>
        <w:gridCol w:w="2142"/>
        <w:gridCol w:w="2080"/>
        <w:gridCol w:w="2132"/>
      </w:tblGrid>
      <w:tr w:rsidR="00C40F73" w14:paraId="22B17622" w14:textId="77777777" w:rsidTr="00C40F73">
        <w:trPr>
          <w:trHeight w:val="959"/>
        </w:trPr>
        <w:tc>
          <w:tcPr>
            <w:tcW w:w="2139" w:type="dxa"/>
          </w:tcPr>
          <w:p w14:paraId="16849985" w14:textId="77777777" w:rsidR="00FD2361" w:rsidRDefault="00FD2361" w:rsidP="00C40F73">
            <w:pPr>
              <w:jc w:val="center"/>
            </w:pPr>
            <w:bookmarkStart w:id="0" w:name="_GoBack"/>
            <w:bookmarkEnd w:id="0"/>
            <w:r>
              <w:t>A song that makes me feel:</w:t>
            </w:r>
          </w:p>
          <w:p w14:paraId="78024E64" w14:textId="77777777" w:rsidR="00FD2361" w:rsidRPr="00C4349D" w:rsidRDefault="00FD2361" w:rsidP="00C40F73">
            <w:pPr>
              <w:jc w:val="center"/>
              <w:rPr>
                <w:b/>
                <w:bCs/>
              </w:rPr>
            </w:pPr>
            <w:r w:rsidRPr="00C4349D">
              <w:rPr>
                <w:b/>
                <w:bCs/>
                <w:sz w:val="28"/>
                <w:szCs w:val="28"/>
              </w:rPr>
              <w:t>Happy</w:t>
            </w:r>
          </w:p>
        </w:tc>
        <w:tc>
          <w:tcPr>
            <w:tcW w:w="2286" w:type="dxa"/>
          </w:tcPr>
          <w:p w14:paraId="0B8652AF" w14:textId="77777777" w:rsidR="00FD2361" w:rsidRDefault="00FD2361" w:rsidP="00C40F73">
            <w:pPr>
              <w:jc w:val="center"/>
            </w:pPr>
            <w:r>
              <w:t>A song that makes me feel:</w:t>
            </w:r>
          </w:p>
          <w:p w14:paraId="3B1EBCE5" w14:textId="77777777" w:rsidR="00FD2361" w:rsidRPr="00C4349D" w:rsidRDefault="00FD2361" w:rsidP="00C40F73">
            <w:pPr>
              <w:jc w:val="center"/>
              <w:rPr>
                <w:b/>
                <w:bCs/>
              </w:rPr>
            </w:pPr>
            <w:r w:rsidRPr="00C4349D">
              <w:rPr>
                <w:b/>
                <w:bCs/>
                <w:sz w:val="28"/>
                <w:szCs w:val="28"/>
              </w:rPr>
              <w:t>Excited</w:t>
            </w:r>
          </w:p>
        </w:tc>
        <w:tc>
          <w:tcPr>
            <w:tcW w:w="2286" w:type="dxa"/>
          </w:tcPr>
          <w:p w14:paraId="2541754F" w14:textId="77777777" w:rsidR="00FD2361" w:rsidRDefault="00FD2361" w:rsidP="00C40F73">
            <w:pPr>
              <w:jc w:val="center"/>
            </w:pPr>
            <w:r>
              <w:t>A song that makes me feel:</w:t>
            </w:r>
          </w:p>
          <w:p w14:paraId="5B3E228D" w14:textId="77777777" w:rsidR="00FD2361" w:rsidRPr="00C4349D" w:rsidRDefault="00FD2361" w:rsidP="00C40F73">
            <w:pPr>
              <w:jc w:val="center"/>
              <w:rPr>
                <w:b/>
                <w:bCs/>
              </w:rPr>
            </w:pPr>
            <w:r w:rsidRPr="00C4349D">
              <w:rPr>
                <w:b/>
                <w:bCs/>
                <w:sz w:val="28"/>
                <w:szCs w:val="28"/>
              </w:rPr>
              <w:t>Nervous</w:t>
            </w:r>
          </w:p>
        </w:tc>
        <w:tc>
          <w:tcPr>
            <w:tcW w:w="2286" w:type="dxa"/>
          </w:tcPr>
          <w:p w14:paraId="79C066AB" w14:textId="77777777" w:rsidR="00FD2361" w:rsidRDefault="00FD2361" w:rsidP="00C40F73">
            <w:pPr>
              <w:jc w:val="center"/>
            </w:pPr>
            <w:r>
              <w:t>A song that makes me feel:</w:t>
            </w:r>
          </w:p>
          <w:p w14:paraId="652F9A17" w14:textId="77777777" w:rsidR="00FD2361" w:rsidRPr="00C4349D" w:rsidRDefault="00FD2361" w:rsidP="00C40F73">
            <w:pPr>
              <w:jc w:val="center"/>
              <w:rPr>
                <w:b/>
                <w:bCs/>
              </w:rPr>
            </w:pPr>
            <w:r>
              <w:t xml:space="preserve"> </w:t>
            </w:r>
            <w:r w:rsidRPr="00C4349D">
              <w:rPr>
                <w:b/>
                <w:bCs/>
                <w:sz w:val="28"/>
                <w:szCs w:val="28"/>
              </w:rPr>
              <w:t>A Little Sad</w:t>
            </w:r>
          </w:p>
        </w:tc>
        <w:tc>
          <w:tcPr>
            <w:tcW w:w="2142" w:type="dxa"/>
          </w:tcPr>
          <w:p w14:paraId="6E375AD1" w14:textId="77777777" w:rsidR="00FD2361" w:rsidRDefault="00FD2361" w:rsidP="00C40F73">
            <w:pPr>
              <w:jc w:val="center"/>
            </w:pPr>
            <w:r>
              <w:t>A song that makes me feel:</w:t>
            </w:r>
          </w:p>
          <w:p w14:paraId="5CA3E46F" w14:textId="77777777" w:rsidR="00FD2361" w:rsidRPr="00C4349D" w:rsidRDefault="00FD2361" w:rsidP="00C40F73">
            <w:pPr>
              <w:jc w:val="center"/>
              <w:rPr>
                <w:b/>
                <w:bCs/>
              </w:rPr>
            </w:pPr>
            <w:r w:rsidRPr="00C4349D">
              <w:rPr>
                <w:b/>
                <w:bCs/>
                <w:sz w:val="28"/>
                <w:szCs w:val="28"/>
              </w:rPr>
              <w:t>Silly</w:t>
            </w:r>
          </w:p>
        </w:tc>
        <w:tc>
          <w:tcPr>
            <w:tcW w:w="2080" w:type="dxa"/>
          </w:tcPr>
          <w:p w14:paraId="167F4E5E" w14:textId="77777777" w:rsidR="00FD2361" w:rsidRDefault="00FD2361" w:rsidP="00C40F73">
            <w:pPr>
              <w:jc w:val="center"/>
            </w:pPr>
            <w:r>
              <w:t>A song that makes me feel:</w:t>
            </w:r>
          </w:p>
          <w:p w14:paraId="2CEE3009" w14:textId="77777777" w:rsidR="00FD2361" w:rsidRPr="00C4349D" w:rsidRDefault="00FD2361" w:rsidP="00C40F73">
            <w:pPr>
              <w:jc w:val="center"/>
              <w:rPr>
                <w:b/>
                <w:bCs/>
              </w:rPr>
            </w:pPr>
            <w:r w:rsidRPr="00C4349D">
              <w:rPr>
                <w:b/>
                <w:bCs/>
                <w:sz w:val="28"/>
                <w:szCs w:val="28"/>
              </w:rPr>
              <w:t>Thoughtful</w:t>
            </w:r>
          </w:p>
        </w:tc>
        <w:tc>
          <w:tcPr>
            <w:tcW w:w="2132" w:type="dxa"/>
          </w:tcPr>
          <w:p w14:paraId="48B59279" w14:textId="77777777" w:rsidR="00FD2361" w:rsidRDefault="00FD2361" w:rsidP="00C40F73">
            <w:pPr>
              <w:jc w:val="center"/>
            </w:pPr>
            <w:r>
              <w:t>A song that makes me feel:</w:t>
            </w:r>
          </w:p>
          <w:p w14:paraId="78C1178D" w14:textId="77777777" w:rsidR="00FD2361" w:rsidRPr="00C4349D" w:rsidRDefault="00FD2361" w:rsidP="00C40F73">
            <w:pPr>
              <w:jc w:val="center"/>
              <w:rPr>
                <w:b/>
                <w:bCs/>
              </w:rPr>
            </w:pPr>
            <w:r w:rsidRPr="00C4349D">
              <w:rPr>
                <w:b/>
                <w:bCs/>
                <w:sz w:val="28"/>
                <w:szCs w:val="28"/>
              </w:rPr>
              <w:t xml:space="preserve">Like Dancing </w:t>
            </w:r>
          </w:p>
        </w:tc>
      </w:tr>
      <w:tr w:rsidR="00C40F73" w14:paraId="421F42E1" w14:textId="77777777" w:rsidTr="00C40F73">
        <w:trPr>
          <w:trHeight w:val="1181"/>
        </w:trPr>
        <w:tc>
          <w:tcPr>
            <w:tcW w:w="2139" w:type="dxa"/>
          </w:tcPr>
          <w:p w14:paraId="0D0DBE36" w14:textId="77777777" w:rsidR="00FD2361" w:rsidRDefault="00FD2361" w:rsidP="00C40F73"/>
        </w:tc>
        <w:tc>
          <w:tcPr>
            <w:tcW w:w="2286" w:type="dxa"/>
          </w:tcPr>
          <w:p w14:paraId="6346D882" w14:textId="77777777" w:rsidR="00FD2361" w:rsidRDefault="00FD2361" w:rsidP="00C40F73"/>
        </w:tc>
        <w:tc>
          <w:tcPr>
            <w:tcW w:w="2286" w:type="dxa"/>
          </w:tcPr>
          <w:p w14:paraId="2FECEA97" w14:textId="77777777" w:rsidR="00FD2361" w:rsidRDefault="00FD2361" w:rsidP="00C40F73"/>
        </w:tc>
        <w:tc>
          <w:tcPr>
            <w:tcW w:w="2286" w:type="dxa"/>
          </w:tcPr>
          <w:p w14:paraId="2EF063E5" w14:textId="77777777" w:rsidR="00FD2361" w:rsidRDefault="00FD2361" w:rsidP="00C40F73"/>
        </w:tc>
        <w:tc>
          <w:tcPr>
            <w:tcW w:w="2142" w:type="dxa"/>
          </w:tcPr>
          <w:p w14:paraId="57351524" w14:textId="77777777" w:rsidR="00FD2361" w:rsidRDefault="00FD2361" w:rsidP="00C40F73"/>
        </w:tc>
        <w:tc>
          <w:tcPr>
            <w:tcW w:w="2080" w:type="dxa"/>
          </w:tcPr>
          <w:p w14:paraId="2A78F4D3" w14:textId="77777777" w:rsidR="00FD2361" w:rsidRDefault="00FD2361" w:rsidP="00C40F73"/>
        </w:tc>
        <w:tc>
          <w:tcPr>
            <w:tcW w:w="2132" w:type="dxa"/>
          </w:tcPr>
          <w:p w14:paraId="7D5507F5" w14:textId="77777777" w:rsidR="00FD2361" w:rsidRDefault="00FD2361" w:rsidP="00C40F73"/>
        </w:tc>
      </w:tr>
      <w:tr w:rsidR="00C40F73" w14:paraId="2E413403" w14:textId="77777777" w:rsidTr="00C40F73">
        <w:trPr>
          <w:trHeight w:val="1241"/>
        </w:trPr>
        <w:tc>
          <w:tcPr>
            <w:tcW w:w="2139" w:type="dxa"/>
          </w:tcPr>
          <w:p w14:paraId="44559BC3" w14:textId="77777777" w:rsidR="00FD2361" w:rsidRDefault="00FD2361" w:rsidP="00C40F73"/>
        </w:tc>
        <w:tc>
          <w:tcPr>
            <w:tcW w:w="2286" w:type="dxa"/>
          </w:tcPr>
          <w:p w14:paraId="23456281" w14:textId="77777777" w:rsidR="00FD2361" w:rsidRDefault="00FD2361" w:rsidP="00C40F73"/>
        </w:tc>
        <w:tc>
          <w:tcPr>
            <w:tcW w:w="2286" w:type="dxa"/>
          </w:tcPr>
          <w:p w14:paraId="37E0C076" w14:textId="77777777" w:rsidR="00FD2361" w:rsidRDefault="00FD2361" w:rsidP="00C40F73"/>
        </w:tc>
        <w:tc>
          <w:tcPr>
            <w:tcW w:w="2286" w:type="dxa"/>
          </w:tcPr>
          <w:p w14:paraId="4444414A" w14:textId="77777777" w:rsidR="00FD2361" w:rsidRDefault="00FD2361" w:rsidP="00C40F73"/>
        </w:tc>
        <w:tc>
          <w:tcPr>
            <w:tcW w:w="2142" w:type="dxa"/>
          </w:tcPr>
          <w:p w14:paraId="0989863C" w14:textId="77777777" w:rsidR="00FD2361" w:rsidRDefault="00FD2361" w:rsidP="00C40F73"/>
        </w:tc>
        <w:tc>
          <w:tcPr>
            <w:tcW w:w="2080" w:type="dxa"/>
          </w:tcPr>
          <w:p w14:paraId="7BEF50CF" w14:textId="77777777" w:rsidR="00FD2361" w:rsidRDefault="00FD2361" w:rsidP="00C40F73"/>
        </w:tc>
        <w:tc>
          <w:tcPr>
            <w:tcW w:w="2132" w:type="dxa"/>
          </w:tcPr>
          <w:p w14:paraId="26FC0B10" w14:textId="77777777" w:rsidR="00FD2361" w:rsidRDefault="00FD2361" w:rsidP="00C40F73"/>
        </w:tc>
      </w:tr>
      <w:tr w:rsidR="00C40F73" w14:paraId="0F7A7C09" w14:textId="77777777" w:rsidTr="00C40F73">
        <w:trPr>
          <w:trHeight w:val="1329"/>
        </w:trPr>
        <w:tc>
          <w:tcPr>
            <w:tcW w:w="2139" w:type="dxa"/>
          </w:tcPr>
          <w:p w14:paraId="167530B5" w14:textId="77777777" w:rsidR="00FD2361" w:rsidRDefault="00FD2361" w:rsidP="00C40F73"/>
        </w:tc>
        <w:tc>
          <w:tcPr>
            <w:tcW w:w="2286" w:type="dxa"/>
          </w:tcPr>
          <w:p w14:paraId="28DA4C86" w14:textId="77777777" w:rsidR="00FD2361" w:rsidRDefault="00FD2361" w:rsidP="00C40F73"/>
        </w:tc>
        <w:tc>
          <w:tcPr>
            <w:tcW w:w="2286" w:type="dxa"/>
          </w:tcPr>
          <w:p w14:paraId="59B67011" w14:textId="77777777" w:rsidR="00FD2361" w:rsidRDefault="00FD2361" w:rsidP="00C40F73"/>
        </w:tc>
        <w:tc>
          <w:tcPr>
            <w:tcW w:w="2286" w:type="dxa"/>
          </w:tcPr>
          <w:p w14:paraId="46F62FA4" w14:textId="77777777" w:rsidR="00FD2361" w:rsidRDefault="00FD2361" w:rsidP="00C40F73"/>
        </w:tc>
        <w:tc>
          <w:tcPr>
            <w:tcW w:w="2142" w:type="dxa"/>
          </w:tcPr>
          <w:p w14:paraId="6D8E7CE5" w14:textId="77777777" w:rsidR="00FD2361" w:rsidRDefault="00FD2361" w:rsidP="00C40F73"/>
        </w:tc>
        <w:tc>
          <w:tcPr>
            <w:tcW w:w="2080" w:type="dxa"/>
          </w:tcPr>
          <w:p w14:paraId="0E5A40A0" w14:textId="77777777" w:rsidR="00FD2361" w:rsidRDefault="00FD2361" w:rsidP="00C40F73"/>
        </w:tc>
        <w:tc>
          <w:tcPr>
            <w:tcW w:w="2132" w:type="dxa"/>
          </w:tcPr>
          <w:p w14:paraId="376DEF1A" w14:textId="77777777" w:rsidR="00FD2361" w:rsidRDefault="00FD2361" w:rsidP="00C40F73"/>
        </w:tc>
      </w:tr>
      <w:tr w:rsidR="00C40F73" w14:paraId="0428C262" w14:textId="77777777" w:rsidTr="00C40F73">
        <w:trPr>
          <w:trHeight w:val="1241"/>
        </w:trPr>
        <w:tc>
          <w:tcPr>
            <w:tcW w:w="2139" w:type="dxa"/>
          </w:tcPr>
          <w:p w14:paraId="68F51299" w14:textId="77777777" w:rsidR="00FD2361" w:rsidRDefault="00FD2361" w:rsidP="00C40F73"/>
        </w:tc>
        <w:tc>
          <w:tcPr>
            <w:tcW w:w="2286" w:type="dxa"/>
          </w:tcPr>
          <w:p w14:paraId="1CD773AA" w14:textId="77777777" w:rsidR="00FD2361" w:rsidRDefault="00FD2361" w:rsidP="00C40F73"/>
        </w:tc>
        <w:tc>
          <w:tcPr>
            <w:tcW w:w="2286" w:type="dxa"/>
          </w:tcPr>
          <w:p w14:paraId="107D12CF" w14:textId="77777777" w:rsidR="00FD2361" w:rsidRDefault="00FD2361" w:rsidP="00C40F73"/>
        </w:tc>
        <w:tc>
          <w:tcPr>
            <w:tcW w:w="2286" w:type="dxa"/>
          </w:tcPr>
          <w:p w14:paraId="29473EB5" w14:textId="77777777" w:rsidR="00FD2361" w:rsidRDefault="00FD2361" w:rsidP="00C40F73"/>
        </w:tc>
        <w:tc>
          <w:tcPr>
            <w:tcW w:w="2142" w:type="dxa"/>
          </w:tcPr>
          <w:p w14:paraId="2D3D5F60" w14:textId="77777777" w:rsidR="00FD2361" w:rsidRDefault="00FD2361" w:rsidP="00C40F73"/>
        </w:tc>
        <w:tc>
          <w:tcPr>
            <w:tcW w:w="2080" w:type="dxa"/>
          </w:tcPr>
          <w:p w14:paraId="2680B381" w14:textId="77777777" w:rsidR="00FD2361" w:rsidRDefault="00FD2361" w:rsidP="00C40F73"/>
        </w:tc>
        <w:tc>
          <w:tcPr>
            <w:tcW w:w="2132" w:type="dxa"/>
          </w:tcPr>
          <w:p w14:paraId="3273163C" w14:textId="77777777" w:rsidR="00FD2361" w:rsidRDefault="00FD2361" w:rsidP="00C40F73"/>
        </w:tc>
      </w:tr>
    </w:tbl>
    <w:p w14:paraId="0F0148DC" w14:textId="1AD9E411" w:rsidR="00C40F73" w:rsidRPr="00C40F73" w:rsidRDefault="003B2064" w:rsidP="00C40F73">
      <w:pPr>
        <w:rPr>
          <w:rFonts w:ascii="Times New Roman" w:eastAsia="Times New Roman" w:hAnsi="Times New Roman" w:cs="Times New Roman"/>
          <w:lang w:eastAsia="en-GB"/>
        </w:rPr>
      </w:pPr>
      <w:r w:rsidRPr="00C40F73">
        <w:rPr>
          <w:rFonts w:ascii="Times New Roman" w:eastAsia="Times New Roman" w:hAnsi="Times New Roman" w:cs="Times New Roman"/>
          <w:noProof/>
          <w:lang w:val="en-US"/>
        </w:rPr>
        <w:drawing>
          <wp:anchor distT="0" distB="0" distL="114300" distR="114300" simplePos="0" relativeHeight="251661312" behindDoc="1" locked="0" layoutInCell="1" allowOverlap="1" wp14:anchorId="5902AF03" wp14:editId="3462B59F">
            <wp:simplePos x="0" y="0"/>
            <wp:positionH relativeFrom="column">
              <wp:posOffset>522605</wp:posOffset>
            </wp:positionH>
            <wp:positionV relativeFrom="paragraph">
              <wp:posOffset>-464706</wp:posOffset>
            </wp:positionV>
            <wp:extent cx="1078865" cy="1009756"/>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097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F73">
        <w:rPr>
          <w:rFonts w:ascii="Times New Roman" w:eastAsia="Times New Roman" w:hAnsi="Times New Roman" w:cs="Times New Roman"/>
          <w:noProof/>
          <w:lang w:val="en-US"/>
        </w:rPr>
        <w:drawing>
          <wp:anchor distT="0" distB="0" distL="114300" distR="114300" simplePos="0" relativeHeight="251662336" behindDoc="1" locked="0" layoutInCell="1" allowOverlap="1" wp14:anchorId="2B1991F6" wp14:editId="1796B66A">
            <wp:simplePos x="0" y="0"/>
            <wp:positionH relativeFrom="column">
              <wp:posOffset>8338918</wp:posOffset>
            </wp:positionH>
            <wp:positionV relativeFrom="paragraph">
              <wp:posOffset>-472488</wp:posOffset>
            </wp:positionV>
            <wp:extent cx="1016000" cy="97725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9772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2E9B9513" wp14:editId="311829E8">
                <wp:simplePos x="0" y="0"/>
                <wp:positionH relativeFrom="column">
                  <wp:posOffset>2510184</wp:posOffset>
                </wp:positionH>
                <wp:positionV relativeFrom="paragraph">
                  <wp:posOffset>-300990</wp:posOffset>
                </wp:positionV>
                <wp:extent cx="4710545" cy="803564"/>
                <wp:effectExtent l="0" t="0" r="0" b="0"/>
                <wp:wrapNone/>
                <wp:docPr id="1" name="Text Box 1"/>
                <wp:cNvGraphicFramePr/>
                <a:graphic xmlns:a="http://schemas.openxmlformats.org/drawingml/2006/main">
                  <a:graphicData uri="http://schemas.microsoft.com/office/word/2010/wordprocessingShape">
                    <wps:wsp>
                      <wps:cNvSpPr txBox="1"/>
                      <wps:spPr>
                        <a:xfrm>
                          <a:off x="0" y="0"/>
                          <a:ext cx="4710545" cy="803564"/>
                        </a:xfrm>
                        <a:prstGeom prst="rect">
                          <a:avLst/>
                        </a:prstGeom>
                        <a:noFill/>
                        <a:ln>
                          <a:noFill/>
                        </a:ln>
                      </wps:spPr>
                      <wps:txbx>
                        <w:txbxContent>
                          <w:p w14:paraId="705C5A22" w14:textId="25AF3248" w:rsidR="00AF2718" w:rsidRPr="00AF2718" w:rsidRDefault="00AF2718" w:rsidP="00AF271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Are You Feeling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9B9513" id="_x0000_t202" coordsize="21600,21600" o:spt="202" path="m,l,21600r21600,l21600,xe">
                <v:stroke joinstyle="miter"/>
                <v:path gradientshapeok="t" o:connecttype="rect"/>
              </v:shapetype>
              <v:shape id="Text Box 1" o:spid="_x0000_s1026" type="#_x0000_t202" style="position:absolute;margin-left:197.65pt;margin-top:-23.7pt;width:370.9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" filled="f" stroked="f">
                <v:fill o:detectmouseclick="t"/>
                <v:textbox>
                  <w:txbxContent>
                    <w:p w14:paraId="705C5A22" w14:textId="25AF3248" w:rsidR="00AF2718" w:rsidRPr="00AF2718" w:rsidRDefault="00AF2718" w:rsidP="00AF2718">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Are You Feeling Good?</w:t>
                      </w:r>
                    </w:p>
                  </w:txbxContent>
                </v:textbox>
              </v:shape>
            </w:pict>
          </mc:Fallback>
        </mc:AlternateContent>
      </w:r>
      <w:r w:rsidR="00A95FD2">
        <w:rPr>
          <w:noProof/>
          <w:lang w:val="en-US"/>
        </w:rPr>
        <mc:AlternateContent>
          <mc:Choice Requires="wps">
            <w:drawing>
              <wp:anchor distT="0" distB="0" distL="114300" distR="114300" simplePos="0" relativeHeight="251660288" behindDoc="0" locked="0" layoutInCell="1" allowOverlap="1" wp14:anchorId="4BE84ABE" wp14:editId="37DADF4B">
                <wp:simplePos x="0" y="0"/>
                <wp:positionH relativeFrom="column">
                  <wp:posOffset>-128905</wp:posOffset>
                </wp:positionH>
                <wp:positionV relativeFrom="paragraph">
                  <wp:posOffset>396228</wp:posOffset>
                </wp:positionV>
                <wp:extent cx="10003282" cy="2001328"/>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10003282" cy="2001328"/>
                        </a:xfrm>
                        <a:prstGeom prst="rect">
                          <a:avLst/>
                        </a:prstGeom>
                        <a:solidFill>
                          <a:schemeClr val="lt1"/>
                        </a:solidFill>
                        <a:ln w="6350">
                          <a:solidFill>
                            <a:prstClr val="black"/>
                          </a:solidFill>
                        </a:ln>
                      </wps:spPr>
                      <wps:txbx>
                        <w:txbxContent>
                          <w:p w14:paraId="72476AA2" w14:textId="79CEEB9C" w:rsidR="00AF2718" w:rsidRDefault="00AF2718" w:rsidP="00AF2718">
                            <w:pPr>
                              <w:jc w:val="center"/>
                            </w:pPr>
                            <w:r>
                              <w:t>Music is a wonderful thing! Music can change our mood and the way that we think and feel about things. What is your favourite song? How does it make you feel? Why does it make you feel like that? There are no right or wrong answers, which is great! Music is personal, it’s all about you!</w:t>
                            </w:r>
                          </w:p>
                          <w:p w14:paraId="1231AF9E" w14:textId="172B0243" w:rsidR="00AF2718" w:rsidRDefault="00AF2718"/>
                          <w:p w14:paraId="24D619FC" w14:textId="1730C9C5" w:rsidR="00530643" w:rsidRDefault="00AF2718" w:rsidP="00530643">
                            <w:pPr>
                              <w:jc w:val="both"/>
                            </w:pPr>
                            <w:r>
                              <w:t>Spend some time this week listening to lots of different songs and think about how they make you feel. Add them to the chart below and soon enough you’ll have created your own personal playlist of music that you can listen to during any situation. Why not get your family to make their own chart full of ideas too?</w:t>
                            </w:r>
                          </w:p>
                          <w:p w14:paraId="45B936B3" w14:textId="6D744A57" w:rsidR="00C40F73" w:rsidRDefault="00C40F73" w:rsidP="00530643">
                            <w:pPr>
                              <w:jc w:val="both"/>
                            </w:pPr>
                          </w:p>
                          <w:p w14:paraId="68029137" w14:textId="3A736C64" w:rsidR="00AF2718" w:rsidRDefault="00AF2718" w:rsidP="00530643">
                            <w:pPr>
                              <w:jc w:val="center"/>
                            </w:pPr>
                            <w:r>
                              <w:t xml:space="preserve">Listen to all of your favourite songs together, dance around the kitchen, sing on the top of your voice and </w:t>
                            </w:r>
                            <w:r w:rsidR="00530643">
                              <w:t xml:space="preserve">remember </w:t>
                            </w:r>
                            <w:r>
                              <w:t xml:space="preserve">have lots of </w:t>
                            </w:r>
                            <w:r w:rsidRPr="00C40F73">
                              <w:rPr>
                                <w:b/>
                                <w:bCs/>
                              </w:rPr>
                              <w:t>fun</w:t>
                            </w:r>
                            <w:r>
                              <w:t>!</w:t>
                            </w:r>
                          </w:p>
                          <w:p w14:paraId="791210D1" w14:textId="451C0F9F" w:rsidR="00C40F73" w:rsidRDefault="00C40F73" w:rsidP="00530643">
                            <w:pPr>
                              <w:jc w:val="center"/>
                            </w:pPr>
                          </w:p>
                          <w:p w14:paraId="60901D9A" w14:textId="5759E19F" w:rsidR="00C40F73" w:rsidRDefault="003B2064" w:rsidP="00C40F73">
                            <w:pPr>
                              <w:jc w:val="center"/>
                            </w:pPr>
                            <w:r>
                              <w:t>If you’d like you can watch</w:t>
                            </w:r>
                            <w:r w:rsidR="00C40F73">
                              <w:t xml:space="preserve"> ‘How does it make you feel?’ on BBC Bitesize for some inspiration to get you started: </w:t>
                            </w:r>
                            <w:r w:rsidR="00C40F73" w:rsidRPr="00C40F73">
                              <w:t>https://www.bbc.co.uk/bitesize/topics/zcbkcj6/articles/zc7m7p3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84ABE" id="Text Box 2" o:spid="_x0000_s1027" type="#_x0000_t202" style="position:absolute;margin-left:-10.15pt;margin-top:31.2pt;width:787.65pt;height:1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" fillcolor="white [3201]" strokeweight=".5pt">
                <v:textbox>
                  <w:txbxContent>
                    <w:p w14:paraId="72476AA2" w14:textId="79CEEB9C" w:rsidR="00AF2718" w:rsidRDefault="00AF2718" w:rsidP="00AF2718">
                      <w:pPr>
                        <w:jc w:val="center"/>
                      </w:pPr>
                      <w:r>
                        <w:t>Music is a wonderful thing! Music can change our mood and the way that we think and feel about things. What is your favourite song? How does it make you feel? Why does it make you feel like that? There are no right or wrong answers, which is great! Music is personal, it’s all about you!</w:t>
                      </w:r>
                    </w:p>
                    <w:p w14:paraId="1231AF9E" w14:textId="172B0243" w:rsidR="00AF2718" w:rsidRDefault="00AF2718"/>
                    <w:p w14:paraId="24D619FC" w14:textId="1730C9C5" w:rsidR="00530643" w:rsidRDefault="00AF2718" w:rsidP="00530643">
                      <w:pPr>
                        <w:jc w:val="both"/>
                      </w:pPr>
                      <w:r>
                        <w:t>Spend some time this week listening to lots of different songs and think about how they make you feel. Add them to the chart below and soon enough you’ll have created your own personal playlist of music that you can listen to during any situation. Why not get your family to make their own chart full of ideas too?</w:t>
                      </w:r>
                    </w:p>
                    <w:p w14:paraId="45B936B3" w14:textId="6D744A57" w:rsidR="00C40F73" w:rsidRDefault="00C40F73" w:rsidP="00530643">
                      <w:pPr>
                        <w:jc w:val="both"/>
                      </w:pPr>
                    </w:p>
                    <w:p w14:paraId="68029137" w14:textId="3A736C64" w:rsidR="00AF2718" w:rsidRDefault="00AF2718" w:rsidP="00530643">
                      <w:pPr>
                        <w:jc w:val="center"/>
                      </w:pPr>
                      <w:r>
                        <w:t xml:space="preserve">Listen to all of your favourite songs together, dance around the kitchen, sing on the top of your voice and </w:t>
                      </w:r>
                      <w:r w:rsidR="00530643">
                        <w:t xml:space="preserve">remember </w:t>
                      </w:r>
                      <w:r>
                        <w:t xml:space="preserve">have lots of </w:t>
                      </w:r>
                      <w:r w:rsidRPr="00C40F73">
                        <w:rPr>
                          <w:b/>
                          <w:bCs/>
                        </w:rPr>
                        <w:t>fun</w:t>
                      </w:r>
                      <w:r>
                        <w:t>!</w:t>
                      </w:r>
                    </w:p>
                    <w:p w14:paraId="791210D1" w14:textId="451C0F9F" w:rsidR="00C40F73" w:rsidRDefault="00C40F73" w:rsidP="00530643">
                      <w:pPr>
                        <w:jc w:val="center"/>
                      </w:pPr>
                    </w:p>
                    <w:p w14:paraId="60901D9A" w14:textId="5759E19F" w:rsidR="00C40F73" w:rsidRDefault="003B2064" w:rsidP="00C40F73">
                      <w:pPr>
                        <w:jc w:val="center"/>
                      </w:pPr>
                      <w:r>
                        <w:t>If you’d like you can watch</w:t>
                      </w:r>
                      <w:r w:rsidR="00C40F73">
                        <w:t xml:space="preserve"> ‘How does it make you feel?’ on BBC Bitesize for some inspiration to get you started: </w:t>
                      </w:r>
                      <w:r w:rsidR="00C40F73" w:rsidRPr="00C40F73">
                        <w:t>https://www.bbc.co.uk/bitesize/topics/zcbkcj6/articles/zc7m7p3</w:t>
                      </w:r>
                    </w:p>
                  </w:txbxContent>
                </v:textbox>
              </v:shape>
            </w:pict>
          </mc:Fallback>
        </mc:AlternateContent>
      </w:r>
      <w:r w:rsidR="00FD2361">
        <w:rPr>
          <w:noProof/>
        </w:rPr>
        <w:t xml:space="preserve"> </w:t>
      </w:r>
      <w:r w:rsidR="00C40F73" w:rsidRPr="00C40F73">
        <w:rPr>
          <w:rFonts w:ascii="Times New Roman" w:eastAsia="Times New Roman" w:hAnsi="Times New Roman" w:cs="Times New Roman"/>
          <w:lang w:eastAsia="en-GB"/>
        </w:rPr>
        <w:fldChar w:fldCharType="begin"/>
      </w:r>
      <w:r w:rsidR="00C40F73" w:rsidRPr="00C40F73">
        <w:rPr>
          <w:rFonts w:ascii="Times New Roman" w:eastAsia="Times New Roman" w:hAnsi="Times New Roman" w:cs="Times New Roman"/>
          <w:lang w:eastAsia="en-GB"/>
        </w:rPr>
        <w:instrText xml:space="preserve"> INCLUDEPICTURE "/var/folders/64/ywp9y0t919z4v2lnc94y4wk80000gn/T/com.microsoft.Word/WebArchiveCopyPasteTempFiles/TN_boy-dancing-while-listening-music-clipart-193.jpg" \* MERGEFORMATINET </w:instrText>
      </w:r>
      <w:r w:rsidR="00C40F73" w:rsidRPr="00C40F73">
        <w:rPr>
          <w:rFonts w:ascii="Times New Roman" w:eastAsia="Times New Roman" w:hAnsi="Times New Roman" w:cs="Times New Roman"/>
          <w:lang w:eastAsia="en-GB"/>
        </w:rPr>
        <w:fldChar w:fldCharType="end"/>
      </w:r>
    </w:p>
    <w:p w14:paraId="5700F80E" w14:textId="57DD1CCF" w:rsidR="00C40F73" w:rsidRPr="00C40F73" w:rsidRDefault="00C40F73" w:rsidP="00C40F73">
      <w:pPr>
        <w:rPr>
          <w:rFonts w:ascii="Times New Roman" w:eastAsia="Times New Roman" w:hAnsi="Times New Roman" w:cs="Times New Roman"/>
          <w:lang w:eastAsia="en-GB"/>
        </w:rPr>
      </w:pPr>
      <w:r w:rsidRPr="00C40F73">
        <w:rPr>
          <w:rFonts w:ascii="Times New Roman" w:eastAsia="Times New Roman" w:hAnsi="Times New Roman" w:cs="Times New Roman"/>
          <w:lang w:eastAsia="en-GB"/>
        </w:rPr>
        <w:fldChar w:fldCharType="begin"/>
      </w:r>
      <w:r w:rsidRPr="00C40F73">
        <w:rPr>
          <w:rFonts w:ascii="Times New Roman" w:eastAsia="Times New Roman" w:hAnsi="Times New Roman" w:cs="Times New Roman"/>
          <w:lang w:eastAsia="en-GB"/>
        </w:rPr>
        <w:instrText xml:space="preserve"> INCLUDEPICTURE "/var/folders/64/ywp9y0t919z4v2lnc94y4wk80000gn/T/com.microsoft.Word/WebArchiveCopyPasteTempFiles/TN_girl-happy-dancing-while-listening-music-clipart-197.jpg" \* MERGEFORMATINET </w:instrText>
      </w:r>
      <w:r w:rsidRPr="00C40F73">
        <w:rPr>
          <w:rFonts w:ascii="Times New Roman" w:eastAsia="Times New Roman" w:hAnsi="Times New Roman" w:cs="Times New Roman"/>
          <w:lang w:eastAsia="en-GB"/>
        </w:rPr>
        <w:fldChar w:fldCharType="end"/>
      </w:r>
    </w:p>
    <w:p w14:paraId="0C16A334" w14:textId="4B397E32" w:rsidR="00955E5B" w:rsidRDefault="00FF3619"/>
    <w:sectPr w:rsidR="00955E5B" w:rsidSect="00A95FD2">
      <w:pgSz w:w="16840" w:h="11900"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A73D" w14:textId="77777777" w:rsidR="00B01016" w:rsidRDefault="00B01016" w:rsidP="00FD2361">
      <w:r>
        <w:separator/>
      </w:r>
    </w:p>
  </w:endnote>
  <w:endnote w:type="continuationSeparator" w:id="0">
    <w:p w14:paraId="1780F44A" w14:textId="77777777" w:rsidR="00B01016" w:rsidRDefault="00B01016" w:rsidP="00FD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7536F" w14:textId="77777777" w:rsidR="00B01016" w:rsidRDefault="00B01016" w:rsidP="00FD2361">
      <w:r>
        <w:separator/>
      </w:r>
    </w:p>
  </w:footnote>
  <w:footnote w:type="continuationSeparator" w:id="0">
    <w:p w14:paraId="72A84DC7" w14:textId="77777777" w:rsidR="00B01016" w:rsidRDefault="00B01016" w:rsidP="00FD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18"/>
    <w:rsid w:val="0013354C"/>
    <w:rsid w:val="00182E28"/>
    <w:rsid w:val="003B2064"/>
    <w:rsid w:val="00434AA2"/>
    <w:rsid w:val="00530643"/>
    <w:rsid w:val="00A95FD2"/>
    <w:rsid w:val="00AF2718"/>
    <w:rsid w:val="00B01016"/>
    <w:rsid w:val="00C40F73"/>
    <w:rsid w:val="00C4349D"/>
    <w:rsid w:val="00D50C8F"/>
    <w:rsid w:val="00D662AE"/>
    <w:rsid w:val="00EA002D"/>
    <w:rsid w:val="00F44A6F"/>
    <w:rsid w:val="00FD2361"/>
    <w:rsid w:val="00FF36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C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361"/>
    <w:pPr>
      <w:tabs>
        <w:tab w:val="center" w:pos="4680"/>
        <w:tab w:val="right" w:pos="9360"/>
      </w:tabs>
    </w:pPr>
  </w:style>
  <w:style w:type="character" w:customStyle="1" w:styleId="HeaderChar">
    <w:name w:val="Header Char"/>
    <w:basedOn w:val="DefaultParagraphFont"/>
    <w:link w:val="Header"/>
    <w:uiPriority w:val="99"/>
    <w:rsid w:val="00FD2361"/>
  </w:style>
  <w:style w:type="paragraph" w:styleId="Footer">
    <w:name w:val="footer"/>
    <w:basedOn w:val="Normal"/>
    <w:link w:val="FooterChar"/>
    <w:uiPriority w:val="99"/>
    <w:unhideWhenUsed/>
    <w:rsid w:val="00FD2361"/>
    <w:pPr>
      <w:tabs>
        <w:tab w:val="center" w:pos="4680"/>
        <w:tab w:val="right" w:pos="9360"/>
      </w:tabs>
    </w:pPr>
  </w:style>
  <w:style w:type="character" w:customStyle="1" w:styleId="FooterChar">
    <w:name w:val="Footer Char"/>
    <w:basedOn w:val="DefaultParagraphFont"/>
    <w:link w:val="Footer"/>
    <w:uiPriority w:val="99"/>
    <w:rsid w:val="00FD2361"/>
  </w:style>
  <w:style w:type="character" w:styleId="Hyperlink">
    <w:name w:val="Hyperlink"/>
    <w:basedOn w:val="DefaultParagraphFont"/>
    <w:uiPriority w:val="99"/>
    <w:unhideWhenUsed/>
    <w:rsid w:val="00C40F73"/>
    <w:rPr>
      <w:color w:val="0563C1" w:themeColor="hyperlink"/>
      <w:u w:val="single"/>
    </w:rPr>
  </w:style>
  <w:style w:type="character" w:customStyle="1" w:styleId="UnresolvedMention">
    <w:name w:val="Unresolved Mention"/>
    <w:basedOn w:val="DefaultParagraphFont"/>
    <w:uiPriority w:val="99"/>
    <w:semiHidden/>
    <w:unhideWhenUsed/>
    <w:rsid w:val="00C40F7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361"/>
    <w:pPr>
      <w:tabs>
        <w:tab w:val="center" w:pos="4680"/>
        <w:tab w:val="right" w:pos="9360"/>
      </w:tabs>
    </w:pPr>
  </w:style>
  <w:style w:type="character" w:customStyle="1" w:styleId="HeaderChar">
    <w:name w:val="Header Char"/>
    <w:basedOn w:val="DefaultParagraphFont"/>
    <w:link w:val="Header"/>
    <w:uiPriority w:val="99"/>
    <w:rsid w:val="00FD2361"/>
  </w:style>
  <w:style w:type="paragraph" w:styleId="Footer">
    <w:name w:val="footer"/>
    <w:basedOn w:val="Normal"/>
    <w:link w:val="FooterChar"/>
    <w:uiPriority w:val="99"/>
    <w:unhideWhenUsed/>
    <w:rsid w:val="00FD2361"/>
    <w:pPr>
      <w:tabs>
        <w:tab w:val="center" w:pos="4680"/>
        <w:tab w:val="right" w:pos="9360"/>
      </w:tabs>
    </w:pPr>
  </w:style>
  <w:style w:type="character" w:customStyle="1" w:styleId="FooterChar">
    <w:name w:val="Footer Char"/>
    <w:basedOn w:val="DefaultParagraphFont"/>
    <w:link w:val="Footer"/>
    <w:uiPriority w:val="99"/>
    <w:rsid w:val="00FD2361"/>
  </w:style>
  <w:style w:type="character" w:styleId="Hyperlink">
    <w:name w:val="Hyperlink"/>
    <w:basedOn w:val="DefaultParagraphFont"/>
    <w:uiPriority w:val="99"/>
    <w:unhideWhenUsed/>
    <w:rsid w:val="00C40F73"/>
    <w:rPr>
      <w:color w:val="0563C1" w:themeColor="hyperlink"/>
      <w:u w:val="single"/>
    </w:rPr>
  </w:style>
  <w:style w:type="character" w:customStyle="1" w:styleId="UnresolvedMention">
    <w:name w:val="Unresolved Mention"/>
    <w:basedOn w:val="DefaultParagraphFont"/>
    <w:uiPriority w:val="99"/>
    <w:semiHidden/>
    <w:unhideWhenUsed/>
    <w:rsid w:val="00C4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50520">
      <w:bodyDiv w:val="1"/>
      <w:marLeft w:val="0"/>
      <w:marRight w:val="0"/>
      <w:marTop w:val="0"/>
      <w:marBottom w:val="0"/>
      <w:divBdr>
        <w:top w:val="none" w:sz="0" w:space="0" w:color="auto"/>
        <w:left w:val="none" w:sz="0" w:space="0" w:color="auto"/>
        <w:bottom w:val="none" w:sz="0" w:space="0" w:color="auto"/>
        <w:right w:val="none" w:sz="0" w:space="0" w:color="auto"/>
      </w:divBdr>
    </w:div>
    <w:div w:id="12918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7FFAFDE859A44862FD1C9F3CB2D87" ma:contentTypeVersion="12" ma:contentTypeDescription="Create a new document." ma:contentTypeScope="" ma:versionID="8f587de466cf4029447eb960c7bc28f3">
  <xsd:schema xmlns:xsd="http://www.w3.org/2001/XMLSchema" xmlns:xs="http://www.w3.org/2001/XMLSchema" xmlns:p="http://schemas.microsoft.com/office/2006/metadata/properties" xmlns:ns2="94f2f651-6247-4d14-a51f-0e000900ada3" xmlns:ns3="2e8d500f-18f8-4949-86c5-e247fb5a3a60" targetNamespace="http://schemas.microsoft.com/office/2006/metadata/properties" ma:root="true" ma:fieldsID="6e4c701c2546a133085b4627060cb44a" ns2:_="" ns3:_="">
    <xsd:import namespace="94f2f651-6247-4d14-a51f-0e000900ada3"/>
    <xsd:import namespace="2e8d500f-18f8-4949-86c5-e247fb5a3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2f651-6247-4d14-a51f-0e000900ad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d500f-18f8-4949-86c5-e247fb5a3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43C0F-5E0A-4A30-B7CA-67E26EBAD6FF}"/>
</file>

<file path=customXml/itemProps2.xml><?xml version="1.0" encoding="utf-8"?>
<ds:datastoreItem xmlns:ds="http://schemas.openxmlformats.org/officeDocument/2006/customXml" ds:itemID="{EEF0A760-F4A3-4340-8A4B-8D2CEB6DE49E}"/>
</file>

<file path=customXml/itemProps3.xml><?xml version="1.0" encoding="utf-8"?>
<ds:datastoreItem xmlns:ds="http://schemas.openxmlformats.org/officeDocument/2006/customXml" ds:itemID="{5DF828A7-546C-45A0-B210-464B95E823D7}"/>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Bosomworth</dc:creator>
  <cp:keywords/>
  <dc:description/>
  <cp:lastModifiedBy>Alison James</cp:lastModifiedBy>
  <cp:revision>2</cp:revision>
  <dcterms:created xsi:type="dcterms:W3CDTF">2020-05-01T11:26:00Z</dcterms:created>
  <dcterms:modified xsi:type="dcterms:W3CDTF">2020-05-01T11:26:00Z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0x010100C157FFAFDE859A44862FD1C9F3CB2D87</vt:lpwstr>
  </property>
</Properties>
</file>