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45" w:rsidRDefault="00195D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455626</wp:posOffset>
                </wp:positionV>
                <wp:extent cx="28702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45" w:rsidRDefault="008B72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195DCB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www.gowerton.com</w:t>
                              </w:r>
                            </w:hyperlink>
                          </w:p>
                          <w:p w:rsidR="00045145" w:rsidRDefault="00195D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gowerton.school@swansea-edunet.gov.uk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pt;margin-top:35.9pt;width:22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" filled="f" stroked="f">
                <v:textbox style="mso-fit-shape-to-text:t">
                  <w:txbxContent>
                    <w:p w:rsidR="00045145" w:rsidRDefault="005204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195DCB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www.gowerton.com</w:t>
                        </w:r>
                      </w:hyperlink>
                    </w:p>
                    <w:p w:rsidR="00045145" w:rsidRDefault="00195D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gowerton.school@swansea-edunet.gov.uk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-547039</wp:posOffset>
                </wp:positionH>
                <wp:positionV relativeFrom="paragraph">
                  <wp:posOffset>-538480</wp:posOffset>
                </wp:positionV>
                <wp:extent cx="2279650" cy="10204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45" w:rsidRDefault="00195DCB">
                            <w:pPr>
                              <w:spacing w:after="0"/>
                              <w:rPr>
                                <w:rFonts w:asciiTheme="majorHAnsi" w:hAnsiTheme="majorHAnsi" w:cs="Open Sans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</w:rPr>
                              <w:t>Gowerton School</w:t>
                            </w:r>
                          </w:p>
                          <w:p w:rsidR="00045145" w:rsidRDefault="00195DCB">
                            <w:pPr>
                              <w:spacing w:after="0"/>
                              <w:rPr>
                                <w:rFonts w:asciiTheme="majorHAnsi" w:hAnsiTheme="majorHAnsi" w:cs="Open Sans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</w:rPr>
                              <w:t>Cecil Road</w:t>
                            </w:r>
                          </w:p>
                          <w:p w:rsidR="00045145" w:rsidRDefault="00195DCB">
                            <w:pPr>
                              <w:spacing w:after="0"/>
                              <w:rPr>
                                <w:rFonts w:asciiTheme="majorHAnsi" w:hAnsiTheme="majorHAnsi" w:cs="Open Sans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</w:rPr>
                              <w:t>Gowerton</w:t>
                            </w:r>
                          </w:p>
                          <w:p w:rsidR="00045145" w:rsidRDefault="00195DCB">
                            <w:pPr>
                              <w:spacing w:after="0"/>
                              <w:rPr>
                                <w:rFonts w:asciiTheme="majorHAnsi" w:hAnsiTheme="majorHAnsi" w:cs="Open Sans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</w:rPr>
                              <w:t>Swansea</w:t>
                            </w:r>
                          </w:p>
                          <w:p w:rsidR="00045145" w:rsidRDefault="00195DCB">
                            <w:pPr>
                              <w:spacing w:after="0"/>
                              <w:rPr>
                                <w:rFonts w:asciiTheme="majorHAnsi" w:hAnsiTheme="majorHAnsi" w:cs="Open Sans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</w:rPr>
                              <w:t>SA4 3DL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3.05pt;margin-top:-42.4pt;width:179.5pt;height:80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" filled="f" stroked="f">
                <v:textbox style="mso-fit-shape-to-text:t">
                  <w:txbxContent>
                    <w:p w:rsidR="00045145" w:rsidRDefault="00195DCB">
                      <w:pPr>
                        <w:spacing w:after="0"/>
                        <w:rPr>
                          <w:rFonts w:asciiTheme="majorHAnsi" w:hAnsiTheme="majorHAnsi" w:cs="Open Sans"/>
                        </w:rPr>
                      </w:pPr>
                      <w:r>
                        <w:rPr>
                          <w:rFonts w:asciiTheme="majorHAnsi" w:hAnsiTheme="majorHAnsi" w:cs="Open Sans"/>
                        </w:rPr>
                        <w:t>Gowerton School</w:t>
                      </w:r>
                    </w:p>
                    <w:p w:rsidR="00045145" w:rsidRDefault="00195DCB">
                      <w:pPr>
                        <w:spacing w:after="0"/>
                        <w:rPr>
                          <w:rFonts w:asciiTheme="majorHAnsi" w:hAnsiTheme="majorHAnsi" w:cs="Open Sans"/>
                        </w:rPr>
                      </w:pPr>
                      <w:r>
                        <w:rPr>
                          <w:rFonts w:asciiTheme="majorHAnsi" w:hAnsiTheme="majorHAnsi" w:cs="Open Sans"/>
                        </w:rPr>
                        <w:t>Cecil Road</w:t>
                      </w:r>
                    </w:p>
                    <w:p w:rsidR="00045145" w:rsidRDefault="00195DCB">
                      <w:pPr>
                        <w:spacing w:after="0"/>
                        <w:rPr>
                          <w:rFonts w:asciiTheme="majorHAnsi" w:hAnsiTheme="majorHAnsi" w:cs="Open Sans"/>
                        </w:rPr>
                      </w:pPr>
                      <w:r>
                        <w:rPr>
                          <w:rFonts w:asciiTheme="majorHAnsi" w:hAnsiTheme="majorHAnsi" w:cs="Open Sans"/>
                        </w:rPr>
                        <w:t>Gowerton</w:t>
                      </w:r>
                    </w:p>
                    <w:p w:rsidR="00045145" w:rsidRDefault="00195DCB">
                      <w:pPr>
                        <w:spacing w:after="0"/>
                        <w:rPr>
                          <w:rFonts w:asciiTheme="majorHAnsi" w:hAnsiTheme="majorHAnsi" w:cs="Open Sans"/>
                        </w:rPr>
                      </w:pPr>
                      <w:r>
                        <w:rPr>
                          <w:rFonts w:asciiTheme="majorHAnsi" w:hAnsiTheme="majorHAnsi" w:cs="Open Sans"/>
                        </w:rPr>
                        <w:t>Swansea</w:t>
                      </w:r>
                    </w:p>
                    <w:p w:rsidR="00045145" w:rsidRDefault="00195DCB">
                      <w:pPr>
                        <w:spacing w:after="0"/>
                        <w:rPr>
                          <w:rFonts w:asciiTheme="majorHAnsi" w:hAnsiTheme="majorHAnsi" w:cs="Open Sans"/>
                        </w:rPr>
                      </w:pPr>
                      <w:r>
                        <w:rPr>
                          <w:rFonts w:asciiTheme="majorHAnsi" w:hAnsiTheme="majorHAnsi" w:cs="Open Sans"/>
                        </w:rPr>
                        <w:t>SA4 3DL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-584362</wp:posOffset>
                </wp:positionH>
                <wp:positionV relativeFrom="paragraph">
                  <wp:posOffset>-563245</wp:posOffset>
                </wp:positionV>
                <wp:extent cx="5688330" cy="0"/>
                <wp:effectExtent l="0" t="19050" r="4572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5F6C03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pt,-44.35pt" to="401.9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" strokecolor="maroon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-563526</wp:posOffset>
                </wp:positionH>
                <wp:positionV relativeFrom="paragraph">
                  <wp:posOffset>-584791</wp:posOffset>
                </wp:positionV>
                <wp:extent cx="0" cy="6464596"/>
                <wp:effectExtent l="19050" t="0" r="38100" b="508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459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793ADE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-46.05pt" to="-44.35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" strokecolor="maroon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1690532</wp:posOffset>
                </wp:positionH>
                <wp:positionV relativeFrom="paragraph">
                  <wp:posOffset>104140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45" w:rsidRDefault="00195D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(01792) 873461</w:t>
                            </w:r>
                          </w:p>
                          <w:p w:rsidR="00045145" w:rsidRDefault="00195D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(01792) 873986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3.1pt;margin-top:8.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Fb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bn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" filled="f" stroked="f">
                <v:textbox style="mso-fit-shape-to-text:t">
                  <w:txbxContent>
                    <w:p w:rsidR="00045145" w:rsidRDefault="00195D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(01792) 873461</w:t>
                      </w:r>
                    </w:p>
                    <w:p w:rsidR="00045145" w:rsidRDefault="00195D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(01792) 873986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3955415" cy="1743710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3582685</wp:posOffset>
            </wp:positionH>
            <wp:positionV relativeFrom="paragraph">
              <wp:posOffset>-531362</wp:posOffset>
            </wp:positionV>
            <wp:extent cx="2690598" cy="107910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RREC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598" cy="107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oftHyphen/>
      </w:r>
    </w:p>
    <w:p w:rsidR="00045145" w:rsidRDefault="00045145"/>
    <w:p w:rsidR="00045145" w:rsidRDefault="00045145"/>
    <w:p w:rsidR="005407B7" w:rsidRPr="00484A4F" w:rsidRDefault="000706DE" w:rsidP="0054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0706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5407B7" w:rsidRPr="00484A4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5407B7" w:rsidRPr="00484A4F" w:rsidRDefault="005407B7" w:rsidP="005407B7">
      <w:pPr>
        <w:spacing w:after="0"/>
        <w:rPr>
          <w:rFonts w:ascii="Arial" w:hAnsi="Arial" w:cs="Arial"/>
        </w:rPr>
      </w:pPr>
    </w:p>
    <w:p w:rsidR="005407B7" w:rsidRPr="00484A4F" w:rsidRDefault="005407B7" w:rsidP="005407B7">
      <w:pPr>
        <w:spacing w:after="0"/>
        <w:rPr>
          <w:rFonts w:ascii="Arial" w:hAnsi="Arial" w:cs="Arial"/>
        </w:rPr>
      </w:pPr>
      <w:r w:rsidRPr="00484A4F">
        <w:rPr>
          <w:rFonts w:ascii="Arial" w:hAnsi="Arial" w:cs="Arial"/>
        </w:rPr>
        <w:t>Dear Parent/Guardian,</w:t>
      </w:r>
    </w:p>
    <w:p w:rsidR="005407B7" w:rsidRPr="00484A4F" w:rsidRDefault="005407B7" w:rsidP="005407B7">
      <w:pPr>
        <w:spacing w:after="0"/>
        <w:rPr>
          <w:rFonts w:ascii="Arial" w:hAnsi="Arial" w:cs="Arial"/>
          <w:b/>
          <w:u w:val="single"/>
        </w:rPr>
      </w:pPr>
    </w:p>
    <w:p w:rsidR="00EC4E07" w:rsidRPr="00484A4F" w:rsidRDefault="00EC4E07" w:rsidP="005407B7">
      <w:pPr>
        <w:spacing w:after="0"/>
        <w:jc w:val="center"/>
        <w:rPr>
          <w:rFonts w:ascii="Arial" w:hAnsi="Arial" w:cs="Arial"/>
          <w:b/>
          <w:bCs/>
        </w:rPr>
      </w:pPr>
      <w:r w:rsidRPr="00484A4F">
        <w:rPr>
          <w:rFonts w:ascii="Arial" w:hAnsi="Arial" w:cs="Arial"/>
          <w:b/>
          <w:bCs/>
        </w:rPr>
        <w:t>‘</w:t>
      </w:r>
      <w:proofErr w:type="spellStart"/>
      <w:r w:rsidRPr="00484A4F">
        <w:rPr>
          <w:rFonts w:ascii="Arial" w:hAnsi="Arial" w:cs="Arial"/>
          <w:b/>
          <w:bCs/>
        </w:rPr>
        <w:t>Shwmae</w:t>
      </w:r>
      <w:proofErr w:type="spellEnd"/>
      <w:r w:rsidR="006E2A99">
        <w:rPr>
          <w:rFonts w:ascii="Arial" w:hAnsi="Arial" w:cs="Arial"/>
          <w:b/>
          <w:bCs/>
        </w:rPr>
        <w:t xml:space="preserve"> Day’ i</w:t>
      </w:r>
      <w:r w:rsidRPr="00484A4F">
        <w:rPr>
          <w:rFonts w:ascii="Arial" w:hAnsi="Arial" w:cs="Arial"/>
          <w:b/>
          <w:bCs/>
        </w:rPr>
        <w:t xml:space="preserve">ncorporating </w:t>
      </w:r>
    </w:p>
    <w:p w:rsidR="006E2A99" w:rsidRDefault="006E2A99" w:rsidP="006E2A9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5407B7" w:rsidRPr="00484A4F">
        <w:rPr>
          <w:rFonts w:ascii="Arial" w:hAnsi="Arial" w:cs="Arial"/>
          <w:b/>
          <w:bCs/>
        </w:rPr>
        <w:t>Annual Charity Event</w:t>
      </w:r>
      <w:r w:rsidR="00484A4F" w:rsidRPr="00484A4F">
        <w:rPr>
          <w:rFonts w:ascii="Arial" w:hAnsi="Arial" w:cs="Arial"/>
          <w:b/>
          <w:bCs/>
        </w:rPr>
        <w:t xml:space="preserve"> for Years 7 </w:t>
      </w:r>
      <w:r>
        <w:rPr>
          <w:rFonts w:ascii="Arial" w:hAnsi="Arial" w:cs="Arial"/>
          <w:b/>
          <w:bCs/>
        </w:rPr>
        <w:t>–</w:t>
      </w:r>
      <w:r w:rsidR="00484A4F" w:rsidRPr="00484A4F">
        <w:rPr>
          <w:rFonts w:ascii="Arial" w:hAnsi="Arial" w:cs="Arial"/>
          <w:b/>
          <w:bCs/>
        </w:rPr>
        <w:t xml:space="preserve"> 9</w:t>
      </w:r>
      <w:r>
        <w:rPr>
          <w:rFonts w:ascii="Arial" w:hAnsi="Arial" w:cs="Arial"/>
          <w:b/>
          <w:bCs/>
        </w:rPr>
        <w:t xml:space="preserve"> i</w:t>
      </w:r>
      <w:r w:rsidR="005407B7" w:rsidRPr="00484A4F">
        <w:rPr>
          <w:rFonts w:ascii="Arial" w:hAnsi="Arial" w:cs="Arial"/>
          <w:b/>
          <w:bCs/>
        </w:rPr>
        <w:t>n Memory of Beverly Edwards</w:t>
      </w:r>
    </w:p>
    <w:p w:rsidR="005407B7" w:rsidRPr="00484A4F" w:rsidRDefault="005407B7" w:rsidP="006E2A99">
      <w:pPr>
        <w:spacing w:after="0"/>
        <w:jc w:val="center"/>
        <w:rPr>
          <w:rFonts w:ascii="Arial" w:hAnsi="Arial" w:cs="Arial"/>
          <w:b/>
          <w:bCs/>
        </w:rPr>
      </w:pPr>
      <w:r w:rsidRPr="00484A4F">
        <w:rPr>
          <w:rFonts w:ascii="Arial" w:hAnsi="Arial" w:cs="Arial"/>
          <w:b/>
          <w:bCs/>
        </w:rPr>
        <w:t>Friday 1</w:t>
      </w:r>
      <w:r w:rsidR="000706DE">
        <w:rPr>
          <w:rFonts w:ascii="Arial" w:hAnsi="Arial" w:cs="Arial"/>
          <w:b/>
          <w:bCs/>
        </w:rPr>
        <w:t>3</w:t>
      </w:r>
      <w:r w:rsidR="000706DE" w:rsidRPr="000706DE">
        <w:rPr>
          <w:rFonts w:ascii="Arial" w:hAnsi="Arial" w:cs="Arial"/>
          <w:b/>
          <w:bCs/>
          <w:vertAlign w:val="superscript"/>
        </w:rPr>
        <w:t>th</w:t>
      </w:r>
      <w:r w:rsidR="000706DE">
        <w:rPr>
          <w:rFonts w:ascii="Arial" w:hAnsi="Arial" w:cs="Arial"/>
          <w:b/>
          <w:bCs/>
        </w:rPr>
        <w:t xml:space="preserve"> October 2017</w:t>
      </w:r>
    </w:p>
    <w:p w:rsidR="005407B7" w:rsidRPr="00484A4F" w:rsidRDefault="005407B7" w:rsidP="005407B7">
      <w:pPr>
        <w:spacing w:after="0"/>
        <w:rPr>
          <w:rFonts w:ascii="Arial" w:hAnsi="Arial" w:cs="Arial"/>
        </w:rPr>
      </w:pPr>
    </w:p>
    <w:p w:rsidR="005407B7" w:rsidRPr="00484A4F" w:rsidRDefault="006E2A99" w:rsidP="005407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events will be </w:t>
      </w:r>
      <w:r w:rsidR="005407B7" w:rsidRPr="00484A4F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>during lessons 1-3</w:t>
      </w:r>
      <w:r w:rsidR="005407B7" w:rsidRPr="00484A4F">
        <w:rPr>
          <w:rFonts w:ascii="Arial" w:hAnsi="Arial" w:cs="Arial"/>
        </w:rPr>
        <w:t xml:space="preserve"> on Friday 1</w:t>
      </w:r>
      <w:r w:rsidR="000706DE">
        <w:rPr>
          <w:rFonts w:ascii="Arial" w:hAnsi="Arial" w:cs="Arial"/>
        </w:rPr>
        <w:t>3</w:t>
      </w:r>
      <w:r w:rsidR="003A414C" w:rsidRPr="003A414C">
        <w:rPr>
          <w:rFonts w:ascii="Arial" w:hAnsi="Arial" w:cs="Arial"/>
          <w:vertAlign w:val="superscript"/>
        </w:rPr>
        <w:t>th</w:t>
      </w:r>
      <w:r w:rsidR="003A414C">
        <w:rPr>
          <w:rFonts w:ascii="Arial" w:hAnsi="Arial" w:cs="Arial"/>
        </w:rPr>
        <w:t xml:space="preserve"> </w:t>
      </w:r>
      <w:r w:rsidR="005407B7" w:rsidRPr="00484A4F">
        <w:rPr>
          <w:rFonts w:ascii="Arial" w:hAnsi="Arial" w:cs="Arial"/>
        </w:rPr>
        <w:t>October 201</w:t>
      </w:r>
      <w:r w:rsidR="000706DE">
        <w:rPr>
          <w:rFonts w:ascii="Arial" w:hAnsi="Arial" w:cs="Arial"/>
        </w:rPr>
        <w:t>7</w:t>
      </w:r>
      <w:r w:rsidR="005407B7" w:rsidRPr="00484A4F">
        <w:rPr>
          <w:rFonts w:ascii="Arial" w:hAnsi="Arial" w:cs="Arial"/>
        </w:rPr>
        <w:t>.</w:t>
      </w:r>
      <w:r w:rsidR="00EC4E07" w:rsidRPr="00484A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Normal lessons will resume for lessons </w:t>
      </w:r>
      <w:r w:rsidR="008D28BB" w:rsidRPr="00484A4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and 5</w:t>
      </w:r>
      <w:r w:rsidR="00484A4F" w:rsidRPr="00484A4F">
        <w:rPr>
          <w:rFonts w:ascii="Arial" w:hAnsi="Arial" w:cs="Arial"/>
        </w:rPr>
        <w:t>.  Years 10 and 11 will be participating in GCSE activities with normal school uniform.</w:t>
      </w:r>
    </w:p>
    <w:p w:rsidR="005407B7" w:rsidRPr="00484A4F" w:rsidRDefault="005407B7" w:rsidP="005407B7">
      <w:pPr>
        <w:spacing w:after="0"/>
        <w:jc w:val="both"/>
        <w:rPr>
          <w:rFonts w:ascii="Arial" w:hAnsi="Arial" w:cs="Arial"/>
        </w:rPr>
      </w:pPr>
    </w:p>
    <w:p w:rsidR="005407B7" w:rsidRPr="00732192" w:rsidRDefault="00484A4F" w:rsidP="005407B7">
      <w:pPr>
        <w:spacing w:after="0"/>
        <w:jc w:val="both"/>
        <w:rPr>
          <w:rFonts w:ascii="Arial" w:hAnsi="Arial" w:cs="Arial"/>
        </w:rPr>
      </w:pPr>
      <w:r w:rsidRPr="00484A4F">
        <w:rPr>
          <w:rFonts w:ascii="Arial" w:hAnsi="Arial" w:cs="Arial"/>
          <w:b/>
        </w:rPr>
        <w:t xml:space="preserve">It is a </w:t>
      </w:r>
      <w:proofErr w:type="spellStart"/>
      <w:r w:rsidRPr="00484A4F">
        <w:rPr>
          <w:rFonts w:ascii="Arial" w:hAnsi="Arial" w:cs="Arial"/>
          <w:b/>
        </w:rPr>
        <w:t>non school</w:t>
      </w:r>
      <w:proofErr w:type="spellEnd"/>
      <w:r w:rsidRPr="00484A4F">
        <w:rPr>
          <w:rFonts w:ascii="Arial" w:hAnsi="Arial" w:cs="Arial"/>
          <w:b/>
        </w:rPr>
        <w:t xml:space="preserve"> uniform day for year 7 – 9 </w:t>
      </w:r>
      <w:r w:rsidR="00DC0B23">
        <w:rPr>
          <w:rFonts w:ascii="Arial" w:hAnsi="Arial" w:cs="Arial"/>
          <w:b/>
        </w:rPr>
        <w:t>(£1 contribution</w:t>
      </w:r>
      <w:r w:rsidR="006E2A99">
        <w:rPr>
          <w:rFonts w:ascii="Arial" w:hAnsi="Arial" w:cs="Arial"/>
          <w:b/>
        </w:rPr>
        <w:t xml:space="preserve"> please</w:t>
      </w:r>
      <w:r w:rsidR="00DC0B23">
        <w:rPr>
          <w:rFonts w:ascii="Arial" w:hAnsi="Arial" w:cs="Arial"/>
          <w:b/>
        </w:rPr>
        <w:t xml:space="preserve">) </w:t>
      </w:r>
      <w:r w:rsidRPr="00484A4F">
        <w:rPr>
          <w:rFonts w:ascii="Arial" w:hAnsi="Arial" w:cs="Arial"/>
          <w:b/>
        </w:rPr>
        <w:t xml:space="preserve">and we encourage pupils to </w:t>
      </w:r>
      <w:r w:rsidR="006E2A99">
        <w:rPr>
          <w:rFonts w:ascii="Arial" w:hAnsi="Arial" w:cs="Arial"/>
          <w:b/>
        </w:rPr>
        <w:t>wear red or green for Wales</w:t>
      </w:r>
      <w:r w:rsidR="00DC0B23">
        <w:rPr>
          <w:rFonts w:ascii="Arial" w:hAnsi="Arial" w:cs="Arial"/>
          <w:b/>
        </w:rPr>
        <w:t>.</w:t>
      </w:r>
      <w:r w:rsidR="005407B7" w:rsidRPr="00484A4F">
        <w:rPr>
          <w:rFonts w:ascii="Arial" w:hAnsi="Arial" w:cs="Arial"/>
        </w:rPr>
        <w:t xml:space="preserve"> </w:t>
      </w:r>
      <w:r w:rsidR="00DC0B23">
        <w:rPr>
          <w:rFonts w:ascii="Arial" w:hAnsi="Arial" w:cs="Arial"/>
        </w:rPr>
        <w:t xml:space="preserve">The event is </w:t>
      </w:r>
      <w:r w:rsidR="005407B7" w:rsidRPr="00484A4F">
        <w:rPr>
          <w:rFonts w:ascii="Arial" w:hAnsi="Arial" w:cs="Arial"/>
        </w:rPr>
        <w:t>walk</w:t>
      </w:r>
      <w:r w:rsidR="00DC0B23">
        <w:rPr>
          <w:rFonts w:ascii="Arial" w:hAnsi="Arial" w:cs="Arial"/>
        </w:rPr>
        <w:t>ing</w:t>
      </w:r>
      <w:r w:rsidR="005407B7" w:rsidRPr="00484A4F">
        <w:rPr>
          <w:rFonts w:ascii="Arial" w:hAnsi="Arial" w:cs="Arial"/>
        </w:rPr>
        <w:t>/run</w:t>
      </w:r>
      <w:r w:rsidR="00DC0B23">
        <w:rPr>
          <w:rFonts w:ascii="Arial" w:hAnsi="Arial" w:cs="Arial"/>
        </w:rPr>
        <w:t>ning</w:t>
      </w:r>
      <w:r w:rsidR="005407B7" w:rsidRPr="00484A4F">
        <w:rPr>
          <w:rFonts w:ascii="Arial" w:hAnsi="Arial" w:cs="Arial"/>
        </w:rPr>
        <w:t>/</w:t>
      </w:r>
      <w:r w:rsidR="00AB6407" w:rsidRPr="00484A4F">
        <w:rPr>
          <w:rFonts w:ascii="Arial" w:hAnsi="Arial" w:cs="Arial"/>
        </w:rPr>
        <w:t>cycl</w:t>
      </w:r>
      <w:r w:rsidR="00AB6407">
        <w:rPr>
          <w:rFonts w:ascii="Arial" w:hAnsi="Arial" w:cs="Arial"/>
        </w:rPr>
        <w:t>ing</w:t>
      </w:r>
      <w:r w:rsidR="005407B7" w:rsidRPr="00484A4F">
        <w:rPr>
          <w:rFonts w:ascii="Arial" w:hAnsi="Arial" w:cs="Arial"/>
        </w:rPr>
        <w:t>/</w:t>
      </w:r>
      <w:r w:rsidR="00DC0B23">
        <w:rPr>
          <w:rFonts w:ascii="Arial" w:hAnsi="Arial" w:cs="Arial"/>
        </w:rPr>
        <w:t xml:space="preserve">scootering or skateboarding </w:t>
      </w:r>
      <w:r w:rsidR="005407B7" w:rsidRPr="00484A4F">
        <w:rPr>
          <w:rFonts w:ascii="Arial" w:hAnsi="Arial" w:cs="Arial"/>
        </w:rPr>
        <w:t xml:space="preserve">along the cycle track from Gowerton to the Railway Inn, </w:t>
      </w:r>
      <w:proofErr w:type="spellStart"/>
      <w:r w:rsidR="005407B7" w:rsidRPr="00484A4F">
        <w:rPr>
          <w:rFonts w:ascii="Arial" w:hAnsi="Arial" w:cs="Arial"/>
        </w:rPr>
        <w:t>Killay</w:t>
      </w:r>
      <w:proofErr w:type="spellEnd"/>
      <w:r w:rsidR="005407B7" w:rsidRPr="00484A4F">
        <w:rPr>
          <w:rFonts w:ascii="Arial" w:hAnsi="Arial" w:cs="Arial"/>
        </w:rPr>
        <w:t xml:space="preserve"> which is approximately </w:t>
      </w:r>
      <w:r w:rsidR="006E2A99">
        <w:rPr>
          <w:rFonts w:ascii="Arial" w:hAnsi="Arial" w:cs="Arial"/>
        </w:rPr>
        <w:t xml:space="preserve">a </w:t>
      </w:r>
      <w:r w:rsidR="005407B7" w:rsidRPr="00484A4F">
        <w:rPr>
          <w:rFonts w:ascii="Arial" w:hAnsi="Arial" w:cs="Arial"/>
        </w:rPr>
        <w:t>4 mile round trip</w:t>
      </w:r>
      <w:r w:rsidR="00AB6407">
        <w:rPr>
          <w:rFonts w:ascii="Arial" w:hAnsi="Arial" w:cs="Arial"/>
        </w:rPr>
        <w:t xml:space="preserve">.  </w:t>
      </w:r>
      <w:r w:rsidR="00AB6407" w:rsidRPr="00AB6407">
        <w:rPr>
          <w:rFonts w:ascii="Arial" w:hAnsi="Arial" w:cs="Arial"/>
          <w:b/>
        </w:rPr>
        <w:t>H</w:t>
      </w:r>
      <w:r w:rsidR="005407B7" w:rsidRPr="00484A4F">
        <w:rPr>
          <w:rFonts w:ascii="Arial" w:hAnsi="Arial" w:cs="Arial"/>
          <w:b/>
        </w:rPr>
        <w:t>elmets must be worn</w:t>
      </w:r>
      <w:r w:rsidR="00AB6407">
        <w:rPr>
          <w:rFonts w:ascii="Arial" w:hAnsi="Arial" w:cs="Arial"/>
          <w:b/>
        </w:rPr>
        <w:t xml:space="preserve"> i</w:t>
      </w:r>
      <w:r w:rsidRPr="00484A4F">
        <w:rPr>
          <w:rFonts w:ascii="Arial" w:hAnsi="Arial" w:cs="Arial"/>
          <w:b/>
        </w:rPr>
        <w:t>f cycling, skateboarding or scooter</w:t>
      </w:r>
      <w:r w:rsidR="00AB6407">
        <w:rPr>
          <w:rFonts w:ascii="Arial" w:hAnsi="Arial" w:cs="Arial"/>
          <w:b/>
        </w:rPr>
        <w:t>ing</w:t>
      </w:r>
      <w:r w:rsidRPr="00484A4F">
        <w:rPr>
          <w:rFonts w:ascii="Arial" w:hAnsi="Arial" w:cs="Arial"/>
          <w:b/>
        </w:rPr>
        <w:t xml:space="preserve"> and appropriate comfortable shoes should be worn</w:t>
      </w:r>
      <w:r w:rsidR="006E2A99">
        <w:rPr>
          <w:rFonts w:ascii="Arial" w:hAnsi="Arial" w:cs="Arial"/>
          <w:b/>
        </w:rPr>
        <w:t xml:space="preserve"> for walking</w:t>
      </w:r>
      <w:r w:rsidR="000706DE">
        <w:rPr>
          <w:rFonts w:ascii="Arial" w:hAnsi="Arial" w:cs="Arial"/>
          <w:b/>
        </w:rPr>
        <w:t xml:space="preserve">.  Pupils need to bring water for the event.  </w:t>
      </w:r>
      <w:r w:rsidR="000706DE" w:rsidRPr="00732192">
        <w:rPr>
          <w:rFonts w:ascii="Arial" w:hAnsi="Arial" w:cs="Arial"/>
        </w:rPr>
        <w:t>There will be staff on duty at the halfway mark.</w:t>
      </w:r>
    </w:p>
    <w:p w:rsidR="00484A4F" w:rsidRPr="00484A4F" w:rsidRDefault="00484A4F" w:rsidP="005407B7">
      <w:pPr>
        <w:spacing w:after="0"/>
        <w:jc w:val="both"/>
        <w:rPr>
          <w:rFonts w:ascii="Arial" w:hAnsi="Arial" w:cs="Arial"/>
        </w:rPr>
      </w:pPr>
    </w:p>
    <w:p w:rsidR="005407B7" w:rsidRPr="00484A4F" w:rsidRDefault="005407B7" w:rsidP="005407B7">
      <w:pPr>
        <w:spacing w:after="0"/>
        <w:jc w:val="both"/>
        <w:rPr>
          <w:rFonts w:ascii="Arial" w:hAnsi="Arial" w:cs="Arial"/>
        </w:rPr>
      </w:pPr>
      <w:r w:rsidRPr="00484A4F">
        <w:rPr>
          <w:rFonts w:ascii="Arial" w:hAnsi="Arial" w:cs="Arial"/>
        </w:rPr>
        <w:t>If you wish your son/daughter to take part in this event, please sign and return the parental consent form below</w:t>
      </w:r>
      <w:r w:rsidR="00732192">
        <w:rPr>
          <w:rFonts w:ascii="Arial" w:hAnsi="Arial" w:cs="Arial"/>
        </w:rPr>
        <w:t xml:space="preserve"> to Mrs Bivens in the main office.  Sponsorship forms should be returned after the event</w:t>
      </w:r>
      <w:bookmarkStart w:id="0" w:name="_GoBack"/>
      <w:bookmarkEnd w:id="0"/>
      <w:r w:rsidR="006E2A99">
        <w:rPr>
          <w:rFonts w:ascii="Arial" w:hAnsi="Arial" w:cs="Arial"/>
        </w:rPr>
        <w:t>.</w:t>
      </w:r>
    </w:p>
    <w:p w:rsidR="005407B7" w:rsidRPr="00484A4F" w:rsidRDefault="005407B7" w:rsidP="005407B7">
      <w:pPr>
        <w:spacing w:after="0"/>
        <w:jc w:val="both"/>
        <w:rPr>
          <w:rFonts w:ascii="Arial" w:hAnsi="Arial" w:cs="Arial"/>
        </w:rPr>
      </w:pPr>
    </w:p>
    <w:p w:rsidR="005407B7" w:rsidRPr="00484A4F" w:rsidRDefault="005407B7" w:rsidP="005407B7">
      <w:pPr>
        <w:spacing w:after="0"/>
        <w:jc w:val="both"/>
        <w:rPr>
          <w:rFonts w:ascii="Arial" w:hAnsi="Arial" w:cs="Arial"/>
        </w:rPr>
      </w:pPr>
      <w:r w:rsidRPr="00484A4F">
        <w:rPr>
          <w:rFonts w:ascii="Arial" w:hAnsi="Arial" w:cs="Arial"/>
        </w:rPr>
        <w:t>Thank you for your support.</w:t>
      </w:r>
    </w:p>
    <w:p w:rsidR="005407B7" w:rsidRPr="00484A4F" w:rsidRDefault="005407B7" w:rsidP="005407B7">
      <w:pPr>
        <w:spacing w:after="0"/>
        <w:jc w:val="both"/>
        <w:rPr>
          <w:rFonts w:ascii="Arial" w:hAnsi="Arial" w:cs="Arial"/>
        </w:rPr>
      </w:pPr>
      <w:r w:rsidRPr="00484A4F">
        <w:rPr>
          <w:noProof/>
          <w:lang w:eastAsia="en-GB"/>
        </w:rPr>
        <w:drawing>
          <wp:inline distT="0" distB="0" distL="0" distR="0" wp14:anchorId="23192F0D" wp14:editId="182EC364">
            <wp:extent cx="136207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B7" w:rsidRPr="00484A4F" w:rsidRDefault="005407B7" w:rsidP="005407B7">
      <w:pPr>
        <w:spacing w:after="0"/>
        <w:jc w:val="both"/>
        <w:rPr>
          <w:rFonts w:ascii="Arial" w:hAnsi="Arial" w:cs="Arial"/>
        </w:rPr>
      </w:pPr>
      <w:r w:rsidRPr="00484A4F">
        <w:rPr>
          <w:rFonts w:ascii="Arial" w:hAnsi="Arial" w:cs="Arial"/>
        </w:rPr>
        <w:t>Ms Kathleen Lawlor</w:t>
      </w:r>
    </w:p>
    <w:p w:rsidR="005407B7" w:rsidRPr="00484A4F" w:rsidRDefault="00732192" w:rsidP="005407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Deputy</w:t>
      </w:r>
      <w:r w:rsidR="006E2A99">
        <w:rPr>
          <w:rFonts w:ascii="Arial" w:hAnsi="Arial" w:cs="Arial"/>
        </w:rPr>
        <w:t xml:space="preserve"> </w:t>
      </w:r>
      <w:proofErr w:type="spellStart"/>
      <w:r w:rsidR="006E2A99">
        <w:rPr>
          <w:rFonts w:ascii="Arial" w:hAnsi="Arial" w:cs="Arial"/>
        </w:rPr>
        <w:t>Headteacher</w:t>
      </w:r>
      <w:proofErr w:type="spellEnd"/>
    </w:p>
    <w:p w:rsidR="005407B7" w:rsidRPr="00427B67" w:rsidRDefault="005407B7" w:rsidP="005407B7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153DDB" w:rsidRDefault="00153DDB" w:rsidP="005407B7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5407B7" w:rsidRPr="00732192" w:rsidRDefault="005407B7" w:rsidP="005407B7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32192">
        <w:rPr>
          <w:rFonts w:ascii="Arial" w:hAnsi="Arial" w:cs="Arial"/>
          <w:b/>
          <w:bCs/>
          <w:sz w:val="20"/>
          <w:szCs w:val="20"/>
          <w:u w:val="single"/>
        </w:rPr>
        <w:t>PARENTAL CONSENT FORM</w:t>
      </w:r>
    </w:p>
    <w:p w:rsidR="005407B7" w:rsidRPr="00732192" w:rsidRDefault="005407B7" w:rsidP="005407B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84A4F" w:rsidRPr="00732192" w:rsidRDefault="00484A4F" w:rsidP="005407B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2192">
        <w:rPr>
          <w:rFonts w:ascii="Arial" w:hAnsi="Arial" w:cs="Arial"/>
          <w:b/>
          <w:bCs/>
          <w:sz w:val="20"/>
          <w:szCs w:val="20"/>
        </w:rPr>
        <w:t>SHWMAE DAY INCORPORATING</w:t>
      </w:r>
    </w:p>
    <w:p w:rsidR="005407B7" w:rsidRPr="00732192" w:rsidRDefault="006E2A99" w:rsidP="005407B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2192">
        <w:rPr>
          <w:rFonts w:ascii="Arial" w:hAnsi="Arial" w:cs="Arial"/>
          <w:b/>
          <w:bCs/>
          <w:sz w:val="20"/>
          <w:szCs w:val="20"/>
        </w:rPr>
        <w:t xml:space="preserve">THE </w:t>
      </w:r>
      <w:r w:rsidR="005407B7" w:rsidRPr="00732192">
        <w:rPr>
          <w:rFonts w:ascii="Arial" w:hAnsi="Arial" w:cs="Arial"/>
          <w:b/>
          <w:bCs/>
          <w:sz w:val="20"/>
          <w:szCs w:val="20"/>
        </w:rPr>
        <w:t>ANNUAL CHARITY EVENT IN MEMORY OF BEVERLY EDWARDS</w:t>
      </w:r>
    </w:p>
    <w:p w:rsidR="005407B7" w:rsidRPr="00732192" w:rsidRDefault="005407B7" w:rsidP="005407B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  <w:r w:rsidRPr="00732192">
        <w:rPr>
          <w:rFonts w:ascii="Arial" w:hAnsi="Arial" w:cs="Arial"/>
          <w:bCs/>
          <w:sz w:val="20"/>
          <w:szCs w:val="20"/>
        </w:rPr>
        <w:t>Pupil's Name: _____________________________________ Form: ___________________</w:t>
      </w: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  <w:r w:rsidRPr="00732192">
        <w:rPr>
          <w:rFonts w:ascii="Arial" w:hAnsi="Arial" w:cs="Arial"/>
          <w:bCs/>
          <w:sz w:val="20"/>
          <w:szCs w:val="20"/>
        </w:rPr>
        <w:t>I am/we are willing for _________________________________________ to take part in the</w:t>
      </w: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  <w:r w:rsidRPr="00732192">
        <w:rPr>
          <w:rFonts w:ascii="Arial" w:hAnsi="Arial" w:cs="Arial"/>
          <w:bCs/>
          <w:sz w:val="20"/>
          <w:szCs w:val="20"/>
        </w:rPr>
        <w:t xml:space="preserve">Annual Charity Event in Memory of Beverly Edwards on Friday </w:t>
      </w:r>
      <w:r w:rsidR="00732192" w:rsidRPr="00732192">
        <w:rPr>
          <w:rFonts w:ascii="Arial" w:hAnsi="Arial" w:cs="Arial"/>
          <w:bCs/>
          <w:sz w:val="20"/>
          <w:szCs w:val="20"/>
        </w:rPr>
        <w:t>13</w:t>
      </w:r>
      <w:r w:rsidR="00732192" w:rsidRPr="0073219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32192" w:rsidRPr="00732192">
        <w:rPr>
          <w:rFonts w:ascii="Arial" w:hAnsi="Arial" w:cs="Arial"/>
          <w:bCs/>
          <w:sz w:val="20"/>
          <w:szCs w:val="20"/>
        </w:rPr>
        <w:t xml:space="preserve"> Oc</w:t>
      </w:r>
      <w:r w:rsidRPr="00732192">
        <w:rPr>
          <w:rFonts w:ascii="Arial" w:hAnsi="Arial" w:cs="Arial"/>
          <w:bCs/>
          <w:sz w:val="20"/>
          <w:szCs w:val="20"/>
        </w:rPr>
        <w:t>tober 201</w:t>
      </w:r>
      <w:r w:rsidR="00732192" w:rsidRPr="00732192">
        <w:rPr>
          <w:rFonts w:ascii="Arial" w:hAnsi="Arial" w:cs="Arial"/>
          <w:bCs/>
          <w:sz w:val="20"/>
          <w:szCs w:val="20"/>
        </w:rPr>
        <w:t>7</w:t>
      </w:r>
      <w:r w:rsidRPr="00732192">
        <w:rPr>
          <w:rFonts w:ascii="Arial" w:hAnsi="Arial" w:cs="Arial"/>
          <w:bCs/>
          <w:sz w:val="20"/>
          <w:szCs w:val="20"/>
        </w:rPr>
        <w:t>.</w:t>
      </w: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  <w:r w:rsidRPr="00732192">
        <w:rPr>
          <w:rFonts w:ascii="Arial" w:hAnsi="Arial" w:cs="Arial"/>
          <w:bCs/>
          <w:sz w:val="20"/>
          <w:szCs w:val="20"/>
        </w:rPr>
        <w:t xml:space="preserve">Emergency contact </w:t>
      </w:r>
      <w:proofErr w:type="spellStart"/>
      <w:r w:rsidRPr="00732192">
        <w:rPr>
          <w:rFonts w:ascii="Arial" w:hAnsi="Arial" w:cs="Arial"/>
          <w:bCs/>
          <w:sz w:val="20"/>
          <w:szCs w:val="20"/>
        </w:rPr>
        <w:t>tel</w:t>
      </w:r>
      <w:proofErr w:type="spellEnd"/>
      <w:r w:rsidRPr="00732192">
        <w:rPr>
          <w:rFonts w:ascii="Arial" w:hAnsi="Arial" w:cs="Arial"/>
          <w:bCs/>
          <w:sz w:val="20"/>
          <w:szCs w:val="20"/>
        </w:rPr>
        <w:t xml:space="preserve"> no:  _____________________________________________________</w:t>
      </w: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  <w:r w:rsidRPr="00732192">
        <w:rPr>
          <w:rFonts w:ascii="Arial" w:hAnsi="Arial" w:cs="Arial"/>
          <w:bCs/>
          <w:sz w:val="20"/>
          <w:szCs w:val="20"/>
        </w:rPr>
        <w:t>Heath issues we should be made aware of:  _______________________________________</w:t>
      </w:r>
    </w:p>
    <w:p w:rsidR="003A414C" w:rsidRPr="00732192" w:rsidRDefault="003A414C" w:rsidP="005407B7">
      <w:pPr>
        <w:spacing w:after="0"/>
        <w:rPr>
          <w:rFonts w:ascii="Arial" w:hAnsi="Arial" w:cs="Arial"/>
          <w:bCs/>
          <w:sz w:val="20"/>
          <w:szCs w:val="20"/>
        </w:rPr>
      </w:pPr>
    </w:p>
    <w:p w:rsidR="005407B7" w:rsidRPr="00732192" w:rsidRDefault="005407B7" w:rsidP="005407B7">
      <w:pPr>
        <w:spacing w:after="0"/>
        <w:rPr>
          <w:rFonts w:ascii="Arial" w:hAnsi="Arial" w:cs="Arial"/>
          <w:bCs/>
          <w:sz w:val="20"/>
          <w:szCs w:val="20"/>
        </w:rPr>
      </w:pPr>
      <w:r w:rsidRPr="00732192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sectPr w:rsidR="005407B7" w:rsidRPr="00732192" w:rsidSect="004524F8">
      <w:footerReference w:type="default" r:id="rId13"/>
      <w:pgSz w:w="11906" w:h="16838"/>
      <w:pgMar w:top="1440" w:right="130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45" w:rsidRDefault="00195DCB">
      <w:pPr>
        <w:spacing w:after="0" w:line="240" w:lineRule="auto"/>
      </w:pPr>
      <w:r>
        <w:separator/>
      </w:r>
    </w:p>
  </w:endnote>
  <w:endnote w:type="continuationSeparator" w:id="0">
    <w:p w:rsidR="00045145" w:rsidRDefault="0019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Kredi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45" w:rsidRDefault="00195DCB">
    <w:pPr>
      <w:pStyle w:val="Footer"/>
      <w:jc w:val="center"/>
      <w:rPr>
        <w:sz w:val="24"/>
        <w:szCs w:val="24"/>
      </w:rPr>
    </w:pPr>
    <w:proofErr w:type="spellStart"/>
    <w:r>
      <w:rPr>
        <w:b/>
        <w:color w:val="800000"/>
        <w:sz w:val="24"/>
        <w:szCs w:val="24"/>
      </w:rPr>
      <w:t>Headteacher</w:t>
    </w:r>
    <w:proofErr w:type="spellEnd"/>
    <w:r>
      <w:rPr>
        <w:sz w:val="24"/>
        <w:szCs w:val="24"/>
      </w:rPr>
      <w:t xml:space="preserve"> - Mr. N. Jones </w:t>
    </w:r>
    <w:proofErr w:type="gramStart"/>
    <w:r>
      <w:rPr>
        <w:sz w:val="24"/>
        <w:szCs w:val="24"/>
      </w:rPr>
      <w:t>M(</w:t>
    </w:r>
    <w:proofErr w:type="gramEnd"/>
    <w:r>
      <w:rPr>
        <w:sz w:val="24"/>
        <w:szCs w:val="24"/>
      </w:rPr>
      <w:t xml:space="preserve">Ed.) - </w:t>
    </w:r>
    <w:proofErr w:type="spellStart"/>
    <w:r>
      <w:rPr>
        <w:b/>
        <w:color w:val="003300"/>
        <w:sz w:val="24"/>
        <w:szCs w:val="24"/>
      </w:rPr>
      <w:t>Prifathro</w:t>
    </w:r>
    <w:proofErr w:type="spellEnd"/>
  </w:p>
  <w:p w:rsidR="00045145" w:rsidRDefault="00045145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45" w:rsidRDefault="00195DCB">
      <w:pPr>
        <w:spacing w:after="0" w:line="240" w:lineRule="auto"/>
      </w:pPr>
      <w:r>
        <w:separator/>
      </w:r>
    </w:p>
  </w:footnote>
  <w:footnote w:type="continuationSeparator" w:id="0">
    <w:p w:rsidR="00045145" w:rsidRDefault="0019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D4"/>
    <w:multiLevelType w:val="hybridMultilevel"/>
    <w:tmpl w:val="27ECE8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96D6A"/>
    <w:multiLevelType w:val="hybridMultilevel"/>
    <w:tmpl w:val="519678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45"/>
    <w:rsid w:val="00045145"/>
    <w:rsid w:val="000706DE"/>
    <w:rsid w:val="00153DDB"/>
    <w:rsid w:val="00195DCB"/>
    <w:rsid w:val="001C17AB"/>
    <w:rsid w:val="003A414C"/>
    <w:rsid w:val="004524F8"/>
    <w:rsid w:val="00484A4F"/>
    <w:rsid w:val="004B3735"/>
    <w:rsid w:val="00520496"/>
    <w:rsid w:val="00535EBA"/>
    <w:rsid w:val="005407B7"/>
    <w:rsid w:val="006C1C20"/>
    <w:rsid w:val="006E2A99"/>
    <w:rsid w:val="00732192"/>
    <w:rsid w:val="008A2F37"/>
    <w:rsid w:val="008B72E0"/>
    <w:rsid w:val="008D28BB"/>
    <w:rsid w:val="009F5D19"/>
    <w:rsid w:val="00AB6407"/>
    <w:rsid w:val="00B854A4"/>
    <w:rsid w:val="00B92056"/>
    <w:rsid w:val="00CC4707"/>
    <w:rsid w:val="00D63C83"/>
    <w:rsid w:val="00DC0B23"/>
    <w:rsid w:val="00DC7C1C"/>
    <w:rsid w:val="00EC4E07"/>
    <w:rsid w:val="00F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odyA">
    <w:name w:val="Body A"/>
    <w:pPr>
      <w:spacing w:line="256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odyA">
    <w:name w:val="Body A"/>
    <w:pPr>
      <w:spacing w:line="256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werton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gower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R. Richards</dc:creator>
  <cp:lastModifiedBy>Bivens, Helen</cp:lastModifiedBy>
  <cp:revision>2</cp:revision>
  <cp:lastPrinted>2017-09-22T10:10:00Z</cp:lastPrinted>
  <dcterms:created xsi:type="dcterms:W3CDTF">2017-09-22T10:33:00Z</dcterms:created>
  <dcterms:modified xsi:type="dcterms:W3CDTF">2017-09-22T10:33:00Z</dcterms:modified>
</cp:coreProperties>
</file>