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936D" w14:textId="77777777" w:rsidR="00EB2898" w:rsidRDefault="00970D3F">
      <w:r>
        <w:rPr>
          <w:noProof/>
          <w:lang w:eastAsia="en-GB"/>
        </w:rPr>
        <w:drawing>
          <wp:anchor distT="0" distB="0" distL="114300" distR="114300" simplePos="0" relativeHeight="251658752" behindDoc="0" locked="0" layoutInCell="1" allowOverlap="1" wp14:anchorId="27030548" wp14:editId="39EE6376">
            <wp:simplePos x="0" y="0"/>
            <wp:positionH relativeFrom="column">
              <wp:posOffset>381359</wp:posOffset>
            </wp:positionH>
            <wp:positionV relativeFrom="paragraph">
              <wp:posOffset>-246584</wp:posOffset>
            </wp:positionV>
            <wp:extent cx="636294" cy="793631"/>
            <wp:effectExtent l="19050" t="0" r="0" b="0"/>
            <wp:wrapNone/>
            <wp:docPr id="6" name="Picture 6" descr="llandaff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andaff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94" cy="793631"/>
                    </a:xfrm>
                    <a:prstGeom prst="rect">
                      <a:avLst/>
                    </a:prstGeom>
                    <a:noFill/>
                  </pic:spPr>
                </pic:pic>
              </a:graphicData>
            </a:graphic>
          </wp:anchor>
        </w:drawing>
      </w:r>
      <w:r w:rsidR="00A656B6">
        <w:rPr>
          <w:noProof/>
          <w:lang w:eastAsia="en-GB"/>
        </w:rPr>
        <mc:AlternateContent>
          <mc:Choice Requires="wps">
            <w:drawing>
              <wp:anchor distT="0" distB="0" distL="114300" distR="114300" simplePos="0" relativeHeight="251656704" behindDoc="0" locked="0" layoutInCell="1" allowOverlap="1" wp14:anchorId="096A8A93" wp14:editId="5752E1AC">
                <wp:simplePos x="0" y="0"/>
                <wp:positionH relativeFrom="column">
                  <wp:posOffset>1257300</wp:posOffset>
                </wp:positionH>
                <wp:positionV relativeFrom="paragraph">
                  <wp:posOffset>-245110</wp:posOffset>
                </wp:positionV>
                <wp:extent cx="4184650" cy="9340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93408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24B8C96" w14:textId="77777777" w:rsidR="0070517B" w:rsidRPr="0032278F" w:rsidRDefault="0070517B" w:rsidP="0070517B">
                            <w:pPr>
                              <w:spacing w:after="0"/>
                              <w:jc w:val="center"/>
                              <w:rPr>
                                <w:b/>
                              </w:rPr>
                            </w:pPr>
                            <w:r w:rsidRPr="0032278F">
                              <w:rPr>
                                <w:b/>
                              </w:rPr>
                              <w:t>Aberdare Town Church in Wales Primary School</w:t>
                            </w:r>
                          </w:p>
                          <w:p w14:paraId="075D4A2F" w14:textId="77777777" w:rsidR="0070517B" w:rsidRDefault="0070517B" w:rsidP="0070517B">
                            <w:pPr>
                              <w:jc w:val="center"/>
                              <w:rPr>
                                <w:b/>
                              </w:rPr>
                            </w:pPr>
                            <w:r w:rsidRPr="0032278F">
                              <w:rPr>
                                <w:b/>
                              </w:rPr>
                              <w:t xml:space="preserve">Ysgol </w:t>
                            </w:r>
                            <w:proofErr w:type="spellStart"/>
                            <w:r w:rsidR="00460226" w:rsidRPr="0032278F">
                              <w:rPr>
                                <w:b/>
                              </w:rPr>
                              <w:t>Gynradd</w:t>
                            </w:r>
                            <w:proofErr w:type="spellEnd"/>
                            <w:r w:rsidR="00460226" w:rsidRPr="0032278F">
                              <w:rPr>
                                <w:b/>
                              </w:rPr>
                              <w:t xml:space="preserve"> </w:t>
                            </w:r>
                            <w:proofErr w:type="spellStart"/>
                            <w:r w:rsidRPr="0032278F">
                              <w:rPr>
                                <w:b/>
                              </w:rPr>
                              <w:t>Eglwys</w:t>
                            </w:r>
                            <w:proofErr w:type="spellEnd"/>
                            <w:r w:rsidRPr="0032278F">
                              <w:rPr>
                                <w:b/>
                              </w:rPr>
                              <w:t xml:space="preserve"> y </w:t>
                            </w:r>
                            <w:proofErr w:type="spellStart"/>
                            <w:r w:rsidRPr="0032278F">
                              <w:rPr>
                                <w:b/>
                              </w:rPr>
                              <w:t>Dref</w:t>
                            </w:r>
                            <w:proofErr w:type="spellEnd"/>
                            <w:r w:rsidRPr="0032278F">
                              <w:rPr>
                                <w:b/>
                              </w:rPr>
                              <w:t xml:space="preserve"> </w:t>
                            </w:r>
                            <w:proofErr w:type="spellStart"/>
                            <w:r w:rsidRPr="0032278F">
                              <w:rPr>
                                <w:b/>
                              </w:rPr>
                              <w:t>Aberd</w:t>
                            </w:r>
                            <w:r w:rsidRPr="0032278F">
                              <w:rPr>
                                <w:rFonts w:cs="Calibri"/>
                                <w:b/>
                              </w:rPr>
                              <w:t>â</w:t>
                            </w:r>
                            <w:r w:rsidRPr="0032278F">
                              <w:rPr>
                                <w:b/>
                              </w:rPr>
                              <w:t>r</w:t>
                            </w:r>
                            <w:proofErr w:type="spellEnd"/>
                          </w:p>
                          <w:p w14:paraId="20F3B1EF" w14:textId="77777777" w:rsidR="00AF20DF" w:rsidRDefault="00415641" w:rsidP="0070517B">
                            <w:pPr>
                              <w:jc w:val="center"/>
                              <w:rPr>
                                <w:b/>
                              </w:rPr>
                            </w:pPr>
                            <w:r>
                              <w:rPr>
                                <w:b/>
                              </w:rPr>
                              <w:t>Spring</w:t>
                            </w:r>
                            <w:r w:rsidR="003E0381">
                              <w:rPr>
                                <w:b/>
                              </w:rPr>
                              <w:t xml:space="preserve"> Term – Newsletter </w:t>
                            </w:r>
                            <w:r w:rsidR="002B7713">
                              <w:rPr>
                                <w:b/>
                              </w:rPr>
                              <w:t>– Friday 12</w:t>
                            </w:r>
                            <w:r w:rsidR="002B7713" w:rsidRPr="002B7713">
                              <w:rPr>
                                <w:b/>
                                <w:vertAlign w:val="superscript"/>
                              </w:rPr>
                              <w:t>th</w:t>
                            </w:r>
                            <w:r w:rsidR="002B7713">
                              <w:rPr>
                                <w:b/>
                              </w:rPr>
                              <w:t xml:space="preserve"> February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6A8A93" id="_x0000_t202" coordsize="21600,21600" o:spt="202" path="m,l,21600r21600,l21600,xe">
                <v:stroke joinstyle="miter"/>
                <v:path gradientshapeok="t" o:connecttype="rect"/>
              </v:shapetype>
              <v:shape id="Text Box 3" o:spid="_x0000_s1026" type="#_x0000_t202" style="position:absolute;margin-left:99pt;margin-top:-19.3pt;width:329.5pt;height:73.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" filled="f" stroked="f">
                <v:textbox style="mso-fit-shape-to-text:t">
                  <w:txbxContent>
                    <w:p w14:paraId="624B8C96" w14:textId="77777777" w:rsidR="0070517B" w:rsidRPr="0032278F" w:rsidRDefault="0070517B" w:rsidP="0070517B">
                      <w:pPr>
                        <w:spacing w:after="0"/>
                        <w:jc w:val="center"/>
                        <w:rPr>
                          <w:b/>
                        </w:rPr>
                      </w:pPr>
                      <w:r w:rsidRPr="0032278F">
                        <w:rPr>
                          <w:b/>
                        </w:rPr>
                        <w:t>Aberdare Town Church in Wales Primary School</w:t>
                      </w:r>
                    </w:p>
                    <w:p w14:paraId="075D4A2F" w14:textId="77777777" w:rsidR="0070517B" w:rsidRDefault="0070517B" w:rsidP="0070517B">
                      <w:pPr>
                        <w:jc w:val="center"/>
                        <w:rPr>
                          <w:b/>
                        </w:rPr>
                      </w:pPr>
                      <w:r w:rsidRPr="0032278F">
                        <w:rPr>
                          <w:b/>
                        </w:rPr>
                        <w:t xml:space="preserve">Ysgol </w:t>
                      </w:r>
                      <w:proofErr w:type="spellStart"/>
                      <w:r w:rsidR="00460226" w:rsidRPr="0032278F">
                        <w:rPr>
                          <w:b/>
                        </w:rPr>
                        <w:t>Gynradd</w:t>
                      </w:r>
                      <w:proofErr w:type="spellEnd"/>
                      <w:r w:rsidR="00460226" w:rsidRPr="0032278F">
                        <w:rPr>
                          <w:b/>
                        </w:rPr>
                        <w:t xml:space="preserve"> </w:t>
                      </w:r>
                      <w:proofErr w:type="spellStart"/>
                      <w:r w:rsidRPr="0032278F">
                        <w:rPr>
                          <w:b/>
                        </w:rPr>
                        <w:t>Eglwys</w:t>
                      </w:r>
                      <w:proofErr w:type="spellEnd"/>
                      <w:r w:rsidRPr="0032278F">
                        <w:rPr>
                          <w:b/>
                        </w:rPr>
                        <w:t xml:space="preserve"> y </w:t>
                      </w:r>
                      <w:proofErr w:type="spellStart"/>
                      <w:r w:rsidRPr="0032278F">
                        <w:rPr>
                          <w:b/>
                        </w:rPr>
                        <w:t>Dref</w:t>
                      </w:r>
                      <w:proofErr w:type="spellEnd"/>
                      <w:r w:rsidRPr="0032278F">
                        <w:rPr>
                          <w:b/>
                        </w:rPr>
                        <w:t xml:space="preserve"> </w:t>
                      </w:r>
                      <w:proofErr w:type="spellStart"/>
                      <w:r w:rsidRPr="0032278F">
                        <w:rPr>
                          <w:b/>
                        </w:rPr>
                        <w:t>Aberd</w:t>
                      </w:r>
                      <w:r w:rsidRPr="0032278F">
                        <w:rPr>
                          <w:rFonts w:cs="Calibri"/>
                          <w:b/>
                        </w:rPr>
                        <w:t>â</w:t>
                      </w:r>
                      <w:r w:rsidRPr="0032278F">
                        <w:rPr>
                          <w:b/>
                        </w:rPr>
                        <w:t>r</w:t>
                      </w:r>
                      <w:proofErr w:type="spellEnd"/>
                    </w:p>
                    <w:p w14:paraId="20F3B1EF" w14:textId="77777777" w:rsidR="00AF20DF" w:rsidRDefault="00415641" w:rsidP="0070517B">
                      <w:pPr>
                        <w:jc w:val="center"/>
                        <w:rPr>
                          <w:b/>
                        </w:rPr>
                      </w:pPr>
                      <w:r>
                        <w:rPr>
                          <w:b/>
                        </w:rPr>
                        <w:t>Spring</w:t>
                      </w:r>
                      <w:r w:rsidR="003E0381">
                        <w:rPr>
                          <w:b/>
                        </w:rPr>
                        <w:t xml:space="preserve"> Term – Newsletter </w:t>
                      </w:r>
                      <w:r w:rsidR="002B7713">
                        <w:rPr>
                          <w:b/>
                        </w:rPr>
                        <w:t>– Friday 12</w:t>
                      </w:r>
                      <w:r w:rsidR="002B7713" w:rsidRPr="002B7713">
                        <w:rPr>
                          <w:b/>
                          <w:vertAlign w:val="superscript"/>
                        </w:rPr>
                        <w:t>th</w:t>
                      </w:r>
                      <w:r w:rsidR="002B7713">
                        <w:rPr>
                          <w:b/>
                        </w:rPr>
                        <w:t xml:space="preserve"> February</w:t>
                      </w:r>
                    </w:p>
                  </w:txbxContent>
                </v:textbox>
              </v:shape>
            </w:pict>
          </mc:Fallback>
        </mc:AlternateContent>
      </w:r>
      <w:r w:rsidR="00107628">
        <w:rPr>
          <w:noProof/>
          <w:lang w:eastAsia="en-GB"/>
        </w:rPr>
        <w:drawing>
          <wp:anchor distT="0" distB="0" distL="114300" distR="114300" simplePos="0" relativeHeight="251657728" behindDoc="0" locked="0" layoutInCell="1" allowOverlap="1" wp14:anchorId="21A86D23" wp14:editId="556F8F89">
            <wp:simplePos x="0" y="0"/>
            <wp:positionH relativeFrom="column">
              <wp:posOffset>5817235</wp:posOffset>
            </wp:positionH>
            <wp:positionV relativeFrom="paragraph">
              <wp:posOffset>-243205</wp:posOffset>
            </wp:positionV>
            <wp:extent cx="812165" cy="812165"/>
            <wp:effectExtent l="0" t="0" r="635" b="635"/>
            <wp:wrapNone/>
            <wp:docPr id="5" name="Picture 5" descr="Aberdare schoo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erdare school badg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pic:spPr>
                </pic:pic>
              </a:graphicData>
            </a:graphic>
          </wp:anchor>
        </w:drawing>
      </w:r>
    </w:p>
    <w:p w14:paraId="5F21BD19" w14:textId="77777777" w:rsidR="0070517B" w:rsidRDefault="0070517B"/>
    <w:p w14:paraId="2C6055B4" w14:textId="77777777" w:rsidR="00225DC2" w:rsidRDefault="00EB2898" w:rsidP="00225DC2">
      <w:pPr>
        <w:spacing w:after="0"/>
        <w:ind w:firstLine="720"/>
      </w:pPr>
      <w:r>
        <w:tab/>
      </w:r>
    </w:p>
    <w:p w14:paraId="06C4AA45" w14:textId="77777777" w:rsidR="00225DC2" w:rsidRDefault="00225DC2" w:rsidP="00225DC2">
      <w:pPr>
        <w:spacing w:after="0"/>
      </w:pPr>
      <w:r>
        <w:t>Dear Parents,</w:t>
      </w:r>
    </w:p>
    <w:p w14:paraId="41C4BE4E" w14:textId="77777777" w:rsidR="009E468C" w:rsidRDefault="009E468C" w:rsidP="00225DC2">
      <w:pPr>
        <w:spacing w:after="0"/>
      </w:pPr>
    </w:p>
    <w:p w14:paraId="33C59ABE" w14:textId="77777777" w:rsidR="004C4027" w:rsidRDefault="002B7713" w:rsidP="00415641">
      <w:pPr>
        <w:jc w:val="both"/>
      </w:pPr>
      <w:r>
        <w:t xml:space="preserve">It is hard to believe that we are already at half term. It has been such an unusual </w:t>
      </w:r>
      <w:proofErr w:type="gramStart"/>
      <w:r>
        <w:t>time</w:t>
      </w:r>
      <w:proofErr w:type="gramEnd"/>
      <w:r>
        <w:t xml:space="preserve"> but I am so glad to see that the days are stretching out, with lighter morning and evenings. Spring will soon be with us, and with it, hopefully brighter and better times. </w:t>
      </w:r>
    </w:p>
    <w:p w14:paraId="3ECE2DC9" w14:textId="77777777" w:rsidR="00415641" w:rsidRDefault="004C4027" w:rsidP="00415641">
      <w:pPr>
        <w:jc w:val="both"/>
        <w:rPr>
          <w:b/>
          <w:u w:val="single"/>
        </w:rPr>
      </w:pPr>
      <w:r w:rsidRPr="004C4027">
        <w:rPr>
          <w:b/>
          <w:u w:val="single"/>
        </w:rPr>
        <w:t xml:space="preserve"> UPDATE ON RETURN TO SCHOOL</w:t>
      </w:r>
    </w:p>
    <w:p w14:paraId="06BF4BCB" w14:textId="77777777" w:rsidR="002B7713" w:rsidRDefault="002B7713" w:rsidP="003E0381">
      <w:pPr>
        <w:spacing w:after="160" w:line="259" w:lineRule="auto"/>
        <w:jc w:val="both"/>
      </w:pPr>
      <w:r>
        <w:t>As you are all aware, Foundation Phase pupils will be returning to school from Monday 22</w:t>
      </w:r>
      <w:r w:rsidRPr="002B7713">
        <w:rPr>
          <w:vertAlign w:val="superscript"/>
        </w:rPr>
        <w:t>nd</w:t>
      </w:r>
      <w:r>
        <w:t xml:space="preserve"> February. All parents may access the letter confirming these arrangements on the school website </w:t>
      </w:r>
      <w:hyperlink r:id="rId9" w:history="1">
        <w:r w:rsidRPr="00541CD9">
          <w:rPr>
            <w:rStyle w:val="Hyperlink"/>
          </w:rPr>
          <w:t>www.aberdaretownchurchprimary.co.uk</w:t>
        </w:r>
      </w:hyperlink>
    </w:p>
    <w:p w14:paraId="73CB6111" w14:textId="77777777" w:rsidR="002B7713" w:rsidRDefault="002B7713" w:rsidP="003E0381">
      <w:pPr>
        <w:spacing w:after="160" w:line="259" w:lineRule="auto"/>
        <w:jc w:val="both"/>
      </w:pPr>
      <w:r>
        <w:t>We can’t wait until the time when our doors can be open to the pupils in Key Stage 2 and are so disappointed that they will not be returning yet. However, if the data continues to move in the right direction, if everyone keeps following the guidance by staying safe, then we may well find that school will open on a wider basis sooner rather than later. However, it is too soon to speculate on what may happen but as soon as I know any information o</w:t>
      </w:r>
      <w:r w:rsidR="0047791C">
        <w:t>r</w:t>
      </w:r>
      <w:r>
        <w:t xml:space="preserve"> developments, I will inform you.</w:t>
      </w:r>
    </w:p>
    <w:p w14:paraId="5C57BD77" w14:textId="77777777" w:rsidR="002B7713" w:rsidRDefault="002B7713" w:rsidP="003E0381">
      <w:pPr>
        <w:spacing w:after="160" w:line="259" w:lineRule="auto"/>
        <w:jc w:val="both"/>
      </w:pPr>
      <w:r>
        <w:t xml:space="preserve">If anyone has </w:t>
      </w:r>
      <w:r w:rsidR="0047791C">
        <w:t xml:space="preserve">any queries about the reopening of school, </w:t>
      </w:r>
      <w:r>
        <w:t>please do not hesitate to contact us. School will be closed for the half term period and will reopen on Monday 22</w:t>
      </w:r>
      <w:r w:rsidRPr="002B7713">
        <w:rPr>
          <w:vertAlign w:val="superscript"/>
        </w:rPr>
        <w:t>nd</w:t>
      </w:r>
      <w:r>
        <w:t xml:space="preserve"> February. A reminder also that our next INSET day is </w:t>
      </w:r>
      <w:r w:rsidRPr="002B7713">
        <w:rPr>
          <w:b/>
        </w:rPr>
        <w:t>Friday March 26</w:t>
      </w:r>
      <w:r w:rsidRPr="002B7713">
        <w:rPr>
          <w:b/>
          <w:vertAlign w:val="superscript"/>
        </w:rPr>
        <w:t>th</w:t>
      </w:r>
      <w:r>
        <w:t xml:space="preserve"> when school will be closed for some on-site staff training. </w:t>
      </w:r>
    </w:p>
    <w:p w14:paraId="2D0C5479" w14:textId="77777777" w:rsidR="00F47855" w:rsidRDefault="00F47855" w:rsidP="003E0381">
      <w:pPr>
        <w:spacing w:after="160" w:line="259" w:lineRule="auto"/>
        <w:jc w:val="both"/>
        <w:rPr>
          <w:b/>
          <w:u w:val="single"/>
        </w:rPr>
      </w:pPr>
    </w:p>
    <w:p w14:paraId="4D11826B" w14:textId="77777777" w:rsidR="00D07DAA" w:rsidRPr="00D07DAA" w:rsidRDefault="00D07DAA" w:rsidP="003E0381">
      <w:pPr>
        <w:spacing w:after="160" w:line="259" w:lineRule="auto"/>
        <w:jc w:val="both"/>
        <w:rPr>
          <w:b/>
          <w:u w:val="single"/>
        </w:rPr>
      </w:pPr>
      <w:r w:rsidRPr="00D07DAA">
        <w:rPr>
          <w:b/>
          <w:u w:val="single"/>
        </w:rPr>
        <w:t>SCHOOL MEALS</w:t>
      </w:r>
    </w:p>
    <w:p w14:paraId="33C52242" w14:textId="77777777" w:rsidR="00D07DAA" w:rsidRPr="00D07DAA" w:rsidRDefault="00D07DAA" w:rsidP="00D07DAA">
      <w:pPr>
        <w:spacing w:after="160" w:line="259" w:lineRule="auto"/>
        <w:contextualSpacing/>
        <w:jc w:val="both"/>
        <w:rPr>
          <w:rFonts w:asciiTheme="minorHAnsi" w:eastAsiaTheme="minorHAnsi" w:hAnsiTheme="minorHAnsi" w:cstheme="minorBidi"/>
          <w:b/>
          <w:sz w:val="24"/>
          <w:szCs w:val="24"/>
        </w:rPr>
      </w:pPr>
      <w:r w:rsidRPr="00D07DAA">
        <w:rPr>
          <w:rFonts w:asciiTheme="minorHAnsi" w:eastAsiaTheme="minorHAnsi" w:hAnsiTheme="minorHAnsi" w:cstheme="minorBidi"/>
          <w:sz w:val="24"/>
          <w:szCs w:val="24"/>
        </w:rPr>
        <w:t xml:space="preserve">Hot </w:t>
      </w:r>
      <w:r w:rsidR="00F47855" w:rsidRPr="00D07DAA">
        <w:rPr>
          <w:rFonts w:asciiTheme="minorHAnsi" w:eastAsiaTheme="minorHAnsi" w:hAnsiTheme="minorHAnsi" w:cstheme="minorBidi"/>
          <w:sz w:val="24"/>
          <w:szCs w:val="24"/>
        </w:rPr>
        <w:t xml:space="preserve">lunches </w:t>
      </w:r>
      <w:r w:rsidR="00F47855">
        <w:rPr>
          <w:rFonts w:asciiTheme="minorHAnsi" w:eastAsiaTheme="minorHAnsi" w:hAnsiTheme="minorHAnsi" w:cstheme="minorBidi"/>
          <w:sz w:val="24"/>
          <w:szCs w:val="24"/>
        </w:rPr>
        <w:t>will</w:t>
      </w:r>
      <w:r w:rsidRPr="00D07DAA">
        <w:rPr>
          <w:rFonts w:asciiTheme="minorHAnsi" w:eastAsiaTheme="minorHAnsi" w:hAnsiTheme="minorHAnsi" w:cstheme="minorBidi"/>
          <w:sz w:val="24"/>
          <w:szCs w:val="24"/>
        </w:rPr>
        <w:t xml:space="preserve"> now b</w:t>
      </w:r>
      <w:r>
        <w:rPr>
          <w:rFonts w:asciiTheme="minorHAnsi" w:eastAsiaTheme="minorHAnsi" w:hAnsiTheme="minorHAnsi" w:cstheme="minorBidi"/>
          <w:sz w:val="24"/>
          <w:szCs w:val="24"/>
        </w:rPr>
        <w:t xml:space="preserve">e available at school as usual for pupils in Foundation Phase. </w:t>
      </w:r>
      <w:r w:rsidRPr="00D07DAA">
        <w:rPr>
          <w:rFonts w:asciiTheme="minorHAnsi" w:eastAsiaTheme="minorHAnsi" w:hAnsiTheme="minorHAnsi" w:cstheme="minorBidi"/>
          <w:sz w:val="24"/>
          <w:szCs w:val="24"/>
        </w:rPr>
        <w:t xml:space="preserve">The price for school meals is £2.55 per day. Payment is now online – details on how to pay are on the school website and you </w:t>
      </w:r>
      <w:r w:rsidR="00CC42A6">
        <w:rPr>
          <w:rFonts w:asciiTheme="minorHAnsi" w:eastAsiaTheme="minorHAnsi" w:hAnsiTheme="minorHAnsi" w:cstheme="minorBidi"/>
          <w:sz w:val="24"/>
          <w:szCs w:val="24"/>
        </w:rPr>
        <w:t>will shortly be</w:t>
      </w:r>
      <w:r w:rsidRPr="00D07DAA">
        <w:rPr>
          <w:rFonts w:asciiTheme="minorHAnsi" w:eastAsiaTheme="minorHAnsi" w:hAnsiTheme="minorHAnsi" w:cstheme="minorBidi"/>
          <w:sz w:val="24"/>
          <w:szCs w:val="24"/>
        </w:rPr>
        <w:t xml:space="preserve"> notified by email and text of your individual payment code. If you have any queries relating to this, please contact us at school.</w:t>
      </w:r>
    </w:p>
    <w:p w14:paraId="2CBFFA38" w14:textId="77777777" w:rsidR="00D07DAA" w:rsidRPr="00D07DAA" w:rsidRDefault="00D07DAA" w:rsidP="00D07DAA">
      <w:pPr>
        <w:spacing w:after="160" w:line="259" w:lineRule="auto"/>
        <w:contextualSpacing/>
        <w:jc w:val="both"/>
        <w:rPr>
          <w:rFonts w:asciiTheme="minorHAnsi" w:eastAsiaTheme="minorHAnsi" w:hAnsiTheme="minorHAnsi" w:cstheme="minorBidi"/>
          <w:b/>
          <w:sz w:val="24"/>
          <w:szCs w:val="24"/>
        </w:rPr>
      </w:pPr>
      <w:r w:rsidRPr="00D07DAA">
        <w:rPr>
          <w:rFonts w:asciiTheme="minorHAnsi" w:eastAsiaTheme="minorHAnsi" w:hAnsiTheme="minorHAnsi" w:cstheme="minorBidi"/>
          <w:b/>
          <w:sz w:val="24"/>
          <w:szCs w:val="24"/>
        </w:rPr>
        <w:t>Breakfast Club</w:t>
      </w:r>
      <w:r w:rsidRPr="00D07DAA">
        <w:rPr>
          <w:rFonts w:asciiTheme="minorHAnsi" w:eastAsiaTheme="minorHAnsi" w:hAnsiTheme="minorHAnsi" w:cstheme="minorBidi"/>
          <w:sz w:val="24"/>
          <w:szCs w:val="24"/>
        </w:rPr>
        <w:t xml:space="preserve"> is available for those of you that have been given a place by the local authority. If you are unsure about this, please contact us at school and we will be able to help you.</w:t>
      </w:r>
    </w:p>
    <w:p w14:paraId="5BEF11AE" w14:textId="77777777" w:rsidR="00D07DAA" w:rsidRDefault="00D07DAA" w:rsidP="003E0381">
      <w:pPr>
        <w:spacing w:after="160" w:line="259" w:lineRule="auto"/>
        <w:jc w:val="both"/>
      </w:pPr>
    </w:p>
    <w:p w14:paraId="7D862A28" w14:textId="77777777" w:rsidR="00B75B8F" w:rsidRPr="00415641" w:rsidRDefault="00B75B8F" w:rsidP="00B75B8F">
      <w:pPr>
        <w:jc w:val="both"/>
        <w:rPr>
          <w:b/>
          <w:u w:val="single"/>
        </w:rPr>
      </w:pPr>
      <w:r w:rsidRPr="00415641">
        <w:rPr>
          <w:b/>
          <w:u w:val="single"/>
        </w:rPr>
        <w:t>EMERGENCY PROVISION AT SCHOOL</w:t>
      </w:r>
      <w:r w:rsidR="002B7713">
        <w:rPr>
          <w:b/>
          <w:u w:val="single"/>
        </w:rPr>
        <w:t xml:space="preserve"> – KEY STAGE 2</w:t>
      </w:r>
    </w:p>
    <w:p w14:paraId="1F0C3A97" w14:textId="77777777" w:rsidR="00B75B8F" w:rsidRDefault="002B7713" w:rsidP="00B75B8F">
      <w:pPr>
        <w:jc w:val="both"/>
      </w:pPr>
      <w:r>
        <w:t>Following the half term break, school will remain</w:t>
      </w:r>
      <w:r w:rsidR="00B75B8F">
        <w:t xml:space="preserve"> open for the children of key/critical workers and</w:t>
      </w:r>
      <w:r>
        <w:t xml:space="preserve"> those identified as vulnerable </w:t>
      </w:r>
      <w:proofErr w:type="gramStart"/>
      <w:r>
        <w:t>in  Key</w:t>
      </w:r>
      <w:proofErr w:type="gramEnd"/>
      <w:r>
        <w:t xml:space="preserve"> Stage 2. </w:t>
      </w:r>
      <w:r w:rsidR="00B75B8F">
        <w:t xml:space="preserve"> The school is here to support you and if you need to speak to us about this provision please do not hesitate to telephone us. A reminder of the RCT </w:t>
      </w:r>
      <w:r>
        <w:t>criteria for</w:t>
      </w:r>
      <w:r w:rsidR="00B75B8F">
        <w:t xml:space="preserve"> key/critical workers is below:</w:t>
      </w:r>
    </w:p>
    <w:p w14:paraId="333088A6" w14:textId="77777777" w:rsidR="00B75B8F" w:rsidRPr="00946020" w:rsidRDefault="00B75B8F" w:rsidP="00B75B8F">
      <w:pPr>
        <w:numPr>
          <w:ilvl w:val="0"/>
          <w:numId w:val="2"/>
        </w:numPr>
        <w:spacing w:after="160" w:line="252" w:lineRule="auto"/>
        <w:contextualSpacing/>
        <w:jc w:val="both"/>
        <w:rPr>
          <w:rFonts w:asciiTheme="minorHAnsi" w:eastAsia="Times New Roman" w:hAnsiTheme="minorHAnsi" w:cstheme="minorHAnsi"/>
          <w:b/>
          <w:i/>
          <w:sz w:val="24"/>
          <w:szCs w:val="24"/>
        </w:rPr>
      </w:pPr>
      <w:r w:rsidRPr="00946020">
        <w:rPr>
          <w:rFonts w:asciiTheme="minorHAnsi" w:eastAsia="Times New Roman" w:hAnsiTheme="minorHAnsi" w:cstheme="minorHAnsi"/>
          <w:b/>
          <w:i/>
          <w:sz w:val="24"/>
          <w:szCs w:val="24"/>
        </w:rPr>
        <w:t>     Health and social care workers (including care home staff).</w:t>
      </w:r>
    </w:p>
    <w:p w14:paraId="67F72151" w14:textId="77777777" w:rsidR="00B75B8F" w:rsidRPr="00946020" w:rsidRDefault="00B75B8F" w:rsidP="00B75B8F">
      <w:pPr>
        <w:numPr>
          <w:ilvl w:val="0"/>
          <w:numId w:val="2"/>
        </w:numPr>
        <w:spacing w:after="160" w:line="252" w:lineRule="auto"/>
        <w:contextualSpacing/>
        <w:jc w:val="both"/>
        <w:rPr>
          <w:rFonts w:asciiTheme="minorHAnsi" w:eastAsia="Times New Roman" w:hAnsiTheme="minorHAnsi" w:cstheme="minorHAnsi"/>
          <w:b/>
          <w:i/>
          <w:sz w:val="24"/>
          <w:szCs w:val="24"/>
        </w:rPr>
      </w:pPr>
      <w:r w:rsidRPr="00946020">
        <w:rPr>
          <w:rFonts w:asciiTheme="minorHAnsi" w:eastAsia="Times New Roman" w:hAnsiTheme="minorHAnsi" w:cstheme="minorHAnsi"/>
          <w:b/>
          <w:i/>
          <w:sz w:val="24"/>
          <w:szCs w:val="24"/>
        </w:rPr>
        <w:t>     Public safety (emergency workers) and national security workers.</w:t>
      </w:r>
    </w:p>
    <w:p w14:paraId="0EC6188A" w14:textId="77777777" w:rsidR="00B75B8F" w:rsidRPr="00946020" w:rsidRDefault="00B75B8F" w:rsidP="00B75B8F">
      <w:pPr>
        <w:numPr>
          <w:ilvl w:val="0"/>
          <w:numId w:val="2"/>
        </w:numPr>
        <w:spacing w:after="160" w:line="252" w:lineRule="auto"/>
        <w:contextualSpacing/>
        <w:jc w:val="both"/>
        <w:rPr>
          <w:rFonts w:asciiTheme="minorHAnsi" w:eastAsia="Times New Roman" w:hAnsiTheme="minorHAnsi" w:cstheme="minorHAnsi"/>
          <w:b/>
          <w:i/>
          <w:sz w:val="24"/>
          <w:szCs w:val="24"/>
        </w:rPr>
      </w:pPr>
      <w:r w:rsidRPr="00946020">
        <w:rPr>
          <w:rFonts w:asciiTheme="minorHAnsi" w:eastAsia="Times New Roman" w:hAnsiTheme="minorHAnsi" w:cstheme="minorHAnsi"/>
          <w:b/>
          <w:i/>
          <w:sz w:val="24"/>
          <w:szCs w:val="24"/>
        </w:rPr>
        <w:t>     Education and childcare workers.</w:t>
      </w:r>
    </w:p>
    <w:p w14:paraId="60A82020" w14:textId="77777777" w:rsidR="00B75B8F" w:rsidRDefault="00B75B8F" w:rsidP="00B75B8F">
      <w:pPr>
        <w:numPr>
          <w:ilvl w:val="0"/>
          <w:numId w:val="2"/>
        </w:numPr>
        <w:spacing w:after="160" w:line="252" w:lineRule="auto"/>
        <w:contextualSpacing/>
        <w:jc w:val="both"/>
        <w:rPr>
          <w:rFonts w:asciiTheme="minorHAnsi" w:eastAsia="Times New Roman" w:hAnsiTheme="minorHAnsi" w:cstheme="minorHAnsi"/>
          <w:b/>
          <w:i/>
          <w:sz w:val="24"/>
          <w:szCs w:val="24"/>
          <w:lang w:val="en" w:eastAsia="en-GB"/>
        </w:rPr>
      </w:pPr>
      <w:r w:rsidRPr="00946020">
        <w:rPr>
          <w:rFonts w:asciiTheme="minorHAnsi" w:eastAsia="Times New Roman" w:hAnsiTheme="minorHAnsi" w:cstheme="minorHAnsi"/>
          <w:b/>
          <w:i/>
          <w:sz w:val="24"/>
          <w:szCs w:val="24"/>
          <w:lang w:val="en" w:eastAsia="en-GB"/>
        </w:rPr>
        <w:t>     Food and other necessary goods workers (please note this is an additional category)</w:t>
      </w:r>
    </w:p>
    <w:p w14:paraId="2CE55C18" w14:textId="77777777" w:rsidR="002B7713" w:rsidRDefault="002B7713" w:rsidP="002B7713">
      <w:pPr>
        <w:spacing w:after="160" w:line="252" w:lineRule="auto"/>
        <w:contextualSpacing/>
        <w:jc w:val="both"/>
        <w:rPr>
          <w:rFonts w:asciiTheme="minorHAnsi" w:eastAsia="Times New Roman" w:hAnsiTheme="minorHAnsi" w:cstheme="minorHAnsi"/>
          <w:b/>
          <w:i/>
          <w:sz w:val="24"/>
          <w:szCs w:val="24"/>
          <w:lang w:val="en" w:eastAsia="en-GB"/>
        </w:rPr>
      </w:pPr>
    </w:p>
    <w:p w14:paraId="760AD0D8" w14:textId="77777777" w:rsidR="002B7713" w:rsidRDefault="002B7713" w:rsidP="002B7713">
      <w:pPr>
        <w:spacing w:after="160" w:line="252" w:lineRule="auto"/>
        <w:contextualSpacing/>
        <w:jc w:val="both"/>
        <w:rPr>
          <w:rFonts w:asciiTheme="minorHAnsi" w:eastAsia="Times New Roman" w:hAnsiTheme="minorHAnsi" w:cstheme="minorHAnsi"/>
          <w:b/>
          <w:i/>
          <w:sz w:val="24"/>
          <w:szCs w:val="24"/>
          <w:lang w:val="en" w:eastAsia="en-GB"/>
        </w:rPr>
      </w:pPr>
      <w:r>
        <w:rPr>
          <w:rFonts w:asciiTheme="minorHAnsi" w:eastAsia="Times New Roman" w:hAnsiTheme="minorHAnsi" w:cstheme="minorHAnsi"/>
          <w:b/>
          <w:i/>
          <w:sz w:val="24"/>
          <w:szCs w:val="24"/>
          <w:lang w:val="en" w:eastAsia="en-GB"/>
        </w:rPr>
        <w:t xml:space="preserve">Please ensure that you contact school by 4.00p.m every </w:t>
      </w:r>
      <w:r w:rsidRPr="0047791C">
        <w:rPr>
          <w:rFonts w:asciiTheme="minorHAnsi" w:eastAsia="Times New Roman" w:hAnsiTheme="minorHAnsi" w:cstheme="minorHAnsi"/>
          <w:b/>
          <w:i/>
          <w:sz w:val="24"/>
          <w:szCs w:val="24"/>
          <w:u w:val="single"/>
          <w:lang w:val="en" w:eastAsia="en-GB"/>
        </w:rPr>
        <w:t>Monday</w:t>
      </w:r>
      <w:r>
        <w:rPr>
          <w:rFonts w:asciiTheme="minorHAnsi" w:eastAsia="Times New Roman" w:hAnsiTheme="minorHAnsi" w:cstheme="minorHAnsi"/>
          <w:b/>
          <w:i/>
          <w:sz w:val="24"/>
          <w:szCs w:val="24"/>
          <w:lang w:val="en" w:eastAsia="en-GB"/>
        </w:rPr>
        <w:t xml:space="preserve"> to book provision for the following week. This is imperative in allowing us to make the necessary arrangements. Thank you.</w:t>
      </w:r>
    </w:p>
    <w:p w14:paraId="17FADD4A" w14:textId="77777777" w:rsidR="0047791C" w:rsidRDefault="0047791C" w:rsidP="002B7713">
      <w:pPr>
        <w:spacing w:after="160" w:line="252" w:lineRule="auto"/>
        <w:contextualSpacing/>
        <w:jc w:val="both"/>
        <w:rPr>
          <w:rFonts w:asciiTheme="minorHAnsi" w:eastAsia="Times New Roman" w:hAnsiTheme="minorHAnsi" w:cstheme="minorHAnsi"/>
          <w:b/>
          <w:i/>
          <w:sz w:val="24"/>
          <w:szCs w:val="24"/>
          <w:lang w:val="en" w:eastAsia="en-GB"/>
        </w:rPr>
      </w:pPr>
    </w:p>
    <w:p w14:paraId="0E082C3D" w14:textId="77777777" w:rsidR="0047791C" w:rsidRPr="0047791C" w:rsidRDefault="0047791C" w:rsidP="002B7713">
      <w:pPr>
        <w:spacing w:after="160" w:line="252" w:lineRule="auto"/>
        <w:contextualSpacing/>
        <w:jc w:val="both"/>
        <w:rPr>
          <w:rFonts w:asciiTheme="minorHAnsi" w:eastAsia="Times New Roman" w:hAnsiTheme="minorHAnsi" w:cstheme="minorHAnsi"/>
          <w:b/>
          <w:sz w:val="24"/>
          <w:szCs w:val="24"/>
          <w:u w:val="single"/>
          <w:lang w:val="en" w:eastAsia="en-GB"/>
        </w:rPr>
      </w:pPr>
      <w:r w:rsidRPr="0047791C">
        <w:rPr>
          <w:rFonts w:asciiTheme="minorHAnsi" w:eastAsia="Times New Roman" w:hAnsiTheme="minorHAnsi" w:cstheme="minorHAnsi"/>
          <w:b/>
          <w:sz w:val="24"/>
          <w:szCs w:val="24"/>
          <w:u w:val="single"/>
          <w:lang w:val="en" w:eastAsia="en-GB"/>
        </w:rPr>
        <w:t>Themed Weeks</w:t>
      </w:r>
    </w:p>
    <w:p w14:paraId="6A95D728" w14:textId="77777777" w:rsidR="00CF74E3" w:rsidRDefault="00CF74E3" w:rsidP="00CF74E3">
      <w:pPr>
        <w:spacing w:after="160" w:line="252" w:lineRule="auto"/>
        <w:contextualSpacing/>
        <w:jc w:val="both"/>
        <w:rPr>
          <w:rFonts w:asciiTheme="minorHAnsi" w:eastAsia="Times New Roman" w:hAnsiTheme="minorHAnsi" w:cstheme="minorHAnsi"/>
          <w:sz w:val="24"/>
          <w:szCs w:val="24"/>
          <w:lang w:val="en" w:eastAsia="en-GB"/>
        </w:rPr>
      </w:pPr>
    </w:p>
    <w:p w14:paraId="116BFFD0" w14:textId="5343F768" w:rsidR="00CF74E3" w:rsidRPr="002D7077" w:rsidRDefault="00CF74E3" w:rsidP="00CF74E3">
      <w:pPr>
        <w:spacing w:after="160" w:line="252" w:lineRule="auto"/>
        <w:contextualSpacing/>
        <w:jc w:val="both"/>
        <w:rPr>
          <w:rFonts w:asciiTheme="minorHAnsi" w:eastAsia="Times New Roman" w:hAnsiTheme="minorHAnsi" w:cstheme="minorHAnsi"/>
          <w:b/>
          <w:sz w:val="24"/>
          <w:szCs w:val="24"/>
          <w:lang w:val="en" w:eastAsia="en-GB"/>
        </w:rPr>
      </w:pPr>
      <w:r>
        <w:rPr>
          <w:rFonts w:asciiTheme="minorHAnsi" w:eastAsia="Times New Roman" w:hAnsiTheme="minorHAnsi" w:cstheme="minorHAnsi"/>
          <w:sz w:val="24"/>
          <w:szCs w:val="24"/>
          <w:lang w:val="en" w:eastAsia="en-GB"/>
        </w:rPr>
        <w:t xml:space="preserve">Immediately following the half term break there will be two ‘themed’ weeks at school and online. The first week will be </w:t>
      </w:r>
      <w:r w:rsidRPr="00CF74E3">
        <w:rPr>
          <w:rFonts w:asciiTheme="minorHAnsi" w:eastAsia="Times New Roman" w:hAnsiTheme="minorHAnsi" w:cstheme="minorHAnsi"/>
          <w:b/>
          <w:sz w:val="24"/>
          <w:szCs w:val="24"/>
          <w:lang w:val="en" w:eastAsia="en-GB"/>
        </w:rPr>
        <w:t xml:space="preserve">‘Telling a </w:t>
      </w:r>
      <w:r w:rsidR="002D7077">
        <w:rPr>
          <w:rFonts w:asciiTheme="minorHAnsi" w:eastAsia="Times New Roman" w:hAnsiTheme="minorHAnsi" w:cstheme="minorHAnsi"/>
          <w:b/>
          <w:sz w:val="24"/>
          <w:szCs w:val="24"/>
          <w:lang w:val="en" w:eastAsia="en-GB"/>
        </w:rPr>
        <w:t>J</w:t>
      </w:r>
      <w:r w:rsidRPr="00CF74E3">
        <w:rPr>
          <w:rFonts w:asciiTheme="minorHAnsi" w:eastAsia="Times New Roman" w:hAnsiTheme="minorHAnsi" w:cstheme="minorHAnsi"/>
          <w:b/>
          <w:sz w:val="24"/>
          <w:szCs w:val="24"/>
          <w:lang w:val="en" w:eastAsia="en-GB"/>
        </w:rPr>
        <w:t>oyful Story.</w:t>
      </w:r>
      <w:r>
        <w:rPr>
          <w:rFonts w:asciiTheme="minorHAnsi" w:eastAsia="Times New Roman" w:hAnsiTheme="minorHAnsi" w:cstheme="minorHAnsi"/>
          <w:sz w:val="24"/>
          <w:szCs w:val="24"/>
          <w:lang w:val="en" w:eastAsia="en-GB"/>
        </w:rPr>
        <w:t>’ This is our Diocesan Vision and each class will be undertaking a variety of activities related to this theme. During half term it will be Ash Wednesday (17</w:t>
      </w:r>
      <w:r w:rsidRPr="00CF74E3">
        <w:rPr>
          <w:rFonts w:asciiTheme="minorHAnsi" w:eastAsia="Times New Roman" w:hAnsiTheme="minorHAnsi" w:cstheme="minorHAnsi"/>
          <w:sz w:val="24"/>
          <w:szCs w:val="24"/>
          <w:vertAlign w:val="superscript"/>
          <w:lang w:val="en" w:eastAsia="en-GB"/>
        </w:rPr>
        <w:t>th</w:t>
      </w:r>
      <w:r>
        <w:rPr>
          <w:rFonts w:asciiTheme="minorHAnsi" w:eastAsia="Times New Roman" w:hAnsiTheme="minorHAnsi" w:cstheme="minorHAnsi"/>
          <w:sz w:val="24"/>
          <w:szCs w:val="24"/>
          <w:lang w:val="en" w:eastAsia="en-GB"/>
        </w:rPr>
        <w:t xml:space="preserve"> February), the start of Lent.  We normally mark this special day with a service at school where Father Robert marks our heads with ash. We are so disappointed that we will be unable to do this at this time. We will post a reflection/worship on Twitter for Ash Wednesday which you may like to share with your child/family. </w:t>
      </w:r>
    </w:p>
    <w:p w14:paraId="77417FB6" w14:textId="77777777" w:rsidR="00CF74E3" w:rsidRDefault="00CF74E3" w:rsidP="00CF74E3">
      <w:pPr>
        <w:spacing w:after="160" w:line="252" w:lineRule="auto"/>
        <w:contextualSpacing/>
        <w:jc w:val="both"/>
        <w:rPr>
          <w:rFonts w:asciiTheme="minorHAnsi" w:eastAsia="Times New Roman" w:hAnsiTheme="minorHAnsi" w:cstheme="minorHAnsi"/>
          <w:sz w:val="24"/>
          <w:szCs w:val="24"/>
          <w:lang w:val="en" w:eastAsia="en-GB"/>
        </w:rPr>
      </w:pPr>
      <w:r>
        <w:rPr>
          <w:rFonts w:asciiTheme="minorHAnsi" w:eastAsia="Times New Roman" w:hAnsiTheme="minorHAnsi" w:cstheme="minorHAnsi"/>
          <w:sz w:val="24"/>
          <w:szCs w:val="24"/>
          <w:lang w:val="en" w:eastAsia="en-GB"/>
        </w:rPr>
        <w:t>Please remember that the day before is Shrove Tuesday – I hope that everyone will be making pancakes!</w:t>
      </w:r>
    </w:p>
    <w:p w14:paraId="26CD6F51" w14:textId="77777777" w:rsidR="00F47855" w:rsidRDefault="00F47855" w:rsidP="00CF74E3">
      <w:pPr>
        <w:spacing w:after="160" w:line="252" w:lineRule="auto"/>
        <w:contextualSpacing/>
        <w:jc w:val="both"/>
        <w:rPr>
          <w:rFonts w:asciiTheme="minorHAnsi" w:eastAsia="Times New Roman" w:hAnsiTheme="minorHAnsi" w:cstheme="minorHAnsi"/>
          <w:sz w:val="24"/>
          <w:szCs w:val="24"/>
          <w:lang w:val="en" w:eastAsia="en-GB"/>
        </w:rPr>
      </w:pPr>
    </w:p>
    <w:p w14:paraId="32343631" w14:textId="77777777" w:rsidR="00F47855" w:rsidRDefault="00F47855" w:rsidP="00CF74E3">
      <w:pPr>
        <w:spacing w:after="160" w:line="252" w:lineRule="auto"/>
        <w:contextualSpacing/>
        <w:jc w:val="both"/>
        <w:rPr>
          <w:rFonts w:asciiTheme="minorHAnsi" w:eastAsia="Times New Roman" w:hAnsiTheme="minorHAnsi" w:cstheme="minorHAnsi"/>
          <w:b/>
          <w:i/>
          <w:sz w:val="24"/>
          <w:szCs w:val="24"/>
          <w:lang w:val="en" w:eastAsia="en-GB"/>
        </w:rPr>
      </w:pPr>
      <w:r>
        <w:rPr>
          <w:rFonts w:asciiTheme="minorHAnsi" w:eastAsia="Times New Roman" w:hAnsiTheme="minorHAnsi" w:cstheme="minorHAnsi"/>
          <w:b/>
          <w:i/>
          <w:sz w:val="24"/>
          <w:szCs w:val="24"/>
          <w:lang w:val="en" w:eastAsia="en-GB"/>
        </w:rPr>
        <w:t xml:space="preserve">NB: Father Robert is now live streaming church services on the parish </w:t>
      </w:r>
      <w:proofErr w:type="spellStart"/>
      <w:r>
        <w:rPr>
          <w:rFonts w:asciiTheme="minorHAnsi" w:eastAsia="Times New Roman" w:hAnsiTheme="minorHAnsi" w:cstheme="minorHAnsi"/>
          <w:b/>
          <w:i/>
          <w:sz w:val="24"/>
          <w:szCs w:val="24"/>
          <w:lang w:val="en" w:eastAsia="en-GB"/>
        </w:rPr>
        <w:t>facebook</w:t>
      </w:r>
      <w:proofErr w:type="spellEnd"/>
      <w:r>
        <w:rPr>
          <w:rFonts w:asciiTheme="minorHAnsi" w:eastAsia="Times New Roman" w:hAnsiTheme="minorHAnsi" w:cstheme="minorHAnsi"/>
          <w:b/>
          <w:i/>
          <w:sz w:val="24"/>
          <w:szCs w:val="24"/>
          <w:lang w:val="en" w:eastAsia="en-GB"/>
        </w:rPr>
        <w:t xml:space="preserve"> page </w:t>
      </w:r>
      <w:proofErr w:type="gramStart"/>
      <w:r>
        <w:rPr>
          <w:rFonts w:asciiTheme="minorHAnsi" w:eastAsia="Times New Roman" w:hAnsiTheme="minorHAnsi" w:cstheme="minorHAnsi"/>
          <w:b/>
          <w:i/>
          <w:sz w:val="24"/>
          <w:szCs w:val="24"/>
          <w:lang w:val="en" w:eastAsia="en-GB"/>
        </w:rPr>
        <w:t>‘ Parish</w:t>
      </w:r>
      <w:proofErr w:type="gramEnd"/>
      <w:r>
        <w:rPr>
          <w:rFonts w:asciiTheme="minorHAnsi" w:eastAsia="Times New Roman" w:hAnsiTheme="minorHAnsi" w:cstheme="minorHAnsi"/>
          <w:b/>
          <w:i/>
          <w:sz w:val="24"/>
          <w:szCs w:val="24"/>
          <w:lang w:val="en" w:eastAsia="en-GB"/>
        </w:rPr>
        <w:t xml:space="preserve"> of </w:t>
      </w:r>
      <w:proofErr w:type="spellStart"/>
      <w:r>
        <w:rPr>
          <w:rFonts w:asciiTheme="minorHAnsi" w:eastAsia="Times New Roman" w:hAnsiTheme="minorHAnsi" w:cstheme="minorHAnsi"/>
          <w:b/>
          <w:i/>
          <w:sz w:val="24"/>
          <w:szCs w:val="24"/>
          <w:lang w:val="en" w:eastAsia="en-GB"/>
        </w:rPr>
        <w:t>Aberdare</w:t>
      </w:r>
      <w:proofErr w:type="spellEnd"/>
      <w:r>
        <w:rPr>
          <w:rFonts w:asciiTheme="minorHAnsi" w:eastAsia="Times New Roman" w:hAnsiTheme="minorHAnsi" w:cstheme="minorHAnsi"/>
          <w:b/>
          <w:i/>
          <w:sz w:val="24"/>
          <w:szCs w:val="24"/>
          <w:lang w:val="en" w:eastAsia="en-GB"/>
        </w:rPr>
        <w:t>.’</w:t>
      </w:r>
    </w:p>
    <w:p w14:paraId="180FBF62" w14:textId="77777777" w:rsidR="00F47855" w:rsidRPr="00F47855" w:rsidRDefault="00F47855" w:rsidP="00CF74E3">
      <w:pPr>
        <w:spacing w:after="160" w:line="252" w:lineRule="auto"/>
        <w:contextualSpacing/>
        <w:jc w:val="both"/>
        <w:rPr>
          <w:rFonts w:asciiTheme="minorHAnsi" w:eastAsia="Times New Roman" w:hAnsiTheme="minorHAnsi" w:cstheme="minorHAnsi"/>
          <w:b/>
          <w:i/>
          <w:sz w:val="24"/>
          <w:szCs w:val="24"/>
          <w:lang w:val="en" w:eastAsia="en-GB"/>
        </w:rPr>
      </w:pPr>
    </w:p>
    <w:p w14:paraId="2F2DD451" w14:textId="77777777" w:rsidR="00CF74E3" w:rsidRPr="00CF74E3" w:rsidRDefault="00CF74E3" w:rsidP="00CF74E3">
      <w:pPr>
        <w:spacing w:after="160" w:line="252" w:lineRule="auto"/>
        <w:contextualSpacing/>
        <w:jc w:val="both"/>
        <w:rPr>
          <w:rFonts w:asciiTheme="minorHAnsi" w:eastAsia="Times New Roman" w:hAnsiTheme="minorHAnsi" w:cstheme="minorHAnsi"/>
          <w:sz w:val="24"/>
          <w:szCs w:val="24"/>
          <w:lang w:val="en" w:eastAsia="en-GB"/>
        </w:rPr>
      </w:pPr>
    </w:p>
    <w:p w14:paraId="0C36E65E" w14:textId="77777777" w:rsidR="00CF74E3" w:rsidRDefault="00CF74E3" w:rsidP="00225DC2">
      <w:pPr>
        <w:jc w:val="both"/>
      </w:pPr>
      <w:r>
        <w:t>The following week will be our ‘</w:t>
      </w:r>
      <w:proofErr w:type="spellStart"/>
      <w:r w:rsidRPr="00CF74E3">
        <w:rPr>
          <w:b/>
          <w:u w:val="single"/>
        </w:rPr>
        <w:t>Wythnos</w:t>
      </w:r>
      <w:proofErr w:type="spellEnd"/>
      <w:r w:rsidRPr="00CF74E3">
        <w:rPr>
          <w:b/>
          <w:u w:val="single"/>
        </w:rPr>
        <w:t xml:space="preserve"> Cymraeg’   - Welsh Week</w:t>
      </w:r>
      <w:r>
        <w:t xml:space="preserve">. This week will start on </w:t>
      </w:r>
      <w:r w:rsidRPr="00F47855">
        <w:rPr>
          <w:b/>
        </w:rPr>
        <w:t>Monday March 1</w:t>
      </w:r>
      <w:r w:rsidRPr="00F47855">
        <w:rPr>
          <w:b/>
          <w:vertAlign w:val="superscript"/>
        </w:rPr>
        <w:t>st</w:t>
      </w:r>
      <w:r w:rsidR="00F47855">
        <w:rPr>
          <w:b/>
        </w:rPr>
        <w:t xml:space="preserve">, </w:t>
      </w:r>
      <w:proofErr w:type="spellStart"/>
      <w:r w:rsidRPr="00F47855">
        <w:rPr>
          <w:b/>
        </w:rPr>
        <w:t>Dydd</w:t>
      </w:r>
      <w:proofErr w:type="spellEnd"/>
      <w:r w:rsidRPr="00F47855">
        <w:rPr>
          <w:b/>
        </w:rPr>
        <w:t xml:space="preserve"> </w:t>
      </w:r>
      <w:proofErr w:type="spellStart"/>
      <w:r w:rsidRPr="00F47855">
        <w:rPr>
          <w:b/>
        </w:rPr>
        <w:t>Gwyl</w:t>
      </w:r>
      <w:proofErr w:type="spellEnd"/>
      <w:r w:rsidRPr="00F47855">
        <w:rPr>
          <w:b/>
        </w:rPr>
        <w:t xml:space="preserve"> </w:t>
      </w:r>
      <w:proofErr w:type="spellStart"/>
      <w:r w:rsidRPr="00F47855">
        <w:rPr>
          <w:b/>
        </w:rPr>
        <w:t>Dewi</w:t>
      </w:r>
      <w:proofErr w:type="spellEnd"/>
      <w:r>
        <w:t xml:space="preserve"> itself! We invite everyone, whether in school or at home, to wear a </w:t>
      </w:r>
      <w:r w:rsidR="00D07DAA">
        <w:t>traditional Welsh</w:t>
      </w:r>
      <w:r>
        <w:t xml:space="preserve"> costume/ rugby/football shirt on that day. There will be a variety of competitions taking place that week. Key Stage 2 pupils will be able to find all the details on Teams that week. </w:t>
      </w:r>
    </w:p>
    <w:p w14:paraId="31306DCE" w14:textId="77777777" w:rsidR="00D07DAA" w:rsidRDefault="00D07DAA" w:rsidP="00225DC2">
      <w:pPr>
        <w:jc w:val="both"/>
      </w:pPr>
      <w:r>
        <w:t xml:space="preserve">We are really looking forward to our themed weeks and hope that you enjoy them too. </w:t>
      </w:r>
    </w:p>
    <w:p w14:paraId="29F14085" w14:textId="77777777" w:rsidR="00F47855" w:rsidRDefault="00F47855" w:rsidP="00225DC2">
      <w:pPr>
        <w:jc w:val="both"/>
      </w:pPr>
      <w:r>
        <w:t xml:space="preserve">Finally, my heartfelt thanks to you all for your support this term. I know that I say it in every newsletter, but it means so much to myself and the staff at the school. These are difficult and challenging times for all of us, but there is great comfort in our Town Church family, always someone to listen and always someone to help. </w:t>
      </w:r>
    </w:p>
    <w:p w14:paraId="2744E923" w14:textId="6A7DF92F" w:rsidR="00F47855" w:rsidRDefault="00F47855" w:rsidP="00225DC2">
      <w:pPr>
        <w:jc w:val="both"/>
      </w:pPr>
      <w:r>
        <w:t>I hope that you are all able to take some ‘off screen’ time next week and hopefully there will be some sunshine for us to enjoy. Your children have been amazing, the way they have engaged at home and those who are in school ha</w:t>
      </w:r>
      <w:r w:rsidR="002D7077">
        <w:t>ve</w:t>
      </w:r>
      <w:r>
        <w:t xml:space="preserve"> been fantastic. They are our superheroes who inspire us every day and they do that because they have the support of wonderful families. Thank you all.</w:t>
      </w:r>
    </w:p>
    <w:p w14:paraId="19B0ADBF" w14:textId="77777777" w:rsidR="00F47855" w:rsidRDefault="00F47855" w:rsidP="00225DC2">
      <w:pPr>
        <w:jc w:val="both"/>
      </w:pPr>
      <w:r>
        <w:t>I look forward to seeing you soon,</w:t>
      </w:r>
    </w:p>
    <w:p w14:paraId="2A063D8C" w14:textId="77777777" w:rsidR="00A92EEC" w:rsidRDefault="00A92EEC" w:rsidP="00225DC2">
      <w:pPr>
        <w:jc w:val="both"/>
      </w:pPr>
      <w:r>
        <w:t>Yours sincerely,</w:t>
      </w:r>
    </w:p>
    <w:p w14:paraId="4C73F070" w14:textId="77777777" w:rsidR="00A92EEC" w:rsidRPr="00A92EEC" w:rsidRDefault="00A92EEC" w:rsidP="00225DC2">
      <w:pPr>
        <w:jc w:val="both"/>
        <w:rPr>
          <w:rFonts w:ascii="Lucida Handwriting" w:hAnsi="Lucida Handwriting"/>
        </w:rPr>
      </w:pPr>
      <w:proofErr w:type="spellStart"/>
      <w:r>
        <w:rPr>
          <w:rFonts w:ascii="Lucida Handwriting" w:hAnsi="Lucida Handwriting"/>
        </w:rPr>
        <w:t>M.</w:t>
      </w:r>
      <w:proofErr w:type="gramStart"/>
      <w:r>
        <w:rPr>
          <w:rFonts w:ascii="Lucida Handwriting" w:hAnsi="Lucida Handwriting"/>
        </w:rPr>
        <w:t>C.Werrett</w:t>
      </w:r>
      <w:proofErr w:type="spellEnd"/>
      <w:proofErr w:type="gramEnd"/>
    </w:p>
    <w:p w14:paraId="16DBC498" w14:textId="77777777" w:rsidR="00A92EEC" w:rsidRDefault="00A92EEC" w:rsidP="00225DC2">
      <w:pPr>
        <w:jc w:val="both"/>
      </w:pPr>
      <w:r>
        <w:t xml:space="preserve">Mrs. M.C. </w:t>
      </w:r>
      <w:proofErr w:type="spellStart"/>
      <w:r>
        <w:t>Werrett</w:t>
      </w:r>
      <w:proofErr w:type="spellEnd"/>
    </w:p>
    <w:p w14:paraId="0811AEC6" w14:textId="77777777" w:rsidR="00A92EEC" w:rsidRPr="00026EB5" w:rsidRDefault="00A92EEC" w:rsidP="00225DC2">
      <w:pPr>
        <w:jc w:val="both"/>
      </w:pPr>
      <w:r>
        <w:t>Headteacher</w:t>
      </w:r>
    </w:p>
    <w:p w14:paraId="296A9435" w14:textId="77777777" w:rsidR="007F406C" w:rsidRDefault="00B75B8F" w:rsidP="00225DC2">
      <w:pPr>
        <w:jc w:val="both"/>
        <w:rPr>
          <w:b/>
          <w:u w:val="single"/>
        </w:rPr>
      </w:pPr>
      <w:r w:rsidRPr="00B75B8F">
        <w:rPr>
          <w:noProof/>
          <w:lang w:eastAsia="en-GB"/>
        </w:rPr>
        <w:lastRenderedPageBreak/>
        <w:drawing>
          <wp:inline distT="0" distB="0" distL="0" distR="0" wp14:anchorId="33E260F9" wp14:editId="0EAF0102">
            <wp:extent cx="6648450" cy="192390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ining Stars.png"/>
                    <pic:cNvPicPr/>
                  </pic:nvPicPr>
                  <pic:blipFill>
                    <a:blip r:embed="rId10">
                      <a:extLst>
                        <a:ext uri="{28A0092B-C50C-407E-A947-70E740481C1C}">
                          <a14:useLocalDpi xmlns:a14="http://schemas.microsoft.com/office/drawing/2010/main" val="0"/>
                        </a:ext>
                      </a:extLst>
                    </a:blip>
                    <a:stretch>
                      <a:fillRect/>
                    </a:stretch>
                  </pic:blipFill>
                  <pic:spPr>
                    <a:xfrm>
                      <a:off x="0" y="0"/>
                      <a:ext cx="6728646" cy="1947110"/>
                    </a:xfrm>
                    <a:prstGeom prst="rect">
                      <a:avLst/>
                    </a:prstGeom>
                  </pic:spPr>
                </pic:pic>
              </a:graphicData>
            </a:graphic>
          </wp:inline>
        </w:drawing>
      </w:r>
    </w:p>
    <w:p w14:paraId="78C48A85" w14:textId="77777777" w:rsidR="00107628" w:rsidRDefault="00107628" w:rsidP="00B9541E">
      <w:pPr>
        <w:jc w:val="center"/>
      </w:pPr>
    </w:p>
    <w:sectPr w:rsidR="00107628" w:rsidSect="0010762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4EDC" w14:textId="77777777" w:rsidR="00E12AD8" w:rsidRDefault="00E12AD8" w:rsidP="00AA319C">
      <w:pPr>
        <w:spacing w:after="0" w:line="240" w:lineRule="auto"/>
      </w:pPr>
      <w:r>
        <w:separator/>
      </w:r>
    </w:p>
  </w:endnote>
  <w:endnote w:type="continuationSeparator" w:id="0">
    <w:p w14:paraId="0F828E8C" w14:textId="77777777" w:rsidR="00E12AD8" w:rsidRDefault="00E12AD8" w:rsidP="00AA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8E19" w14:textId="77777777" w:rsidR="00AB4F9C" w:rsidRDefault="00AB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F7F8" w14:textId="77777777" w:rsidR="00AA319C" w:rsidRDefault="00AB4F9C" w:rsidP="00AA319C">
    <w:pPr>
      <w:pStyle w:val="Footer"/>
      <w:jc w:val="center"/>
    </w:pPr>
    <w:r>
      <w:rPr>
        <w:rFonts w:ascii="Arial" w:hAnsi="Arial" w:cs="Arial"/>
        <w:noProof/>
        <w:color w:val="000000"/>
        <w:lang w:eastAsia="en-GB"/>
      </w:rPr>
      <w:drawing>
        <wp:inline distT="0" distB="0" distL="0" distR="0" wp14:anchorId="4144F1B5" wp14:editId="0CF99056">
          <wp:extent cx="545002" cy="7373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F Logo 2012-2015.jpg"/>
                  <pic:cNvPicPr/>
                </pic:nvPicPr>
                <pic:blipFill>
                  <a:blip r:embed="rId1">
                    <a:extLst>
                      <a:ext uri="{28A0092B-C50C-407E-A947-70E740481C1C}">
                        <a14:useLocalDpi xmlns:a14="http://schemas.microsoft.com/office/drawing/2010/main" val="0"/>
                      </a:ext>
                    </a:extLst>
                  </a:blip>
                  <a:stretch>
                    <a:fillRect/>
                  </a:stretch>
                </pic:blipFill>
                <pic:spPr>
                  <a:xfrm>
                    <a:off x="0" y="0"/>
                    <a:ext cx="545419" cy="737920"/>
                  </a:xfrm>
                  <a:prstGeom prst="rect">
                    <a:avLst/>
                  </a:prstGeom>
                </pic:spPr>
              </pic:pic>
            </a:graphicData>
          </a:graphic>
        </wp:inline>
      </w:drawing>
    </w:r>
    <w:r>
      <w:rPr>
        <w:rFonts w:ascii="Arial" w:hAnsi="Arial" w:cs="Arial"/>
        <w:color w:val="000000"/>
      </w:rPr>
      <w:t xml:space="preserve">            </w:t>
    </w:r>
    <w:r w:rsidR="00107628">
      <w:rPr>
        <w:rFonts w:ascii="Arial" w:hAnsi="Arial" w:cs="Arial"/>
        <w:noProof/>
        <w:color w:val="000000"/>
        <w:lang w:eastAsia="en-GB"/>
      </w:rPr>
      <w:drawing>
        <wp:inline distT="0" distB="0" distL="0" distR="0" wp14:anchorId="5D22F614" wp14:editId="21473802">
          <wp:extent cx="724082" cy="650668"/>
          <wp:effectExtent l="0" t="0" r="0" b="10160"/>
          <wp:docPr id="1" name="Picture 1" descr="eco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co silve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4334" cy="650895"/>
                  </a:xfrm>
                  <a:prstGeom prst="rect">
                    <a:avLst/>
                  </a:prstGeom>
                  <a:noFill/>
                  <a:ln>
                    <a:noFill/>
                  </a:ln>
                </pic:spPr>
              </pic:pic>
            </a:graphicData>
          </a:graphic>
        </wp:inline>
      </w:drawing>
    </w:r>
    <w:r w:rsidR="00576954">
      <w:rPr>
        <w:rFonts w:ascii="Arial" w:hAnsi="Arial" w:cs="Arial"/>
        <w:color w:val="000000"/>
      </w:rPr>
      <w:t xml:space="preserve">    </w:t>
    </w:r>
    <w:r>
      <w:rPr>
        <w:rFonts w:ascii="Arial" w:hAnsi="Arial" w:cs="Arial"/>
        <w:color w:val="000000"/>
      </w:rPr>
      <w:t xml:space="preserve">  </w:t>
    </w:r>
    <w:r w:rsidR="00576954">
      <w:rPr>
        <w:rFonts w:ascii="Arial" w:hAnsi="Arial" w:cs="Arial"/>
        <w:color w:val="000000"/>
      </w:rPr>
      <w:t xml:space="preserve">  </w:t>
    </w:r>
    <w:r>
      <w:rPr>
        <w:rFonts w:ascii="Arial" w:hAnsi="Arial" w:cs="Arial"/>
        <w:color w:val="000000"/>
      </w:rPr>
      <w:t xml:space="preserve">  </w:t>
    </w:r>
    <w:r w:rsidR="00576954">
      <w:rPr>
        <w:rFonts w:ascii="Arial" w:hAnsi="Arial" w:cs="Arial"/>
        <w:color w:val="000000"/>
      </w:rPr>
      <w:t xml:space="preserve"> </w:t>
    </w:r>
    <w:r w:rsidR="00AA319C">
      <w:rPr>
        <w:rFonts w:ascii="Arial" w:hAnsi="Arial" w:cs="Arial"/>
        <w:color w:val="000000"/>
      </w:rPr>
      <w:t xml:space="preserve">      </w:t>
    </w:r>
    <w:r w:rsidR="00107628">
      <w:rPr>
        <w:rFonts w:ascii="Arial" w:hAnsi="Arial" w:cs="Arial"/>
        <w:b/>
        <w:bCs/>
        <w:noProof/>
        <w:color w:val="055CA9"/>
        <w:sz w:val="20"/>
        <w:szCs w:val="20"/>
        <w:lang w:eastAsia="en-GB"/>
      </w:rPr>
      <w:drawing>
        <wp:inline distT="0" distB="0" distL="0" distR="0" wp14:anchorId="443C56EE" wp14:editId="59DFB6C2">
          <wp:extent cx="1014973" cy="714914"/>
          <wp:effectExtent l="0" t="0" r="1270" b="0"/>
          <wp:docPr id="2" name="Picture 2" descr="Giving Machi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iving Machi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4973" cy="714914"/>
                  </a:xfrm>
                  <a:prstGeom prst="rect">
                    <a:avLst/>
                  </a:prstGeom>
                  <a:noFill/>
                  <a:ln>
                    <a:noFill/>
                  </a:ln>
                </pic:spPr>
              </pic:pic>
            </a:graphicData>
          </a:graphic>
        </wp:inline>
      </w:drawing>
    </w:r>
    <w:r w:rsidR="00BA2A93">
      <w:rPr>
        <w:rFonts w:ascii="Arial" w:hAnsi="Arial" w:cs="Arial"/>
        <w:color w:val="000000"/>
      </w:rPr>
      <w:t xml:space="preserve">        </w:t>
    </w:r>
    <w:r>
      <w:rPr>
        <w:rFonts w:ascii="Arial" w:hAnsi="Arial" w:cs="Arial"/>
        <w:color w:val="000000"/>
      </w:rPr>
      <w:t xml:space="preserve">  </w:t>
    </w:r>
    <w:r w:rsidR="00BA2A93">
      <w:rPr>
        <w:rFonts w:ascii="Arial" w:hAnsi="Arial" w:cs="Arial"/>
        <w:color w:val="000000"/>
      </w:rPr>
      <w:t xml:space="preserve"> </w:t>
    </w:r>
    <w:r>
      <w:rPr>
        <w:rFonts w:ascii="Arial" w:hAnsi="Arial" w:cs="Arial"/>
        <w:color w:val="000000"/>
      </w:rPr>
      <w:t xml:space="preserve">  </w:t>
    </w:r>
    <w:r w:rsidR="00BA2A93">
      <w:rPr>
        <w:rFonts w:ascii="Arial" w:hAnsi="Arial" w:cs="Arial"/>
        <w:color w:val="000000"/>
      </w:rPr>
      <w:t xml:space="preserve">    </w:t>
    </w:r>
    <w:r w:rsidR="00107628">
      <w:rPr>
        <w:rFonts w:ascii="Arial" w:hAnsi="Arial" w:cs="Arial"/>
        <w:noProof/>
        <w:color w:val="000000"/>
        <w:lang w:eastAsia="en-GB"/>
      </w:rPr>
      <w:drawing>
        <wp:inline distT="0" distB="0" distL="0" distR="0" wp14:anchorId="7673298F" wp14:editId="3B0E412B">
          <wp:extent cx="1249907" cy="702905"/>
          <wp:effectExtent l="0" t="0" r="0" b="8890"/>
          <wp:docPr id="3" name="Picture 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ealthy schoo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9907" cy="702905"/>
                  </a:xfrm>
                  <a:prstGeom prst="rect">
                    <a:avLst/>
                  </a:prstGeom>
                  <a:noFill/>
                  <a:ln>
                    <a:noFill/>
                  </a:ln>
                </pic:spPr>
              </pic:pic>
            </a:graphicData>
          </a:graphic>
        </wp:inline>
      </w:drawing>
    </w:r>
    <w:r w:rsidR="00AA319C">
      <w:rPr>
        <w:rFonts w:ascii="Arial" w:hAnsi="Arial" w:cs="Arial"/>
        <w:color w:val="000000"/>
      </w:rPr>
      <w:t xml:space="preserve">    </w:t>
    </w:r>
    <w:r w:rsidR="00576954">
      <w:rPr>
        <w:rFonts w:ascii="Arial" w:hAnsi="Arial" w:cs="Arial"/>
        <w:color w:val="000000"/>
      </w:rPr>
      <w:t xml:space="preserve">   </w:t>
    </w:r>
    <w:r>
      <w:rPr>
        <w:rFonts w:ascii="Arial" w:hAnsi="Arial" w:cs="Arial"/>
        <w:color w:val="000000"/>
      </w:rPr>
      <w:t xml:space="preserve">  </w:t>
    </w:r>
    <w:r w:rsidR="00AA319C">
      <w:rPr>
        <w:rFonts w:ascii="Arial" w:hAnsi="Arial" w:cs="Arial"/>
        <w:color w:val="000000"/>
      </w:rPr>
      <w:t xml:space="preserve"> </w:t>
    </w:r>
    <w:r>
      <w:rPr>
        <w:rFonts w:ascii="Arial" w:hAnsi="Arial" w:cs="Arial"/>
        <w:color w:val="000000"/>
      </w:rPr>
      <w:t xml:space="preserve">  </w:t>
    </w:r>
    <w:r w:rsidR="00AA319C">
      <w:rPr>
        <w:rFonts w:ascii="Arial" w:hAnsi="Arial" w:cs="Arial"/>
        <w:color w:val="000000"/>
      </w:rPr>
      <w:t xml:space="preserve">     </w:t>
    </w:r>
    <w:r w:rsidR="00107628">
      <w:rPr>
        <w:rFonts w:ascii="Arial" w:hAnsi="Arial" w:cs="Arial"/>
        <w:noProof/>
        <w:color w:val="000000"/>
        <w:lang w:eastAsia="en-GB"/>
      </w:rPr>
      <w:drawing>
        <wp:inline distT="0" distB="0" distL="0" distR="0" wp14:anchorId="2CE6EFF4" wp14:editId="32903B9C">
          <wp:extent cx="547253" cy="714738"/>
          <wp:effectExtent l="0" t="0" r="12065" b="0"/>
          <wp:docPr id="4" name="Picture 4"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Quality Mar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7454" cy="71500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58DA" w14:textId="77777777" w:rsidR="00AB4F9C" w:rsidRDefault="00AB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6751" w14:textId="77777777" w:rsidR="00E12AD8" w:rsidRDefault="00E12AD8" w:rsidP="00AA319C">
      <w:pPr>
        <w:spacing w:after="0" w:line="240" w:lineRule="auto"/>
      </w:pPr>
      <w:r>
        <w:separator/>
      </w:r>
    </w:p>
  </w:footnote>
  <w:footnote w:type="continuationSeparator" w:id="0">
    <w:p w14:paraId="5350F604" w14:textId="77777777" w:rsidR="00E12AD8" w:rsidRDefault="00E12AD8" w:rsidP="00AA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30FC" w14:textId="77777777" w:rsidR="00AB4F9C" w:rsidRDefault="00AB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B6F1" w14:textId="77777777" w:rsidR="00AB4F9C" w:rsidRDefault="00AB4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0714" w14:textId="77777777" w:rsidR="00AB4F9C" w:rsidRDefault="00AB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151"/>
    <w:multiLevelType w:val="hybridMultilevel"/>
    <w:tmpl w:val="417C9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4CF7330"/>
    <w:multiLevelType w:val="hybridMultilevel"/>
    <w:tmpl w:val="72D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65CCE"/>
    <w:multiLevelType w:val="hybridMultilevel"/>
    <w:tmpl w:val="19A6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C2"/>
    <w:rsid w:val="000074F0"/>
    <w:rsid w:val="000213D7"/>
    <w:rsid w:val="0002330E"/>
    <w:rsid w:val="00026EB5"/>
    <w:rsid w:val="00060511"/>
    <w:rsid w:val="000E6AD8"/>
    <w:rsid w:val="000F07DE"/>
    <w:rsid w:val="00102C1F"/>
    <w:rsid w:val="00107628"/>
    <w:rsid w:val="0012113E"/>
    <w:rsid w:val="0014781F"/>
    <w:rsid w:val="00154CC2"/>
    <w:rsid w:val="00161AB5"/>
    <w:rsid w:val="0018635E"/>
    <w:rsid w:val="00196CC3"/>
    <w:rsid w:val="001C7B56"/>
    <w:rsid w:val="00211B46"/>
    <w:rsid w:val="00225DC2"/>
    <w:rsid w:val="002600C8"/>
    <w:rsid w:val="002B7713"/>
    <w:rsid w:val="002D7077"/>
    <w:rsid w:val="0032278F"/>
    <w:rsid w:val="00361078"/>
    <w:rsid w:val="003A43A9"/>
    <w:rsid w:val="003A55A2"/>
    <w:rsid w:val="003E0381"/>
    <w:rsid w:val="003E527B"/>
    <w:rsid w:val="00415641"/>
    <w:rsid w:val="00460226"/>
    <w:rsid w:val="00472DF2"/>
    <w:rsid w:val="0047791C"/>
    <w:rsid w:val="00482DF2"/>
    <w:rsid w:val="004A250F"/>
    <w:rsid w:val="004B31A8"/>
    <w:rsid w:val="004C4027"/>
    <w:rsid w:val="004D6F23"/>
    <w:rsid w:val="004D6F47"/>
    <w:rsid w:val="0052697F"/>
    <w:rsid w:val="00545323"/>
    <w:rsid w:val="0055591A"/>
    <w:rsid w:val="00572A69"/>
    <w:rsid w:val="00576954"/>
    <w:rsid w:val="00587729"/>
    <w:rsid w:val="00615746"/>
    <w:rsid w:val="0061707A"/>
    <w:rsid w:val="006403CD"/>
    <w:rsid w:val="006C632F"/>
    <w:rsid w:val="006E569E"/>
    <w:rsid w:val="006F5DB0"/>
    <w:rsid w:val="0070517B"/>
    <w:rsid w:val="0071319A"/>
    <w:rsid w:val="0072717D"/>
    <w:rsid w:val="00765170"/>
    <w:rsid w:val="007734FA"/>
    <w:rsid w:val="0079462F"/>
    <w:rsid w:val="007D3584"/>
    <w:rsid w:val="007F0A3C"/>
    <w:rsid w:val="007F406C"/>
    <w:rsid w:val="00804DE9"/>
    <w:rsid w:val="00836A25"/>
    <w:rsid w:val="00856124"/>
    <w:rsid w:val="00895526"/>
    <w:rsid w:val="008D186C"/>
    <w:rsid w:val="008F2533"/>
    <w:rsid w:val="00924393"/>
    <w:rsid w:val="00927BE8"/>
    <w:rsid w:val="00965B04"/>
    <w:rsid w:val="00970D3F"/>
    <w:rsid w:val="00974083"/>
    <w:rsid w:val="00975F80"/>
    <w:rsid w:val="00991F5F"/>
    <w:rsid w:val="00992374"/>
    <w:rsid w:val="009D140E"/>
    <w:rsid w:val="009E1495"/>
    <w:rsid w:val="009E468C"/>
    <w:rsid w:val="00A03616"/>
    <w:rsid w:val="00A17D75"/>
    <w:rsid w:val="00A45D0D"/>
    <w:rsid w:val="00A609D0"/>
    <w:rsid w:val="00A656B6"/>
    <w:rsid w:val="00A92EEC"/>
    <w:rsid w:val="00AA17E7"/>
    <w:rsid w:val="00AA319C"/>
    <w:rsid w:val="00AA56DD"/>
    <w:rsid w:val="00AB4F9C"/>
    <w:rsid w:val="00AF20DF"/>
    <w:rsid w:val="00B64E9F"/>
    <w:rsid w:val="00B66C07"/>
    <w:rsid w:val="00B73069"/>
    <w:rsid w:val="00B75B8F"/>
    <w:rsid w:val="00B818FF"/>
    <w:rsid w:val="00B9541E"/>
    <w:rsid w:val="00BA2A93"/>
    <w:rsid w:val="00C01BBE"/>
    <w:rsid w:val="00CB2236"/>
    <w:rsid w:val="00CC1A49"/>
    <w:rsid w:val="00CC42A6"/>
    <w:rsid w:val="00CD2CBD"/>
    <w:rsid w:val="00CD482F"/>
    <w:rsid w:val="00CE01DA"/>
    <w:rsid w:val="00CF74E3"/>
    <w:rsid w:val="00D07DAA"/>
    <w:rsid w:val="00D15179"/>
    <w:rsid w:val="00D31D0A"/>
    <w:rsid w:val="00D372C5"/>
    <w:rsid w:val="00D721EC"/>
    <w:rsid w:val="00DB01A9"/>
    <w:rsid w:val="00DC0B4A"/>
    <w:rsid w:val="00DD5484"/>
    <w:rsid w:val="00DE10D4"/>
    <w:rsid w:val="00DF4FFF"/>
    <w:rsid w:val="00E12AD8"/>
    <w:rsid w:val="00E162D8"/>
    <w:rsid w:val="00E32BB4"/>
    <w:rsid w:val="00E33008"/>
    <w:rsid w:val="00E37CB5"/>
    <w:rsid w:val="00E45146"/>
    <w:rsid w:val="00E9707E"/>
    <w:rsid w:val="00EB2898"/>
    <w:rsid w:val="00F26B77"/>
    <w:rsid w:val="00F45E36"/>
    <w:rsid w:val="00F47855"/>
    <w:rsid w:val="00F52EC0"/>
    <w:rsid w:val="00F60EEA"/>
    <w:rsid w:val="00F67D81"/>
    <w:rsid w:val="00F77651"/>
    <w:rsid w:val="00F855F2"/>
    <w:rsid w:val="00F974DC"/>
    <w:rsid w:val="00FC02E8"/>
    <w:rsid w:val="00FC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B64A6C"/>
  <w15:docId w15:val="{378A3594-4AC6-473F-88CD-6E519A7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7B"/>
    <w:rPr>
      <w:rFonts w:ascii="Tahoma" w:hAnsi="Tahoma" w:cs="Tahoma"/>
      <w:sz w:val="16"/>
      <w:szCs w:val="16"/>
    </w:rPr>
  </w:style>
  <w:style w:type="paragraph" w:styleId="Header">
    <w:name w:val="header"/>
    <w:basedOn w:val="Normal"/>
    <w:link w:val="HeaderChar"/>
    <w:uiPriority w:val="99"/>
    <w:unhideWhenUsed/>
    <w:rsid w:val="00AA319C"/>
    <w:pPr>
      <w:tabs>
        <w:tab w:val="center" w:pos="4513"/>
        <w:tab w:val="right" w:pos="9026"/>
      </w:tabs>
    </w:pPr>
  </w:style>
  <w:style w:type="character" w:customStyle="1" w:styleId="HeaderChar">
    <w:name w:val="Header Char"/>
    <w:basedOn w:val="DefaultParagraphFont"/>
    <w:link w:val="Header"/>
    <w:uiPriority w:val="99"/>
    <w:rsid w:val="00AA319C"/>
    <w:rPr>
      <w:sz w:val="22"/>
      <w:szCs w:val="22"/>
      <w:lang w:eastAsia="en-US"/>
    </w:rPr>
  </w:style>
  <w:style w:type="paragraph" w:styleId="Footer">
    <w:name w:val="footer"/>
    <w:basedOn w:val="Normal"/>
    <w:link w:val="FooterChar"/>
    <w:uiPriority w:val="99"/>
    <w:unhideWhenUsed/>
    <w:rsid w:val="00AA319C"/>
    <w:pPr>
      <w:tabs>
        <w:tab w:val="center" w:pos="4513"/>
        <w:tab w:val="right" w:pos="9026"/>
      </w:tabs>
    </w:pPr>
  </w:style>
  <w:style w:type="character" w:customStyle="1" w:styleId="FooterChar">
    <w:name w:val="Footer Char"/>
    <w:basedOn w:val="DefaultParagraphFont"/>
    <w:link w:val="Footer"/>
    <w:uiPriority w:val="99"/>
    <w:rsid w:val="00AA319C"/>
    <w:rPr>
      <w:sz w:val="22"/>
      <w:szCs w:val="22"/>
      <w:lang w:eastAsia="en-US"/>
    </w:rPr>
  </w:style>
  <w:style w:type="character" w:styleId="Strong">
    <w:name w:val="Strong"/>
    <w:basedOn w:val="DefaultParagraphFont"/>
    <w:uiPriority w:val="22"/>
    <w:qFormat/>
    <w:rsid w:val="00AA319C"/>
    <w:rPr>
      <w:b/>
      <w:bCs/>
    </w:rPr>
  </w:style>
  <w:style w:type="paragraph" w:styleId="ListParagraph">
    <w:name w:val="List Paragraph"/>
    <w:basedOn w:val="Normal"/>
    <w:uiPriority w:val="34"/>
    <w:qFormat/>
    <w:rsid w:val="00B73069"/>
    <w:pPr>
      <w:ind w:left="720"/>
      <w:contextualSpacing/>
    </w:pPr>
  </w:style>
  <w:style w:type="character" w:styleId="Hyperlink">
    <w:name w:val="Hyperlink"/>
    <w:basedOn w:val="DefaultParagraphFont"/>
    <w:uiPriority w:val="99"/>
    <w:unhideWhenUsed/>
    <w:rsid w:val="00836A25"/>
    <w:rPr>
      <w:color w:val="0000FF" w:themeColor="hyperlink"/>
      <w:u w:val="single"/>
    </w:rPr>
  </w:style>
  <w:style w:type="character" w:styleId="FollowedHyperlink">
    <w:name w:val="FollowedHyperlink"/>
    <w:basedOn w:val="DefaultParagraphFont"/>
    <w:uiPriority w:val="99"/>
    <w:semiHidden/>
    <w:unhideWhenUsed/>
    <w:rsid w:val="00E32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berdaretownchurchprimary.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file://localhost/https://rctmoodle.org/aberdaretownchurch/file.php/1/healthy_schools.jpg" TargetMode="External"/><Relationship Id="rId3" Type="http://schemas.openxmlformats.org/officeDocument/2006/relationships/image" Target="file://localhost/https://rctmoodle.org/aberdaretownchurch/file.php/1/eco_silver.jpg" TargetMode="External"/><Relationship Id="rId7" Type="http://schemas.openxmlformats.org/officeDocument/2006/relationships/image" Target="media/image7.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file://localhost/https://rctmoodle.org/aberdaretownchurch/file.php/1/Giving_Machine.jpg" TargetMode="External"/><Relationship Id="rId5" Type="http://schemas.openxmlformats.org/officeDocument/2006/relationships/image" Target="media/image6.jpeg"/><Relationship Id="rId10" Type="http://schemas.openxmlformats.org/officeDocument/2006/relationships/image" Target="file://localhost/https://rctmoodle.org/aberdaretownchurch/file.php/1/quality_mark.gif" TargetMode="External"/><Relationship Id="rId4" Type="http://schemas.openxmlformats.org/officeDocument/2006/relationships/hyperlink" Target="http://www.thegivingmachine.co.uk/" TargetMode="External"/><Relationship Id="rId9"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Desktop\Headed%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letter</Template>
  <TotalTime>5</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Links>
    <vt:vector size="6" baseType="variant">
      <vt:variant>
        <vt:i4>2162787</vt:i4>
      </vt:variant>
      <vt:variant>
        <vt:i4>3</vt:i4>
      </vt:variant>
      <vt:variant>
        <vt:i4>0</vt:i4>
      </vt:variant>
      <vt:variant>
        <vt:i4>5</vt:i4>
      </vt:variant>
      <vt:variant>
        <vt:lpwstr>http://www.thegivingmachine.co.uk/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larahallam5@outlook.com</cp:lastModifiedBy>
  <cp:revision>2</cp:revision>
  <cp:lastPrinted>2021-02-12T15:01:00Z</cp:lastPrinted>
  <dcterms:created xsi:type="dcterms:W3CDTF">2021-02-12T15:45:00Z</dcterms:created>
  <dcterms:modified xsi:type="dcterms:W3CDTF">2021-02-12T15:45:00Z</dcterms:modified>
</cp:coreProperties>
</file>