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607E6" w:rsidRDefault="000B37CC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ow</w:t>
            </w:r>
          </w:p>
          <w:p w:rsidR="00A06D37" w:rsidRDefault="000B37CC" w:rsidP="000B37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owl</w:t>
            </w:r>
          </w:p>
          <w:p w:rsidR="000B37CC" w:rsidRDefault="000B37CC" w:rsidP="000B37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frown</w:t>
            </w:r>
          </w:p>
          <w:p w:rsidR="000B37CC" w:rsidRDefault="000B37CC" w:rsidP="000B37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</w:t>
            </w:r>
          </w:p>
          <w:p w:rsidR="000B37CC" w:rsidRDefault="000B37CC" w:rsidP="000B37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  <w:p w:rsidR="000B37CC" w:rsidRDefault="000B37CC" w:rsidP="000B37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clown</w:t>
            </w:r>
          </w:p>
          <w:p w:rsidR="000B37CC" w:rsidRPr="005607E6" w:rsidRDefault="000B37CC" w:rsidP="000B37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5" w:type="dxa"/>
          </w:tcPr>
          <w:p w:rsidR="005607E6" w:rsidRDefault="000B37CC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ai</w:t>
            </w:r>
            <w:proofErr w:type="spellEnd"/>
          </w:p>
          <w:p w:rsidR="00A06D37" w:rsidRDefault="000B37CC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</w:t>
            </w:r>
          </w:p>
          <w:p w:rsidR="000B37CC" w:rsidRDefault="000B37CC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snail</w:t>
            </w:r>
          </w:p>
          <w:p w:rsidR="000B37CC" w:rsidRDefault="000B37CC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pain</w:t>
            </w:r>
          </w:p>
          <w:p w:rsidR="000B37CC" w:rsidRDefault="000B37CC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drain</w:t>
            </w:r>
          </w:p>
          <w:p w:rsidR="000B37CC" w:rsidRDefault="000B37CC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chain</w:t>
            </w:r>
          </w:p>
          <w:p w:rsidR="000B37CC" w:rsidRPr="005607E6" w:rsidRDefault="000B37CC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brain</w:t>
            </w:r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0B37CC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ow</w:t>
            </w:r>
          </w:p>
        </w:tc>
        <w:tc>
          <w:tcPr>
            <w:tcW w:w="5011" w:type="dxa"/>
          </w:tcPr>
          <w:p w:rsidR="005607E6" w:rsidRPr="005607E6" w:rsidRDefault="000B37CC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ai</w:t>
            </w:r>
            <w:proofErr w:type="spellEnd"/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0B37CC">
        <w:rPr>
          <w:rFonts w:ascii="Comic Sans MS" w:hAnsi="Comic Sans MS"/>
          <w:sz w:val="24"/>
          <w:szCs w:val="24"/>
          <w:u w:val="single"/>
        </w:rPr>
        <w:t>sting sentences containing ow</w:t>
      </w:r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0B37C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0B37CC">
        <w:rPr>
          <w:rFonts w:ascii="Comic Sans MS" w:hAnsi="Comic Sans MS"/>
          <w:sz w:val="24"/>
          <w:szCs w:val="24"/>
          <w:u w:val="single"/>
        </w:rPr>
        <w:t>ai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0B37CC"/>
    <w:rsid w:val="001210B8"/>
    <w:rsid w:val="00204953"/>
    <w:rsid w:val="004A7312"/>
    <w:rsid w:val="005607E6"/>
    <w:rsid w:val="005E6A3A"/>
    <w:rsid w:val="006206D6"/>
    <w:rsid w:val="00877D23"/>
    <w:rsid w:val="008C75AF"/>
    <w:rsid w:val="00A06D37"/>
    <w:rsid w:val="00CA5942"/>
    <w:rsid w:val="00D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51223-D775-4054-8D53-563BFFB2F8F5}"/>
</file>

<file path=customXml/itemProps2.xml><?xml version="1.0" encoding="utf-8"?>
<ds:datastoreItem xmlns:ds="http://schemas.openxmlformats.org/officeDocument/2006/customXml" ds:itemID="{51E9E597-48D7-4532-9D8F-0B0B93A92D45}"/>
</file>

<file path=customXml/itemProps3.xml><?xml version="1.0" encoding="utf-8"?>
<ds:datastoreItem xmlns:ds="http://schemas.openxmlformats.org/officeDocument/2006/customXml" ds:itemID="{0752B502-26E6-49B9-A55D-7F8690970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2016-01-24T17:41:00Z</dcterms:created>
  <dcterms:modified xsi:type="dcterms:W3CDTF">2016-01-24T17:41:00Z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