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8C8" w:rsidRDefault="00BD28C8" w:rsidP="00BD28C8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Useful numeracy apps/websites</w:t>
      </w:r>
    </w:p>
    <w:p w:rsidR="00BD28C8" w:rsidRDefault="00BD28C8" w:rsidP="00BD28C8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BD28C8" w:rsidRPr="00E82C6B" w:rsidRDefault="00BD28C8" w:rsidP="00BD28C8">
      <w:pPr>
        <w:rPr>
          <w:sz w:val="32"/>
          <w:szCs w:val="32"/>
        </w:rPr>
      </w:pP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575469" cy="552450"/>
            <wp:effectExtent l="0" t="0" r="0" b="0"/>
            <wp:docPr id="6" name="irc_mi" descr="http://www.newyorkfamily.com/wp-content/uploads/2013/03/8.-math-bingo-app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wyorkfamily.com/wp-content/uploads/2013/03/8.-math-bingo-app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0" cy="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6B">
        <w:rPr>
          <w:sz w:val="32"/>
          <w:szCs w:val="32"/>
        </w:rPr>
        <w:t xml:space="preserve">      </w:t>
      </w:r>
      <w:r>
        <w:rPr>
          <w:sz w:val="32"/>
          <w:szCs w:val="32"/>
        </w:rPr>
        <w:t xml:space="preserve">               </w:t>
      </w:r>
      <w:r w:rsidRPr="00E82C6B">
        <w:rPr>
          <w:sz w:val="32"/>
          <w:szCs w:val="32"/>
        </w:rPr>
        <w:t xml:space="preserve">    </w:t>
      </w: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729177" cy="523875"/>
            <wp:effectExtent l="0" t="0" r="0" b="0"/>
            <wp:docPr id="11" name="irc_mi" descr="http://assets4.sumdog.com/assets/hangout-ui/images/sumdog-logo-fdf57c8bb2c3c8c353c70410df170acd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4.sumdog.com/assets/hangout-ui/images/sumdog-logo-fdf57c8bb2c3c8c353c70410df170acd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89" cy="52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6B">
        <w:rPr>
          <w:sz w:val="32"/>
          <w:szCs w:val="32"/>
        </w:rPr>
        <w:t xml:space="preserve">        </w:t>
      </w:r>
      <w:r>
        <w:rPr>
          <w:sz w:val="32"/>
          <w:szCs w:val="32"/>
        </w:rPr>
        <w:t xml:space="preserve">             </w:t>
      </w:r>
      <w:r w:rsidRPr="00E82C6B">
        <w:rPr>
          <w:sz w:val="32"/>
          <w:szCs w:val="32"/>
        </w:rPr>
        <w:t xml:space="preserve">    </w:t>
      </w: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609600" cy="609600"/>
            <wp:effectExtent l="0" t="0" r="0" b="0"/>
            <wp:docPr id="12" name="irc_mi" descr="http://teacherswithapps.com/wp-content/uploads/2011/12/OperationMath_512-300x300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acherswithapps.com/wp-content/uploads/2011/12/OperationMath_512-300x300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6B">
        <w:rPr>
          <w:sz w:val="32"/>
          <w:szCs w:val="32"/>
        </w:rPr>
        <w:t xml:space="preserve">  </w:t>
      </w:r>
    </w:p>
    <w:p w:rsidR="00BD28C8" w:rsidRPr="00E82C6B" w:rsidRDefault="00BD28C8" w:rsidP="00BD28C8">
      <w:pPr>
        <w:pStyle w:val="NoSpacing"/>
        <w:rPr>
          <w:rFonts w:ascii="Comic Sans MS" w:hAnsi="Comic Sans MS"/>
          <w:sz w:val="32"/>
          <w:szCs w:val="32"/>
        </w:rPr>
      </w:pPr>
      <w:r w:rsidRPr="00E82C6B">
        <w:rPr>
          <w:rFonts w:ascii="Comic Sans MS" w:hAnsi="Comic Sans MS"/>
          <w:sz w:val="32"/>
          <w:szCs w:val="32"/>
        </w:rPr>
        <w:t xml:space="preserve">Maths Bingo          </w:t>
      </w:r>
      <w:proofErr w:type="spellStart"/>
      <w:r w:rsidRPr="00E82C6B">
        <w:rPr>
          <w:rFonts w:ascii="Comic Sans MS" w:hAnsi="Comic Sans MS"/>
          <w:sz w:val="32"/>
          <w:szCs w:val="32"/>
        </w:rPr>
        <w:t>Sumdog</w:t>
      </w:r>
      <w:proofErr w:type="spellEnd"/>
      <w:r w:rsidRPr="00E82C6B">
        <w:rPr>
          <w:rFonts w:ascii="Comic Sans MS" w:hAnsi="Comic Sans MS"/>
          <w:sz w:val="32"/>
          <w:szCs w:val="32"/>
        </w:rPr>
        <w:tab/>
        <w:t xml:space="preserve">  </w:t>
      </w:r>
      <w:r>
        <w:rPr>
          <w:rFonts w:ascii="Comic Sans MS" w:hAnsi="Comic Sans MS"/>
          <w:sz w:val="32"/>
          <w:szCs w:val="32"/>
        </w:rPr>
        <w:t xml:space="preserve">      </w:t>
      </w:r>
      <w:r w:rsidRPr="00E82C6B">
        <w:rPr>
          <w:rFonts w:ascii="Comic Sans MS" w:hAnsi="Comic Sans MS"/>
          <w:sz w:val="32"/>
          <w:szCs w:val="32"/>
        </w:rPr>
        <w:t>Operation Math</w:t>
      </w:r>
    </w:p>
    <w:p w:rsidR="00BD28C8" w:rsidRPr="00E82C6B" w:rsidRDefault="00BD28C8" w:rsidP="00BD28C8">
      <w:pPr>
        <w:rPr>
          <w:rFonts w:ascii="Comic Sans MS" w:hAnsi="Comic Sans MS"/>
          <w:sz w:val="32"/>
          <w:szCs w:val="32"/>
        </w:rPr>
      </w:pPr>
    </w:p>
    <w:p w:rsidR="00BD28C8" w:rsidRDefault="00BD28C8" w:rsidP="00BD28C8">
      <w:pPr>
        <w:rPr>
          <w:noProof/>
          <w:color w:val="0000FF"/>
          <w:sz w:val="32"/>
          <w:szCs w:val="32"/>
          <w:lang w:eastAsia="en-GB"/>
        </w:rPr>
      </w:pP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555660" cy="561975"/>
            <wp:effectExtent l="0" t="0" r="0" b="0"/>
            <wp:docPr id="2" name="irc_mi" descr="http://ipadapps4school.com/wp-content/uploads/2013/10/Screen-Shot-2013-10-01-at-7.18.56-PM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padapps4school.com/wp-content/uploads/2013/10/Screen-Shot-2013-10-01-at-7.18.56-PM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0" cy="56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6B">
        <w:rPr>
          <w:noProof/>
          <w:color w:val="0000FF"/>
          <w:sz w:val="32"/>
          <w:szCs w:val="32"/>
          <w:lang w:eastAsia="en-GB"/>
        </w:rPr>
        <w:t xml:space="preserve">       </w:t>
      </w:r>
      <w:r>
        <w:rPr>
          <w:noProof/>
          <w:color w:val="0000FF"/>
          <w:sz w:val="32"/>
          <w:szCs w:val="32"/>
          <w:lang w:eastAsia="en-GB"/>
        </w:rPr>
        <w:t xml:space="preserve">                </w:t>
      </w:r>
      <w:r w:rsidRPr="00E82C6B">
        <w:rPr>
          <w:noProof/>
          <w:color w:val="0000FF"/>
          <w:sz w:val="32"/>
          <w:szCs w:val="32"/>
          <w:lang w:eastAsia="en-GB"/>
        </w:rPr>
        <w:t xml:space="preserve">     </w:t>
      </w: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571500" cy="571500"/>
            <wp:effectExtent l="0" t="0" r="0" b="0"/>
            <wp:docPr id="14" name="irc_mi" descr="http://www.itouchapps.net/wp-content/uploads/2013/05/6-numbers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touchapps.net/wp-content/uploads/2013/05/6-numbers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6B">
        <w:rPr>
          <w:noProof/>
          <w:color w:val="0000FF"/>
          <w:sz w:val="32"/>
          <w:szCs w:val="32"/>
          <w:lang w:eastAsia="en-GB"/>
        </w:rPr>
        <w:t xml:space="preserve">           </w:t>
      </w:r>
      <w:r>
        <w:rPr>
          <w:noProof/>
          <w:color w:val="0000FF"/>
          <w:sz w:val="32"/>
          <w:szCs w:val="32"/>
          <w:lang w:eastAsia="en-GB"/>
        </w:rPr>
        <w:t xml:space="preserve">              </w:t>
      </w:r>
      <w:r w:rsidRPr="00E82C6B">
        <w:rPr>
          <w:noProof/>
          <w:color w:val="0000FF"/>
          <w:sz w:val="32"/>
          <w:szCs w:val="32"/>
          <w:lang w:eastAsia="en-GB"/>
        </w:rPr>
        <w:t xml:space="preserve">   </w:t>
      </w: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619125" cy="466724"/>
            <wp:effectExtent l="0" t="0" r="0" b="0"/>
            <wp:docPr id="15" name="irc_mi" descr="http://hwb.wales.gov.uk/img/Hwb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wb.wales.gov.uk/img/Hwb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38" cy="46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C8" w:rsidRDefault="00BD28C8" w:rsidP="00BD28C8">
      <w:pPr>
        <w:rPr>
          <w:rFonts w:ascii="Comic Sans MS" w:hAnsi="Comic Sans MS"/>
          <w:noProof/>
          <w:color w:val="000000" w:themeColor="text1"/>
          <w:sz w:val="32"/>
          <w:szCs w:val="32"/>
          <w:lang w:eastAsia="en-GB"/>
        </w:rPr>
      </w:pPr>
      <w:r w:rsidRPr="00E82C6B">
        <w:rPr>
          <w:rFonts w:ascii="Comic Sans MS" w:hAnsi="Comic Sans MS"/>
          <w:noProof/>
          <w:color w:val="000000" w:themeColor="text1"/>
          <w:sz w:val="32"/>
          <w:szCs w:val="32"/>
          <w:lang w:eastAsia="en-GB"/>
        </w:rPr>
        <w:t xml:space="preserve">   IXL                   Six numbers              HWB     </w:t>
      </w:r>
    </w:p>
    <w:p w:rsidR="00BD28C8" w:rsidRDefault="00BD28C8" w:rsidP="00BD28C8">
      <w:pPr>
        <w:rPr>
          <w:rFonts w:ascii="Comic Sans MS" w:hAnsi="Comic Sans MS"/>
          <w:noProof/>
          <w:color w:val="000000" w:themeColor="text1"/>
          <w:sz w:val="32"/>
          <w:szCs w:val="32"/>
          <w:lang w:eastAsia="en-GB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342900</wp:posOffset>
            </wp:positionV>
            <wp:extent cx="887730" cy="798830"/>
            <wp:effectExtent l="19050" t="0" r="762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018" t="23666" r="61105" b="6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2C6B">
        <w:rPr>
          <w:rFonts w:ascii="Comic Sans MS" w:hAnsi="Comic Sans MS"/>
          <w:noProof/>
          <w:color w:val="000000" w:themeColor="text1"/>
          <w:sz w:val="32"/>
          <w:szCs w:val="32"/>
          <w:lang w:eastAsia="en-GB"/>
        </w:rPr>
        <w:t xml:space="preserve">                   </w:t>
      </w:r>
    </w:p>
    <w:p w:rsidR="00BD28C8" w:rsidRPr="00E82C6B" w:rsidRDefault="00BD28C8" w:rsidP="00BD28C8">
      <w:pPr>
        <w:rPr>
          <w:rFonts w:ascii="Comic Sans MS" w:hAnsi="Comic Sans MS"/>
          <w:noProof/>
          <w:color w:val="000000" w:themeColor="text1"/>
          <w:sz w:val="32"/>
          <w:szCs w:val="32"/>
          <w:lang w:eastAsia="en-GB"/>
        </w:rPr>
      </w:pPr>
      <w:r w:rsidRPr="00E82C6B">
        <w:rPr>
          <w:noProof/>
          <w:color w:val="0000FF"/>
          <w:sz w:val="32"/>
          <w:szCs w:val="32"/>
          <w:lang w:eastAsia="en-GB"/>
        </w:rPr>
        <w:t xml:space="preserve">  </w:t>
      </w: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552450" cy="552450"/>
            <wp:effectExtent l="0" t="0" r="0" b="0"/>
            <wp:docPr id="3" name="irc_mi" descr="http://a3.mzstatic.com/eu/r30/Purple7/v4/5c/64/a9/5c64a9e7-4387-aa6a-f560-a03f4005010b/icon175x175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3.mzstatic.com/eu/r30/Purple7/v4/5c/64/a9/5c64a9e7-4387-aa6a-f560-a03f4005010b/icon175x175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6B">
        <w:rPr>
          <w:noProof/>
          <w:color w:val="0000FF"/>
          <w:sz w:val="32"/>
          <w:szCs w:val="32"/>
          <w:lang w:eastAsia="en-GB"/>
        </w:rPr>
        <w:t xml:space="preserve">            </w:t>
      </w:r>
      <w:r>
        <w:rPr>
          <w:noProof/>
          <w:color w:val="0000FF"/>
          <w:sz w:val="32"/>
          <w:szCs w:val="32"/>
          <w:lang w:eastAsia="en-GB"/>
        </w:rPr>
        <w:t xml:space="preserve">              </w:t>
      </w:r>
      <w:r w:rsidRPr="00E82C6B">
        <w:rPr>
          <w:noProof/>
          <w:color w:val="0000FF"/>
          <w:sz w:val="32"/>
          <w:szCs w:val="32"/>
          <w:lang w:eastAsia="en-GB"/>
        </w:rPr>
        <w:t xml:space="preserve"> </w:t>
      </w:r>
      <w:r w:rsidRPr="00E82C6B">
        <w:rPr>
          <w:noProof/>
          <w:color w:val="0000FF"/>
          <w:sz w:val="32"/>
          <w:szCs w:val="32"/>
          <w:lang w:eastAsia="en-GB"/>
        </w:rPr>
        <w:drawing>
          <wp:inline distT="0" distB="0" distL="0" distR="0">
            <wp:extent cx="609600" cy="609600"/>
            <wp:effectExtent l="0" t="0" r="0" b="0"/>
            <wp:docPr id="17" name="irc_mi" descr="http://uk.pearson.com/content/dam/ped/pei/uk/pearson-uk/thumbs/abacus_logo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k.pearson.com/content/dam/ped/pei/uk/pearson-uk/thumbs/abacus_logo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8C8" w:rsidRPr="00E82C6B" w:rsidRDefault="00BD28C8" w:rsidP="00BD28C8">
      <w:pPr>
        <w:pStyle w:val="NoSpacing"/>
        <w:rPr>
          <w:rFonts w:ascii="Comic Sans MS" w:hAnsi="Comic Sans MS"/>
          <w:noProof/>
          <w:sz w:val="32"/>
          <w:szCs w:val="32"/>
          <w:lang w:eastAsia="en-GB"/>
        </w:rPr>
      </w:pPr>
      <w:r w:rsidRPr="00E82C6B">
        <w:rPr>
          <w:rFonts w:ascii="Comic Sans MS" w:hAnsi="Comic Sans MS"/>
          <w:noProof/>
          <w:sz w:val="32"/>
          <w:szCs w:val="32"/>
          <w:lang w:eastAsia="en-GB"/>
        </w:rPr>
        <w:t>Times table              Abacus</w:t>
      </w:r>
      <w:r>
        <w:rPr>
          <w:rFonts w:ascii="Comic Sans MS" w:hAnsi="Comic Sans MS"/>
          <w:noProof/>
          <w:sz w:val="32"/>
          <w:szCs w:val="32"/>
          <w:lang w:eastAsia="en-GB"/>
        </w:rPr>
        <w:t xml:space="preserve">                   J2blast          </w:t>
      </w:r>
    </w:p>
    <w:p w:rsidR="00BD28C8" w:rsidRPr="00E82C6B" w:rsidRDefault="00BD28C8" w:rsidP="00BD28C8">
      <w:pPr>
        <w:pStyle w:val="NoSpacing"/>
        <w:rPr>
          <w:rFonts w:ascii="Comic Sans MS" w:hAnsi="Comic Sans MS"/>
          <w:noProof/>
          <w:sz w:val="32"/>
          <w:szCs w:val="32"/>
          <w:lang w:eastAsia="en-GB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t xml:space="preserve">   </w:t>
      </w:r>
      <w:r w:rsidRPr="00E82C6B">
        <w:rPr>
          <w:rFonts w:ascii="Comic Sans MS" w:hAnsi="Comic Sans MS"/>
          <w:noProof/>
          <w:sz w:val="32"/>
          <w:szCs w:val="32"/>
          <w:lang w:eastAsia="en-GB"/>
        </w:rPr>
        <w:t>Quiz</w:t>
      </w:r>
      <w:r w:rsidRPr="00E82C6B">
        <w:rPr>
          <w:rFonts w:ascii="Comic Sans MS" w:hAnsi="Comic Sans MS"/>
          <w:noProof/>
          <w:sz w:val="32"/>
          <w:szCs w:val="32"/>
          <w:lang w:eastAsia="en-GB"/>
        </w:rPr>
        <w:tab/>
        <w:t xml:space="preserve">    </w:t>
      </w:r>
    </w:p>
    <w:p w:rsidR="00BD28C8" w:rsidRDefault="00BD28C8" w:rsidP="00BD28C8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BD28C8" w:rsidRDefault="00BD28C8" w:rsidP="00BD28C8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70485</wp:posOffset>
            </wp:positionV>
            <wp:extent cx="1111885" cy="1058545"/>
            <wp:effectExtent l="1905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625" t="66176" r="64606" b="1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1732280</wp:posOffset>
            </wp:positionH>
            <wp:positionV relativeFrom="paragraph">
              <wp:posOffset>76200</wp:posOffset>
            </wp:positionV>
            <wp:extent cx="1111885" cy="1202690"/>
            <wp:effectExtent l="1905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566" t="66912" r="64622" b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358775</wp:posOffset>
            </wp:positionV>
            <wp:extent cx="895350" cy="914400"/>
            <wp:effectExtent l="1905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574" t="61765" r="65307" b="20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8C8" w:rsidRDefault="00BD28C8" w:rsidP="00BD28C8">
      <w:pPr>
        <w:rPr>
          <w:rFonts w:ascii="Comic Sans MS" w:hAnsi="Comic Sans MS"/>
          <w:b/>
          <w:sz w:val="32"/>
          <w:szCs w:val="32"/>
          <w:u w:val="single"/>
        </w:rPr>
      </w:pPr>
    </w:p>
    <w:p w:rsidR="00BD28C8" w:rsidRDefault="00BD28C8" w:rsidP="00BD28C8">
      <w:pPr>
        <w:rPr>
          <w:rFonts w:ascii="Comic Sans MS" w:hAnsi="Comic Sans MS"/>
          <w:b/>
          <w:sz w:val="32"/>
          <w:szCs w:val="32"/>
          <w:u w:val="single"/>
        </w:rPr>
      </w:pPr>
    </w:p>
    <w:p w:rsidR="00BD28C8" w:rsidRPr="000A77B4" w:rsidRDefault="00BD28C8" w:rsidP="00BD28C8">
      <w:pPr>
        <w:rPr>
          <w:rFonts w:ascii="Comic Sans MS" w:hAnsi="Comic Sans MS"/>
          <w:b/>
          <w:sz w:val="32"/>
          <w:szCs w:val="32"/>
          <w:u w:val="single"/>
        </w:rPr>
      </w:pPr>
      <w:r w:rsidRPr="000A77B4">
        <w:rPr>
          <w:rFonts w:ascii="Comic Sans MS" w:hAnsi="Comic Sans MS"/>
          <w:sz w:val="32"/>
          <w:szCs w:val="32"/>
        </w:rPr>
        <w:t>Glow burst</w:t>
      </w:r>
      <w:r>
        <w:rPr>
          <w:rFonts w:ascii="Comic Sans MS" w:hAnsi="Comic Sans MS"/>
          <w:sz w:val="32"/>
          <w:szCs w:val="32"/>
        </w:rPr>
        <w:t xml:space="preserve">            number lines          tell the time</w:t>
      </w:r>
    </w:p>
    <w:p w:rsidR="00BD28C8" w:rsidRDefault="00BD28C8" w:rsidP="00BD28C8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BD28C8" w:rsidRDefault="00BD28C8" w:rsidP="00BD28C8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BD28C8" w:rsidRDefault="00BD28C8" w:rsidP="00BD28C8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:rsidR="00BD28C8" w:rsidRDefault="00BD28C8" w:rsidP="00BD28C8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-119380</wp:posOffset>
            </wp:positionV>
            <wp:extent cx="796290" cy="866140"/>
            <wp:effectExtent l="19050" t="0" r="381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618" t="68105" r="64973" b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-72390</wp:posOffset>
            </wp:positionV>
            <wp:extent cx="895350" cy="809625"/>
            <wp:effectExtent l="1905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2526" t="59701" r="64107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-78105</wp:posOffset>
            </wp:positionV>
            <wp:extent cx="967105" cy="847725"/>
            <wp:effectExtent l="19050" t="0" r="444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2774" t="61029" r="64571" b="1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8C8" w:rsidRDefault="00BD28C8" w:rsidP="00BD28C8">
      <w:pPr>
        <w:rPr>
          <w:rFonts w:ascii="Comic Sans MS" w:hAnsi="Comic Sans MS"/>
          <w:sz w:val="32"/>
          <w:szCs w:val="32"/>
        </w:rPr>
      </w:pPr>
    </w:p>
    <w:p w:rsidR="00BD28C8" w:rsidRDefault="00BD28C8" w:rsidP="00BD28C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mental maths                 Percy Parker                   Bee </w:t>
      </w:r>
      <w:proofErr w:type="spellStart"/>
      <w:r>
        <w:rPr>
          <w:rFonts w:ascii="Comic Sans MS" w:hAnsi="Comic Sans MS"/>
          <w:sz w:val="32"/>
          <w:szCs w:val="32"/>
        </w:rPr>
        <w:t>Bot</w:t>
      </w:r>
      <w:proofErr w:type="spellEnd"/>
    </w:p>
    <w:p w:rsidR="00BD28C8" w:rsidRDefault="00BD28C8" w:rsidP="00BD28C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cards</w:t>
      </w:r>
    </w:p>
    <w:p w:rsidR="00BD28C8" w:rsidRDefault="00BD28C8" w:rsidP="00BD28C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379095</wp:posOffset>
            </wp:positionV>
            <wp:extent cx="2603500" cy="937895"/>
            <wp:effectExtent l="19050" t="0" r="6350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7818" r="84699" b="7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8C8" w:rsidRDefault="00BD28C8" w:rsidP="00BD28C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262890</wp:posOffset>
            </wp:positionV>
            <wp:extent cx="2165985" cy="601345"/>
            <wp:effectExtent l="19050" t="0" r="5715" b="0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2705" t="19890" r="66851" b="7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60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8C8" w:rsidRDefault="00BD28C8" w:rsidP="00BD28C8">
      <w:pPr>
        <w:rPr>
          <w:rFonts w:ascii="Comic Sans MS" w:hAnsi="Comic Sans MS"/>
          <w:sz w:val="32"/>
          <w:szCs w:val="32"/>
        </w:rPr>
      </w:pPr>
    </w:p>
    <w:p w:rsidR="00BD28C8" w:rsidRPr="000A77B4" w:rsidRDefault="00BD28C8" w:rsidP="00BD28C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www.topmarks.co.uk                        www.ictgames.com</w:t>
      </w:r>
    </w:p>
    <w:p w:rsidR="00280B6C" w:rsidRDefault="00BD28C8"/>
    <w:sectPr w:rsidR="00280B6C" w:rsidSect="00961D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characterSpacingControl w:val="doNotCompress"/>
  <w:compat/>
  <w:rsids>
    <w:rsidRoot w:val="00BD28C8"/>
    <w:rsid w:val="00117EF4"/>
    <w:rsid w:val="00217974"/>
    <w:rsid w:val="005473CB"/>
    <w:rsid w:val="00961DFF"/>
    <w:rsid w:val="00BD28C8"/>
    <w:rsid w:val="00E54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8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D28C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2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ved=0ahUKEwiKpoLG1dvKAhWCaRQKHfgiBL4QjRwIBw&amp;url=http://www.teacherswithapps.com/operation-math/&amp;psig=AFQjCNGcYdWlJETsL7fl-Py6HOMkzqrzwA&amp;ust=1454591302792047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yperlink" Target="http://www.google.co.uk/url?sa=i&amp;rct=j&amp;q=&amp;esrc=s&amp;source=images&amp;cd=&amp;cad=rja&amp;uact=8&amp;ved=0ahUKEwiH0v_z1dvKAhVCWRoKHYnsBToQjRwIBw&amp;url=http://www.itouchapps.net/6-numbers-game-answers-solutions-levels-1-100/&amp;psig=AFQjCNG7C7FWcHF6y1kJSOKRqaKwRT7L5A&amp;ust=1454591541713239" TargetMode="External"/><Relationship Id="rId17" Type="http://schemas.openxmlformats.org/officeDocument/2006/relationships/hyperlink" Target="https://www.google.co.uk/url?sa=i&amp;rct=j&amp;q=&amp;esrc=s&amp;source=images&amp;cd=&amp;cad=rja&amp;uact=8&amp;ved=0ahUKEwj8j8fW19vKAhWGzxQKHYagD1UQjRwIBw&amp;url=https://itunes.apple.com/gb/app/times-tables-quiz!-multiplication/id441001315?mt=8&amp;psig=AFQjCNHU1ONz62vCBJjcx6JuZ2h61YVTPQ&amp;ust=1454591998754698" TargetMode="External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google.co.uk/url?sa=i&amp;rct=j&amp;q=&amp;esrc=s&amp;source=images&amp;cd=&amp;cad=rja&amp;uact=8&amp;ved=0ahUKEwi9yNfu1NvKAhUHnRoKHY9DCV4QjRwIBw&amp;url=http://www.sumdog.com/&amp;psig=AFQjCNGJNLldLGxdCU2UqBPbFXnxsZeLcw&amp;ust=1454591224356884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google.co.uk/url?sa=i&amp;rct=j&amp;q=&amp;esrc=s&amp;source=images&amp;cd=&amp;cad=rja&amp;uact=8&amp;ved=0ahUKEwiatZni1dvKAhWCOhQKHfAcB5EQjRwIBw&amp;url=http://ipadapps4school.com/2013/10/01/ixl-math-practice-elementary-school-math-practice-ipad-app/&amp;psig=AFQjCNHpBa08_gARUxwgkHQFRyr92kntAw&amp;ust=1454591505653319" TargetMode="External"/><Relationship Id="rId19" Type="http://schemas.openxmlformats.org/officeDocument/2006/relationships/hyperlink" Target="http://www.google.co.uk/url?sa=i&amp;rct=j&amp;q=&amp;esrc=s&amp;source=images&amp;cd=&amp;cad=rja&amp;uact=8&amp;ved=0ahUKEwirs6K62NvKAhUK0hoKHTIHD7wQjRwIBw&amp;url=http://uk.pearson.com/primary.html&amp;psig=AFQjCNGR29MoCkF5aoGXejdDjMi6oA29Jw&amp;ust=1454592192796949" TargetMode="External"/><Relationship Id="rId4" Type="http://schemas.openxmlformats.org/officeDocument/2006/relationships/hyperlink" Target="http://www.google.co.uk/url?sa=i&amp;rct=j&amp;q=&amp;esrc=s&amp;source=images&amp;cd=&amp;cad=rja&amp;uact=8&amp;ved=0ahUKEwiL64zK1NvKAhVGuBQKHUHxBrsQjRwIBw&amp;url=http://www.newyorkfamily.com/?attachment_id=79917&amp;psig=AFQjCNFiWdMc0z1hdnQLFw2JEQ_utCIcPg&amp;ust=1454591126905772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google.co.uk/url?sa=i&amp;rct=j&amp;q=&amp;esrc=s&amp;source=images&amp;cd=&amp;cad=rja&amp;uact=8&amp;ved=0ahUKEwiXlKej19vKAhXDMBoKHWnLDcsQjRwIBw&amp;url=http://hwb.wales.gov.uk/&amp;psig=AFQjCNGHlHLxkzMYq-1LOPRMdXQ5-zw_ew&amp;ust=1454591906484200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519</Characters>
  <Application>Microsoft Office Word</Application>
  <DocSecurity>0</DocSecurity>
  <Lines>4</Lines>
  <Paragraphs>1</Paragraphs>
  <ScaleCrop>false</ScaleCrop>
  <Company>Hewlett-Packard</Company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</dc:creator>
  <cp:lastModifiedBy>Rhian</cp:lastModifiedBy>
  <cp:revision>1</cp:revision>
  <dcterms:created xsi:type="dcterms:W3CDTF">2017-02-07T18:39:00Z</dcterms:created>
  <dcterms:modified xsi:type="dcterms:W3CDTF">2017-02-07T18:39:00Z</dcterms:modified>
</cp:coreProperties>
</file>