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56266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30/9/2020</w:t>
      </w:r>
    </w:p>
    <w:p w14:paraId="716CA331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6FBD7B38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532D0D40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02623E79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0E0362DB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32F41632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59045434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161F3924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46DFE348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161F2CC2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4504BBA9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61A00A2D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53B33AA3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</w:p>
    <w:p w14:paraId="1DDD5456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0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DOCVARIABLE  JobTitle  \* MERGEFORMAT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DOCVARIABLE  JobTitle  \* MERGEFORMAT </w:instrText>
      </w:r>
      <w:r>
        <w:rPr>
          <w:rFonts w:ascii="Arial" w:hAnsi="Arial"/>
          <w:sz w:val="24"/>
        </w:rPr>
        <w:fldChar w:fldCharType="end"/>
      </w:r>
    </w:p>
    <w:p w14:paraId="4EF927E8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DOCVARIABLE  Organisation  \* MERGEFORMAT </w:instrText>
      </w:r>
      <w:r>
        <w:rPr>
          <w:rFonts w:ascii="Arial" w:hAnsi="Arial"/>
          <w:sz w:val="24"/>
        </w:rPr>
        <w:fldChar w:fldCharType="end"/>
      </w:r>
    </w:p>
    <w:p w14:paraId="477CBFC1" w14:textId="77777777" w:rsidR="00C554D5" w:rsidRDefault="00C554D5" w:rsidP="00C554D5">
      <w:pPr>
        <w:pStyle w:val="Header"/>
        <w:tabs>
          <w:tab w:val="right" w:pos="9781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Dear Parent(s) Carers and Guardians,</w:t>
      </w:r>
    </w:p>
    <w:p w14:paraId="17D52C1A" w14:textId="77777777" w:rsidR="00C554D5" w:rsidRDefault="00C554D5" w:rsidP="00C554D5">
      <w:pPr>
        <w:rPr>
          <w:rFonts w:ascii="Arial" w:hAnsi="Arial"/>
          <w:sz w:val="24"/>
          <w:szCs w:val="20"/>
        </w:rPr>
      </w:pPr>
    </w:p>
    <w:p w14:paraId="6809A4E1" w14:textId="77777777" w:rsidR="00C554D5" w:rsidRDefault="00C554D5" w:rsidP="00C55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you may be </w:t>
      </w:r>
      <w:proofErr w:type="gramStart"/>
      <w:r>
        <w:rPr>
          <w:rFonts w:ascii="Arial" w:hAnsi="Arial" w:cs="Arial"/>
          <w:sz w:val="24"/>
          <w:szCs w:val="24"/>
        </w:rPr>
        <w:t>aware</w:t>
      </w:r>
      <w:proofErr w:type="gramEnd"/>
      <w:r>
        <w:rPr>
          <w:rFonts w:ascii="Arial" w:hAnsi="Arial" w:cs="Arial"/>
          <w:sz w:val="24"/>
          <w:szCs w:val="24"/>
        </w:rPr>
        <w:t xml:space="preserve"> the Welsh Government needs data on a regular basis to understand overall attendance patterns and to identify the characteristics of pupils who are not attending school.</w:t>
      </w:r>
      <w:r w:rsidRPr="00C554D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 am therefore writing to you to inform you that all schools in Pembrokeshire </w:t>
      </w:r>
      <w:proofErr w:type="gramStart"/>
      <w:r>
        <w:rPr>
          <w:rFonts w:ascii="Arial" w:hAnsi="Arial" w:cs="Arial"/>
          <w:sz w:val="24"/>
        </w:rPr>
        <w:t>have been asked</w:t>
      </w:r>
      <w:proofErr w:type="gramEnd"/>
      <w:r>
        <w:rPr>
          <w:rFonts w:ascii="Arial" w:hAnsi="Arial" w:cs="Arial"/>
          <w:sz w:val="24"/>
        </w:rPr>
        <w:t xml:space="preserve"> to ensure that all parents and carers are made aware of this new data collection.</w:t>
      </w:r>
    </w:p>
    <w:p w14:paraId="550737DC" w14:textId="77777777" w:rsidR="00C554D5" w:rsidRDefault="00C554D5" w:rsidP="00C554D5">
      <w:pPr>
        <w:rPr>
          <w:rFonts w:ascii="Arial" w:hAnsi="Arial" w:cs="Arial"/>
          <w:sz w:val="24"/>
          <w:szCs w:val="24"/>
        </w:rPr>
      </w:pPr>
    </w:p>
    <w:p w14:paraId="10F6D0E3" w14:textId="77777777" w:rsidR="00C554D5" w:rsidRDefault="00C554D5" w:rsidP="00C55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data </w:t>
      </w:r>
      <w:proofErr w:type="gramStart"/>
      <w:r>
        <w:rPr>
          <w:rFonts w:ascii="Arial" w:hAnsi="Arial" w:cs="Arial"/>
          <w:sz w:val="24"/>
          <w:szCs w:val="24"/>
        </w:rPr>
        <w:t>will now be collected</w:t>
      </w:r>
      <w:proofErr w:type="gramEnd"/>
      <w:r>
        <w:rPr>
          <w:rFonts w:ascii="Arial" w:hAnsi="Arial" w:cs="Arial"/>
          <w:sz w:val="24"/>
          <w:szCs w:val="24"/>
        </w:rPr>
        <w:t xml:space="preserve"> for the purpose of this project:</w:t>
      </w:r>
    </w:p>
    <w:p w14:paraId="67B83F66" w14:textId="77777777" w:rsidR="00C554D5" w:rsidRDefault="003867FB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Pupil Number (UPN)</w:t>
      </w:r>
    </w:p>
    <w:p w14:paraId="226508F8" w14:textId="77777777" w:rsidR="00C554D5" w:rsidRDefault="00C554D5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Forename</w:t>
      </w:r>
    </w:p>
    <w:p w14:paraId="1915CE90" w14:textId="77777777" w:rsidR="00C554D5" w:rsidRDefault="00C554D5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name(s)</w:t>
      </w:r>
    </w:p>
    <w:p w14:paraId="74A23430" w14:textId="77777777" w:rsidR="00C554D5" w:rsidRDefault="00C554D5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Surname</w:t>
      </w:r>
    </w:p>
    <w:p w14:paraId="0DB91964" w14:textId="77777777" w:rsidR="00C554D5" w:rsidRDefault="00C554D5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110FBFDD" w14:textId="77777777" w:rsidR="00C554D5" w:rsidRDefault="00C554D5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</w:t>
      </w:r>
    </w:p>
    <w:p w14:paraId="24402D0C" w14:textId="77777777" w:rsidR="00C554D5" w:rsidRDefault="00C554D5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4D0CDBD5" w14:textId="77777777" w:rsidR="00C554D5" w:rsidRDefault="00C554D5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 background</w:t>
      </w:r>
    </w:p>
    <w:p w14:paraId="015A563F" w14:textId="77777777" w:rsidR="00C554D5" w:rsidRDefault="00C554D5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 for free school meals</w:t>
      </w:r>
    </w:p>
    <w:p w14:paraId="01AB5687" w14:textId="77777777" w:rsidR="00C554D5" w:rsidRDefault="00C554D5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learning needs</w:t>
      </w:r>
    </w:p>
    <w:p w14:paraId="25232FE5" w14:textId="77777777" w:rsidR="00C554D5" w:rsidRDefault="00C554D5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English as an additional language</w:t>
      </w:r>
    </w:p>
    <w:p w14:paraId="51F121AB" w14:textId="77777777" w:rsidR="00C554D5" w:rsidRDefault="00C554D5" w:rsidP="00C554D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code for each half day session</w:t>
      </w:r>
    </w:p>
    <w:p w14:paraId="2AA57487" w14:textId="77777777" w:rsidR="00C554D5" w:rsidRDefault="00C554D5" w:rsidP="00C554D5">
      <w:pPr>
        <w:rPr>
          <w:rFonts w:ascii="Arial" w:hAnsi="Arial" w:cs="Arial"/>
          <w:sz w:val="24"/>
          <w:szCs w:val="24"/>
        </w:rPr>
      </w:pPr>
    </w:p>
    <w:p w14:paraId="28742148" w14:textId="77777777" w:rsidR="00C554D5" w:rsidRDefault="00C554D5" w:rsidP="00C554D5">
      <w:pPr>
        <w:rPr>
          <w:rFonts w:ascii="Arial" w:hAnsi="Arial" w:cs="Arial"/>
          <w:sz w:val="24"/>
          <w:szCs w:val="24"/>
        </w:rPr>
      </w:pPr>
    </w:p>
    <w:p w14:paraId="0A2D9084" w14:textId="5C08E83A" w:rsidR="00C554D5" w:rsidRDefault="00C554D5" w:rsidP="00C55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privacy notice attached will provide further information on how the data </w:t>
      </w:r>
      <w:proofErr w:type="gramStart"/>
      <w:r>
        <w:rPr>
          <w:rFonts w:ascii="Arial" w:hAnsi="Arial" w:cs="Arial"/>
          <w:sz w:val="24"/>
          <w:szCs w:val="24"/>
        </w:rPr>
        <w:t>will be used</w:t>
      </w:r>
      <w:proofErr w:type="gramEnd"/>
      <w:r>
        <w:rPr>
          <w:rFonts w:ascii="Arial" w:hAnsi="Arial" w:cs="Arial"/>
          <w:sz w:val="24"/>
          <w:szCs w:val="24"/>
        </w:rPr>
        <w:t xml:space="preserve"> in the new process. Please note any reference to ‘we’ in the attached privacy notice refers to Welsh Government and not an individual school.</w:t>
      </w:r>
    </w:p>
    <w:p w14:paraId="5CC1F321" w14:textId="77777777" w:rsidR="007A3B48" w:rsidRPr="00C554D5" w:rsidRDefault="007A3B48" w:rsidP="00C554D5">
      <w:pPr>
        <w:rPr>
          <w:rFonts w:ascii="Arial" w:hAnsi="Arial" w:cs="Arial"/>
          <w:sz w:val="24"/>
          <w:szCs w:val="24"/>
        </w:rPr>
      </w:pPr>
    </w:p>
    <w:p w14:paraId="2402F353" w14:textId="77777777" w:rsidR="007A3B48" w:rsidRPr="007A3B48" w:rsidRDefault="007A3B48" w:rsidP="007A3B48">
      <w:pPr>
        <w:rPr>
          <w:rFonts w:ascii="Arial" w:hAnsi="Arial" w:cs="Arial"/>
          <w:sz w:val="24"/>
          <w:szCs w:val="24"/>
        </w:rPr>
      </w:pPr>
      <w:bookmarkStart w:id="0" w:name="_GoBack"/>
      <w:r w:rsidRPr="007A3B48">
        <w:rPr>
          <w:rFonts w:ascii="Arial" w:hAnsi="Arial" w:cs="Arial"/>
          <w:sz w:val="24"/>
          <w:szCs w:val="24"/>
        </w:rPr>
        <w:t>Regards/</w:t>
      </w:r>
      <w:proofErr w:type="spellStart"/>
      <w:r w:rsidRPr="007A3B48">
        <w:rPr>
          <w:rFonts w:ascii="Arial" w:hAnsi="Arial" w:cs="Arial"/>
          <w:sz w:val="24"/>
          <w:szCs w:val="24"/>
        </w:rPr>
        <w:t>Cofion</w:t>
      </w:r>
      <w:proofErr w:type="spellEnd"/>
    </w:p>
    <w:bookmarkEnd w:id="0"/>
    <w:p w14:paraId="110DC4C3" w14:textId="77777777" w:rsidR="00C554D5" w:rsidRDefault="00C554D5" w:rsidP="00C554D5">
      <w:pPr>
        <w:rPr>
          <w:rFonts w:ascii="Arial" w:hAnsi="Arial"/>
          <w:sz w:val="24"/>
        </w:rPr>
      </w:pPr>
    </w:p>
    <w:p w14:paraId="1087DF7F" w14:textId="77777777" w:rsidR="00FD127A" w:rsidRPr="00FD127A" w:rsidRDefault="00FD127A" w:rsidP="00FD127A">
      <w:pPr>
        <w:rPr>
          <w:rFonts w:ascii="Arial" w:hAnsi="Arial" w:cs="Arial"/>
          <w:sz w:val="24"/>
          <w:szCs w:val="24"/>
        </w:rPr>
      </w:pPr>
      <w:r w:rsidRPr="00FD127A">
        <w:rPr>
          <w:rFonts w:ascii="Arial" w:hAnsi="Arial" w:cs="Arial"/>
          <w:sz w:val="24"/>
          <w:szCs w:val="24"/>
        </w:rPr>
        <w:t>Steven Richards-Downes</w:t>
      </w:r>
    </w:p>
    <w:p w14:paraId="4795B4CC" w14:textId="77777777" w:rsidR="00FD127A" w:rsidRPr="00FD127A" w:rsidRDefault="00FD127A" w:rsidP="00FD127A">
      <w:pPr>
        <w:rPr>
          <w:rFonts w:ascii="Arial" w:hAnsi="Arial" w:cs="Arial"/>
          <w:sz w:val="24"/>
          <w:szCs w:val="24"/>
          <w:lang w:eastAsia="en-GB"/>
        </w:rPr>
      </w:pPr>
      <w:r w:rsidRPr="00FD127A">
        <w:rPr>
          <w:rFonts w:ascii="Arial" w:hAnsi="Arial" w:cs="Arial"/>
          <w:sz w:val="24"/>
          <w:szCs w:val="24"/>
          <w:lang w:eastAsia="en-GB"/>
        </w:rPr>
        <w:t>Director for Education</w:t>
      </w:r>
    </w:p>
    <w:p w14:paraId="5545CFA6" w14:textId="77777777" w:rsidR="00FD127A" w:rsidRPr="00FD127A" w:rsidRDefault="00FD127A" w:rsidP="00FD127A">
      <w:pPr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FD127A">
        <w:rPr>
          <w:rFonts w:ascii="Arial" w:hAnsi="Arial" w:cs="Arial"/>
          <w:sz w:val="24"/>
          <w:szCs w:val="24"/>
          <w:lang w:eastAsia="en-GB"/>
        </w:rPr>
        <w:t>Cyfarwyddwr</w:t>
      </w:r>
      <w:proofErr w:type="spellEnd"/>
      <w:r w:rsidRPr="00FD127A">
        <w:rPr>
          <w:rFonts w:ascii="Arial" w:hAnsi="Arial" w:cs="Arial"/>
          <w:sz w:val="24"/>
          <w:szCs w:val="24"/>
          <w:lang w:eastAsia="en-GB"/>
        </w:rPr>
        <w:t xml:space="preserve"> Addysg</w:t>
      </w:r>
    </w:p>
    <w:p w14:paraId="7F70ABF8" w14:textId="77777777" w:rsidR="005A38F8" w:rsidRDefault="005A38F8" w:rsidP="005A38F8">
      <w:pPr>
        <w:rPr>
          <w:b/>
        </w:rPr>
      </w:pPr>
    </w:p>
    <w:p w14:paraId="208242B4" w14:textId="77777777" w:rsidR="00C554D5" w:rsidRDefault="00C554D5" w:rsidP="005A38F8">
      <w:pPr>
        <w:rPr>
          <w:b/>
        </w:rPr>
      </w:pPr>
    </w:p>
    <w:p w14:paraId="4045C5BD" w14:textId="77777777" w:rsidR="00C554D5" w:rsidRPr="00711701" w:rsidRDefault="00C554D5" w:rsidP="005A38F8">
      <w:pPr>
        <w:rPr>
          <w:rFonts w:ascii="Arial" w:hAnsi="Arial" w:cs="Arial"/>
          <w:sz w:val="24"/>
          <w:szCs w:val="24"/>
        </w:rPr>
      </w:pPr>
    </w:p>
    <w:p w14:paraId="4FBFAF0A" w14:textId="77777777" w:rsidR="005A38F8" w:rsidRPr="00711701" w:rsidRDefault="005A38F8" w:rsidP="005A38F8">
      <w:pPr>
        <w:rPr>
          <w:rFonts w:ascii="Arial" w:hAnsi="Arial" w:cs="Arial"/>
          <w:sz w:val="24"/>
          <w:szCs w:val="24"/>
        </w:rPr>
      </w:pPr>
    </w:p>
    <w:p w14:paraId="07AAE223" w14:textId="77777777" w:rsidR="005A38F8" w:rsidRDefault="005A38F8" w:rsidP="005A38F8">
      <w:pPr>
        <w:rPr>
          <w:rFonts w:ascii="Arial" w:hAnsi="Arial" w:cs="Arial"/>
          <w:sz w:val="24"/>
          <w:szCs w:val="24"/>
        </w:rPr>
      </w:pPr>
    </w:p>
    <w:p w14:paraId="41B2017A" w14:textId="77777777" w:rsidR="001C236E" w:rsidRDefault="001C236E" w:rsidP="005A38F8">
      <w:pPr>
        <w:rPr>
          <w:rFonts w:ascii="Arial" w:hAnsi="Arial" w:cs="Arial"/>
          <w:sz w:val="24"/>
          <w:szCs w:val="24"/>
        </w:rPr>
      </w:pPr>
    </w:p>
    <w:p w14:paraId="64EF77F7" w14:textId="77777777" w:rsidR="001C236E" w:rsidRDefault="001C236E" w:rsidP="005A38F8">
      <w:pPr>
        <w:rPr>
          <w:rFonts w:ascii="Arial" w:hAnsi="Arial" w:cs="Arial"/>
          <w:sz w:val="24"/>
          <w:szCs w:val="24"/>
        </w:rPr>
      </w:pPr>
    </w:p>
    <w:p w14:paraId="51DA25FB" w14:textId="77777777" w:rsidR="001C236E" w:rsidRDefault="001C236E" w:rsidP="005A38F8">
      <w:pPr>
        <w:rPr>
          <w:rFonts w:ascii="Arial" w:hAnsi="Arial" w:cs="Arial"/>
          <w:sz w:val="24"/>
          <w:szCs w:val="24"/>
        </w:rPr>
      </w:pPr>
    </w:p>
    <w:p w14:paraId="38EFF390" w14:textId="77777777" w:rsidR="001C236E" w:rsidRDefault="001C236E" w:rsidP="005A38F8">
      <w:pPr>
        <w:rPr>
          <w:rFonts w:ascii="Arial" w:hAnsi="Arial" w:cs="Arial"/>
          <w:sz w:val="24"/>
          <w:szCs w:val="24"/>
        </w:rPr>
      </w:pPr>
    </w:p>
    <w:p w14:paraId="685FABEF" w14:textId="77777777" w:rsidR="001C236E" w:rsidRDefault="001C236E" w:rsidP="005A38F8">
      <w:pPr>
        <w:rPr>
          <w:rFonts w:ascii="Arial" w:hAnsi="Arial" w:cs="Arial"/>
          <w:sz w:val="24"/>
          <w:szCs w:val="24"/>
        </w:rPr>
      </w:pPr>
    </w:p>
    <w:p w14:paraId="3953DABF" w14:textId="77777777" w:rsidR="001C236E" w:rsidRDefault="001C236E" w:rsidP="005A38F8">
      <w:pPr>
        <w:rPr>
          <w:rFonts w:ascii="Arial" w:hAnsi="Arial" w:cs="Arial"/>
          <w:sz w:val="24"/>
          <w:szCs w:val="24"/>
        </w:rPr>
      </w:pPr>
    </w:p>
    <w:p w14:paraId="60FBB2F1" w14:textId="77777777" w:rsidR="001C236E" w:rsidRPr="00711701" w:rsidRDefault="001C236E" w:rsidP="005A38F8">
      <w:pPr>
        <w:rPr>
          <w:rFonts w:ascii="Arial" w:hAnsi="Arial" w:cs="Arial"/>
          <w:sz w:val="24"/>
          <w:szCs w:val="24"/>
        </w:rPr>
      </w:pPr>
    </w:p>
    <w:p w14:paraId="330CB46C" w14:textId="77777777" w:rsidR="005A38F8" w:rsidRDefault="005A38F8" w:rsidP="005A38F8">
      <w:pPr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09726A28" w14:textId="77777777" w:rsidR="005A38F8" w:rsidRDefault="005A38F8" w:rsidP="005A38F8">
      <w:pPr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055F289F" w14:textId="77777777" w:rsidR="005A38F8" w:rsidRDefault="005A38F8" w:rsidP="005A38F8">
      <w:pPr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p w14:paraId="2EA6160F" w14:textId="77777777" w:rsidR="005A38F8" w:rsidRDefault="005A38F8" w:rsidP="005A38F8">
      <w:pPr>
        <w:ind w:left="567" w:hanging="567"/>
        <w:jc w:val="both"/>
        <w:rPr>
          <w:rFonts w:ascii="Arial" w:eastAsia="Times New Roman" w:hAnsi="Arial" w:cs="Arial"/>
          <w:sz w:val="24"/>
          <w:szCs w:val="24"/>
        </w:rPr>
      </w:pPr>
    </w:p>
    <w:sectPr w:rsidR="005A38F8" w:rsidSect="001F7D1A">
      <w:headerReference w:type="default" r:id="rId10"/>
      <w:headerReference w:type="first" r:id="rId11"/>
      <w:footerReference w:type="first" r:id="rId12"/>
      <w:pgSz w:w="11906" w:h="16838" w:code="9"/>
      <w:pgMar w:top="567" w:right="1361" w:bottom="1134" w:left="144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E8DE9" w14:textId="77777777" w:rsidR="00224FA0" w:rsidRDefault="00224FA0" w:rsidP="00B10BF9">
      <w:r>
        <w:separator/>
      </w:r>
    </w:p>
  </w:endnote>
  <w:endnote w:type="continuationSeparator" w:id="0">
    <w:p w14:paraId="0C13C8EA" w14:textId="77777777" w:rsidR="00224FA0" w:rsidRDefault="00224FA0" w:rsidP="00B1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89153" w14:textId="77777777" w:rsidR="000302BD" w:rsidRDefault="000302BD" w:rsidP="000302BD">
    <w:pPr>
      <w:pBdr>
        <w:top w:val="single" w:sz="4" w:space="1" w:color="auto"/>
      </w:pBdr>
      <w:ind w:left="-964" w:right="-964"/>
      <w:rPr>
        <w:rFonts w:ascii="Arial" w:hAnsi="Arial" w:cs="Arial"/>
        <w:color w:val="7F7F7F"/>
        <w:spacing w:val="-2"/>
      </w:rPr>
    </w:pPr>
    <w:r>
      <w:rPr>
        <w:rFonts w:ascii="Arial" w:hAnsi="Arial" w:cs="Arial"/>
        <w:color w:val="7F7F7F"/>
        <w:spacing w:val="-2"/>
      </w:rPr>
      <w:t>We welcome correspondence in Welsh and English, and will respond within a maximum of 15 working days. We will respond in the language in which the correspondence is received (unless you ask us to do otherwise).</w:t>
    </w:r>
    <w:r>
      <w:rPr>
        <w:rFonts w:ascii="Arial" w:hAnsi="Arial" w:cs="Arial"/>
        <w:i/>
        <w:iCs/>
        <w:color w:val="7F7F7F"/>
        <w:spacing w:val="-2"/>
      </w:rPr>
      <w:t xml:space="preserve">  </w:t>
    </w:r>
    <w:proofErr w:type="gramStart"/>
    <w:r>
      <w:rPr>
        <w:rFonts w:ascii="Arial" w:hAnsi="Arial" w:cs="Arial"/>
        <w:i/>
        <w:iCs/>
        <w:color w:val="7F7F7F"/>
        <w:spacing w:val="-2"/>
      </w:rPr>
      <w:t xml:space="preserve">/  </w:t>
    </w:r>
    <w:proofErr w:type="spellStart"/>
    <w:r>
      <w:rPr>
        <w:rFonts w:ascii="Arial" w:hAnsi="Arial" w:cs="Arial"/>
        <w:color w:val="7F7F7F"/>
        <w:spacing w:val="-2"/>
      </w:rPr>
      <w:t>Rydym</w:t>
    </w:r>
    <w:proofErr w:type="spellEnd"/>
    <w:proofErr w:type="gram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yn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croesawu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gohebiaeth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yn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Gymraeg</w:t>
    </w:r>
    <w:proofErr w:type="spellEnd"/>
    <w:r>
      <w:rPr>
        <w:rFonts w:ascii="Arial" w:hAnsi="Arial" w:cs="Arial"/>
        <w:color w:val="7F7F7F"/>
        <w:spacing w:val="-2"/>
      </w:rPr>
      <w:t xml:space="preserve"> a </w:t>
    </w:r>
    <w:proofErr w:type="spellStart"/>
    <w:r>
      <w:rPr>
        <w:rFonts w:ascii="Arial" w:hAnsi="Arial" w:cs="Arial"/>
        <w:color w:val="7F7F7F"/>
        <w:spacing w:val="-2"/>
      </w:rPr>
      <w:t>Saesneg</w:t>
    </w:r>
    <w:proofErr w:type="spellEnd"/>
    <w:r>
      <w:rPr>
        <w:rFonts w:ascii="Arial" w:hAnsi="Arial" w:cs="Arial"/>
        <w:color w:val="7F7F7F"/>
        <w:spacing w:val="-2"/>
      </w:rPr>
      <w:t xml:space="preserve"> a </w:t>
    </w:r>
    <w:proofErr w:type="spellStart"/>
    <w:r>
      <w:rPr>
        <w:rFonts w:ascii="Arial" w:hAnsi="Arial" w:cs="Arial"/>
        <w:color w:val="7F7F7F"/>
        <w:spacing w:val="-2"/>
      </w:rPr>
      <w:t>byddwn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yn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ymateb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cyn</w:t>
    </w:r>
    <w:proofErr w:type="spellEnd"/>
    <w:r>
      <w:rPr>
        <w:rFonts w:ascii="Arial" w:hAnsi="Arial" w:cs="Arial"/>
        <w:color w:val="7F7F7F"/>
        <w:spacing w:val="-2"/>
      </w:rPr>
      <w:t xml:space="preserve"> pen 15 </w:t>
    </w:r>
    <w:proofErr w:type="spellStart"/>
    <w:r>
      <w:rPr>
        <w:rFonts w:ascii="Arial" w:hAnsi="Arial" w:cs="Arial"/>
        <w:color w:val="7F7F7F"/>
        <w:spacing w:val="-2"/>
      </w:rPr>
      <w:t>diwrnod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gwaith</w:t>
    </w:r>
    <w:proofErr w:type="spellEnd"/>
    <w:r>
      <w:rPr>
        <w:rFonts w:ascii="Arial" w:hAnsi="Arial" w:cs="Arial"/>
        <w:color w:val="7F7F7F"/>
        <w:spacing w:val="-2"/>
      </w:rPr>
      <w:t xml:space="preserve"> fan </w:t>
    </w:r>
    <w:proofErr w:type="spellStart"/>
    <w:r>
      <w:rPr>
        <w:rFonts w:ascii="Arial" w:hAnsi="Arial" w:cs="Arial"/>
        <w:color w:val="7F7F7F"/>
        <w:spacing w:val="-2"/>
      </w:rPr>
      <w:t>bellaf</w:t>
    </w:r>
    <w:proofErr w:type="spellEnd"/>
    <w:r>
      <w:rPr>
        <w:rFonts w:ascii="Arial" w:hAnsi="Arial" w:cs="Arial"/>
        <w:color w:val="7F7F7F"/>
        <w:spacing w:val="-2"/>
      </w:rPr>
      <w:t xml:space="preserve">. </w:t>
    </w:r>
    <w:proofErr w:type="spellStart"/>
    <w:r>
      <w:rPr>
        <w:rFonts w:ascii="Arial" w:hAnsi="Arial" w:cs="Arial"/>
        <w:color w:val="7F7F7F"/>
        <w:spacing w:val="-2"/>
      </w:rPr>
      <w:t>Byddwn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yn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ymateb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yn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yr</w:t>
    </w:r>
    <w:proofErr w:type="spellEnd"/>
    <w:r>
      <w:rPr>
        <w:rFonts w:ascii="Arial" w:hAnsi="Arial" w:cs="Arial"/>
        <w:color w:val="7F7F7F"/>
        <w:spacing w:val="-2"/>
      </w:rPr>
      <w:t xml:space="preserve"> un </w:t>
    </w:r>
    <w:proofErr w:type="spellStart"/>
    <w:r>
      <w:rPr>
        <w:rFonts w:ascii="Arial" w:hAnsi="Arial" w:cs="Arial"/>
        <w:color w:val="7F7F7F"/>
        <w:spacing w:val="-2"/>
      </w:rPr>
      <w:t>iaith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â’r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ohebiaeth</w:t>
    </w:r>
    <w:proofErr w:type="spellEnd"/>
    <w:r>
      <w:rPr>
        <w:rFonts w:ascii="Arial" w:hAnsi="Arial" w:cs="Arial"/>
        <w:color w:val="7F7F7F"/>
        <w:spacing w:val="-2"/>
      </w:rPr>
      <w:t xml:space="preserve"> a </w:t>
    </w:r>
    <w:proofErr w:type="spellStart"/>
    <w:r>
      <w:rPr>
        <w:rFonts w:ascii="Arial" w:hAnsi="Arial" w:cs="Arial"/>
        <w:color w:val="7F7F7F"/>
        <w:spacing w:val="-2"/>
      </w:rPr>
      <w:t>dderbyniwyd</w:t>
    </w:r>
    <w:proofErr w:type="spellEnd"/>
    <w:r>
      <w:rPr>
        <w:rFonts w:ascii="Arial" w:hAnsi="Arial" w:cs="Arial"/>
        <w:color w:val="7F7F7F"/>
        <w:spacing w:val="-2"/>
      </w:rPr>
      <w:t xml:space="preserve"> (</w:t>
    </w:r>
    <w:proofErr w:type="spellStart"/>
    <w:r>
      <w:rPr>
        <w:rFonts w:ascii="Arial" w:hAnsi="Arial" w:cs="Arial"/>
        <w:color w:val="7F7F7F"/>
        <w:spacing w:val="-2"/>
      </w:rPr>
      <w:t>oni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bai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eich</w:t>
    </w:r>
    <w:proofErr w:type="spellEnd"/>
    <w:r>
      <w:rPr>
        <w:rFonts w:ascii="Arial" w:hAnsi="Arial" w:cs="Arial"/>
        <w:color w:val="7F7F7F"/>
        <w:spacing w:val="-2"/>
      </w:rPr>
      <w:t xml:space="preserve"> bod </w:t>
    </w:r>
    <w:proofErr w:type="spellStart"/>
    <w:r>
      <w:rPr>
        <w:rFonts w:ascii="Arial" w:hAnsi="Arial" w:cs="Arial"/>
        <w:color w:val="7F7F7F"/>
        <w:spacing w:val="-2"/>
      </w:rPr>
      <w:t>yn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gofyn</w:t>
    </w:r>
    <w:proofErr w:type="spellEnd"/>
    <w:r>
      <w:rPr>
        <w:rFonts w:ascii="Arial" w:hAnsi="Arial" w:cs="Arial"/>
        <w:color w:val="7F7F7F"/>
        <w:spacing w:val="-2"/>
      </w:rPr>
      <w:t xml:space="preserve"> i </w:t>
    </w:r>
    <w:proofErr w:type="spellStart"/>
    <w:r>
      <w:rPr>
        <w:rFonts w:ascii="Arial" w:hAnsi="Arial" w:cs="Arial"/>
        <w:color w:val="7F7F7F"/>
        <w:spacing w:val="-2"/>
      </w:rPr>
      <w:t>ni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wneud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yn</w:t>
    </w:r>
    <w:proofErr w:type="spellEnd"/>
    <w:r>
      <w:rPr>
        <w:rFonts w:ascii="Arial" w:hAnsi="Arial" w:cs="Arial"/>
        <w:color w:val="7F7F7F"/>
        <w:spacing w:val="-2"/>
      </w:rPr>
      <w:t xml:space="preserve"> </w:t>
    </w:r>
    <w:proofErr w:type="spellStart"/>
    <w:r>
      <w:rPr>
        <w:rFonts w:ascii="Arial" w:hAnsi="Arial" w:cs="Arial"/>
        <w:color w:val="7F7F7F"/>
        <w:spacing w:val="-2"/>
      </w:rPr>
      <w:t>wahanol</w:t>
    </w:r>
    <w:proofErr w:type="spellEnd"/>
    <w:r>
      <w:rPr>
        <w:rFonts w:ascii="Arial" w:hAnsi="Arial" w:cs="Arial"/>
        <w:color w:val="7F7F7F"/>
        <w:spacing w:val="-2"/>
      </w:rPr>
      <w:t>).</w:t>
    </w:r>
  </w:p>
  <w:p w14:paraId="42FC05FA" w14:textId="77777777" w:rsidR="000302BD" w:rsidRDefault="000302BD" w:rsidP="000302BD">
    <w:pPr>
      <w:ind w:left="-964" w:right="-964"/>
      <w:rPr>
        <w:rFonts w:ascii="Arial" w:hAnsi="Arial" w:cs="Arial"/>
        <w:color w:val="7F7F7F"/>
        <w:spacing w:val="-2"/>
      </w:rPr>
    </w:pPr>
  </w:p>
  <w:p w14:paraId="597E2614" w14:textId="77777777" w:rsidR="000302BD" w:rsidRPr="000302BD" w:rsidRDefault="000302BD" w:rsidP="000302BD">
    <w:pPr>
      <w:ind w:left="-964" w:right="-964"/>
      <w:rPr>
        <w:rFonts w:ascii="Arial" w:hAnsi="Arial" w:cs="Arial"/>
        <w:color w:val="7F7F7F"/>
        <w:sz w:val="24"/>
        <w:szCs w:val="24"/>
      </w:rPr>
    </w:pPr>
    <w:r>
      <w:rPr>
        <w:rFonts w:ascii="Arial" w:hAnsi="Arial" w:cs="Arial"/>
        <w:color w:val="7F7F7F"/>
        <w:sz w:val="24"/>
        <w:szCs w:val="24"/>
      </w:rPr>
      <w:t xml:space="preserve">For a copy in large print, easy-read, Braille, audio, or an alternative language, please contact Pembrokeshire County Council on the number above. </w:t>
    </w:r>
    <w:proofErr w:type="gramStart"/>
    <w:r>
      <w:rPr>
        <w:rFonts w:ascii="Arial" w:hAnsi="Arial" w:cs="Arial"/>
        <w:color w:val="7F7F7F"/>
        <w:sz w:val="24"/>
        <w:szCs w:val="24"/>
      </w:rPr>
      <w:t xml:space="preserve">/ 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Os</w:t>
    </w:r>
    <w:proofErr w:type="spellEnd"/>
    <w:proofErr w:type="gramEnd"/>
    <w:r w:rsidR="0045433B" w:rsidRPr="003C65AB">
      <w:rPr>
        <w:rFonts w:ascii="Arial" w:hAnsi="Arial" w:cs="Arial"/>
        <w:color w:val="7F7F7F"/>
        <w:sz w:val="24"/>
        <w:szCs w:val="24"/>
      </w:rPr>
      <w:t xml:space="preserve"> am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gopi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mewn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print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mawr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,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fformat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hawdd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ei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ddarllen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, Braille,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sain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neu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mewn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iaith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arall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,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cysylltwch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â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Chyngor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Sir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Penfro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ar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y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rhif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 xml:space="preserve"> </w:t>
    </w:r>
    <w:proofErr w:type="spellStart"/>
    <w:r w:rsidR="0045433B" w:rsidRPr="003C65AB">
      <w:rPr>
        <w:rFonts w:ascii="Arial" w:hAnsi="Arial" w:cs="Arial"/>
        <w:color w:val="7F7F7F"/>
        <w:sz w:val="24"/>
        <w:szCs w:val="24"/>
      </w:rPr>
      <w:t>uchod</w:t>
    </w:r>
    <w:proofErr w:type="spellEnd"/>
    <w:r w:rsidR="0045433B" w:rsidRPr="003C65AB">
      <w:rPr>
        <w:rFonts w:ascii="Arial" w:hAnsi="Arial" w:cs="Arial"/>
        <w:color w:val="7F7F7F"/>
        <w:sz w:val="24"/>
        <w:szCs w:val="24"/>
      </w:rPr>
      <w:t>.</w:t>
    </w:r>
    <w:r>
      <w:rPr>
        <w:rFonts w:ascii="Arial" w:hAnsi="Arial" w:cs="Arial"/>
        <w:color w:val="7F7F7F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6D352" w14:textId="77777777" w:rsidR="00224FA0" w:rsidRDefault="00224FA0" w:rsidP="00B10BF9">
      <w:r>
        <w:separator/>
      </w:r>
    </w:p>
  </w:footnote>
  <w:footnote w:type="continuationSeparator" w:id="0">
    <w:p w14:paraId="00929DD9" w14:textId="77777777" w:rsidR="00224FA0" w:rsidRDefault="00224FA0" w:rsidP="00B1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85F2E" w14:textId="77777777" w:rsidR="00B10BF9" w:rsidRDefault="00446B6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D167DE" wp14:editId="588A6B71">
              <wp:simplePos x="0" y="0"/>
              <wp:positionH relativeFrom="column">
                <wp:posOffset>-904875</wp:posOffset>
              </wp:positionH>
              <wp:positionV relativeFrom="paragraph">
                <wp:posOffset>-175895</wp:posOffset>
              </wp:positionV>
              <wp:extent cx="7524115" cy="10670540"/>
              <wp:effectExtent l="0" t="0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115" cy="10670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8F1BB" w14:textId="77777777" w:rsidR="00B10BF9" w:rsidRDefault="00B10BF9"/>
                        <w:p w14:paraId="6AEE7DDB" w14:textId="77777777" w:rsidR="00B10BF9" w:rsidRDefault="00B10B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1.25pt;margin-top:-13.85pt;width:592.45pt;height:84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" stroked="f">
              <v:textbox>
                <w:txbxContent>
                  <w:p w:rsidR="00B10BF9" w:rsidRDefault="00B10BF9"/>
                  <w:p w:rsidR="00B10BF9" w:rsidRDefault="00B10BF9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4950" w14:textId="77777777" w:rsidR="008417F3" w:rsidRDefault="00446B6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48A5F1" wp14:editId="6B12EADC">
              <wp:simplePos x="0" y="0"/>
              <wp:positionH relativeFrom="column">
                <wp:posOffset>-897890</wp:posOffset>
              </wp:positionH>
              <wp:positionV relativeFrom="paragraph">
                <wp:posOffset>-175895</wp:posOffset>
              </wp:positionV>
              <wp:extent cx="7524115" cy="3791585"/>
              <wp:effectExtent l="0" t="0" r="3175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115" cy="3791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6718F" w14:textId="77777777" w:rsidR="008417F3" w:rsidRDefault="005C0860" w:rsidP="008417F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C175989" wp14:editId="36D2BBEE">
                                <wp:extent cx="7341166" cy="3844456"/>
                                <wp:effectExtent l="0" t="0" r="0" b="381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reesan\Documents\Departments\In progress\PCC stationery\Letterheads\PDF HiRes A4\J Griffiths LH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41166" cy="38444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0FF3971" w14:textId="77777777" w:rsidR="008417F3" w:rsidRDefault="008417F3" w:rsidP="008417F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0.7pt;margin-top:-13.85pt;width:592.45pt;height:29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" stroked="f">
              <v:textbox>
                <w:txbxContent>
                  <w:p w:rsidR="008417F3" w:rsidRDefault="005C0860" w:rsidP="008417F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7341166" cy="3844456"/>
                          <wp:effectExtent l="0" t="0" r="0" b="381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reesan\Documents\Departments\In progress\PCC stationery\Letterheads\PDF HiRes A4\J Griffiths LH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41166" cy="38444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417F3" w:rsidRDefault="008417F3" w:rsidP="008417F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38B"/>
    <w:multiLevelType w:val="multilevel"/>
    <w:tmpl w:val="61D483D2"/>
    <w:styleLink w:val="Style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AAC2AC7"/>
    <w:multiLevelType w:val="hybridMultilevel"/>
    <w:tmpl w:val="7A6E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7286"/>
    <w:multiLevelType w:val="hybridMultilevel"/>
    <w:tmpl w:val="1DBE5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F9"/>
    <w:rsid w:val="000302BD"/>
    <w:rsid w:val="00032D65"/>
    <w:rsid w:val="000F115A"/>
    <w:rsid w:val="00107B19"/>
    <w:rsid w:val="00144B3E"/>
    <w:rsid w:val="001C236E"/>
    <w:rsid w:val="001F7D1A"/>
    <w:rsid w:val="00224FA0"/>
    <w:rsid w:val="002448BA"/>
    <w:rsid w:val="00254091"/>
    <w:rsid w:val="002668F4"/>
    <w:rsid w:val="002735A2"/>
    <w:rsid w:val="00285F5D"/>
    <w:rsid w:val="00287303"/>
    <w:rsid w:val="002A45E8"/>
    <w:rsid w:val="002B1A5B"/>
    <w:rsid w:val="00317FEE"/>
    <w:rsid w:val="00332A61"/>
    <w:rsid w:val="003867FB"/>
    <w:rsid w:val="003E36F5"/>
    <w:rsid w:val="00446B60"/>
    <w:rsid w:val="0045433B"/>
    <w:rsid w:val="004677D6"/>
    <w:rsid w:val="00515B22"/>
    <w:rsid w:val="00563E35"/>
    <w:rsid w:val="00576E50"/>
    <w:rsid w:val="00597546"/>
    <w:rsid w:val="005A38F8"/>
    <w:rsid w:val="005C0860"/>
    <w:rsid w:val="00665A77"/>
    <w:rsid w:val="00675823"/>
    <w:rsid w:val="00694DAE"/>
    <w:rsid w:val="006B2D4A"/>
    <w:rsid w:val="006B7EA7"/>
    <w:rsid w:val="006D0CB9"/>
    <w:rsid w:val="007A3B48"/>
    <w:rsid w:val="007D3F70"/>
    <w:rsid w:val="007F090A"/>
    <w:rsid w:val="0082459E"/>
    <w:rsid w:val="0083082A"/>
    <w:rsid w:val="008417F3"/>
    <w:rsid w:val="008545C2"/>
    <w:rsid w:val="00863074"/>
    <w:rsid w:val="00885DE4"/>
    <w:rsid w:val="00890541"/>
    <w:rsid w:val="00890F49"/>
    <w:rsid w:val="00895F02"/>
    <w:rsid w:val="008B34C7"/>
    <w:rsid w:val="008C62F2"/>
    <w:rsid w:val="00950D09"/>
    <w:rsid w:val="00992636"/>
    <w:rsid w:val="009A7F12"/>
    <w:rsid w:val="009F29AA"/>
    <w:rsid w:val="00A00E85"/>
    <w:rsid w:val="00A67ED4"/>
    <w:rsid w:val="00B10BF9"/>
    <w:rsid w:val="00B223A4"/>
    <w:rsid w:val="00B961C0"/>
    <w:rsid w:val="00BA7C48"/>
    <w:rsid w:val="00BB6290"/>
    <w:rsid w:val="00BC4AAE"/>
    <w:rsid w:val="00BF763A"/>
    <w:rsid w:val="00C05AD5"/>
    <w:rsid w:val="00C1338D"/>
    <w:rsid w:val="00C554D5"/>
    <w:rsid w:val="00C86454"/>
    <w:rsid w:val="00CA68AF"/>
    <w:rsid w:val="00CE4235"/>
    <w:rsid w:val="00CE5E70"/>
    <w:rsid w:val="00D33D23"/>
    <w:rsid w:val="00DC40EA"/>
    <w:rsid w:val="00DF2602"/>
    <w:rsid w:val="00DF456F"/>
    <w:rsid w:val="00E648B5"/>
    <w:rsid w:val="00E8675B"/>
    <w:rsid w:val="00E90393"/>
    <w:rsid w:val="00EB73D2"/>
    <w:rsid w:val="00EC27FA"/>
    <w:rsid w:val="00EC695B"/>
    <w:rsid w:val="00ED1EB6"/>
    <w:rsid w:val="00F02C28"/>
    <w:rsid w:val="00F932A3"/>
    <w:rsid w:val="00FD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27798"/>
  <w15:docId w15:val="{FC08FD30-713A-412E-94B3-26086E0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23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C40EA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B10B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10BF9"/>
  </w:style>
  <w:style w:type="paragraph" w:styleId="Footer">
    <w:name w:val="footer"/>
    <w:basedOn w:val="Normal"/>
    <w:link w:val="FooterChar"/>
    <w:uiPriority w:val="99"/>
    <w:unhideWhenUsed/>
    <w:rsid w:val="00B10B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BF9"/>
  </w:style>
  <w:style w:type="character" w:styleId="Hyperlink">
    <w:name w:val="Hyperlink"/>
    <w:uiPriority w:val="99"/>
    <w:unhideWhenUsed/>
    <w:rsid w:val="005A38F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554D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A195055C90E43B509CB98A90E5AD5" ma:contentTypeVersion="13" ma:contentTypeDescription="Create a new document." ma:contentTypeScope="" ma:versionID="124dd6c60754407e64095c7951827ee5">
  <xsd:schema xmlns:xsd="http://www.w3.org/2001/XMLSchema" xmlns:xs="http://www.w3.org/2001/XMLSchema" xmlns:p="http://schemas.microsoft.com/office/2006/metadata/properties" xmlns:ns3="4cb3b0e8-ea36-455b-9ea9-7c3349ad5ae0" xmlns:ns4="63da280e-1239-4f67-99ea-925a333ec7ac" targetNamespace="http://schemas.microsoft.com/office/2006/metadata/properties" ma:root="true" ma:fieldsID="ed3b3d034366cf05eff5c188428c0c47" ns3:_="" ns4:_="">
    <xsd:import namespace="4cb3b0e8-ea36-455b-9ea9-7c3349ad5ae0"/>
    <xsd:import namespace="63da280e-1239-4f67-99ea-925a333ec7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b0e8-ea36-455b-9ea9-7c3349ad5a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a280e-1239-4f67-99ea-925a333ec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4BCEE0-11C4-4FFA-A177-6E94A7846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b0e8-ea36-455b-9ea9-7c3349ad5ae0"/>
    <ds:schemaRef ds:uri="63da280e-1239-4f67-99ea-925a333ec7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0C2B7-CF7D-43FA-989A-C4656C77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21163-4714-4F89-B008-52B203F311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EdwardsN</dc:creator>
  <cp:lastModifiedBy>Huggins, Caroline</cp:lastModifiedBy>
  <cp:revision>3</cp:revision>
  <dcterms:created xsi:type="dcterms:W3CDTF">2020-09-29T14:29:00Z</dcterms:created>
  <dcterms:modified xsi:type="dcterms:W3CDTF">2020-09-29T14:30:00Z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0x01010059BA195055C90E43B509CB98A90E5AD5</vt:lpwstr>
  </property>
</Properties>
</file>