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C7" w:rsidRPr="00B2374A" w:rsidRDefault="00E33400" w:rsidP="002819EE">
      <w:pPr>
        <w:tabs>
          <w:tab w:val="right" w:pos="8280"/>
        </w:tabs>
        <w:ind w:firstLine="720"/>
        <w:rPr>
          <w:b/>
          <w:sz w:val="48"/>
          <w:lang w:val="cy-GB"/>
        </w:rPr>
      </w:pPr>
      <w:r w:rsidRPr="00E33400">
        <w:rPr>
          <w:b/>
          <w:noProof/>
          <w:sz w:val="48"/>
        </w:rPr>
        <w:pict>
          <v:line id="Line 4" o:spid="_x0000_s1026" style="position:absolute;left:0;text-align:left;z-index:251658752;visibility:visible" from="6in,-9pt" to="6in,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T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"/>
        </w:pict>
      </w:r>
      <w:r w:rsidRPr="00E33400">
        <w:rPr>
          <w:b/>
          <w:sz w:val="48"/>
          <w:lang w:val="cy-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8pt;margin-top:-9pt;width:1in;height:132.75pt;z-index:-251658752;mso-wrap-edited:f" wrapcoords="-225 0 -225 21478 21600 21478 21600 0 -225 0">
            <v:imagedata r:id="rId8" o:title=""/>
            <w10:wrap type="tight"/>
          </v:shape>
          <o:OLEObject Type="Embed" ProgID="MSPhotoEd.3" ShapeID="_x0000_s1027" DrawAspect="Content" ObjectID="_1598948401" r:id="rId9"/>
        </w:pict>
      </w:r>
      <w:r w:rsidR="00E832C7" w:rsidRPr="00B2374A">
        <w:rPr>
          <w:b/>
          <w:sz w:val="48"/>
          <w:lang w:val="cy-GB"/>
        </w:rPr>
        <w:t>Pembrokeshire County Council</w:t>
      </w:r>
    </w:p>
    <w:p w:rsidR="00E832C7" w:rsidRPr="00B2374A" w:rsidRDefault="002819EE" w:rsidP="002819EE">
      <w:pPr>
        <w:tabs>
          <w:tab w:val="right" w:pos="8280"/>
        </w:tabs>
        <w:rPr>
          <w:b/>
          <w:sz w:val="48"/>
          <w:lang w:val="cy-GB"/>
        </w:rPr>
      </w:pPr>
      <w:r w:rsidRPr="00B2374A">
        <w:rPr>
          <w:b/>
          <w:sz w:val="48"/>
          <w:lang w:val="cy-GB"/>
        </w:rPr>
        <w:tab/>
      </w:r>
      <w:r w:rsidR="00E832C7" w:rsidRPr="00B2374A">
        <w:rPr>
          <w:b/>
          <w:sz w:val="48"/>
          <w:lang w:val="cy-GB"/>
        </w:rPr>
        <w:t>Cyngor Sir Penfro</w:t>
      </w:r>
    </w:p>
    <w:p w:rsidR="00E832C7" w:rsidRPr="00B2374A" w:rsidRDefault="00E832C7" w:rsidP="00E832C7">
      <w:pPr>
        <w:tabs>
          <w:tab w:val="right" w:pos="7938"/>
        </w:tabs>
        <w:jc w:val="right"/>
        <w:rPr>
          <w:sz w:val="52"/>
          <w:lang w:val="cy-GB"/>
        </w:rPr>
      </w:pPr>
    </w:p>
    <w:p w:rsidR="00E832C7" w:rsidRPr="00B2374A" w:rsidRDefault="00E832C7" w:rsidP="00E832C7">
      <w:pPr>
        <w:tabs>
          <w:tab w:val="right" w:pos="7938"/>
        </w:tabs>
        <w:jc w:val="right"/>
        <w:rPr>
          <w:sz w:val="52"/>
          <w:lang w:val="cy-GB"/>
        </w:rPr>
      </w:pPr>
    </w:p>
    <w:p w:rsidR="00E832C7" w:rsidRPr="00B2374A" w:rsidRDefault="00F51CA9" w:rsidP="00D4581E">
      <w:pPr>
        <w:tabs>
          <w:tab w:val="right" w:pos="8280"/>
        </w:tabs>
        <w:jc w:val="center"/>
        <w:rPr>
          <w:b/>
          <w:sz w:val="48"/>
          <w:lang w:val="cy-GB"/>
        </w:rPr>
      </w:pPr>
      <w:r w:rsidRPr="00B2374A">
        <w:rPr>
          <w:b/>
          <w:sz w:val="48"/>
          <w:lang w:val="cy-GB"/>
        </w:rPr>
        <w:t>Plant ac Ysgolion</w:t>
      </w:r>
    </w:p>
    <w:p w:rsidR="00E832C7" w:rsidRPr="00B2374A" w:rsidRDefault="00E832C7" w:rsidP="00E832C7">
      <w:pPr>
        <w:tabs>
          <w:tab w:val="right" w:pos="7938"/>
        </w:tabs>
        <w:jc w:val="right"/>
        <w:rPr>
          <w:sz w:val="52"/>
          <w:lang w:val="cy-GB"/>
        </w:rPr>
      </w:pPr>
    </w:p>
    <w:p w:rsidR="00E832C7" w:rsidRPr="00B2374A" w:rsidRDefault="00877200" w:rsidP="00E832C7">
      <w:pPr>
        <w:tabs>
          <w:tab w:val="right" w:pos="7938"/>
        </w:tabs>
        <w:jc w:val="center"/>
        <w:rPr>
          <w:sz w:val="52"/>
          <w:lang w:val="cy-GB"/>
        </w:rPr>
      </w:pPr>
      <w:r>
        <w:rPr>
          <w:noProof/>
          <w:sz w:val="52"/>
          <w:lang w:val="en-US" w:eastAsia="en-US"/>
        </w:rPr>
        <w:drawing>
          <wp:inline distT="0" distB="0" distL="0" distR="0">
            <wp:extent cx="883847" cy="944802"/>
            <wp:effectExtent l="1905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stretch>
                      <a:fillRect/>
                    </a:stretch>
                  </pic:blipFill>
                  <pic:spPr>
                    <a:xfrm>
                      <a:off x="0" y="0"/>
                      <a:ext cx="883847" cy="944802"/>
                    </a:xfrm>
                    <a:prstGeom prst="rect">
                      <a:avLst/>
                    </a:prstGeom>
                  </pic:spPr>
                </pic:pic>
              </a:graphicData>
            </a:graphic>
          </wp:inline>
        </w:drawing>
      </w:r>
    </w:p>
    <w:p w:rsidR="00E832C7" w:rsidRPr="00B2374A" w:rsidRDefault="00E832C7" w:rsidP="00E832C7">
      <w:pPr>
        <w:tabs>
          <w:tab w:val="right" w:pos="7938"/>
        </w:tabs>
        <w:jc w:val="center"/>
        <w:rPr>
          <w:sz w:val="52"/>
          <w:lang w:val="cy-GB"/>
        </w:rPr>
      </w:pPr>
    </w:p>
    <w:p w:rsidR="005A30AA" w:rsidRPr="00B2374A" w:rsidRDefault="00F51CA9" w:rsidP="005A30AA">
      <w:pPr>
        <w:tabs>
          <w:tab w:val="right" w:pos="8280"/>
          <w:tab w:val="left" w:pos="8364"/>
        </w:tabs>
        <w:ind w:right="950"/>
        <w:jc w:val="right"/>
        <w:rPr>
          <w:b/>
          <w:sz w:val="52"/>
          <w:lang w:val="cy-GB"/>
        </w:rPr>
      </w:pPr>
      <w:r w:rsidRPr="00B2374A">
        <w:rPr>
          <w:b/>
          <w:sz w:val="52"/>
          <w:lang w:val="cy-GB"/>
        </w:rPr>
        <w:t>POLISI A GWEITHDREFNAU</w:t>
      </w:r>
    </w:p>
    <w:p w:rsidR="00E832C7" w:rsidRPr="00B2374A" w:rsidRDefault="00F51CA9" w:rsidP="005A30AA">
      <w:pPr>
        <w:tabs>
          <w:tab w:val="right" w:pos="8280"/>
          <w:tab w:val="left" w:pos="8364"/>
        </w:tabs>
        <w:ind w:right="950"/>
        <w:jc w:val="right"/>
        <w:rPr>
          <w:b/>
          <w:sz w:val="52"/>
          <w:lang w:val="cy-GB"/>
        </w:rPr>
      </w:pPr>
      <w:r w:rsidRPr="00B2374A">
        <w:rPr>
          <w:b/>
          <w:sz w:val="52"/>
          <w:lang w:val="cy-GB"/>
        </w:rPr>
        <w:t>CWYNO ENGHREIFFTIOL</w:t>
      </w:r>
    </w:p>
    <w:p w:rsidR="00E832C7" w:rsidRPr="00B2374A" w:rsidRDefault="00E832C7" w:rsidP="002819EE">
      <w:pPr>
        <w:tabs>
          <w:tab w:val="right" w:pos="8280"/>
        </w:tabs>
        <w:rPr>
          <w:b/>
          <w:sz w:val="52"/>
          <w:lang w:val="cy-GB"/>
        </w:rPr>
      </w:pPr>
      <w:r w:rsidRPr="00B2374A">
        <w:rPr>
          <w:b/>
          <w:sz w:val="52"/>
          <w:lang w:val="cy-GB"/>
        </w:rPr>
        <w:tab/>
      </w:r>
      <w:r w:rsidR="00F51CA9" w:rsidRPr="00B2374A">
        <w:rPr>
          <w:b/>
          <w:sz w:val="52"/>
          <w:lang w:val="cy-GB"/>
        </w:rPr>
        <w:t>I YSGOLION</w:t>
      </w:r>
    </w:p>
    <w:p w:rsidR="00E832C7" w:rsidRPr="00B2374A" w:rsidRDefault="00E832C7" w:rsidP="00E832C7">
      <w:pPr>
        <w:pStyle w:val="BodyTextIndent"/>
        <w:tabs>
          <w:tab w:val="right" w:pos="7938"/>
        </w:tabs>
        <w:ind w:left="1440"/>
        <w:rPr>
          <w:rFonts w:ascii="Arial" w:hAnsi="Arial"/>
          <w:b/>
          <w:sz w:val="72"/>
          <w:lang w:val="cy-GB"/>
        </w:rPr>
      </w:pPr>
    </w:p>
    <w:p w:rsidR="00E832C7" w:rsidRPr="00B2374A" w:rsidRDefault="00E832C7" w:rsidP="00E832C7">
      <w:pPr>
        <w:pStyle w:val="BodyTextIndent"/>
        <w:tabs>
          <w:tab w:val="left" w:pos="3220"/>
        </w:tabs>
        <w:ind w:left="1440"/>
        <w:rPr>
          <w:rFonts w:ascii="Arial" w:hAnsi="Arial"/>
          <w:b/>
          <w:sz w:val="72"/>
          <w:lang w:val="cy-GB"/>
        </w:rPr>
      </w:pPr>
      <w:r w:rsidRPr="00B2374A">
        <w:rPr>
          <w:rFonts w:ascii="Arial" w:hAnsi="Arial"/>
          <w:b/>
          <w:sz w:val="72"/>
          <w:lang w:val="cy-GB"/>
        </w:rPr>
        <w:tab/>
      </w:r>
      <w:r w:rsidR="00877200">
        <w:rPr>
          <w:rFonts w:ascii="Arial" w:hAnsi="Arial"/>
          <w:b/>
          <w:sz w:val="72"/>
          <w:lang w:val="cy-GB"/>
        </w:rPr>
        <w:t>Ysgol y Frenni</w:t>
      </w:r>
    </w:p>
    <w:p w:rsidR="00E832C7" w:rsidRPr="00B2374A" w:rsidRDefault="00E832C7" w:rsidP="00E832C7">
      <w:pPr>
        <w:pStyle w:val="BodyTextIndent"/>
        <w:tabs>
          <w:tab w:val="right" w:pos="7938"/>
        </w:tabs>
        <w:ind w:left="1440"/>
        <w:rPr>
          <w:rFonts w:ascii="Arial" w:hAnsi="Arial"/>
          <w:lang w:val="cy-GB"/>
        </w:rPr>
      </w:pPr>
    </w:p>
    <w:p w:rsidR="00E832C7" w:rsidRPr="00B2374A" w:rsidRDefault="00E832C7" w:rsidP="005A30AA">
      <w:pPr>
        <w:pStyle w:val="BodyTextIndent"/>
        <w:tabs>
          <w:tab w:val="right" w:pos="8280"/>
        </w:tabs>
        <w:ind w:left="1440"/>
        <w:rPr>
          <w:rFonts w:ascii="Arial" w:hAnsi="Arial"/>
          <w:b/>
          <w:sz w:val="36"/>
          <w:lang w:val="cy-GB"/>
        </w:rPr>
      </w:pPr>
      <w:r w:rsidRPr="00B2374A">
        <w:rPr>
          <w:rFonts w:ascii="Arial" w:hAnsi="Arial"/>
          <w:lang w:val="cy-GB"/>
        </w:rPr>
        <w:tab/>
      </w:r>
    </w:p>
    <w:p w:rsidR="00E832C7" w:rsidRPr="00B2374A" w:rsidRDefault="00E832C7" w:rsidP="002819EE">
      <w:pPr>
        <w:tabs>
          <w:tab w:val="right" w:pos="8280"/>
        </w:tabs>
        <w:rPr>
          <w:sz w:val="32"/>
          <w:lang w:val="cy-GB"/>
        </w:rPr>
      </w:pPr>
      <w:r w:rsidRPr="00B2374A">
        <w:rPr>
          <w:sz w:val="40"/>
          <w:lang w:val="cy-GB"/>
        </w:rPr>
        <w:tab/>
      </w:r>
    </w:p>
    <w:p w:rsidR="00E832C7" w:rsidRPr="00B2374A" w:rsidRDefault="00E832C7" w:rsidP="002819EE">
      <w:pPr>
        <w:tabs>
          <w:tab w:val="right" w:pos="8280"/>
        </w:tabs>
        <w:rPr>
          <w:sz w:val="32"/>
          <w:lang w:val="cy-GB"/>
        </w:rPr>
      </w:pPr>
    </w:p>
    <w:p w:rsidR="00E832C7" w:rsidRPr="00B2374A" w:rsidRDefault="00E832C7" w:rsidP="002819EE">
      <w:pPr>
        <w:tabs>
          <w:tab w:val="right" w:pos="8280"/>
        </w:tabs>
        <w:rPr>
          <w:sz w:val="32"/>
          <w:lang w:val="cy-GB"/>
        </w:rPr>
      </w:pPr>
      <w:r w:rsidRPr="00B2374A">
        <w:rPr>
          <w:sz w:val="32"/>
          <w:lang w:val="cy-GB"/>
        </w:rPr>
        <w:tab/>
      </w:r>
      <w:r w:rsidR="00B2374A" w:rsidRPr="00B2374A">
        <w:rPr>
          <w:sz w:val="32"/>
          <w:lang w:val="cy-GB"/>
        </w:rPr>
        <w:t>Ionawr</w:t>
      </w:r>
      <w:r w:rsidR="003E37F1" w:rsidRPr="00B2374A">
        <w:rPr>
          <w:sz w:val="32"/>
          <w:lang w:val="cy-GB"/>
        </w:rPr>
        <w:t xml:space="preserve"> 2014</w:t>
      </w:r>
    </w:p>
    <w:p w:rsidR="00E832C7" w:rsidRPr="00B2374A" w:rsidRDefault="00E33400" w:rsidP="00E832C7">
      <w:pPr>
        <w:pStyle w:val="Heading1"/>
        <w:rPr>
          <w:rFonts w:ascii="Arial" w:hAnsi="Arial" w:cs="Arial"/>
          <w:b/>
          <w:sz w:val="32"/>
          <w:szCs w:val="32"/>
          <w:lang w:val="cy-GB"/>
        </w:rPr>
      </w:pPr>
      <w:r w:rsidRPr="00E33400">
        <w:rPr>
          <w:noProof/>
          <w:lang w:val="en-US" w:eastAsia="en-US"/>
        </w:rPr>
        <w:pict>
          <v:shapetype id="_x0000_t202" coordsize="21600,21600" o:spt="202" path="m,l,21600r21600,l21600,xe">
            <v:stroke joinstyle="miter"/>
            <v:path gradientshapeok="t" o:connecttype="rect"/>
          </v:shapetype>
          <v:shape id="_x0000_s1029" type="#_x0000_t202" style="position:absolute;margin-left:-.6pt;margin-top:17.45pt;width:381.9pt;height:188.35pt;z-index:251659776">
            <v:textbox>
              <w:txbxContent>
                <w:p w:rsidR="00D4581E" w:rsidRDefault="00D4581E" w:rsidP="00D4581E"/>
                <w:p w:rsidR="00D4581E" w:rsidRDefault="00D4581E"/>
                <w:p w:rsidR="00D4581E" w:rsidRDefault="00D4581E">
                  <w:proofErr w:type="spellStart"/>
                  <w:r>
                    <w:t>Cadeirydd</w:t>
                  </w:r>
                  <w:proofErr w:type="spellEnd"/>
                  <w:r>
                    <w:t>..................................................................................</w:t>
                  </w:r>
                </w:p>
                <w:p w:rsidR="00D4581E" w:rsidRDefault="00D4581E"/>
                <w:p w:rsidR="00D4581E" w:rsidRDefault="00D4581E"/>
                <w:p w:rsidR="00D4581E" w:rsidRDefault="00D4581E"/>
                <w:p w:rsidR="00D4581E" w:rsidRDefault="00D4581E">
                  <w:proofErr w:type="spellStart"/>
                  <w:proofErr w:type="gramStart"/>
                  <w:r>
                    <w:t>Pennaeth</w:t>
                  </w:r>
                  <w:proofErr w:type="spellEnd"/>
                  <w:r>
                    <w:t xml:space="preserve"> .....................................................................................</w:t>
                  </w:r>
                  <w:proofErr w:type="gramEnd"/>
                </w:p>
                <w:p w:rsidR="00D4581E" w:rsidRDefault="00D4581E"/>
                <w:p w:rsidR="00D4581E" w:rsidRDefault="00D4581E"/>
                <w:p w:rsidR="00D4581E" w:rsidRDefault="00D4581E">
                  <w:proofErr w:type="spellStart"/>
                  <w:r>
                    <w:t>Dyddiad</w:t>
                  </w:r>
                  <w:proofErr w:type="spellEnd"/>
                  <w:r>
                    <w:t>.............................................................................</w:t>
                  </w:r>
                </w:p>
              </w:txbxContent>
            </v:textbox>
          </v:shape>
        </w:pict>
      </w:r>
      <w:r w:rsidR="00E832C7" w:rsidRPr="00B2374A">
        <w:rPr>
          <w:lang w:val="cy-GB"/>
        </w:rPr>
        <w:br w:type="page"/>
      </w:r>
      <w:r w:rsidR="00B2374A" w:rsidRPr="00B2374A">
        <w:rPr>
          <w:rFonts w:ascii="Arial" w:hAnsi="Arial" w:cs="Arial"/>
          <w:b/>
          <w:sz w:val="32"/>
          <w:szCs w:val="32"/>
          <w:lang w:val="cy-GB"/>
        </w:rPr>
        <w:lastRenderedPageBreak/>
        <w:t>Gweithdrefnau Cwyno</w:t>
      </w:r>
    </w:p>
    <w:p w:rsidR="00E832C7" w:rsidRPr="00B2374A" w:rsidRDefault="00B2374A" w:rsidP="00E832C7">
      <w:pPr>
        <w:pStyle w:val="Heading1"/>
        <w:rPr>
          <w:rFonts w:ascii="Arial" w:hAnsi="Arial" w:cs="Arial"/>
          <w:b/>
          <w:sz w:val="32"/>
          <w:szCs w:val="32"/>
          <w:lang w:val="cy-GB"/>
        </w:rPr>
      </w:pPr>
      <w:r w:rsidRPr="00B2374A">
        <w:rPr>
          <w:rFonts w:ascii="Arial" w:hAnsi="Arial" w:cs="Arial"/>
          <w:b/>
          <w:sz w:val="32"/>
          <w:szCs w:val="32"/>
          <w:lang w:val="cy-GB"/>
        </w:rPr>
        <w:t xml:space="preserve">Polisi Ysgol </w:t>
      </w:r>
      <w:r w:rsidR="00877200">
        <w:rPr>
          <w:rFonts w:ascii="Arial" w:hAnsi="Arial" w:cs="Arial"/>
          <w:b/>
          <w:sz w:val="32"/>
          <w:szCs w:val="32"/>
          <w:lang w:val="cy-GB"/>
        </w:rPr>
        <w:t>Y Frenni</w:t>
      </w:r>
      <w:r w:rsidR="00E832C7" w:rsidRPr="00B2374A">
        <w:rPr>
          <w:rFonts w:ascii="Arial" w:hAnsi="Arial" w:cs="Arial"/>
          <w:b/>
          <w:sz w:val="32"/>
          <w:szCs w:val="32"/>
          <w:lang w:val="cy-GB"/>
        </w:rPr>
        <w:t xml:space="preserve"> </w:t>
      </w:r>
    </w:p>
    <w:p w:rsidR="00E832C7" w:rsidRPr="00B2374A" w:rsidRDefault="007737BA" w:rsidP="00E832C7">
      <w:pPr>
        <w:rPr>
          <w:rFonts w:cs="Arial"/>
          <w:b/>
          <w:sz w:val="28"/>
          <w:szCs w:val="28"/>
          <w:lang w:val="cy-GB"/>
        </w:rPr>
      </w:pPr>
      <w:r w:rsidRPr="00B2374A">
        <w:rPr>
          <w:rFonts w:cs="Arial"/>
          <w:b/>
          <w:noProof/>
          <w:sz w:val="32"/>
          <w:szCs w:val="32"/>
          <w:lang w:val="en-US" w:eastAsia="en-US"/>
        </w:rPr>
        <w:drawing>
          <wp:inline distT="0" distB="0" distL="0" distR="0">
            <wp:extent cx="7620" cy="7620"/>
            <wp:effectExtent l="0" t="0" r="0" b="0"/>
            <wp:docPr id="1" name="Picture 1" descr="http://www.pembrokeshire.gov.uk/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mbrokeshire.gov.uk/images/layout/spacer.gif"/>
                    <pic:cNvPicPr>
                      <a:picLocks noChangeAspect="1" noChangeArrowheads="1"/>
                    </pic:cNvPicPr>
                  </pic:nvPicPr>
                  <pic:blipFill>
                    <a:blip r:embed="rId11" r:link="rId12"/>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832C7" w:rsidRPr="00B2374A" w:rsidRDefault="00B2374A" w:rsidP="00E832C7">
      <w:pPr>
        <w:pStyle w:val="Heading1"/>
        <w:rPr>
          <w:rFonts w:ascii="Arial" w:hAnsi="Arial" w:cs="Arial"/>
          <w:b/>
          <w:sz w:val="28"/>
          <w:szCs w:val="28"/>
          <w:lang w:val="cy-GB"/>
        </w:rPr>
      </w:pPr>
      <w:r w:rsidRPr="00B2374A">
        <w:rPr>
          <w:rFonts w:ascii="Arial" w:hAnsi="Arial" w:cs="Arial"/>
          <w:b/>
          <w:sz w:val="28"/>
          <w:szCs w:val="28"/>
          <w:lang w:val="cy-GB"/>
        </w:rPr>
        <w:t>Rhagarweiniad</w:t>
      </w:r>
    </w:p>
    <w:p w:rsidR="00E832C7" w:rsidRPr="00B2374A" w:rsidRDefault="00E832C7" w:rsidP="00E832C7">
      <w:pPr>
        <w:rPr>
          <w:lang w:val="cy-GB"/>
        </w:rPr>
      </w:pPr>
    </w:p>
    <w:p w:rsidR="00E832C7" w:rsidRPr="00B2374A" w:rsidRDefault="00B2374A" w:rsidP="00E832C7">
      <w:pPr>
        <w:pStyle w:val="NormalWeb"/>
        <w:spacing w:before="0" w:beforeAutospacing="0" w:after="0" w:afterAutospacing="0"/>
        <w:rPr>
          <w:rFonts w:ascii="Arial" w:hAnsi="Arial" w:cs="Arial"/>
          <w:b/>
          <w:lang w:val="cy-GB"/>
        </w:rPr>
      </w:pPr>
      <w:r w:rsidRPr="00B2374A">
        <w:rPr>
          <w:rFonts w:ascii="Arial" w:hAnsi="Arial" w:cs="Arial"/>
          <w:b/>
          <w:lang w:val="cy-GB"/>
        </w:rPr>
        <w:t>Mae gan yr ysgol hon bolisi clir i ddelio â chwynion. Pan fydd unigolyn yn mynegi pryder neu’n cyflwyno cwyn i ni, byddwn yn ymchwilio i’r mater ac yn delio ag ef yn deg ac yn addas</w:t>
      </w:r>
      <w:r w:rsidR="00E832C7" w:rsidRPr="00B2374A">
        <w:rPr>
          <w:rFonts w:ascii="Arial" w:hAnsi="Arial" w:cs="Arial"/>
          <w:b/>
          <w:lang w:val="cy-GB"/>
        </w:rPr>
        <w:t xml:space="preserve">.  </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B2374A" w:rsidP="00E832C7">
      <w:pPr>
        <w:pStyle w:val="NormalWeb"/>
        <w:spacing w:before="0" w:beforeAutospacing="0" w:after="0" w:afterAutospacing="0"/>
        <w:rPr>
          <w:rFonts w:ascii="Arial" w:hAnsi="Arial" w:cs="Arial"/>
          <w:b/>
          <w:lang w:val="cy-GB"/>
        </w:rPr>
      </w:pPr>
      <w:r>
        <w:rPr>
          <w:rFonts w:ascii="Arial" w:hAnsi="Arial" w:cs="Arial"/>
          <w:b/>
          <w:lang w:val="cy-GB"/>
        </w:rPr>
        <w:t>Os mai disgybl yw’r unigolyn sy’n gwneud y gŵyn, mae gennym weithdrefnau ychwanegol i’w helpu gyda’r broses gwyno. Dangosir y rhain yn y polisi hwn.</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B2374A" w:rsidP="00E832C7">
      <w:pPr>
        <w:pStyle w:val="NormalWeb"/>
        <w:spacing w:before="0" w:beforeAutospacing="0" w:after="0" w:afterAutospacing="0"/>
        <w:rPr>
          <w:rFonts w:ascii="Arial" w:hAnsi="Arial" w:cs="Arial"/>
          <w:lang w:val="cy-GB"/>
        </w:rPr>
      </w:pPr>
      <w:r>
        <w:rPr>
          <w:rStyle w:val="Strong"/>
          <w:rFonts w:ascii="Arial" w:hAnsi="Arial" w:cs="Arial"/>
          <w:lang w:val="cy-GB"/>
        </w:rPr>
        <w:t>Cwyn</w:t>
      </w:r>
      <w:r w:rsidR="00D4581E">
        <w:rPr>
          <w:rStyle w:val="Strong"/>
          <w:rFonts w:ascii="Arial" w:hAnsi="Arial" w:cs="Arial"/>
          <w:lang w:val="cy-GB"/>
        </w:rPr>
        <w:t xml:space="preserve"> </w:t>
      </w:r>
      <w:r>
        <w:rPr>
          <w:rFonts w:ascii="Arial" w:hAnsi="Arial" w:cs="Arial"/>
          <w:lang w:val="cy-GB"/>
        </w:rPr>
        <w:t>yw pan fyddwch yn anfodlon gyda’r</w:t>
      </w:r>
      <w:r w:rsidR="00E832C7" w:rsidRPr="00B2374A">
        <w:rPr>
          <w:rFonts w:ascii="Arial" w:hAnsi="Arial" w:cs="Arial"/>
          <w:lang w:val="cy-GB"/>
        </w:rPr>
        <w:t>:</w:t>
      </w:r>
    </w:p>
    <w:p w:rsidR="00E832C7" w:rsidRPr="00B2374A" w:rsidRDefault="00E832C7" w:rsidP="00E832C7">
      <w:pPr>
        <w:pStyle w:val="NormalWeb"/>
        <w:spacing w:before="0" w:beforeAutospacing="0" w:after="0" w:afterAutospacing="0"/>
        <w:ind w:left="60"/>
        <w:rPr>
          <w:rFonts w:ascii="Arial" w:hAnsi="Arial" w:cs="Arial"/>
          <w:lang w:val="cy-GB"/>
        </w:rPr>
      </w:pPr>
    </w:p>
    <w:p w:rsidR="00E832C7" w:rsidRDefault="00B2374A" w:rsidP="00E832C7">
      <w:pPr>
        <w:pStyle w:val="NormalWeb"/>
        <w:numPr>
          <w:ilvl w:val="0"/>
          <w:numId w:val="1"/>
        </w:numPr>
        <w:spacing w:before="0" w:beforeAutospacing="0" w:after="0" w:afterAutospacing="0"/>
        <w:rPr>
          <w:rFonts w:ascii="Arial" w:hAnsi="Arial" w:cs="Arial"/>
          <w:lang w:val="cy-GB"/>
        </w:rPr>
      </w:pPr>
      <w:r>
        <w:rPr>
          <w:rFonts w:ascii="Arial" w:hAnsi="Arial" w:cs="Arial"/>
          <w:lang w:val="cy-GB"/>
        </w:rPr>
        <w:t>gwasanaethau neu’r cyfleusterau a ddarperir gan yr ysgol</w:t>
      </w:r>
    </w:p>
    <w:p w:rsidR="00B2374A" w:rsidRDefault="00B2374A" w:rsidP="00E832C7">
      <w:pPr>
        <w:pStyle w:val="NormalWeb"/>
        <w:numPr>
          <w:ilvl w:val="0"/>
          <w:numId w:val="1"/>
        </w:numPr>
        <w:spacing w:before="0" w:beforeAutospacing="0" w:after="0" w:afterAutospacing="0"/>
        <w:rPr>
          <w:rFonts w:ascii="Arial" w:hAnsi="Arial" w:cs="Arial"/>
          <w:lang w:val="cy-GB"/>
        </w:rPr>
      </w:pPr>
      <w:r>
        <w:rPr>
          <w:rFonts w:ascii="Arial" w:hAnsi="Arial" w:cs="Arial"/>
          <w:lang w:val="cy-GB"/>
        </w:rPr>
        <w:t xml:space="preserve">ymddygiad neu </w:t>
      </w:r>
      <w:r w:rsidR="005C22CC">
        <w:rPr>
          <w:rFonts w:ascii="Arial" w:hAnsi="Arial" w:cs="Arial"/>
          <w:lang w:val="cy-GB"/>
        </w:rPr>
        <w:t>weithredoedd</w:t>
      </w:r>
      <w:r>
        <w:rPr>
          <w:rFonts w:ascii="Arial" w:hAnsi="Arial" w:cs="Arial"/>
          <w:lang w:val="cy-GB"/>
        </w:rPr>
        <w:t xml:space="preserve"> athrawon a phobl eraill sy’n gweithio yn yr ysgol</w:t>
      </w:r>
    </w:p>
    <w:p w:rsidR="00B2374A" w:rsidRDefault="00B2374A" w:rsidP="00E832C7">
      <w:pPr>
        <w:pStyle w:val="NormalWeb"/>
        <w:numPr>
          <w:ilvl w:val="0"/>
          <w:numId w:val="1"/>
        </w:numPr>
        <w:spacing w:before="0" w:beforeAutospacing="0" w:after="0" w:afterAutospacing="0"/>
        <w:rPr>
          <w:rFonts w:ascii="Arial" w:hAnsi="Arial" w:cs="Arial"/>
          <w:lang w:val="cy-GB"/>
        </w:rPr>
      </w:pPr>
      <w:r>
        <w:rPr>
          <w:rFonts w:ascii="Arial" w:hAnsi="Arial" w:cs="Arial"/>
          <w:lang w:val="cy-GB"/>
        </w:rPr>
        <w:t xml:space="preserve">ymddygiad neu </w:t>
      </w:r>
      <w:r w:rsidR="005C22CC">
        <w:rPr>
          <w:rFonts w:ascii="Arial" w:hAnsi="Arial" w:cs="Arial"/>
          <w:lang w:val="cy-GB"/>
        </w:rPr>
        <w:t xml:space="preserve">weithredoedd </w:t>
      </w:r>
      <w:r>
        <w:rPr>
          <w:rFonts w:ascii="Arial" w:hAnsi="Arial" w:cs="Arial"/>
          <w:lang w:val="cy-GB"/>
        </w:rPr>
        <w:t>disgyblion</w:t>
      </w:r>
    </w:p>
    <w:p w:rsidR="00B2374A" w:rsidRPr="00B2374A" w:rsidRDefault="00B2374A" w:rsidP="00E832C7">
      <w:pPr>
        <w:pStyle w:val="NormalWeb"/>
        <w:numPr>
          <w:ilvl w:val="0"/>
          <w:numId w:val="1"/>
        </w:numPr>
        <w:spacing w:before="0" w:beforeAutospacing="0" w:after="0" w:afterAutospacing="0"/>
        <w:rPr>
          <w:rFonts w:ascii="Arial" w:hAnsi="Arial" w:cs="Arial"/>
          <w:lang w:val="cy-GB"/>
        </w:rPr>
      </w:pPr>
      <w:r>
        <w:rPr>
          <w:rFonts w:ascii="Arial" w:hAnsi="Arial" w:cs="Arial"/>
          <w:lang w:val="cy-GB"/>
        </w:rPr>
        <w:t xml:space="preserve">ymddygiad neu </w:t>
      </w:r>
      <w:r w:rsidR="005C22CC">
        <w:rPr>
          <w:rFonts w:ascii="Arial" w:hAnsi="Arial" w:cs="Arial"/>
          <w:lang w:val="cy-GB"/>
        </w:rPr>
        <w:t xml:space="preserve">weithredoedd y </w:t>
      </w:r>
      <w:r>
        <w:rPr>
          <w:rFonts w:ascii="Arial" w:hAnsi="Arial" w:cs="Arial"/>
          <w:lang w:val="cy-GB"/>
        </w:rPr>
        <w:t>corff llywodraethol.</w:t>
      </w:r>
    </w:p>
    <w:p w:rsidR="00E832C7" w:rsidRPr="00B2374A" w:rsidRDefault="00E832C7" w:rsidP="00E832C7">
      <w:pPr>
        <w:pStyle w:val="NormalWeb"/>
        <w:spacing w:before="0" w:beforeAutospacing="0" w:after="0" w:afterAutospacing="0"/>
        <w:ind w:left="60"/>
        <w:rPr>
          <w:rFonts w:ascii="Arial" w:hAnsi="Arial" w:cs="Arial"/>
          <w:lang w:val="cy-GB"/>
        </w:rPr>
      </w:pPr>
    </w:p>
    <w:p w:rsidR="00E832C7" w:rsidRPr="00B2374A" w:rsidRDefault="00B2374A" w:rsidP="00E832C7">
      <w:pPr>
        <w:pStyle w:val="NormalWeb"/>
        <w:spacing w:before="0" w:beforeAutospacing="0" w:after="0" w:afterAutospacing="0"/>
        <w:ind w:left="60"/>
        <w:rPr>
          <w:rFonts w:ascii="Arial" w:hAnsi="Arial" w:cs="Arial"/>
          <w:lang w:val="cy-GB"/>
        </w:rPr>
      </w:pPr>
      <w:r w:rsidRPr="00B2374A">
        <w:rPr>
          <w:rStyle w:val="Strong"/>
          <w:rFonts w:ascii="Arial" w:hAnsi="Arial" w:cs="Arial"/>
          <w:b w:val="0"/>
          <w:lang w:val="cy-GB"/>
        </w:rPr>
        <w:t>Nid oes a wnelo</w:t>
      </w:r>
      <w:r>
        <w:rPr>
          <w:rStyle w:val="Strong"/>
          <w:rFonts w:ascii="Arial" w:hAnsi="Arial" w:cs="Arial"/>
          <w:lang w:val="cy-GB"/>
        </w:rPr>
        <w:t xml:space="preserve"> Cwyn </w:t>
      </w:r>
      <w:r w:rsidRPr="00B2374A">
        <w:rPr>
          <w:rStyle w:val="Strong"/>
          <w:rFonts w:ascii="Arial" w:hAnsi="Arial" w:cs="Arial"/>
          <w:b w:val="0"/>
          <w:lang w:val="cy-GB"/>
        </w:rPr>
        <w:t>â’r canlynol</w:t>
      </w:r>
      <w:r w:rsidR="00E832C7" w:rsidRPr="00B2374A">
        <w:rPr>
          <w:rFonts w:ascii="Arial" w:hAnsi="Arial" w:cs="Arial"/>
          <w:lang w:val="cy-GB"/>
        </w:rPr>
        <w:t>:</w:t>
      </w:r>
    </w:p>
    <w:p w:rsidR="00E832C7" w:rsidRPr="00B2374A" w:rsidRDefault="00E832C7" w:rsidP="00E832C7">
      <w:pPr>
        <w:pStyle w:val="NormalWeb"/>
        <w:spacing w:before="0" w:beforeAutospacing="0" w:after="0" w:afterAutospacing="0"/>
        <w:ind w:left="120"/>
        <w:rPr>
          <w:rFonts w:ascii="Arial" w:hAnsi="Arial" w:cs="Arial"/>
          <w:lang w:val="cy-GB"/>
        </w:rPr>
      </w:pPr>
    </w:p>
    <w:p w:rsidR="00B2374A" w:rsidRDefault="00B2374A" w:rsidP="00E832C7">
      <w:pPr>
        <w:pStyle w:val="NormalWeb"/>
        <w:numPr>
          <w:ilvl w:val="0"/>
          <w:numId w:val="2"/>
        </w:numPr>
        <w:spacing w:before="0" w:beforeAutospacing="0" w:after="0" w:afterAutospacing="0"/>
        <w:rPr>
          <w:rFonts w:ascii="Arial" w:hAnsi="Arial" w:cs="Arial"/>
          <w:lang w:val="cy-GB"/>
        </w:rPr>
      </w:pPr>
      <w:r>
        <w:rPr>
          <w:rFonts w:ascii="Arial" w:hAnsi="Arial" w:cs="Arial"/>
          <w:lang w:val="cy-GB"/>
        </w:rPr>
        <w:t>y cwricwlwm</w:t>
      </w:r>
    </w:p>
    <w:p w:rsidR="00B2374A" w:rsidRDefault="00B2374A" w:rsidP="00E832C7">
      <w:pPr>
        <w:pStyle w:val="NormalWeb"/>
        <w:numPr>
          <w:ilvl w:val="0"/>
          <w:numId w:val="2"/>
        </w:numPr>
        <w:spacing w:before="0" w:beforeAutospacing="0" w:after="0" w:afterAutospacing="0"/>
        <w:rPr>
          <w:rFonts w:ascii="Arial" w:hAnsi="Arial" w:cs="Arial"/>
          <w:lang w:val="cy-GB"/>
        </w:rPr>
      </w:pPr>
      <w:r>
        <w:rPr>
          <w:rFonts w:ascii="Arial" w:hAnsi="Arial" w:cs="Arial"/>
          <w:lang w:val="cy-GB"/>
        </w:rPr>
        <w:t>addysg ryw</w:t>
      </w:r>
    </w:p>
    <w:p w:rsidR="00B2374A" w:rsidRDefault="00B2374A" w:rsidP="00E832C7">
      <w:pPr>
        <w:pStyle w:val="NormalWeb"/>
        <w:numPr>
          <w:ilvl w:val="0"/>
          <w:numId w:val="2"/>
        </w:numPr>
        <w:spacing w:before="0" w:beforeAutospacing="0" w:after="0" w:afterAutospacing="0"/>
        <w:rPr>
          <w:rFonts w:ascii="Arial" w:hAnsi="Arial" w:cs="Arial"/>
          <w:lang w:val="cy-GB"/>
        </w:rPr>
      </w:pPr>
      <w:r>
        <w:rPr>
          <w:rFonts w:ascii="Arial" w:hAnsi="Arial" w:cs="Arial"/>
          <w:lang w:val="cy-GB"/>
        </w:rPr>
        <w:t>y ddarpariaeth anghenion addysgol arbennig</w:t>
      </w:r>
    </w:p>
    <w:p w:rsidR="00B2374A" w:rsidRDefault="00B2374A" w:rsidP="00E832C7">
      <w:pPr>
        <w:pStyle w:val="NormalWeb"/>
        <w:numPr>
          <w:ilvl w:val="0"/>
          <w:numId w:val="2"/>
        </w:numPr>
        <w:spacing w:before="0" w:beforeAutospacing="0" w:after="0" w:afterAutospacing="0"/>
        <w:rPr>
          <w:rFonts w:ascii="Arial" w:hAnsi="Arial" w:cs="Arial"/>
          <w:lang w:val="cy-GB"/>
        </w:rPr>
      </w:pPr>
      <w:r>
        <w:rPr>
          <w:rFonts w:ascii="Arial" w:hAnsi="Arial" w:cs="Arial"/>
          <w:lang w:val="cy-GB"/>
        </w:rPr>
        <w:t>addoli crefyddol</w:t>
      </w:r>
    </w:p>
    <w:p w:rsidR="00E832C7" w:rsidRDefault="00B2374A" w:rsidP="00E832C7">
      <w:pPr>
        <w:pStyle w:val="NormalWeb"/>
        <w:numPr>
          <w:ilvl w:val="0"/>
          <w:numId w:val="2"/>
        </w:numPr>
        <w:spacing w:before="0" w:beforeAutospacing="0" w:after="0" w:afterAutospacing="0"/>
        <w:rPr>
          <w:rFonts w:ascii="Arial" w:hAnsi="Arial" w:cs="Arial"/>
          <w:lang w:val="cy-GB"/>
        </w:rPr>
      </w:pPr>
      <w:r>
        <w:rPr>
          <w:rFonts w:ascii="Arial" w:hAnsi="Arial" w:cs="Arial"/>
          <w:lang w:val="cy-GB"/>
        </w:rPr>
        <w:t>derbyniadau neu waharddiadau’r ysgol</w:t>
      </w:r>
    </w:p>
    <w:p w:rsidR="00B2374A" w:rsidRDefault="00B2374A" w:rsidP="00E832C7">
      <w:pPr>
        <w:pStyle w:val="NormalWeb"/>
        <w:numPr>
          <w:ilvl w:val="0"/>
          <w:numId w:val="2"/>
        </w:numPr>
        <w:spacing w:before="0" w:beforeAutospacing="0" w:after="0" w:afterAutospacing="0"/>
        <w:rPr>
          <w:rFonts w:ascii="Arial" w:hAnsi="Arial" w:cs="Arial"/>
          <w:lang w:val="cy-GB"/>
        </w:rPr>
      </w:pPr>
      <w:r>
        <w:rPr>
          <w:rFonts w:ascii="Arial" w:hAnsi="Arial" w:cs="Arial"/>
          <w:lang w:val="cy-GB"/>
        </w:rPr>
        <w:t>pryderon yn ymwneud â chwynion, disgyblaeth a gallu’r staff</w:t>
      </w:r>
    </w:p>
    <w:p w:rsidR="00B2374A" w:rsidRPr="00B2374A" w:rsidRDefault="00B2374A" w:rsidP="00E832C7">
      <w:pPr>
        <w:pStyle w:val="NormalWeb"/>
        <w:numPr>
          <w:ilvl w:val="0"/>
          <w:numId w:val="2"/>
        </w:numPr>
        <w:spacing w:before="0" w:beforeAutospacing="0" w:after="0" w:afterAutospacing="0"/>
        <w:rPr>
          <w:rFonts w:ascii="Arial" w:hAnsi="Arial" w:cs="Arial"/>
          <w:lang w:val="cy-GB"/>
        </w:rPr>
      </w:pPr>
      <w:r>
        <w:rPr>
          <w:rFonts w:ascii="Arial" w:hAnsi="Arial" w:cs="Arial"/>
          <w:lang w:val="cy-GB"/>
        </w:rPr>
        <w:t>materion amddiffyn plant.</w:t>
      </w:r>
    </w:p>
    <w:p w:rsidR="00E832C7" w:rsidRPr="00B2374A" w:rsidRDefault="00E832C7" w:rsidP="00E832C7">
      <w:pPr>
        <w:pStyle w:val="NormalWeb"/>
        <w:spacing w:before="0" w:beforeAutospacing="0" w:after="0" w:afterAutospacing="0"/>
        <w:ind w:left="120"/>
        <w:rPr>
          <w:rFonts w:ascii="Arial" w:hAnsi="Arial" w:cs="Arial"/>
          <w:lang w:val="cy-GB"/>
        </w:rPr>
      </w:pPr>
    </w:p>
    <w:p w:rsidR="00E832C7" w:rsidRPr="00B2374A" w:rsidRDefault="00B2374A" w:rsidP="00E832C7">
      <w:pPr>
        <w:pStyle w:val="NormalWeb"/>
        <w:spacing w:before="0" w:beforeAutospacing="0" w:after="0" w:afterAutospacing="0"/>
        <w:ind w:left="120"/>
        <w:rPr>
          <w:rFonts w:ascii="Arial" w:hAnsi="Arial" w:cs="Arial"/>
          <w:lang w:val="cy-GB"/>
        </w:rPr>
      </w:pPr>
      <w:r>
        <w:rPr>
          <w:rFonts w:ascii="Arial" w:hAnsi="Arial" w:cs="Arial"/>
          <w:lang w:val="cy-GB"/>
        </w:rPr>
        <w:t>Mae gweithdrefnau ar wahân i ymdrin â phob un o’r rhain. Byddwn yn rhoi copïau o’r gweithdrefnau hyn i chi os gofynnwch amdanynt.</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B2374A" w:rsidP="00E832C7">
      <w:pPr>
        <w:pStyle w:val="NormalWeb"/>
        <w:spacing w:before="0" w:beforeAutospacing="0" w:after="0" w:afterAutospacing="0"/>
        <w:rPr>
          <w:rFonts w:ascii="Arial" w:hAnsi="Arial" w:cs="Arial"/>
          <w:b/>
          <w:lang w:val="cy-GB"/>
        </w:rPr>
      </w:pPr>
      <w:r>
        <w:rPr>
          <w:rFonts w:ascii="Arial" w:hAnsi="Arial" w:cs="Arial"/>
          <w:b/>
          <w:lang w:val="cy-GB"/>
        </w:rPr>
        <w:t>Byddwn yn ymateb i’r holl bryderon a chwynion yn gyson. Byddwn:</w:t>
      </w:r>
    </w:p>
    <w:p w:rsidR="00E832C7" w:rsidRPr="00B2374A" w:rsidRDefault="00E832C7" w:rsidP="00E832C7">
      <w:pPr>
        <w:pStyle w:val="NormalWeb"/>
        <w:spacing w:before="0" w:beforeAutospacing="0" w:after="0" w:afterAutospacing="0"/>
        <w:rPr>
          <w:rFonts w:ascii="Arial" w:hAnsi="Arial" w:cs="Arial"/>
          <w:lang w:val="cy-GB"/>
        </w:rPr>
      </w:pPr>
    </w:p>
    <w:p w:rsidR="00E832C7" w:rsidRDefault="00B2374A" w:rsidP="00E832C7">
      <w:pPr>
        <w:pStyle w:val="NormalWeb"/>
        <w:numPr>
          <w:ilvl w:val="0"/>
          <w:numId w:val="3"/>
        </w:numPr>
        <w:spacing w:before="0" w:beforeAutospacing="0" w:after="0" w:afterAutospacing="0"/>
        <w:rPr>
          <w:rFonts w:ascii="Arial" w:hAnsi="Arial" w:cs="Arial"/>
          <w:lang w:val="cy-GB"/>
        </w:rPr>
      </w:pPr>
      <w:r>
        <w:rPr>
          <w:rFonts w:ascii="Arial" w:hAnsi="Arial" w:cs="Arial"/>
          <w:lang w:val="cy-GB"/>
        </w:rPr>
        <w:t>yn gwrando ar eich cwyn ac yn gwneud yn siŵr ein bod ni’n deall y broblem</w:t>
      </w:r>
    </w:p>
    <w:p w:rsidR="00B2374A" w:rsidRDefault="00B2374A" w:rsidP="00E832C7">
      <w:pPr>
        <w:pStyle w:val="NormalWeb"/>
        <w:numPr>
          <w:ilvl w:val="0"/>
          <w:numId w:val="3"/>
        </w:numPr>
        <w:spacing w:before="0" w:beforeAutospacing="0" w:after="0" w:afterAutospacing="0"/>
        <w:rPr>
          <w:rFonts w:ascii="Arial" w:hAnsi="Arial" w:cs="Arial"/>
          <w:lang w:val="cy-GB"/>
        </w:rPr>
      </w:pPr>
      <w:r>
        <w:rPr>
          <w:rFonts w:ascii="Arial" w:hAnsi="Arial" w:cs="Arial"/>
          <w:lang w:val="cy-GB"/>
        </w:rPr>
        <w:t>yn ymchwilio i’r gŵyn i gael gwybod beth yn union ddigwyddodd</w:t>
      </w:r>
    </w:p>
    <w:p w:rsidR="00B2374A" w:rsidRDefault="00B2374A" w:rsidP="00E832C7">
      <w:pPr>
        <w:pStyle w:val="NormalWeb"/>
        <w:numPr>
          <w:ilvl w:val="0"/>
          <w:numId w:val="3"/>
        </w:numPr>
        <w:spacing w:before="0" w:beforeAutospacing="0" w:after="0" w:afterAutospacing="0"/>
        <w:rPr>
          <w:rFonts w:ascii="Arial" w:hAnsi="Arial" w:cs="Arial"/>
          <w:lang w:val="cy-GB"/>
        </w:rPr>
      </w:pPr>
      <w:r>
        <w:rPr>
          <w:rFonts w:ascii="Arial" w:hAnsi="Arial" w:cs="Arial"/>
          <w:lang w:val="cy-GB"/>
        </w:rPr>
        <w:t xml:space="preserve">yn siarad gyda’r bobl </w:t>
      </w:r>
      <w:r w:rsidR="00C24B4B">
        <w:rPr>
          <w:rFonts w:ascii="Arial" w:hAnsi="Arial" w:cs="Arial"/>
          <w:lang w:val="cy-GB"/>
        </w:rPr>
        <w:t>sydd ynghlwm â’r</w:t>
      </w:r>
      <w:r>
        <w:rPr>
          <w:rFonts w:ascii="Arial" w:hAnsi="Arial" w:cs="Arial"/>
          <w:lang w:val="cy-GB"/>
        </w:rPr>
        <w:t xml:space="preserve"> gŵyn ac yn cyfarfod â nhw os oes angen er mwyn i ni gael yr holl ffeithiau</w:t>
      </w:r>
    </w:p>
    <w:p w:rsidR="00B2374A" w:rsidRDefault="00B2374A" w:rsidP="00E832C7">
      <w:pPr>
        <w:pStyle w:val="NormalWeb"/>
        <w:numPr>
          <w:ilvl w:val="0"/>
          <w:numId w:val="3"/>
        </w:numPr>
        <w:spacing w:before="0" w:beforeAutospacing="0" w:after="0" w:afterAutospacing="0"/>
        <w:rPr>
          <w:rFonts w:ascii="Arial" w:hAnsi="Arial" w:cs="Arial"/>
          <w:lang w:val="cy-GB"/>
        </w:rPr>
      </w:pPr>
      <w:r>
        <w:rPr>
          <w:rFonts w:ascii="Arial" w:hAnsi="Arial" w:cs="Arial"/>
          <w:lang w:val="cy-GB"/>
        </w:rPr>
        <w:t>yn edrych ar yr holl dystiolaeth ac wedyn yn penderfynu ar ateb teg a derbyniol i’r broblem</w:t>
      </w:r>
    </w:p>
    <w:p w:rsidR="00B2374A" w:rsidRPr="00B2374A" w:rsidRDefault="00B2374A" w:rsidP="00E832C7">
      <w:pPr>
        <w:pStyle w:val="NormalWeb"/>
        <w:numPr>
          <w:ilvl w:val="0"/>
          <w:numId w:val="3"/>
        </w:numPr>
        <w:spacing w:before="0" w:beforeAutospacing="0" w:after="0" w:afterAutospacing="0"/>
        <w:rPr>
          <w:rFonts w:ascii="Arial" w:hAnsi="Arial" w:cs="Arial"/>
          <w:lang w:val="cy-GB"/>
        </w:rPr>
      </w:pPr>
      <w:r>
        <w:rPr>
          <w:rFonts w:ascii="Arial" w:hAnsi="Arial" w:cs="Arial"/>
          <w:lang w:val="cy-GB"/>
        </w:rPr>
        <w:t>yn rhoi gwybod ichi su</w:t>
      </w:r>
      <w:r w:rsidR="00C24B4B">
        <w:rPr>
          <w:rFonts w:ascii="Arial" w:hAnsi="Arial" w:cs="Arial"/>
          <w:lang w:val="cy-GB"/>
        </w:rPr>
        <w:t>t</w:t>
      </w:r>
      <w:r>
        <w:rPr>
          <w:rFonts w:ascii="Arial" w:hAnsi="Arial" w:cs="Arial"/>
          <w:lang w:val="cy-GB"/>
        </w:rPr>
        <w:t xml:space="preserve"> rydym wedi datrys y broblem, naill ai ar lafar neu ar bapur.</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975E3F" w:rsidP="00E832C7">
      <w:pPr>
        <w:pStyle w:val="NormalWeb"/>
        <w:spacing w:before="0" w:beforeAutospacing="0" w:after="0" w:afterAutospacing="0"/>
        <w:rPr>
          <w:rFonts w:ascii="Arial" w:hAnsi="Arial" w:cs="Arial"/>
          <w:lang w:val="cy-GB"/>
        </w:rPr>
      </w:pPr>
      <w:r w:rsidRPr="00975E3F">
        <w:rPr>
          <w:rFonts w:ascii="Arial" w:hAnsi="Arial" w:cs="Arial"/>
          <w:lang w:val="cy-GB"/>
        </w:rPr>
        <w:t>Mae angen gwahanol ymatebion ar wahanol gwynion. Byddwn yn ymateb i’ch cwyn yn gyflym ac yn anffurfiol ac yn rhoi ymateb geiriol i chi pryd bynnag y gallwn ni. Ond os bydd eich cwyn yn fwy difrifol neu gymhleth, bydd angen mwy o amser arnom i ymchwilio iddi, ac fel rheol byddwn yn rhoi ymateb ysgrifenedig i chi. Byddwn yn rhoi gwybod i chi pa mor hir y disgwyliwn i’r broses hon gymryd. Os oes unrhyw oedi yn y broses, byddwn yn rhoi gwybod i chi.</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6240E5" w:rsidP="00E832C7">
      <w:pPr>
        <w:pStyle w:val="NormalWeb"/>
        <w:spacing w:before="0" w:beforeAutospacing="0" w:after="0" w:afterAutospacing="0"/>
        <w:rPr>
          <w:rFonts w:ascii="Arial" w:hAnsi="Arial" w:cs="Arial"/>
          <w:b/>
          <w:lang w:val="cy-GB"/>
        </w:rPr>
      </w:pPr>
      <w:r>
        <w:rPr>
          <w:rFonts w:ascii="Arial" w:hAnsi="Arial" w:cs="Arial"/>
          <w:b/>
          <w:lang w:val="cy-GB"/>
        </w:rPr>
        <w:t>Byddwn yn cadw cofnod o bob cwyn, ein hymchwiliad a sut cafodd y broblem ei datrys.</w:t>
      </w:r>
    </w:p>
    <w:p w:rsidR="00E832C7" w:rsidRPr="00B2374A" w:rsidRDefault="00E832C7" w:rsidP="00E832C7">
      <w:pPr>
        <w:pStyle w:val="NormalWeb"/>
        <w:spacing w:before="0" w:beforeAutospacing="0" w:after="0" w:afterAutospacing="0"/>
        <w:rPr>
          <w:rFonts w:ascii="Arial" w:hAnsi="Arial" w:cs="Arial"/>
          <w:b/>
          <w:sz w:val="32"/>
          <w:szCs w:val="32"/>
          <w:lang w:val="cy-GB"/>
        </w:rPr>
      </w:pPr>
      <w:r w:rsidRPr="00B2374A">
        <w:rPr>
          <w:rFonts w:ascii="Arial" w:hAnsi="Arial" w:cs="Arial"/>
          <w:lang w:val="cy-GB"/>
        </w:rPr>
        <w:br w:type="page"/>
      </w:r>
      <w:r w:rsidR="004F5BDE">
        <w:rPr>
          <w:rFonts w:ascii="Arial" w:hAnsi="Arial" w:cs="Arial"/>
          <w:b/>
          <w:sz w:val="32"/>
          <w:szCs w:val="32"/>
          <w:lang w:val="cy-GB"/>
        </w:rPr>
        <w:lastRenderedPageBreak/>
        <w:t>Y Broses Gwyno</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4F5BDE" w:rsidP="00E832C7">
      <w:pPr>
        <w:pStyle w:val="NormalWeb"/>
        <w:spacing w:before="0" w:beforeAutospacing="0" w:after="0" w:afterAutospacing="0"/>
        <w:rPr>
          <w:rFonts w:ascii="Arial" w:hAnsi="Arial" w:cs="Arial"/>
          <w:lang w:val="cy-GB"/>
        </w:rPr>
      </w:pPr>
      <w:r>
        <w:rPr>
          <w:rFonts w:ascii="Arial" w:hAnsi="Arial" w:cs="Arial"/>
          <w:lang w:val="cy-GB"/>
        </w:rPr>
        <w:t>Mae tri cham i’n proses gwyno</w:t>
      </w:r>
      <w:r w:rsidR="000B6F3D">
        <w:rPr>
          <w:rFonts w:ascii="Arial" w:hAnsi="Arial" w:cs="Arial"/>
          <w:lang w:val="cy-GB"/>
        </w:rPr>
        <w:t>:</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4F5BDE" w:rsidP="00E832C7">
      <w:pPr>
        <w:pStyle w:val="NormalWeb"/>
        <w:spacing w:before="0" w:beforeAutospacing="0" w:after="0" w:afterAutospacing="0"/>
        <w:rPr>
          <w:rFonts w:ascii="Arial" w:hAnsi="Arial" w:cs="Arial"/>
          <w:b/>
          <w:lang w:val="cy-GB"/>
        </w:rPr>
      </w:pPr>
      <w:r>
        <w:rPr>
          <w:rFonts w:ascii="Arial" w:hAnsi="Arial" w:cs="Arial"/>
          <w:b/>
          <w:lang w:val="cy-GB"/>
        </w:rPr>
        <w:t>Cam</w:t>
      </w:r>
      <w:r w:rsidR="00CD27ED" w:rsidRPr="00B2374A">
        <w:rPr>
          <w:rFonts w:ascii="Arial" w:hAnsi="Arial" w:cs="Arial"/>
          <w:b/>
          <w:lang w:val="cy-GB"/>
        </w:rPr>
        <w:t>A</w:t>
      </w:r>
      <w:r w:rsidR="00CD27ED" w:rsidRPr="00B2374A">
        <w:rPr>
          <w:rFonts w:ascii="Arial" w:hAnsi="Arial" w:cs="Arial"/>
          <w:b/>
          <w:lang w:val="cy-GB"/>
        </w:rPr>
        <w:tab/>
      </w:r>
      <w:r w:rsidR="00E832C7" w:rsidRPr="00B2374A">
        <w:rPr>
          <w:rFonts w:ascii="Arial" w:hAnsi="Arial" w:cs="Arial"/>
          <w:b/>
          <w:lang w:val="cy-GB"/>
        </w:rPr>
        <w:t xml:space="preserve"> - </w:t>
      </w:r>
      <w:r>
        <w:rPr>
          <w:rFonts w:ascii="Arial" w:hAnsi="Arial" w:cs="Arial"/>
          <w:b/>
          <w:lang w:val="cy-GB"/>
        </w:rPr>
        <w:t>Anffurfiol</w:t>
      </w:r>
    </w:p>
    <w:p w:rsidR="00E832C7" w:rsidRPr="00B2374A" w:rsidRDefault="004F5BDE" w:rsidP="00E832C7">
      <w:pPr>
        <w:pStyle w:val="NormalWeb"/>
        <w:spacing w:before="0" w:beforeAutospacing="0" w:after="0" w:afterAutospacing="0"/>
        <w:rPr>
          <w:rFonts w:ascii="Arial" w:hAnsi="Arial" w:cs="Arial"/>
          <w:b/>
          <w:lang w:val="cy-GB"/>
        </w:rPr>
      </w:pPr>
      <w:r>
        <w:rPr>
          <w:rFonts w:ascii="Arial" w:hAnsi="Arial" w:cs="Arial"/>
          <w:b/>
          <w:lang w:val="cy-GB"/>
        </w:rPr>
        <w:t>Cam</w:t>
      </w:r>
      <w:r w:rsidR="00CD27ED" w:rsidRPr="00B2374A">
        <w:rPr>
          <w:rFonts w:ascii="Arial" w:hAnsi="Arial" w:cs="Arial"/>
          <w:b/>
          <w:lang w:val="cy-GB"/>
        </w:rPr>
        <w:t>B</w:t>
      </w:r>
      <w:r w:rsidR="00E832C7" w:rsidRPr="00B2374A">
        <w:rPr>
          <w:rFonts w:ascii="Arial" w:hAnsi="Arial" w:cs="Arial"/>
          <w:b/>
          <w:lang w:val="cy-GB"/>
        </w:rPr>
        <w:tab/>
        <w:t xml:space="preserve"> - </w:t>
      </w:r>
      <w:r>
        <w:rPr>
          <w:rFonts w:ascii="Arial" w:hAnsi="Arial" w:cs="Arial"/>
          <w:b/>
          <w:lang w:val="cy-GB"/>
        </w:rPr>
        <w:t>Cwyn Ffurfiol i’r Pennaeth</w:t>
      </w:r>
    </w:p>
    <w:p w:rsidR="00E832C7" w:rsidRPr="00B2374A" w:rsidRDefault="004F5BDE" w:rsidP="00E832C7">
      <w:pPr>
        <w:pStyle w:val="NormalWeb"/>
        <w:spacing w:before="0" w:beforeAutospacing="0" w:after="0" w:afterAutospacing="0"/>
        <w:rPr>
          <w:rFonts w:ascii="Arial" w:hAnsi="Arial" w:cs="Arial"/>
          <w:b/>
          <w:lang w:val="cy-GB"/>
        </w:rPr>
      </w:pPr>
      <w:r>
        <w:rPr>
          <w:rFonts w:ascii="Arial" w:hAnsi="Arial" w:cs="Arial"/>
          <w:b/>
          <w:lang w:val="cy-GB"/>
        </w:rPr>
        <w:t>Cam</w:t>
      </w:r>
      <w:r w:rsidR="00CD27ED" w:rsidRPr="00B2374A">
        <w:rPr>
          <w:rFonts w:ascii="Arial" w:hAnsi="Arial" w:cs="Arial"/>
          <w:b/>
          <w:lang w:val="cy-GB"/>
        </w:rPr>
        <w:t>C</w:t>
      </w:r>
      <w:r w:rsidR="00E832C7" w:rsidRPr="00B2374A">
        <w:rPr>
          <w:rFonts w:ascii="Arial" w:hAnsi="Arial" w:cs="Arial"/>
          <w:b/>
          <w:lang w:val="cy-GB"/>
        </w:rPr>
        <w:tab/>
        <w:t xml:space="preserve"> - </w:t>
      </w:r>
      <w:r>
        <w:rPr>
          <w:rFonts w:ascii="Arial" w:hAnsi="Arial" w:cs="Arial"/>
          <w:b/>
          <w:lang w:val="cy-GB"/>
        </w:rPr>
        <w:t>Cwyn Ffurfiol i’r Corff Llywodraethol</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4F5BDE" w:rsidP="00E832C7">
      <w:pPr>
        <w:pStyle w:val="NormalWeb"/>
        <w:spacing w:before="0" w:beforeAutospacing="0" w:after="0" w:afterAutospacing="0"/>
        <w:rPr>
          <w:rFonts w:ascii="Arial" w:hAnsi="Arial" w:cs="Arial"/>
          <w:lang w:val="cy-GB"/>
        </w:rPr>
      </w:pPr>
      <w:r>
        <w:rPr>
          <w:rFonts w:ascii="Arial" w:hAnsi="Arial" w:cs="Arial"/>
          <w:lang w:val="cy-GB"/>
        </w:rPr>
        <w:t>Fel rheol, dylech ddechrau ar gam A – gobeithiwn ddatrys mwyafrif y pryderon neu’</w:t>
      </w:r>
      <w:r w:rsidR="001C5BE3">
        <w:rPr>
          <w:rFonts w:ascii="Arial" w:hAnsi="Arial" w:cs="Arial"/>
          <w:lang w:val="cy-GB"/>
        </w:rPr>
        <w:t>r cwynion yn anffurfiol. Ond os yw’ch cwyn yn fwy difrifol, gallwch fynd yn syth i gamau B neu C.</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EA37DB" w:rsidP="00E832C7">
      <w:pPr>
        <w:pStyle w:val="NormalWeb"/>
        <w:spacing w:before="0" w:beforeAutospacing="0" w:after="0" w:afterAutospacing="0"/>
        <w:rPr>
          <w:rStyle w:val="Strong"/>
          <w:rFonts w:ascii="Arial" w:hAnsi="Arial" w:cs="Arial"/>
          <w:sz w:val="28"/>
          <w:szCs w:val="28"/>
          <w:u w:val="single"/>
          <w:lang w:val="cy-GB"/>
        </w:rPr>
      </w:pPr>
      <w:r>
        <w:rPr>
          <w:rStyle w:val="Strong"/>
          <w:rFonts w:ascii="Arial" w:hAnsi="Arial" w:cs="Arial"/>
          <w:sz w:val="28"/>
          <w:szCs w:val="28"/>
          <w:u w:val="single"/>
          <w:lang w:val="cy-GB"/>
        </w:rPr>
        <w:t>Cam</w:t>
      </w:r>
      <w:r w:rsidR="00E852B8" w:rsidRPr="00B2374A">
        <w:rPr>
          <w:rStyle w:val="Strong"/>
          <w:rFonts w:ascii="Arial" w:hAnsi="Arial" w:cs="Arial"/>
          <w:sz w:val="28"/>
          <w:szCs w:val="28"/>
          <w:u w:val="single"/>
          <w:lang w:val="cy-GB"/>
        </w:rPr>
        <w:t>A</w:t>
      </w:r>
      <w:r w:rsidR="00E832C7" w:rsidRPr="00B2374A">
        <w:rPr>
          <w:rStyle w:val="Strong"/>
          <w:rFonts w:ascii="Arial" w:hAnsi="Arial" w:cs="Arial"/>
          <w:sz w:val="28"/>
          <w:szCs w:val="28"/>
          <w:u w:val="single"/>
          <w:lang w:val="cy-GB"/>
        </w:rPr>
        <w:t xml:space="preserve"> - </w:t>
      </w:r>
      <w:r>
        <w:rPr>
          <w:rStyle w:val="Strong"/>
          <w:rFonts w:ascii="Arial" w:hAnsi="Arial" w:cs="Arial"/>
          <w:sz w:val="28"/>
          <w:szCs w:val="28"/>
          <w:u w:val="single"/>
          <w:lang w:val="cy-GB"/>
        </w:rPr>
        <w:t>Anffurfiol</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975E3F" w:rsidP="00E832C7">
      <w:pPr>
        <w:pStyle w:val="NormalWeb"/>
        <w:spacing w:before="0" w:beforeAutospacing="0" w:after="0" w:afterAutospacing="0"/>
        <w:rPr>
          <w:rFonts w:ascii="Arial" w:hAnsi="Arial" w:cs="Arial"/>
          <w:lang w:val="cy-GB"/>
        </w:rPr>
      </w:pPr>
      <w:r w:rsidRPr="00975E3F">
        <w:rPr>
          <w:rFonts w:ascii="Arial" w:hAnsi="Arial" w:cs="Arial"/>
          <w:lang w:val="cy-GB"/>
        </w:rPr>
        <w:t>Yn aml, mae modd datrys pryderon neu gwynion yn gyflym gan yr aelod cyntaf o staff y siaradwch ag ef/hi. Gall hyn fod gydag athro/athrawes dosbarth, pwnc neu gofrestru, pennaeth blwyddyn neu unigolyn uwch arall. Fel rheol, byddwn yn disgwyl i chi godi’ch mater ymhen 10 niwrnod ysgol o unrhyw ddigwyddiad.</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E832C7" w:rsidP="00E832C7">
      <w:pPr>
        <w:pStyle w:val="NormalWeb"/>
        <w:spacing w:before="0" w:beforeAutospacing="0" w:after="0" w:afterAutospacing="0"/>
        <w:rPr>
          <w:rFonts w:ascii="Arial" w:hAnsi="Arial" w:cs="Arial"/>
          <w:b/>
          <w:lang w:val="cy-GB"/>
        </w:rPr>
      </w:pPr>
      <w:r w:rsidRPr="00B2374A">
        <w:rPr>
          <w:rFonts w:ascii="Arial" w:hAnsi="Arial" w:cs="Arial"/>
          <w:b/>
          <w:lang w:val="cy-GB"/>
        </w:rPr>
        <w:t>1.</w:t>
      </w:r>
      <w:r w:rsidRPr="00B2374A">
        <w:rPr>
          <w:rFonts w:ascii="Arial" w:hAnsi="Arial" w:cs="Arial"/>
          <w:b/>
          <w:lang w:val="cy-GB"/>
        </w:rPr>
        <w:tab/>
      </w:r>
      <w:r w:rsidR="00CF0357">
        <w:rPr>
          <w:rFonts w:ascii="Arial" w:hAnsi="Arial" w:cs="Arial"/>
          <w:b/>
          <w:lang w:val="cy-GB"/>
        </w:rPr>
        <w:t>Mynegi’ch pryder i aelod o staff, naill ai ar lafar neu ar bapur</w:t>
      </w:r>
      <w:r w:rsidRPr="00B2374A">
        <w:rPr>
          <w:rFonts w:ascii="Arial" w:hAnsi="Arial" w:cs="Arial"/>
          <w:b/>
          <w:lang w:val="cy-GB"/>
        </w:rPr>
        <w:t>.</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CF0357" w:rsidP="006A1EB0">
      <w:pPr>
        <w:pStyle w:val="NormalWeb"/>
        <w:spacing w:before="0" w:beforeAutospacing="0" w:after="0" w:afterAutospacing="0"/>
        <w:ind w:left="1440" w:hanging="1008"/>
        <w:rPr>
          <w:rFonts w:ascii="Arial" w:hAnsi="Arial" w:cs="Arial"/>
          <w:i/>
          <w:lang w:val="cy-GB"/>
        </w:rPr>
      </w:pPr>
      <w:r>
        <w:rPr>
          <w:rFonts w:ascii="Arial" w:hAnsi="Arial" w:cs="Arial"/>
          <w:i/>
          <w:lang w:val="cy-GB"/>
        </w:rPr>
        <w:t>Rhieni</w:t>
      </w:r>
      <w:r w:rsidR="006A1EB0" w:rsidRPr="00B2374A">
        <w:rPr>
          <w:rFonts w:ascii="Arial" w:hAnsi="Arial" w:cs="Arial"/>
          <w:i/>
          <w:lang w:val="cy-GB"/>
        </w:rPr>
        <w:t>:</w:t>
      </w:r>
      <w:r w:rsidR="006A1EB0" w:rsidRPr="00B2374A">
        <w:rPr>
          <w:rFonts w:ascii="Arial" w:hAnsi="Arial" w:cs="Arial"/>
          <w:i/>
          <w:lang w:val="cy-GB"/>
        </w:rPr>
        <w:tab/>
      </w:r>
      <w:r>
        <w:rPr>
          <w:rFonts w:ascii="Arial" w:hAnsi="Arial" w:cs="Arial"/>
          <w:i/>
          <w:lang w:val="cy-GB"/>
        </w:rPr>
        <w:tab/>
        <w:t>dilynwch ein gweithdrefnau ysgol arferol i gysylltu â’r aelod o staff</w:t>
      </w:r>
    </w:p>
    <w:p w:rsidR="00E832C7" w:rsidRPr="00B2374A" w:rsidRDefault="00CF0357" w:rsidP="00CF0357">
      <w:pPr>
        <w:pStyle w:val="NormalWeb"/>
        <w:spacing w:before="0" w:beforeAutospacing="0" w:after="0" w:afterAutospacing="0"/>
        <w:ind w:left="2157" w:hanging="1725"/>
        <w:rPr>
          <w:rFonts w:ascii="Arial" w:hAnsi="Arial" w:cs="Arial"/>
          <w:i/>
          <w:lang w:val="cy-GB"/>
        </w:rPr>
      </w:pPr>
      <w:r>
        <w:rPr>
          <w:rFonts w:ascii="Arial" w:hAnsi="Arial" w:cs="Arial"/>
          <w:i/>
          <w:lang w:val="cy-GB"/>
        </w:rPr>
        <w:t>Disgyblion</w:t>
      </w:r>
      <w:r w:rsidR="00E832C7" w:rsidRPr="00B2374A">
        <w:rPr>
          <w:rFonts w:ascii="Arial" w:hAnsi="Arial" w:cs="Arial"/>
          <w:i/>
          <w:lang w:val="cy-GB"/>
        </w:rPr>
        <w:t>:</w:t>
      </w:r>
      <w:r w:rsidR="00E832C7" w:rsidRPr="00B2374A">
        <w:rPr>
          <w:rFonts w:ascii="Arial" w:hAnsi="Arial" w:cs="Arial"/>
          <w:i/>
          <w:lang w:val="cy-GB"/>
        </w:rPr>
        <w:tab/>
      </w:r>
      <w:r>
        <w:rPr>
          <w:rFonts w:ascii="Arial" w:hAnsi="Arial" w:cs="Arial"/>
          <w:i/>
          <w:lang w:val="cy-GB"/>
        </w:rPr>
        <w:t xml:space="preserve">gallwch gysylltu â’ch tiwtor cofrestru / athro/athrawes dosbarth neu aelod </w:t>
      </w:r>
      <w:r w:rsidR="000B6F3D">
        <w:rPr>
          <w:rFonts w:ascii="Arial" w:hAnsi="Arial" w:cs="Arial"/>
          <w:i/>
          <w:lang w:val="cy-GB"/>
        </w:rPr>
        <w:t>o</w:t>
      </w:r>
      <w:r>
        <w:rPr>
          <w:rFonts w:ascii="Arial" w:hAnsi="Arial" w:cs="Arial"/>
          <w:i/>
          <w:lang w:val="cy-GB"/>
        </w:rPr>
        <w:t xml:space="preserve"> staff</w:t>
      </w:r>
      <w:r w:rsidR="000B6F3D">
        <w:rPr>
          <w:rFonts w:ascii="Arial" w:hAnsi="Arial" w:cs="Arial"/>
          <w:i/>
          <w:lang w:val="cy-GB"/>
        </w:rPr>
        <w:t xml:space="preserve"> a ddewiswyd</w:t>
      </w:r>
      <w:r>
        <w:rPr>
          <w:rFonts w:ascii="Arial" w:hAnsi="Arial" w:cs="Arial"/>
          <w:i/>
          <w:lang w:val="cy-GB"/>
        </w:rPr>
        <w:t xml:space="preserve"> i ddelio â phryderon disgybl</w:t>
      </w:r>
      <w:r w:rsidR="000B6F3D">
        <w:rPr>
          <w:rFonts w:ascii="Arial" w:hAnsi="Arial" w:cs="Arial"/>
          <w:i/>
          <w:lang w:val="cy-GB"/>
        </w:rPr>
        <w:t>ion</w:t>
      </w:r>
      <w:r>
        <w:rPr>
          <w:rFonts w:ascii="Arial" w:hAnsi="Arial" w:cs="Arial"/>
          <w:i/>
          <w:lang w:val="cy-GB"/>
        </w:rPr>
        <w:t xml:space="preserve"> (fel y bo’n briodol i’r ysgol). Fel rheol</w:t>
      </w:r>
      <w:r w:rsidR="000B6F3D">
        <w:rPr>
          <w:rFonts w:ascii="Arial" w:hAnsi="Arial" w:cs="Arial"/>
          <w:i/>
          <w:lang w:val="cy-GB"/>
        </w:rPr>
        <w:t>,</w:t>
      </w:r>
      <w:r>
        <w:rPr>
          <w:rFonts w:ascii="Arial" w:hAnsi="Arial" w:cs="Arial"/>
          <w:i/>
          <w:lang w:val="cy-GB"/>
        </w:rPr>
        <w:t xml:space="preserve"> byddwn eisiau gwneud yn siŵr eich bod chi wedi dweud wrth eich rhieni am eich pryderon</w:t>
      </w:r>
      <w:r w:rsidR="00D541C2">
        <w:rPr>
          <w:rFonts w:ascii="Arial" w:hAnsi="Arial" w:cs="Arial"/>
          <w:i/>
          <w:lang w:val="cy-GB"/>
        </w:rPr>
        <w:t>hefyd</w:t>
      </w:r>
      <w:r w:rsidR="00477263" w:rsidRPr="00B2374A">
        <w:rPr>
          <w:rFonts w:ascii="Arial" w:hAnsi="Arial" w:cs="Arial"/>
          <w:i/>
          <w:lang w:val="cy-GB"/>
        </w:rPr>
        <w:t>.</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F16C1D" w:rsidP="00E832C7">
      <w:pPr>
        <w:pStyle w:val="NormalWeb"/>
        <w:spacing w:before="0" w:beforeAutospacing="0" w:after="0" w:afterAutospacing="0"/>
        <w:ind w:left="432" w:hanging="432"/>
        <w:rPr>
          <w:rFonts w:ascii="Arial" w:hAnsi="Arial" w:cs="Arial"/>
          <w:b/>
          <w:lang w:val="cy-GB"/>
        </w:rPr>
      </w:pPr>
      <w:r w:rsidRPr="00F16C1D">
        <w:rPr>
          <w:rFonts w:ascii="Arial" w:hAnsi="Arial" w:cs="Arial"/>
          <w:b/>
          <w:bCs/>
          <w:lang w:val="cy-GB"/>
        </w:rPr>
        <w:t>2.</w:t>
      </w:r>
      <w:r w:rsidRPr="00F16C1D">
        <w:rPr>
          <w:rFonts w:ascii="Arial" w:hAnsi="Arial" w:cs="Arial"/>
          <w:b/>
          <w:bCs/>
          <w:lang w:val="cy-GB"/>
        </w:rPr>
        <w:tab/>
        <w:t>By</w:t>
      </w:r>
      <w:r w:rsidR="00D541C2">
        <w:rPr>
          <w:rFonts w:ascii="Arial" w:hAnsi="Arial" w:cs="Arial"/>
          <w:b/>
          <w:bCs/>
          <w:lang w:val="cy-GB"/>
        </w:rPr>
        <w:t>dd eich cwyn yn destun ymchwiliad</w:t>
      </w:r>
      <w:r w:rsidRPr="00F16C1D">
        <w:rPr>
          <w:rFonts w:ascii="Arial" w:hAnsi="Arial" w:cs="Arial"/>
          <w:b/>
          <w:bCs/>
          <w:lang w:val="cy-GB"/>
        </w:rPr>
        <w:t xml:space="preserve"> ac yn cael ei datrys yn gyflym os oes modd. Os bydd</w:t>
      </w:r>
      <w:r w:rsidR="00D541C2">
        <w:rPr>
          <w:rFonts w:ascii="Arial" w:hAnsi="Arial" w:cs="Arial"/>
          <w:b/>
          <w:bCs/>
          <w:lang w:val="cy-GB"/>
        </w:rPr>
        <w:t xml:space="preserve"> eich cwyn yn dod o danunrhyw bolisi ysgol presennol</w:t>
      </w:r>
      <w:r w:rsidRPr="00F16C1D">
        <w:rPr>
          <w:rFonts w:ascii="Arial" w:hAnsi="Arial" w:cs="Arial"/>
          <w:b/>
          <w:bCs/>
          <w:lang w:val="cy-GB"/>
        </w:rPr>
        <w:t>, byddwn yn ceisio’i datrys gan ddefnyddio’r atebion sydd wedi’u gosod yn y polisïau hyn. Byddwn yn dweud wrthych pa bolisi sy’n berthnasol. Os oes angen i chi gael copi o unrhyw bolisi, gofynnwch i ni am un.</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607C1A" w:rsidP="00607C1A">
      <w:pPr>
        <w:pStyle w:val="NormalWeb"/>
        <w:spacing w:before="0" w:beforeAutospacing="0" w:after="0" w:afterAutospacing="0"/>
        <w:ind w:left="2157" w:hanging="1725"/>
        <w:rPr>
          <w:rFonts w:ascii="Arial" w:hAnsi="Arial" w:cs="Arial"/>
          <w:i/>
          <w:lang w:val="cy-GB"/>
        </w:rPr>
      </w:pPr>
      <w:r>
        <w:rPr>
          <w:rFonts w:ascii="Arial" w:hAnsi="Arial" w:cs="Arial"/>
          <w:i/>
          <w:lang w:val="cy-GB"/>
        </w:rPr>
        <w:t>Disgyblion</w:t>
      </w:r>
      <w:r w:rsidR="00E832C7" w:rsidRPr="00B2374A">
        <w:rPr>
          <w:rFonts w:ascii="Arial" w:hAnsi="Arial" w:cs="Arial"/>
          <w:i/>
          <w:lang w:val="cy-GB"/>
        </w:rPr>
        <w:t>:</w:t>
      </w:r>
      <w:r w:rsidR="006A1EB0" w:rsidRPr="00B2374A">
        <w:rPr>
          <w:rFonts w:ascii="Arial" w:hAnsi="Arial" w:cs="Arial"/>
          <w:i/>
          <w:lang w:val="cy-GB"/>
        </w:rPr>
        <w:tab/>
      </w:r>
      <w:r>
        <w:rPr>
          <w:rFonts w:ascii="Arial" w:hAnsi="Arial" w:cs="Arial"/>
          <w:i/>
          <w:lang w:val="cy-GB"/>
        </w:rPr>
        <w:t>os ydy’ch cwyn yn ymwneud â rhywbeth sy’n effeithio ar lawer o ddisgyblion, awgrymwn eich bod yn mynd â hi i gyngor yr ysgol. Wedyn, byddai unrhyw ateb o fantais i bawb</w:t>
      </w:r>
      <w:r w:rsidR="00E832C7" w:rsidRPr="00B2374A">
        <w:rPr>
          <w:rFonts w:ascii="Arial" w:hAnsi="Arial" w:cs="Arial"/>
          <w:i/>
          <w:lang w:val="cy-GB"/>
        </w:rPr>
        <w:t>.</w:t>
      </w:r>
    </w:p>
    <w:p w:rsidR="00E832C7" w:rsidRPr="00B2374A" w:rsidRDefault="00E832C7" w:rsidP="00E832C7">
      <w:pPr>
        <w:pStyle w:val="NormalWeb"/>
        <w:spacing w:before="0" w:beforeAutospacing="0" w:after="0" w:afterAutospacing="0"/>
        <w:ind w:left="1440" w:hanging="1008"/>
        <w:rPr>
          <w:rFonts w:ascii="Arial" w:hAnsi="Arial" w:cs="Arial"/>
          <w:b/>
          <w:lang w:val="cy-GB"/>
        </w:rPr>
      </w:pPr>
    </w:p>
    <w:p w:rsidR="00E832C7" w:rsidRPr="00B2374A" w:rsidRDefault="00F16C1D" w:rsidP="00607C1A">
      <w:pPr>
        <w:pStyle w:val="NormalWeb"/>
        <w:spacing w:before="0" w:beforeAutospacing="0" w:after="0" w:afterAutospacing="0"/>
        <w:ind w:left="720" w:hanging="720"/>
        <w:rPr>
          <w:rFonts w:ascii="Arial" w:hAnsi="Arial" w:cs="Arial"/>
          <w:b/>
          <w:lang w:val="cy-GB"/>
        </w:rPr>
      </w:pPr>
      <w:r w:rsidRPr="00F16C1D">
        <w:rPr>
          <w:rFonts w:ascii="Arial" w:hAnsi="Arial" w:cs="Arial"/>
          <w:b/>
          <w:bCs/>
          <w:lang w:val="cy-GB"/>
        </w:rPr>
        <w:t>3.</w:t>
      </w:r>
      <w:r w:rsidRPr="00F16C1D">
        <w:rPr>
          <w:rFonts w:ascii="Arial" w:hAnsi="Arial" w:cs="Arial"/>
          <w:b/>
          <w:bCs/>
          <w:lang w:val="cy-GB"/>
        </w:rPr>
        <w:tab/>
        <w:t xml:space="preserve">Byddwn yn rhoi ymateb i’ch cwyn, naill ai ar lafar neu ar bapur ymhen 10 </w:t>
      </w:r>
      <w:r w:rsidR="00D541C2">
        <w:rPr>
          <w:rFonts w:ascii="Arial" w:hAnsi="Arial" w:cs="Arial"/>
          <w:b/>
          <w:bCs/>
          <w:lang w:val="cy-GB"/>
        </w:rPr>
        <w:t>n</w:t>
      </w:r>
      <w:r w:rsidRPr="00F16C1D">
        <w:rPr>
          <w:rFonts w:ascii="Arial" w:hAnsi="Arial" w:cs="Arial"/>
          <w:b/>
          <w:bCs/>
          <w:lang w:val="cy-GB"/>
        </w:rPr>
        <w:t>iwrnod ysgol. Os oes oedi, byddwn yn dweud wrthych.</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607C1A" w:rsidP="00E832C7">
      <w:pPr>
        <w:pStyle w:val="NormalWeb"/>
        <w:spacing w:before="0" w:beforeAutospacing="0" w:after="0" w:afterAutospacing="0"/>
        <w:rPr>
          <w:rFonts w:ascii="Arial" w:hAnsi="Arial" w:cs="Arial"/>
          <w:b/>
          <w:lang w:val="cy-GB"/>
        </w:rPr>
      </w:pPr>
      <w:r>
        <w:rPr>
          <w:rFonts w:ascii="Arial" w:hAnsi="Arial" w:cs="Arial"/>
          <w:b/>
          <w:lang w:val="cy-GB"/>
        </w:rPr>
        <w:t>4.</w:t>
      </w:r>
      <w:r>
        <w:rPr>
          <w:rFonts w:ascii="Arial" w:hAnsi="Arial" w:cs="Arial"/>
          <w:b/>
          <w:lang w:val="cy-GB"/>
        </w:rPr>
        <w:tab/>
        <w:t>Byddwn yn cadw cofnod ysgrifenedig o’r gŵyn a sut cafodd ei datrys</w:t>
      </w:r>
      <w:r w:rsidR="00E832C7" w:rsidRPr="00B2374A">
        <w:rPr>
          <w:rFonts w:ascii="Arial" w:hAnsi="Arial" w:cs="Arial"/>
          <w:b/>
          <w:lang w:val="cy-GB"/>
        </w:rPr>
        <w:t>.</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7A586B" w:rsidP="00E832C7">
      <w:pPr>
        <w:pStyle w:val="NormalWeb"/>
        <w:spacing w:before="0" w:beforeAutospacing="0" w:after="0" w:afterAutospacing="0"/>
        <w:rPr>
          <w:rFonts w:ascii="Arial" w:hAnsi="Arial" w:cs="Arial"/>
          <w:lang w:val="cy-GB"/>
        </w:rPr>
      </w:pPr>
      <w:r>
        <w:rPr>
          <w:rFonts w:ascii="Arial" w:hAnsi="Arial" w:cs="Arial"/>
          <w:lang w:val="cy-GB"/>
        </w:rPr>
        <w:t>Os na allwn ddatrys eich cwyn, neu os nad ydych chi’n hapus gyda’n hymateb, gallwch symud eich cwyn ymlaen i’r cam nesaf.</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1E01B5" w:rsidP="001E01B5">
      <w:pPr>
        <w:pStyle w:val="NormalWeb"/>
        <w:spacing w:before="0" w:beforeAutospacing="0" w:after="0" w:afterAutospacing="0"/>
        <w:ind w:left="2157" w:hanging="1725"/>
        <w:rPr>
          <w:rFonts w:ascii="Arial" w:hAnsi="Arial" w:cs="Arial"/>
          <w:i/>
          <w:lang w:val="cy-GB"/>
        </w:rPr>
      </w:pPr>
      <w:r>
        <w:rPr>
          <w:rFonts w:ascii="Arial" w:hAnsi="Arial" w:cs="Arial"/>
          <w:i/>
          <w:lang w:val="cy-GB"/>
        </w:rPr>
        <w:t>Disgyblion</w:t>
      </w:r>
      <w:r w:rsidR="00E832C7" w:rsidRPr="00B2374A">
        <w:rPr>
          <w:rFonts w:ascii="Arial" w:hAnsi="Arial" w:cs="Arial"/>
          <w:i/>
          <w:lang w:val="cy-GB"/>
        </w:rPr>
        <w:t>:</w:t>
      </w:r>
      <w:r w:rsidR="00E832C7" w:rsidRPr="00B2374A">
        <w:rPr>
          <w:rFonts w:ascii="Arial" w:hAnsi="Arial" w:cs="Arial"/>
          <w:i/>
          <w:lang w:val="cy-GB"/>
        </w:rPr>
        <w:tab/>
      </w:r>
      <w:r>
        <w:rPr>
          <w:rFonts w:ascii="Arial" w:hAnsi="Arial" w:cs="Arial"/>
          <w:i/>
          <w:lang w:val="cy-GB"/>
        </w:rPr>
        <w:t xml:space="preserve">Bydd eich cwyn ond yn symud ymlaen </w:t>
      </w:r>
      <w:r w:rsidR="00D541C2">
        <w:rPr>
          <w:rFonts w:ascii="Arial" w:hAnsi="Arial" w:cs="Arial"/>
          <w:i/>
          <w:lang w:val="cy-GB"/>
        </w:rPr>
        <w:t>o gael eich</w:t>
      </w:r>
      <w:r>
        <w:rPr>
          <w:rFonts w:ascii="Arial" w:hAnsi="Arial" w:cs="Arial"/>
          <w:i/>
          <w:lang w:val="cy-GB"/>
        </w:rPr>
        <w:t xml:space="preserve"> cytundeb chi. Bydd eich tiwtor dosbarth / athro/athrawes dosbarth / aelod </w:t>
      </w:r>
      <w:r w:rsidR="00D541C2">
        <w:rPr>
          <w:rFonts w:ascii="Arial" w:hAnsi="Arial" w:cs="Arial"/>
          <w:i/>
          <w:lang w:val="cy-GB"/>
        </w:rPr>
        <w:t>o</w:t>
      </w:r>
      <w:r>
        <w:rPr>
          <w:rFonts w:ascii="Arial" w:hAnsi="Arial" w:cs="Arial"/>
          <w:i/>
          <w:lang w:val="cy-GB"/>
        </w:rPr>
        <w:t xml:space="preserve"> staff</w:t>
      </w:r>
      <w:r w:rsidR="00D541C2">
        <w:rPr>
          <w:rFonts w:ascii="Arial" w:hAnsi="Arial" w:cs="Arial"/>
          <w:i/>
          <w:lang w:val="cy-GB"/>
        </w:rPr>
        <w:t xml:space="preserve"> a ddewiswyd</w:t>
      </w:r>
      <w:r>
        <w:rPr>
          <w:rFonts w:ascii="Arial" w:hAnsi="Arial" w:cs="Arial"/>
          <w:i/>
          <w:lang w:val="cy-GB"/>
        </w:rPr>
        <w:t xml:space="preserve"> i ddelio gyda phryderon disgyblion </w:t>
      </w:r>
      <w:r w:rsidR="00D541C2">
        <w:rPr>
          <w:rFonts w:ascii="Arial" w:hAnsi="Arial" w:cs="Arial"/>
          <w:i/>
          <w:lang w:val="cy-GB"/>
        </w:rPr>
        <w:t xml:space="preserve">yn esbonio i chi beth fydd yn </w:t>
      </w:r>
      <w:r>
        <w:rPr>
          <w:rFonts w:ascii="Arial" w:hAnsi="Arial" w:cs="Arial"/>
          <w:i/>
          <w:lang w:val="cy-GB"/>
        </w:rPr>
        <w:t>digwydd yn y cam nesaf</w:t>
      </w:r>
      <w:r w:rsidR="00E832C7" w:rsidRPr="00B2374A">
        <w:rPr>
          <w:rFonts w:ascii="Arial" w:hAnsi="Arial" w:cs="Arial"/>
          <w:i/>
          <w:lang w:val="cy-GB"/>
        </w:rPr>
        <w:t xml:space="preserve">. </w:t>
      </w:r>
      <w:r>
        <w:rPr>
          <w:rFonts w:ascii="Arial" w:hAnsi="Arial" w:cs="Arial"/>
          <w:i/>
          <w:lang w:val="cy-GB"/>
        </w:rPr>
        <w:t>Gallwch gael help i gyflwyno’ch cwyn os byddwch chi eisiau. Byddwn yn rhoi gwybod i chi am y gwahanol fathau o gymorth sydd ar gael a gallwch ddewis pa un i’w defnyddio.</w:t>
      </w:r>
    </w:p>
    <w:p w:rsidR="00E832C7" w:rsidRPr="00B2374A" w:rsidRDefault="00E832C7" w:rsidP="00E832C7">
      <w:pPr>
        <w:pStyle w:val="NormalWeb"/>
        <w:spacing w:before="0" w:beforeAutospacing="0" w:after="0" w:afterAutospacing="0"/>
        <w:rPr>
          <w:rFonts w:ascii="Arial" w:hAnsi="Arial" w:cs="Arial"/>
          <w:sz w:val="28"/>
          <w:szCs w:val="28"/>
          <w:u w:val="single"/>
          <w:lang w:val="cy-GB"/>
        </w:rPr>
      </w:pPr>
      <w:r w:rsidRPr="00B2374A">
        <w:rPr>
          <w:rStyle w:val="Strong"/>
          <w:rFonts w:ascii="Arial" w:hAnsi="Arial" w:cs="Arial"/>
          <w:lang w:val="cy-GB"/>
        </w:rPr>
        <w:br w:type="page"/>
      </w:r>
      <w:r w:rsidR="00672F6B">
        <w:rPr>
          <w:rStyle w:val="Strong"/>
          <w:rFonts w:ascii="Arial" w:hAnsi="Arial" w:cs="Arial"/>
          <w:sz w:val="28"/>
          <w:szCs w:val="28"/>
          <w:u w:val="single"/>
          <w:lang w:val="cy-GB"/>
        </w:rPr>
        <w:lastRenderedPageBreak/>
        <w:t>Cam B – Cwyn Ffurfiol i’r Pennaeth</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AA0D1A" w:rsidP="00E832C7">
      <w:pPr>
        <w:pStyle w:val="NormalWeb"/>
        <w:spacing w:before="0" w:beforeAutospacing="0" w:after="0" w:afterAutospacing="0"/>
        <w:rPr>
          <w:rFonts w:ascii="Arial" w:hAnsi="Arial" w:cs="Arial"/>
          <w:lang w:val="cy-GB"/>
        </w:rPr>
      </w:pPr>
      <w:r>
        <w:rPr>
          <w:rFonts w:ascii="Arial" w:hAnsi="Arial" w:cs="Arial"/>
          <w:lang w:val="cy-GB"/>
        </w:rPr>
        <w:t>Os byddwn yn methu â datrys eich cwyn yng Ngham A, neu os bydd eich cwyn yn fwy difrifol, gallwch wneud cwyn ffurfiol i’r pennaeth. Byddwn yn disgwyl i chi anelu i wneud hyn ymhen pum niwrnod ysgol o gael ymateb i’ch pryder dan Gam A y broses, gan ei fod er lles pawb i ddatrys cwyn cyn gynted â phosibl.</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F16C1D" w:rsidP="00E832C7">
      <w:pPr>
        <w:pStyle w:val="NormalWeb"/>
        <w:spacing w:before="0" w:beforeAutospacing="0" w:after="0" w:afterAutospacing="0"/>
        <w:rPr>
          <w:rFonts w:ascii="Arial" w:hAnsi="Arial" w:cs="Arial"/>
          <w:lang w:val="cy-GB"/>
        </w:rPr>
      </w:pPr>
      <w:r w:rsidRPr="00F16C1D">
        <w:rPr>
          <w:rFonts w:ascii="Arial" w:hAnsi="Arial" w:cs="Arial"/>
          <w:lang w:val="cy-GB"/>
        </w:rPr>
        <w:t>Os byddwch yn cwyno’n syth i’r pennaeth heb fyneg</w:t>
      </w:r>
      <w:r w:rsidR="001F0390">
        <w:rPr>
          <w:rFonts w:ascii="Arial" w:hAnsi="Arial" w:cs="Arial"/>
          <w:lang w:val="cy-GB"/>
        </w:rPr>
        <w:t>i’ch pryder i aelod o staff yn y lle c</w:t>
      </w:r>
      <w:r w:rsidRPr="00F16C1D">
        <w:rPr>
          <w:rFonts w:ascii="Arial" w:hAnsi="Arial" w:cs="Arial"/>
          <w:lang w:val="cy-GB"/>
        </w:rPr>
        <w:t>yntaf, gallai’r pennaeth benderfynu y gellir delio â’ch cwyn yn an</w:t>
      </w:r>
      <w:r w:rsidR="00A47DB6">
        <w:rPr>
          <w:rFonts w:ascii="Arial" w:hAnsi="Arial" w:cs="Arial"/>
          <w:lang w:val="cy-GB"/>
        </w:rPr>
        <w:t>ffurfiol g</w:t>
      </w:r>
      <w:r w:rsidRPr="00F16C1D">
        <w:rPr>
          <w:rFonts w:ascii="Arial" w:hAnsi="Arial" w:cs="Arial"/>
          <w:lang w:val="cy-GB"/>
        </w:rPr>
        <w:t>an ddefnyddio proses Cam A. Bydd yn cyfeirio’ch cwyn at aelod addas o staff i ddelio â hyn a bydd yn dweud wrthych pam iddo/iddi wneud hyn</w:t>
      </w:r>
      <w:r w:rsidR="00A47DB6">
        <w:rPr>
          <w:rFonts w:ascii="Arial" w:hAnsi="Arial" w:cs="Arial"/>
          <w:lang w:val="cy-GB"/>
        </w:rPr>
        <w:t>.</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E832C7" w:rsidP="00E832C7">
      <w:pPr>
        <w:pStyle w:val="NormalWeb"/>
        <w:spacing w:before="0" w:beforeAutospacing="0" w:after="0" w:afterAutospacing="0"/>
        <w:rPr>
          <w:rFonts w:ascii="Arial" w:hAnsi="Arial" w:cs="Arial"/>
          <w:b/>
          <w:lang w:val="cy-GB"/>
        </w:rPr>
      </w:pPr>
      <w:r w:rsidRPr="00B2374A">
        <w:rPr>
          <w:rFonts w:ascii="Arial" w:hAnsi="Arial" w:cs="Arial"/>
          <w:b/>
          <w:lang w:val="cy-GB"/>
        </w:rPr>
        <w:t>1.</w:t>
      </w:r>
      <w:r w:rsidRPr="00B2374A">
        <w:rPr>
          <w:rFonts w:ascii="Arial" w:hAnsi="Arial" w:cs="Arial"/>
          <w:b/>
          <w:lang w:val="cy-GB"/>
        </w:rPr>
        <w:tab/>
      </w:r>
      <w:r w:rsidR="004E3FD5">
        <w:rPr>
          <w:rFonts w:ascii="Arial" w:hAnsi="Arial" w:cs="Arial"/>
          <w:b/>
          <w:lang w:val="cy-GB"/>
        </w:rPr>
        <w:t>Cyflwyno’ch cwyn ar bapur i’r pennaeth</w:t>
      </w:r>
      <w:r w:rsidRPr="00B2374A">
        <w:rPr>
          <w:rFonts w:ascii="Arial" w:hAnsi="Arial" w:cs="Arial"/>
          <w:b/>
          <w:lang w:val="cy-GB"/>
        </w:rPr>
        <w:t>.</w:t>
      </w:r>
    </w:p>
    <w:p w:rsidR="00E832C7" w:rsidRPr="00B2374A" w:rsidRDefault="00E832C7" w:rsidP="00E832C7">
      <w:pPr>
        <w:pStyle w:val="NormalWeb"/>
        <w:spacing w:before="0" w:beforeAutospacing="0" w:after="0" w:afterAutospacing="0"/>
        <w:ind w:left="1440" w:hanging="1008"/>
        <w:rPr>
          <w:rFonts w:ascii="Arial" w:hAnsi="Arial" w:cs="Arial"/>
          <w:i/>
          <w:lang w:val="cy-GB"/>
        </w:rPr>
      </w:pPr>
    </w:p>
    <w:p w:rsidR="00E832C7" w:rsidRPr="00B2374A" w:rsidRDefault="00F16C1D" w:rsidP="00C26458">
      <w:pPr>
        <w:pStyle w:val="NormalWeb"/>
        <w:spacing w:before="0" w:beforeAutospacing="0" w:after="0" w:afterAutospacing="0"/>
        <w:ind w:left="2157" w:hanging="1725"/>
        <w:rPr>
          <w:rFonts w:ascii="Arial" w:hAnsi="Arial" w:cs="Arial"/>
          <w:i/>
          <w:lang w:val="cy-GB"/>
        </w:rPr>
      </w:pPr>
      <w:r w:rsidRPr="00F16C1D">
        <w:rPr>
          <w:rFonts w:ascii="Arial" w:hAnsi="Arial" w:cs="Arial"/>
          <w:i/>
          <w:iCs/>
          <w:lang w:val="cy-GB"/>
        </w:rPr>
        <w:t>Rhieni:</w:t>
      </w:r>
      <w:r w:rsidRPr="00F16C1D">
        <w:rPr>
          <w:rFonts w:ascii="Arial" w:hAnsi="Arial" w:cs="Arial"/>
          <w:i/>
          <w:iCs/>
          <w:lang w:val="cy-GB"/>
        </w:rPr>
        <w:tab/>
      </w:r>
      <w:r w:rsidRPr="00F16C1D">
        <w:rPr>
          <w:rFonts w:ascii="Arial" w:hAnsi="Arial" w:cs="Arial"/>
          <w:i/>
          <w:iCs/>
          <w:lang w:val="cy-GB"/>
        </w:rPr>
        <w:tab/>
        <w:t>Dylai’ch llythyr esbonio beth yw byrdwn eich cwyn. Os nad oedd modd i ni ddatrys eich cwyn yng ngham 1, neu os nad oeddech yn hapus â’n hymateb, dylech ddweud wrthym ba ganlyniad rydych chi’n chwilio amdano.</w:t>
      </w:r>
    </w:p>
    <w:p w:rsidR="00E832C7" w:rsidRPr="00B2374A" w:rsidRDefault="00E832C7" w:rsidP="00E832C7">
      <w:pPr>
        <w:pStyle w:val="NormalWeb"/>
        <w:spacing w:before="0" w:beforeAutospacing="0" w:after="0" w:afterAutospacing="0"/>
        <w:ind w:left="1440" w:hanging="1008"/>
        <w:rPr>
          <w:rFonts w:ascii="Arial" w:hAnsi="Arial" w:cs="Arial"/>
          <w:i/>
          <w:lang w:val="cy-GB"/>
        </w:rPr>
      </w:pPr>
    </w:p>
    <w:p w:rsidR="00E832C7" w:rsidRPr="00B2374A" w:rsidRDefault="00C26458" w:rsidP="00C26458">
      <w:pPr>
        <w:pStyle w:val="NormalWeb"/>
        <w:spacing w:before="0" w:beforeAutospacing="0" w:after="0" w:afterAutospacing="0"/>
        <w:ind w:left="2157" w:hanging="1725"/>
        <w:rPr>
          <w:rFonts w:ascii="Arial" w:hAnsi="Arial" w:cs="Arial"/>
          <w:i/>
          <w:lang w:val="cy-GB"/>
        </w:rPr>
      </w:pPr>
      <w:r>
        <w:rPr>
          <w:rFonts w:ascii="Arial" w:hAnsi="Arial" w:cs="Arial"/>
          <w:i/>
          <w:lang w:val="cy-GB"/>
        </w:rPr>
        <w:t>Disgyblion</w:t>
      </w:r>
      <w:r w:rsidR="00E832C7" w:rsidRPr="00B2374A">
        <w:rPr>
          <w:rFonts w:ascii="Arial" w:hAnsi="Arial" w:cs="Arial"/>
          <w:i/>
          <w:lang w:val="cy-GB"/>
        </w:rPr>
        <w:t>:</w:t>
      </w:r>
      <w:r w:rsidR="00E832C7" w:rsidRPr="00B2374A">
        <w:rPr>
          <w:rFonts w:ascii="Arial" w:hAnsi="Arial" w:cs="Arial"/>
          <w:i/>
          <w:lang w:val="cy-GB"/>
        </w:rPr>
        <w:tab/>
      </w:r>
      <w:r>
        <w:rPr>
          <w:rFonts w:ascii="Arial" w:hAnsi="Arial" w:cs="Arial"/>
          <w:i/>
          <w:lang w:val="cy-GB"/>
        </w:rPr>
        <w:t>Gallwch siarad gyda’r pennaeth am eich cwyn yn hytrach na’i rhoi ar bapur. Gallwch gael rhywun gyda chi yn gefnogaeth yn y cyfarfod hwn. Byddwn yn ysgrifennu popeth a ddywedwch, a bydd gofyn i chi ddarllen, cytuno ac arwyddo’r cofnod hwn i wneud yn siŵr ei fod yn gosod eich cwyn yn gywir</w:t>
      </w:r>
      <w:r w:rsidR="00E832C7" w:rsidRPr="00B2374A">
        <w:rPr>
          <w:rFonts w:ascii="Arial" w:hAnsi="Arial" w:cs="Arial"/>
          <w:i/>
          <w:lang w:val="cy-GB"/>
        </w:rPr>
        <w:t xml:space="preserve">. </w:t>
      </w:r>
      <w:r>
        <w:rPr>
          <w:rFonts w:ascii="Arial" w:hAnsi="Arial" w:cs="Arial"/>
          <w:i/>
          <w:lang w:val="cy-GB"/>
        </w:rPr>
        <w:t>Byddwn yn rhoi copi o’r cofnod i chi. Bydd y pennaeth yn gofyn i chi beth ydych chi’n chwilio amdano fel ateb neu ganlyniad i’r broblem. Bydd yn rhoi gwybod i chi hefyd sut bydd yn cael ei hymchwilio.</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E832C7" w:rsidP="00E832C7">
      <w:pPr>
        <w:pStyle w:val="NormalWeb"/>
        <w:spacing w:before="0" w:beforeAutospacing="0" w:after="0" w:afterAutospacing="0"/>
        <w:ind w:left="432" w:hanging="432"/>
        <w:rPr>
          <w:rFonts w:ascii="Arial" w:hAnsi="Arial" w:cs="Arial"/>
          <w:b/>
          <w:lang w:val="cy-GB"/>
        </w:rPr>
      </w:pPr>
      <w:r w:rsidRPr="00B2374A">
        <w:rPr>
          <w:rFonts w:ascii="Arial" w:hAnsi="Arial" w:cs="Arial"/>
          <w:b/>
          <w:lang w:val="cy-GB"/>
        </w:rPr>
        <w:t>2.</w:t>
      </w:r>
      <w:r w:rsidRPr="00B2374A">
        <w:rPr>
          <w:rFonts w:ascii="Arial" w:hAnsi="Arial" w:cs="Arial"/>
          <w:b/>
          <w:lang w:val="cy-GB"/>
        </w:rPr>
        <w:tab/>
      </w:r>
      <w:r w:rsidR="00B45395">
        <w:rPr>
          <w:rFonts w:ascii="Arial" w:hAnsi="Arial" w:cs="Arial"/>
          <w:b/>
          <w:lang w:val="cy-GB"/>
        </w:rPr>
        <w:t>Bydd y pennaeth yn cydnabod iddo/iddi gael eich cwyn trwy ysgrifennu atoch. Bydd yn rhoi gwybod i chi erbyn pryd y dylech gael ymateb – fel rheol ymhen 10 niwrnod ysgol</w:t>
      </w:r>
      <w:r w:rsidRPr="00B2374A">
        <w:rPr>
          <w:rFonts w:ascii="Arial" w:hAnsi="Arial" w:cs="Arial"/>
          <w:b/>
          <w:lang w:val="cy-GB"/>
        </w:rPr>
        <w:t>.</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F16C1D" w:rsidP="00B45395">
      <w:pPr>
        <w:pStyle w:val="NormalWeb"/>
        <w:spacing w:before="0" w:beforeAutospacing="0" w:after="0" w:afterAutospacing="0"/>
        <w:ind w:left="2157" w:hanging="1725"/>
        <w:rPr>
          <w:rFonts w:ascii="Arial" w:hAnsi="Arial" w:cs="Arial"/>
          <w:i/>
          <w:lang w:val="cy-GB"/>
        </w:rPr>
      </w:pPr>
      <w:r w:rsidRPr="00F16C1D">
        <w:rPr>
          <w:rFonts w:ascii="Arial" w:hAnsi="Arial" w:cs="Arial"/>
          <w:i/>
          <w:iCs/>
          <w:lang w:val="cy-GB"/>
        </w:rPr>
        <w:t>Disgyblion:</w:t>
      </w:r>
      <w:r w:rsidRPr="00F16C1D">
        <w:rPr>
          <w:rFonts w:ascii="Arial" w:hAnsi="Arial" w:cs="Arial"/>
          <w:i/>
          <w:iCs/>
          <w:lang w:val="cy-GB"/>
        </w:rPr>
        <w:tab/>
        <w:t>Os byddwch yn siarad gyda’r pennaeth am eich cwyn yng ngham 1, ni fydd angen inni roi cydnabyddiaeth ar bapur i chi. Bydd y pennaeth wedi rhoi amser ymateb i chi yn y cyfarfod hwn.</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F16C1D" w:rsidP="00E832C7">
      <w:pPr>
        <w:pStyle w:val="NormalWeb"/>
        <w:spacing w:before="0" w:beforeAutospacing="0" w:after="0" w:afterAutospacing="0"/>
        <w:ind w:left="432" w:hanging="432"/>
        <w:rPr>
          <w:rFonts w:ascii="Arial" w:hAnsi="Arial" w:cs="Arial"/>
          <w:b/>
          <w:lang w:val="cy-GB"/>
        </w:rPr>
      </w:pPr>
      <w:r w:rsidRPr="00F16C1D">
        <w:rPr>
          <w:rFonts w:ascii="Arial" w:hAnsi="Arial" w:cs="Arial"/>
          <w:b/>
          <w:bCs/>
          <w:lang w:val="cy-GB"/>
        </w:rPr>
        <w:t>3.</w:t>
      </w:r>
      <w:r w:rsidRPr="00F16C1D">
        <w:rPr>
          <w:rFonts w:ascii="Arial" w:hAnsi="Arial" w:cs="Arial"/>
          <w:b/>
          <w:bCs/>
          <w:lang w:val="cy-GB"/>
        </w:rPr>
        <w:tab/>
        <w:t xml:space="preserve">Bydd y pennaeth yn ymchwilio i’ch cwyn. Fel rheol, bydd hyn yn cynnwys cael cyfarfod gyda phawb dan sylw. Os gofynnir i chi ddod i gyfarfod, gallwch ddod â pherthynas, ffrind, </w:t>
      </w:r>
      <w:r w:rsidR="00D00B1B">
        <w:rPr>
          <w:rFonts w:ascii="Arial" w:hAnsi="Arial" w:cs="Arial"/>
          <w:b/>
          <w:bCs/>
          <w:lang w:val="cy-GB"/>
        </w:rPr>
        <w:t>adfocad</w:t>
      </w:r>
      <w:r w:rsidRPr="00F16C1D">
        <w:rPr>
          <w:rFonts w:ascii="Arial" w:hAnsi="Arial" w:cs="Arial"/>
          <w:b/>
          <w:bCs/>
          <w:lang w:val="cy-GB"/>
        </w:rPr>
        <w:t xml:space="preserve"> neu rywun arall gyda chi yn gefnogaeth. Fodd bynnag, byddwn yn disgwyl i chi siarad ac ateb cwestiynau; nid </w:t>
      </w:r>
      <w:r w:rsidR="008B66B5">
        <w:rPr>
          <w:rFonts w:ascii="Arial" w:hAnsi="Arial" w:cs="Arial"/>
          <w:b/>
          <w:bCs/>
          <w:lang w:val="cy-GB"/>
        </w:rPr>
        <w:t>cyfrifoldeb y cwmni sydd</w:t>
      </w:r>
      <w:r w:rsidRPr="00F16C1D">
        <w:rPr>
          <w:rFonts w:ascii="Arial" w:hAnsi="Arial" w:cs="Arial"/>
          <w:b/>
          <w:bCs/>
          <w:lang w:val="cy-GB"/>
        </w:rPr>
        <w:t xml:space="preserve"> gyda chi </w:t>
      </w:r>
      <w:r w:rsidR="008B66B5">
        <w:rPr>
          <w:rFonts w:ascii="Arial" w:hAnsi="Arial" w:cs="Arial"/>
          <w:b/>
          <w:bCs/>
          <w:lang w:val="cy-GB"/>
        </w:rPr>
        <w:t>fyddg</w:t>
      </w:r>
      <w:r w:rsidRPr="00F16C1D">
        <w:rPr>
          <w:rFonts w:ascii="Arial" w:hAnsi="Arial" w:cs="Arial"/>
          <w:b/>
          <w:bCs/>
          <w:lang w:val="cy-GB"/>
        </w:rPr>
        <w:t xml:space="preserve">wneud hynny ar eich rhan. Gallai’r pennaeth hefyd ddewis cael rhywun arall yn bresennol </w:t>
      </w:r>
      <w:r w:rsidR="008B66B5">
        <w:rPr>
          <w:rFonts w:ascii="Arial" w:hAnsi="Arial" w:cs="Arial"/>
          <w:b/>
          <w:bCs/>
          <w:lang w:val="cy-GB"/>
        </w:rPr>
        <w:t>yn d</w:t>
      </w:r>
      <w:r w:rsidRPr="00F16C1D">
        <w:rPr>
          <w:rFonts w:ascii="Arial" w:hAnsi="Arial" w:cs="Arial"/>
          <w:b/>
          <w:bCs/>
          <w:lang w:val="cy-GB"/>
        </w:rPr>
        <w:t>yst i’r hyn a drafodwyd.</w:t>
      </w:r>
    </w:p>
    <w:p w:rsidR="00E832C7" w:rsidRPr="00B2374A" w:rsidRDefault="00E832C7" w:rsidP="00E832C7">
      <w:pPr>
        <w:pStyle w:val="NormalWeb"/>
        <w:spacing w:before="0" w:beforeAutospacing="0" w:after="0" w:afterAutospacing="0"/>
        <w:ind w:left="1440" w:hanging="1008"/>
        <w:rPr>
          <w:rFonts w:ascii="Arial" w:hAnsi="Arial" w:cs="Arial"/>
          <w:i/>
          <w:lang w:val="cy-GB"/>
        </w:rPr>
      </w:pPr>
    </w:p>
    <w:p w:rsidR="00E832C7" w:rsidRPr="00B2374A" w:rsidRDefault="00DC5A45" w:rsidP="00DC5A45">
      <w:pPr>
        <w:pStyle w:val="NormalWeb"/>
        <w:spacing w:before="0" w:beforeAutospacing="0" w:after="0" w:afterAutospacing="0"/>
        <w:ind w:left="2157" w:hanging="1725"/>
        <w:rPr>
          <w:rFonts w:ascii="Arial" w:hAnsi="Arial" w:cs="Arial"/>
          <w:b/>
          <w:lang w:val="cy-GB"/>
        </w:rPr>
      </w:pPr>
      <w:r>
        <w:rPr>
          <w:rFonts w:ascii="Arial" w:hAnsi="Arial" w:cs="Arial"/>
          <w:i/>
          <w:lang w:val="cy-GB"/>
        </w:rPr>
        <w:t>Disgyblion:</w:t>
      </w:r>
      <w:r>
        <w:rPr>
          <w:rFonts w:ascii="Arial" w:hAnsi="Arial" w:cs="Arial"/>
          <w:i/>
          <w:lang w:val="cy-GB"/>
        </w:rPr>
        <w:tab/>
      </w:r>
      <w:r w:rsidR="00B24D6D">
        <w:rPr>
          <w:rFonts w:ascii="Arial" w:hAnsi="Arial" w:cs="Arial"/>
          <w:i/>
          <w:lang w:val="cy-GB"/>
        </w:rPr>
        <w:t>Efallai</w:t>
      </w:r>
      <w:r>
        <w:rPr>
          <w:rFonts w:ascii="Arial" w:hAnsi="Arial" w:cs="Arial"/>
          <w:i/>
          <w:lang w:val="cy-GB"/>
        </w:rPr>
        <w:t xml:space="preserve"> na fydd angen i’r pennaeth gael cyfarfod gyda chi os ydych chi eisoes wedi cyfarfod yng ngham 1.</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F16C1D" w:rsidP="00E832C7">
      <w:pPr>
        <w:pStyle w:val="NormalWeb"/>
        <w:spacing w:before="0" w:beforeAutospacing="0" w:after="0" w:afterAutospacing="0"/>
        <w:ind w:left="432" w:hanging="432"/>
        <w:rPr>
          <w:rFonts w:ascii="Arial" w:hAnsi="Arial" w:cs="Arial"/>
          <w:b/>
          <w:lang w:val="cy-GB"/>
        </w:rPr>
      </w:pPr>
      <w:r w:rsidRPr="00F16C1D">
        <w:rPr>
          <w:rFonts w:ascii="Arial" w:hAnsi="Arial" w:cs="Arial"/>
          <w:b/>
          <w:bCs/>
          <w:lang w:val="cy-GB"/>
        </w:rPr>
        <w:t>4.</w:t>
      </w:r>
      <w:r w:rsidRPr="00F16C1D">
        <w:rPr>
          <w:rFonts w:ascii="Arial" w:hAnsi="Arial" w:cs="Arial"/>
          <w:b/>
          <w:bCs/>
          <w:lang w:val="cy-GB"/>
        </w:rPr>
        <w:tab/>
        <w:t>Bydd y pennaeth yn cadw cofnod o bob cyfarfod a thrafodaeth a chanlyniadau’r rhain.</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F16C1D" w:rsidP="00E832C7">
      <w:pPr>
        <w:pStyle w:val="NormalWeb"/>
        <w:spacing w:before="0" w:beforeAutospacing="0" w:after="0" w:afterAutospacing="0"/>
        <w:ind w:left="432" w:hanging="432"/>
        <w:rPr>
          <w:rFonts w:ascii="Arial" w:hAnsi="Arial" w:cs="Arial"/>
          <w:b/>
          <w:lang w:val="cy-GB"/>
        </w:rPr>
      </w:pPr>
      <w:r w:rsidRPr="00F16C1D">
        <w:rPr>
          <w:rFonts w:ascii="Arial" w:hAnsi="Arial" w:cs="Arial"/>
          <w:b/>
          <w:bCs/>
          <w:lang w:val="cy-GB"/>
        </w:rPr>
        <w:t>5.</w:t>
      </w:r>
      <w:r w:rsidRPr="00F16C1D">
        <w:rPr>
          <w:rFonts w:ascii="Arial" w:hAnsi="Arial" w:cs="Arial"/>
          <w:b/>
          <w:bCs/>
          <w:lang w:val="cy-GB"/>
        </w:rPr>
        <w:tab/>
        <w:t>Pan fydd yr ymchwiliad wedi’i gwblhau, bydd y pennaeth yn rhoi ymateb ysgrifenedig i’ch cwyn i chi, fel rheol ymhen 10 niwrnod o gwblhau.</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812179" w:rsidP="00812179">
      <w:pPr>
        <w:pStyle w:val="NormalWeb"/>
        <w:spacing w:before="0" w:beforeAutospacing="0" w:after="0" w:afterAutospacing="0"/>
        <w:ind w:left="2157" w:hanging="1725"/>
        <w:rPr>
          <w:rFonts w:ascii="Arial" w:hAnsi="Arial" w:cs="Arial"/>
          <w:lang w:val="cy-GB"/>
        </w:rPr>
      </w:pPr>
      <w:r>
        <w:rPr>
          <w:rFonts w:ascii="Arial" w:hAnsi="Arial" w:cs="Arial"/>
          <w:i/>
          <w:lang w:val="cy-GB"/>
        </w:rPr>
        <w:lastRenderedPageBreak/>
        <w:t>Disgyblion</w:t>
      </w:r>
      <w:r w:rsidR="00E832C7" w:rsidRPr="00B2374A">
        <w:rPr>
          <w:rFonts w:ascii="Arial" w:hAnsi="Arial" w:cs="Arial"/>
          <w:i/>
          <w:lang w:val="cy-GB"/>
        </w:rPr>
        <w:t>:</w:t>
      </w:r>
      <w:r w:rsidR="00E832C7" w:rsidRPr="00B2374A">
        <w:rPr>
          <w:rFonts w:ascii="Arial" w:hAnsi="Arial" w:cs="Arial"/>
          <w:i/>
          <w:lang w:val="cy-GB"/>
        </w:rPr>
        <w:tab/>
      </w:r>
      <w:r>
        <w:rPr>
          <w:rFonts w:ascii="Arial" w:hAnsi="Arial" w:cs="Arial"/>
          <w:i/>
          <w:lang w:val="cy-GB"/>
        </w:rPr>
        <w:t>Bydd y pennaeth yn rhoi gwybod i chi am eu penderfyniad ar lafar</w:t>
      </w:r>
      <w:r w:rsidR="00A473A3">
        <w:rPr>
          <w:rFonts w:ascii="Arial" w:hAnsi="Arial" w:cs="Arial"/>
          <w:i/>
          <w:lang w:val="cy-GB"/>
        </w:rPr>
        <w:t>hefyd er mwyn g</w:t>
      </w:r>
      <w:r>
        <w:rPr>
          <w:rFonts w:ascii="Arial" w:hAnsi="Arial" w:cs="Arial"/>
          <w:i/>
          <w:lang w:val="cy-GB"/>
        </w:rPr>
        <w:t xml:space="preserve">wneud yn siŵr eich bod yn ei ddeall yn </w:t>
      </w:r>
      <w:r w:rsidR="00A473A3">
        <w:rPr>
          <w:rFonts w:ascii="Arial" w:hAnsi="Arial" w:cs="Arial"/>
          <w:i/>
          <w:lang w:val="cy-GB"/>
        </w:rPr>
        <w:t>llwyr</w:t>
      </w:r>
      <w:r>
        <w:rPr>
          <w:rFonts w:ascii="Arial" w:hAnsi="Arial" w:cs="Arial"/>
          <w:i/>
          <w:lang w:val="cy-GB"/>
        </w:rPr>
        <w:t xml:space="preserve"> ac yn gallu ateb unrhyw gwestiynau os oes angen</w:t>
      </w:r>
      <w:r w:rsidR="00E832C7" w:rsidRPr="00B2374A">
        <w:rPr>
          <w:rFonts w:ascii="Arial" w:hAnsi="Arial" w:cs="Arial"/>
          <w:i/>
          <w:lang w:val="cy-GB"/>
        </w:rPr>
        <w:t>.</w:t>
      </w:r>
    </w:p>
    <w:p w:rsidR="00AA2C1B" w:rsidRDefault="00AA2C1B" w:rsidP="00E832C7">
      <w:pPr>
        <w:pStyle w:val="NormalWeb"/>
        <w:spacing w:before="0" w:beforeAutospacing="0" w:after="0" w:afterAutospacing="0"/>
        <w:rPr>
          <w:rStyle w:val="Strong"/>
          <w:rFonts w:ascii="Arial" w:hAnsi="Arial" w:cs="Arial"/>
          <w:sz w:val="28"/>
          <w:szCs w:val="28"/>
          <w:u w:val="single"/>
          <w:lang w:val="cy-GB"/>
        </w:rPr>
      </w:pPr>
    </w:p>
    <w:p w:rsidR="00AA2C1B" w:rsidRDefault="00AA2C1B" w:rsidP="00E832C7">
      <w:pPr>
        <w:pStyle w:val="NormalWeb"/>
        <w:spacing w:before="0" w:beforeAutospacing="0" w:after="0" w:afterAutospacing="0"/>
        <w:rPr>
          <w:rStyle w:val="Strong"/>
          <w:rFonts w:ascii="Arial" w:hAnsi="Arial" w:cs="Arial"/>
          <w:sz w:val="28"/>
          <w:szCs w:val="28"/>
          <w:u w:val="single"/>
          <w:lang w:val="cy-GB"/>
        </w:rPr>
      </w:pPr>
    </w:p>
    <w:p w:rsidR="00E832C7" w:rsidRPr="00B2374A" w:rsidRDefault="00310BF8" w:rsidP="00E832C7">
      <w:pPr>
        <w:pStyle w:val="NormalWeb"/>
        <w:spacing w:before="0" w:beforeAutospacing="0" w:after="0" w:afterAutospacing="0"/>
        <w:rPr>
          <w:rFonts w:ascii="Arial" w:hAnsi="Arial" w:cs="Arial"/>
          <w:sz w:val="28"/>
          <w:szCs w:val="28"/>
          <w:u w:val="single"/>
          <w:lang w:val="cy-GB"/>
        </w:rPr>
      </w:pPr>
      <w:r>
        <w:rPr>
          <w:rStyle w:val="Strong"/>
          <w:rFonts w:ascii="Arial" w:hAnsi="Arial" w:cs="Arial"/>
          <w:sz w:val="28"/>
          <w:szCs w:val="28"/>
          <w:u w:val="single"/>
          <w:lang w:val="cy-GB"/>
        </w:rPr>
        <w:t>Cam C – Cwyn Ffurfiol i’r Corff Llywodraethol</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F16C1D" w:rsidP="00E832C7">
      <w:pPr>
        <w:pStyle w:val="NormalWeb"/>
        <w:spacing w:before="0" w:beforeAutospacing="0" w:after="0" w:afterAutospacing="0"/>
        <w:rPr>
          <w:rFonts w:ascii="Arial" w:hAnsi="Arial" w:cs="Arial"/>
          <w:lang w:val="cy-GB"/>
        </w:rPr>
      </w:pPr>
      <w:r w:rsidRPr="00F16C1D">
        <w:rPr>
          <w:rFonts w:ascii="Arial" w:hAnsi="Arial" w:cs="Arial"/>
          <w:lang w:val="cy-GB"/>
        </w:rPr>
        <w:t xml:space="preserve">Prin y bydd cwyn yn </w:t>
      </w:r>
      <w:r w:rsidR="00235FFA">
        <w:rPr>
          <w:rFonts w:ascii="Arial" w:hAnsi="Arial" w:cs="Arial"/>
          <w:lang w:val="cy-GB"/>
        </w:rPr>
        <w:t>symud</w:t>
      </w:r>
      <w:r w:rsidRPr="00F16C1D">
        <w:rPr>
          <w:rFonts w:ascii="Arial" w:hAnsi="Arial" w:cs="Arial"/>
          <w:lang w:val="cy-GB"/>
        </w:rPr>
        <w:t xml:space="preserve"> ymlaen i’r cam hwn. Fodd bynnag, os </w:t>
      </w:r>
      <w:r w:rsidR="007062C8">
        <w:rPr>
          <w:rFonts w:ascii="Arial" w:hAnsi="Arial" w:cs="Arial"/>
          <w:lang w:val="cy-GB"/>
        </w:rPr>
        <w:t>byddwn yn methu</w:t>
      </w:r>
      <w:r w:rsidRPr="00F16C1D">
        <w:rPr>
          <w:rFonts w:ascii="Arial" w:hAnsi="Arial" w:cs="Arial"/>
          <w:lang w:val="cy-GB"/>
        </w:rPr>
        <w:t xml:space="preserve"> datrys eich cwyn yng nghamau A a B, neu os teimlwch na ddeliwyd â’ch cwyn yn deg, gallwch wneud cwyn ffurfiol i’r corff llywodraethol. Dylech gwyno’n syth i’r corff llywodraethol dim ond pan fo rhesymau arbennig am beidio â defnyddio camau A a B, fel cwyn ddifrifol yn erbyn y pennaeth.</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310BF8" w:rsidP="00E832C7">
      <w:pPr>
        <w:pStyle w:val="NormalWeb"/>
        <w:spacing w:before="0" w:beforeAutospacing="0" w:after="0" w:afterAutospacing="0"/>
        <w:rPr>
          <w:rFonts w:ascii="Arial" w:hAnsi="Arial" w:cs="Arial"/>
          <w:lang w:val="cy-GB"/>
        </w:rPr>
      </w:pPr>
      <w:r>
        <w:rPr>
          <w:rFonts w:ascii="Arial" w:hAnsi="Arial" w:cs="Arial"/>
          <w:lang w:val="cy-GB"/>
        </w:rPr>
        <w:t xml:space="preserve">Os bydd Cadeirydd y Llywodraethwyr yn derbyn cwyn y gallai camau A a B fod wedi delio â hi, ac nad yw’r rhain wedi cael eu defnyddio, gallai ef neu hi gyfeirio’ch cwyn yn ôl i’r pennaeth ymchwilio iddi. Bydd yn </w:t>
      </w:r>
      <w:r w:rsidR="00235FFA">
        <w:rPr>
          <w:rFonts w:ascii="Arial" w:hAnsi="Arial" w:cs="Arial"/>
          <w:lang w:val="cy-GB"/>
        </w:rPr>
        <w:t>rhoi gwybod i chi</w:t>
      </w:r>
      <w:r>
        <w:rPr>
          <w:rFonts w:ascii="Arial" w:hAnsi="Arial" w:cs="Arial"/>
          <w:lang w:val="cy-GB"/>
        </w:rPr>
        <w:t xml:space="preserve"> os bydd yn gwneud hyn.</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E832C7" w:rsidP="00477263">
      <w:pPr>
        <w:pStyle w:val="NormalWeb"/>
        <w:spacing w:before="0" w:beforeAutospacing="0" w:after="0" w:afterAutospacing="0"/>
        <w:ind w:left="432" w:hanging="432"/>
        <w:rPr>
          <w:rFonts w:ascii="Arial" w:hAnsi="Arial" w:cs="Arial"/>
          <w:b/>
          <w:lang w:val="cy-GB"/>
        </w:rPr>
      </w:pPr>
      <w:r w:rsidRPr="00B2374A">
        <w:rPr>
          <w:rFonts w:ascii="Arial" w:hAnsi="Arial" w:cs="Arial"/>
          <w:b/>
          <w:lang w:val="cy-GB"/>
        </w:rPr>
        <w:t>1.</w:t>
      </w:r>
      <w:r w:rsidRPr="00B2374A">
        <w:rPr>
          <w:rFonts w:ascii="Arial" w:hAnsi="Arial" w:cs="Arial"/>
          <w:b/>
          <w:lang w:val="cy-GB"/>
        </w:rPr>
        <w:tab/>
      </w:r>
      <w:r w:rsidR="00310BF8">
        <w:rPr>
          <w:rFonts w:ascii="Arial" w:hAnsi="Arial" w:cs="Arial"/>
          <w:b/>
          <w:lang w:val="cy-GB"/>
        </w:rPr>
        <w:t>Gwn</w:t>
      </w:r>
      <w:r w:rsidR="00235FFA">
        <w:rPr>
          <w:rFonts w:ascii="Arial" w:hAnsi="Arial" w:cs="Arial"/>
          <w:b/>
          <w:lang w:val="cy-GB"/>
        </w:rPr>
        <w:t>eu</w:t>
      </w:r>
      <w:r w:rsidR="00310BF8">
        <w:rPr>
          <w:rFonts w:ascii="Arial" w:hAnsi="Arial" w:cs="Arial"/>
          <w:b/>
          <w:lang w:val="cy-GB"/>
        </w:rPr>
        <w:t>d cwyn ar bapur i Gadeirydd y Llywodraethwyr trwy gyfeiriad yr ysgol. Fel rheol, byddwn yn disgwyl i chi wneud hyn ymhen pum niwrnod ysgol o gael ymateb yr ysgol i gam B</w:t>
      </w:r>
      <w:r w:rsidR="00014646" w:rsidRPr="00B2374A">
        <w:rPr>
          <w:rFonts w:ascii="Arial" w:hAnsi="Arial" w:cs="Arial"/>
          <w:b/>
          <w:lang w:val="cy-GB"/>
        </w:rPr>
        <w:t>.</w:t>
      </w:r>
    </w:p>
    <w:p w:rsidR="00E832C7" w:rsidRPr="00B2374A" w:rsidRDefault="00E832C7" w:rsidP="00E832C7">
      <w:pPr>
        <w:pStyle w:val="NormalWeb"/>
        <w:spacing w:before="0" w:beforeAutospacing="0" w:after="0" w:afterAutospacing="0"/>
        <w:ind w:left="1440" w:hanging="1008"/>
        <w:rPr>
          <w:rFonts w:ascii="Arial" w:hAnsi="Arial" w:cs="Arial"/>
          <w:i/>
          <w:lang w:val="cy-GB"/>
        </w:rPr>
      </w:pPr>
    </w:p>
    <w:p w:rsidR="00E832C7" w:rsidRPr="00B2374A" w:rsidRDefault="00310BF8" w:rsidP="00310BF8">
      <w:pPr>
        <w:pStyle w:val="NormalWeb"/>
        <w:spacing w:before="0" w:beforeAutospacing="0" w:after="0" w:afterAutospacing="0"/>
        <w:ind w:left="2157" w:hanging="1725"/>
        <w:rPr>
          <w:rFonts w:ascii="Arial" w:hAnsi="Arial" w:cs="Arial"/>
          <w:i/>
          <w:lang w:val="cy-GB"/>
        </w:rPr>
      </w:pPr>
      <w:r>
        <w:rPr>
          <w:rFonts w:ascii="Arial" w:hAnsi="Arial" w:cs="Arial"/>
          <w:i/>
          <w:lang w:val="cy-GB"/>
        </w:rPr>
        <w:t>Rhieni</w:t>
      </w:r>
      <w:r w:rsidR="00E832C7" w:rsidRPr="00B2374A">
        <w:rPr>
          <w:rFonts w:ascii="Arial" w:hAnsi="Arial" w:cs="Arial"/>
          <w:i/>
          <w:lang w:val="cy-GB"/>
        </w:rPr>
        <w:t>:</w:t>
      </w:r>
      <w:r w:rsidR="00E832C7" w:rsidRPr="00B2374A">
        <w:rPr>
          <w:rFonts w:ascii="Arial" w:hAnsi="Arial" w:cs="Arial"/>
          <w:i/>
          <w:lang w:val="cy-GB"/>
        </w:rPr>
        <w:tab/>
      </w:r>
      <w:r>
        <w:rPr>
          <w:rFonts w:ascii="Arial" w:hAnsi="Arial" w:cs="Arial"/>
          <w:i/>
          <w:lang w:val="cy-GB"/>
        </w:rPr>
        <w:tab/>
        <w:t>Dylai’ch llythyr esbonio beth yw byrdwn y gŵyn, beth mae’r ysgol wedi’i wneud i ymchwilio iddi a’i datrys, a pham nad ydych chi’n hapus â’r canlyniad</w:t>
      </w:r>
      <w:r w:rsidR="00E832C7" w:rsidRPr="00B2374A">
        <w:rPr>
          <w:rFonts w:ascii="Arial" w:hAnsi="Arial" w:cs="Arial"/>
          <w:i/>
          <w:lang w:val="cy-GB"/>
        </w:rPr>
        <w:t>.</w:t>
      </w:r>
    </w:p>
    <w:p w:rsidR="00E832C7" w:rsidRPr="00B2374A" w:rsidRDefault="00E832C7" w:rsidP="00E832C7">
      <w:pPr>
        <w:pStyle w:val="NormalWeb"/>
        <w:spacing w:before="0" w:beforeAutospacing="0" w:after="0" w:afterAutospacing="0"/>
        <w:ind w:left="1440" w:hanging="1008"/>
        <w:rPr>
          <w:rFonts w:ascii="Arial" w:hAnsi="Arial" w:cs="Arial"/>
          <w:i/>
          <w:lang w:val="cy-GB"/>
        </w:rPr>
      </w:pPr>
    </w:p>
    <w:p w:rsidR="00E832C7" w:rsidRPr="00B2374A" w:rsidRDefault="00310BF8" w:rsidP="00310BF8">
      <w:pPr>
        <w:pStyle w:val="NormalWeb"/>
        <w:spacing w:before="0" w:beforeAutospacing="0" w:after="0" w:afterAutospacing="0"/>
        <w:ind w:left="2157" w:hanging="1725"/>
        <w:rPr>
          <w:rFonts w:ascii="Arial" w:hAnsi="Arial" w:cs="Arial"/>
          <w:i/>
          <w:lang w:val="cy-GB"/>
        </w:rPr>
      </w:pPr>
      <w:r>
        <w:rPr>
          <w:rFonts w:ascii="Arial" w:hAnsi="Arial" w:cs="Arial"/>
          <w:i/>
          <w:lang w:val="cy-GB"/>
        </w:rPr>
        <w:t>Disgyblion</w:t>
      </w:r>
      <w:r w:rsidR="00E832C7" w:rsidRPr="00B2374A">
        <w:rPr>
          <w:rFonts w:ascii="Arial" w:hAnsi="Arial" w:cs="Arial"/>
          <w:i/>
          <w:lang w:val="cy-GB"/>
        </w:rPr>
        <w:t>:</w:t>
      </w:r>
      <w:r w:rsidR="00E832C7" w:rsidRPr="00B2374A">
        <w:rPr>
          <w:rFonts w:ascii="Arial" w:hAnsi="Arial" w:cs="Arial"/>
          <w:i/>
          <w:lang w:val="cy-GB"/>
        </w:rPr>
        <w:tab/>
      </w:r>
      <w:r>
        <w:rPr>
          <w:rFonts w:ascii="Arial" w:hAnsi="Arial" w:cs="Arial"/>
          <w:i/>
          <w:lang w:val="cy-GB"/>
        </w:rPr>
        <w:t>Gallwch drafod eich cwyn gyda Chadeirydd y Llywodraethwyr yn hytrach na’i rhoi ar bapur. Byddwn yn ysgrifennu popeth a ddywedwch a byddwn yn gofyn i chi ddarllen, cytuno ac arwyddo’r cofnod hwn i wneud yn siŵr ei fod yn gosod eich cwyn yn gywir. Byddwn yn rhoi copi o’r cofnod i chi. Bydd y Cadeirydd yn gofyn beth ydych chi’n chwilio amdano fel ateb neu ganlyniad i’r broblem. Bydd yn rhoi gwybod i chi hefyd sut bydd y gŵyn yn cael ei hymchwilio</w:t>
      </w:r>
      <w:r w:rsidR="00E832C7" w:rsidRPr="00B2374A">
        <w:rPr>
          <w:rFonts w:ascii="Arial" w:hAnsi="Arial" w:cs="Arial"/>
          <w:i/>
          <w:lang w:val="cy-GB"/>
        </w:rPr>
        <w:t xml:space="preserve">. </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E832C7" w:rsidP="002A7EE5">
      <w:pPr>
        <w:pStyle w:val="NormalWeb"/>
        <w:spacing w:before="0" w:beforeAutospacing="0" w:after="0" w:afterAutospacing="0"/>
        <w:ind w:left="432" w:hanging="432"/>
        <w:rPr>
          <w:rFonts w:ascii="Arial" w:hAnsi="Arial" w:cs="Arial"/>
          <w:b/>
          <w:lang w:val="cy-GB"/>
        </w:rPr>
      </w:pPr>
      <w:r w:rsidRPr="00B2374A">
        <w:rPr>
          <w:rFonts w:ascii="Arial" w:hAnsi="Arial" w:cs="Arial"/>
          <w:b/>
          <w:lang w:val="cy-GB"/>
        </w:rPr>
        <w:t>2.</w:t>
      </w:r>
      <w:r w:rsidRPr="00B2374A">
        <w:rPr>
          <w:rFonts w:ascii="Arial" w:hAnsi="Arial" w:cs="Arial"/>
          <w:b/>
          <w:lang w:val="cy-GB"/>
        </w:rPr>
        <w:tab/>
      </w:r>
      <w:r w:rsidR="00AB3B7D">
        <w:rPr>
          <w:rFonts w:ascii="Arial" w:hAnsi="Arial" w:cs="Arial"/>
          <w:b/>
          <w:lang w:val="cy-GB"/>
        </w:rPr>
        <w:t xml:space="preserve">Bydd y Cadeirydd yn cydnabod iddo/iddi dderbyn eich cwyn ar bapur a bydd yn rhoi gwybod i chi sut bydd eich cwyn yn cael ei delio â hi. Fel rheol, bydd y Pwyllgor Cwynion yn cael cyfarfod gyda chi ymhen 15 niwrnod ysgol o gael eich llythyr. Bydd gofyn i chi gytuno amser a lleoliad addas </w:t>
      </w:r>
      <w:r w:rsidR="00235FFA">
        <w:rPr>
          <w:rFonts w:ascii="Arial" w:hAnsi="Arial" w:cs="Arial"/>
          <w:b/>
          <w:lang w:val="cy-GB"/>
        </w:rPr>
        <w:t>ar gyfer y</w:t>
      </w:r>
      <w:r w:rsidR="00AB3B7D">
        <w:rPr>
          <w:rFonts w:ascii="Arial" w:hAnsi="Arial" w:cs="Arial"/>
          <w:b/>
          <w:lang w:val="cy-GB"/>
        </w:rPr>
        <w:t xml:space="preserve"> cyfarfod. Bydd y llythyr yn </w:t>
      </w:r>
      <w:r w:rsidR="00235FFA">
        <w:rPr>
          <w:rFonts w:ascii="Arial" w:hAnsi="Arial" w:cs="Arial"/>
          <w:b/>
          <w:lang w:val="cy-GB"/>
        </w:rPr>
        <w:t>rhoi gwybod i chi</w:t>
      </w:r>
      <w:r w:rsidR="00AB3B7D">
        <w:rPr>
          <w:rFonts w:ascii="Arial" w:hAnsi="Arial" w:cs="Arial"/>
          <w:b/>
          <w:lang w:val="cy-GB"/>
        </w:rPr>
        <w:t xml:space="preserve"> hefyd pryd y mae’n rhaid i’r pwyllgor cwynion gael yr holl dystiolaeth a’r dogfennau i’w hystyried. Bydd pa</w:t>
      </w:r>
      <w:r w:rsidR="007E7F64">
        <w:rPr>
          <w:rFonts w:ascii="Arial" w:hAnsi="Arial" w:cs="Arial"/>
          <w:b/>
          <w:lang w:val="cy-GB"/>
        </w:rPr>
        <w:t>wb sydd ynghlwm yn gweld y dystiolaeth a’r dogfennau cyn y cyfarfod, gan sicrhau bod hawliau pobl i breifatrwydd y wybodaeth yn cael eu diogelu.</w:t>
      </w:r>
    </w:p>
    <w:p w:rsidR="00E832C7" w:rsidRPr="00B2374A" w:rsidRDefault="00E832C7" w:rsidP="00E832C7">
      <w:pPr>
        <w:pStyle w:val="NormalWeb"/>
        <w:spacing w:before="0" w:beforeAutospacing="0" w:after="0" w:afterAutospacing="0"/>
        <w:ind w:left="1440" w:hanging="1008"/>
        <w:rPr>
          <w:rFonts w:ascii="Arial" w:hAnsi="Arial" w:cs="Arial"/>
          <w:i/>
          <w:lang w:val="cy-GB"/>
        </w:rPr>
      </w:pPr>
    </w:p>
    <w:p w:rsidR="00E832C7" w:rsidRPr="00B2374A" w:rsidRDefault="0062108B" w:rsidP="0062108B">
      <w:pPr>
        <w:pStyle w:val="NormalWeb"/>
        <w:spacing w:before="0" w:beforeAutospacing="0" w:after="0" w:afterAutospacing="0"/>
        <w:ind w:left="2157" w:hanging="1725"/>
        <w:rPr>
          <w:rFonts w:ascii="Arial" w:hAnsi="Arial" w:cs="Arial"/>
          <w:i/>
          <w:lang w:val="cy-GB"/>
        </w:rPr>
      </w:pPr>
      <w:r>
        <w:rPr>
          <w:rFonts w:ascii="Arial" w:hAnsi="Arial" w:cs="Arial"/>
          <w:i/>
          <w:lang w:val="cy-GB"/>
        </w:rPr>
        <w:t>Disgyblion</w:t>
      </w:r>
      <w:r w:rsidR="00E832C7" w:rsidRPr="00B2374A">
        <w:rPr>
          <w:rFonts w:ascii="Arial" w:hAnsi="Arial" w:cs="Arial"/>
          <w:i/>
          <w:lang w:val="cy-GB"/>
        </w:rPr>
        <w:t>:</w:t>
      </w:r>
      <w:r w:rsidR="00E832C7" w:rsidRPr="00B2374A">
        <w:rPr>
          <w:rFonts w:ascii="Arial" w:hAnsi="Arial" w:cs="Arial"/>
          <w:i/>
          <w:lang w:val="cy-GB"/>
        </w:rPr>
        <w:tab/>
      </w:r>
      <w:r>
        <w:rPr>
          <w:rFonts w:ascii="Arial" w:hAnsi="Arial" w:cs="Arial"/>
          <w:i/>
          <w:lang w:val="cy-GB"/>
        </w:rPr>
        <w:t>Os byddwch yn trafod eich cwyn gyda’r Cadeirydd yng ngham 1, ni fydd angen i ni roi cydnabyddiaeth ysgrifenedig i chi. Bydd y Cadeirydd wedi rhoi amser ymateb i chi yn y cyfarfod hwn</w:t>
      </w:r>
      <w:r w:rsidR="00E832C7" w:rsidRPr="00B2374A">
        <w:rPr>
          <w:rFonts w:ascii="Arial" w:hAnsi="Arial" w:cs="Arial"/>
          <w:i/>
          <w:lang w:val="cy-GB"/>
        </w:rPr>
        <w:t xml:space="preserve">. </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E832C7" w:rsidP="00E321DE">
      <w:pPr>
        <w:pStyle w:val="NormalWeb"/>
        <w:spacing w:before="0" w:beforeAutospacing="0" w:after="0" w:afterAutospacing="0"/>
        <w:ind w:left="432" w:hanging="432"/>
        <w:rPr>
          <w:rFonts w:ascii="Arial" w:hAnsi="Arial" w:cs="Arial"/>
          <w:b/>
          <w:lang w:val="cy-GB"/>
        </w:rPr>
      </w:pPr>
      <w:r w:rsidRPr="00B2374A">
        <w:rPr>
          <w:rFonts w:ascii="Arial" w:hAnsi="Arial" w:cs="Arial"/>
          <w:b/>
          <w:lang w:val="cy-GB"/>
        </w:rPr>
        <w:t>3.</w:t>
      </w:r>
      <w:r w:rsidRPr="00B2374A">
        <w:rPr>
          <w:rFonts w:ascii="Arial" w:hAnsi="Arial" w:cs="Arial"/>
          <w:b/>
          <w:lang w:val="cy-GB"/>
        </w:rPr>
        <w:tab/>
      </w:r>
      <w:r w:rsidR="00C522BF">
        <w:rPr>
          <w:rFonts w:ascii="Arial" w:hAnsi="Arial" w:cs="Arial"/>
          <w:b/>
          <w:lang w:val="cy-GB"/>
        </w:rPr>
        <w:t>Bydd y Cadeirydd yn trosglwyddo’r gŵyn i Bwyllgor Cwynion y Corff Llywodraethol. Bydd gan y Pwyllgor dri aelod o leiaf. Gallai’r Corff Llywodraethol benderfynu bod un o’r bobl a benodir i’r pwyllgor hwn yn unigolyn annibynnol yn hytrach na llywodraethwr, ond bydd mwyafrif aelodau’r pwyllgor yn llywodraethwyr</w:t>
      </w:r>
      <w:r w:rsidR="00DA61E3">
        <w:rPr>
          <w:rFonts w:ascii="Arial" w:hAnsi="Arial" w:cs="Arial"/>
          <w:b/>
          <w:lang w:val="cy-GB"/>
        </w:rPr>
        <w:t xml:space="preserve"> bob tro</w:t>
      </w:r>
      <w:r w:rsidR="00C522BF">
        <w:rPr>
          <w:rFonts w:ascii="Arial" w:hAnsi="Arial" w:cs="Arial"/>
          <w:b/>
          <w:lang w:val="cy-GB"/>
        </w:rPr>
        <w:t>.</w:t>
      </w:r>
    </w:p>
    <w:p w:rsidR="00E832C7" w:rsidRPr="00B2374A" w:rsidRDefault="00E832C7" w:rsidP="00E832C7">
      <w:pPr>
        <w:pStyle w:val="NormalWeb"/>
        <w:spacing w:before="0" w:beforeAutospacing="0" w:after="0" w:afterAutospacing="0"/>
        <w:rPr>
          <w:rFonts w:ascii="Arial" w:hAnsi="Arial" w:cs="Arial"/>
          <w:b/>
          <w:lang w:val="cy-GB"/>
        </w:rPr>
      </w:pPr>
    </w:p>
    <w:p w:rsidR="003E3CA8" w:rsidRPr="00B2374A" w:rsidRDefault="00E832C7" w:rsidP="00C67325">
      <w:pPr>
        <w:pStyle w:val="NormalWeb"/>
        <w:spacing w:before="0" w:beforeAutospacing="0" w:after="0" w:afterAutospacing="0"/>
        <w:ind w:left="432" w:hanging="432"/>
        <w:rPr>
          <w:rFonts w:ascii="Arial" w:hAnsi="Arial" w:cs="Arial"/>
          <w:b/>
          <w:lang w:val="cy-GB"/>
        </w:rPr>
      </w:pPr>
      <w:r w:rsidRPr="00B2374A">
        <w:rPr>
          <w:rFonts w:ascii="Arial" w:hAnsi="Arial" w:cs="Arial"/>
          <w:b/>
          <w:lang w:val="cy-GB"/>
        </w:rPr>
        <w:lastRenderedPageBreak/>
        <w:t>4.</w:t>
      </w:r>
      <w:r w:rsidRPr="00B2374A">
        <w:rPr>
          <w:rFonts w:ascii="Arial" w:hAnsi="Arial" w:cs="Arial"/>
          <w:b/>
          <w:lang w:val="cy-GB"/>
        </w:rPr>
        <w:tab/>
      </w:r>
      <w:r w:rsidR="00DA61E3">
        <w:rPr>
          <w:rFonts w:ascii="Arial" w:hAnsi="Arial" w:cs="Arial"/>
          <w:b/>
          <w:lang w:val="cy-GB"/>
        </w:rPr>
        <w:t xml:space="preserve">Bydd y Pwyllgor Cwynion yn cyfarfod â chi i ystyried y gŵyn. Gallwch ddod â pherthynas, ffrind, </w:t>
      </w:r>
      <w:r w:rsidR="00706A99">
        <w:rPr>
          <w:rFonts w:ascii="Arial" w:hAnsi="Arial" w:cs="Arial"/>
          <w:b/>
          <w:lang w:val="cy-GB"/>
        </w:rPr>
        <w:t>adfocad</w:t>
      </w:r>
      <w:r w:rsidR="00DA61E3">
        <w:rPr>
          <w:rFonts w:ascii="Arial" w:hAnsi="Arial" w:cs="Arial"/>
          <w:b/>
          <w:lang w:val="cy-GB"/>
        </w:rPr>
        <w:t xml:space="preserve"> neu rywun arall gyda chi’n gefnogaeth. Fodd bynnag, byddwn yn disgwyl i chi siarad ac ateb cwestiynau; nid cyfrifoldeb eich </w:t>
      </w:r>
      <w:r w:rsidR="00706A99">
        <w:rPr>
          <w:rFonts w:ascii="Arial" w:hAnsi="Arial" w:cs="Arial"/>
          <w:b/>
          <w:lang w:val="cy-GB"/>
        </w:rPr>
        <w:t>cwmni</w:t>
      </w:r>
      <w:r w:rsidR="00DA61E3">
        <w:rPr>
          <w:rFonts w:ascii="Arial" w:hAnsi="Arial" w:cs="Arial"/>
          <w:b/>
          <w:lang w:val="cy-GB"/>
        </w:rPr>
        <w:t xml:space="preserve"> fydd gwneud hynny ar eich rhan</w:t>
      </w:r>
      <w:r w:rsidR="00A57D5C" w:rsidRPr="00B2374A">
        <w:rPr>
          <w:rFonts w:ascii="Arial" w:hAnsi="Arial" w:cs="Arial"/>
          <w:b/>
          <w:lang w:val="cy-GB"/>
        </w:rPr>
        <w:t>.</w:t>
      </w:r>
    </w:p>
    <w:p w:rsidR="003E3CA8" w:rsidRPr="00B2374A" w:rsidRDefault="003E3CA8" w:rsidP="00E832C7">
      <w:pPr>
        <w:pStyle w:val="NormalWeb"/>
        <w:spacing w:before="0" w:beforeAutospacing="0" w:after="0" w:afterAutospacing="0"/>
        <w:ind w:left="432"/>
        <w:rPr>
          <w:rFonts w:ascii="Arial" w:hAnsi="Arial" w:cs="Arial"/>
          <w:b/>
          <w:lang w:val="cy-GB"/>
        </w:rPr>
      </w:pPr>
    </w:p>
    <w:p w:rsidR="003E3CA8" w:rsidRPr="00B2374A" w:rsidRDefault="00B01EAB" w:rsidP="003531E0">
      <w:pPr>
        <w:pStyle w:val="NormalWeb"/>
        <w:spacing w:before="0" w:beforeAutospacing="0" w:after="0" w:afterAutospacing="0"/>
        <w:ind w:left="1440" w:hanging="1008"/>
        <w:rPr>
          <w:rFonts w:ascii="Arial" w:hAnsi="Arial" w:cs="Arial"/>
          <w:i/>
          <w:lang w:val="cy-GB"/>
        </w:rPr>
      </w:pPr>
      <w:r>
        <w:rPr>
          <w:rFonts w:ascii="Arial" w:hAnsi="Arial" w:cs="Arial"/>
          <w:i/>
          <w:lang w:val="cy-GB"/>
        </w:rPr>
        <w:t>Disgyblion</w:t>
      </w:r>
      <w:r w:rsidR="003E3CA8" w:rsidRPr="00B2374A">
        <w:rPr>
          <w:rFonts w:ascii="Arial" w:hAnsi="Arial" w:cs="Arial"/>
          <w:i/>
          <w:lang w:val="cy-GB"/>
        </w:rPr>
        <w:t>:</w:t>
      </w:r>
      <w:r w:rsidR="003E3CA8" w:rsidRPr="00B2374A">
        <w:rPr>
          <w:rFonts w:ascii="Arial" w:hAnsi="Arial" w:cs="Arial"/>
          <w:i/>
          <w:lang w:val="cy-GB"/>
        </w:rPr>
        <w:tab/>
      </w:r>
      <w:r>
        <w:rPr>
          <w:rFonts w:ascii="Arial" w:hAnsi="Arial" w:cs="Arial"/>
          <w:i/>
          <w:lang w:val="cy-GB"/>
        </w:rPr>
        <w:t>Gallwch ofyn i rywun arall eich helpu i esbonio’ch cwyn yn y cyfarfod</w:t>
      </w:r>
      <w:r w:rsidR="003E3CA8" w:rsidRPr="00B2374A">
        <w:rPr>
          <w:rFonts w:ascii="Arial" w:hAnsi="Arial" w:cs="Arial"/>
          <w:i/>
          <w:lang w:val="cy-GB"/>
        </w:rPr>
        <w:t>.</w:t>
      </w:r>
    </w:p>
    <w:p w:rsidR="003531E0" w:rsidRPr="00B2374A" w:rsidRDefault="003531E0" w:rsidP="00E832C7">
      <w:pPr>
        <w:pStyle w:val="NormalWeb"/>
        <w:spacing w:before="0" w:beforeAutospacing="0" w:after="0" w:afterAutospacing="0"/>
        <w:ind w:left="432"/>
        <w:rPr>
          <w:rFonts w:ascii="Arial" w:hAnsi="Arial" w:cs="Arial"/>
          <w:b/>
          <w:lang w:val="cy-GB"/>
        </w:rPr>
      </w:pPr>
    </w:p>
    <w:p w:rsidR="00E832C7" w:rsidRPr="00B2374A" w:rsidRDefault="00EC1517" w:rsidP="00E832C7">
      <w:pPr>
        <w:pStyle w:val="NormalWeb"/>
        <w:spacing w:before="0" w:beforeAutospacing="0" w:after="0" w:afterAutospacing="0"/>
        <w:ind w:left="432"/>
        <w:rPr>
          <w:rFonts w:ascii="Arial" w:hAnsi="Arial" w:cs="Arial"/>
          <w:b/>
          <w:lang w:val="cy-GB"/>
        </w:rPr>
      </w:pPr>
      <w:r>
        <w:rPr>
          <w:rFonts w:ascii="Arial" w:hAnsi="Arial" w:cs="Arial"/>
          <w:b/>
          <w:lang w:val="cy-GB"/>
        </w:rPr>
        <w:t>Bydd y cyfarfod yn cael ei gynnal yn anffurfiol gyda phob parti’n trin ei gilydd gyda pharch a chwrteisi. Fel rheol, er mwyn delio â’r gŵyn mor gyflym â phosibl, ni fydd y Pwyllgor Cwynion yn aildrefnu’r cyfarfod fwy nag unwaith; ar ôl hynny, gallai’r pwyllgor ystyried ei bod hi’n rhesymol gwneud penderfyniad ar y gŵyn yn eich absenoldeb er mwyn osgoi oedi diangen.</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6D23F3" w:rsidP="00E832C7">
      <w:pPr>
        <w:pStyle w:val="NormalWeb"/>
        <w:spacing w:before="0" w:beforeAutospacing="0" w:after="0" w:afterAutospacing="0"/>
        <w:ind w:left="360"/>
        <w:rPr>
          <w:rFonts w:ascii="Arial" w:hAnsi="Arial" w:cs="Arial"/>
          <w:lang w:val="cy-GB"/>
        </w:rPr>
      </w:pPr>
      <w:r>
        <w:rPr>
          <w:rFonts w:ascii="Arial" w:hAnsi="Arial" w:cs="Arial"/>
          <w:lang w:val="cy-GB"/>
        </w:rPr>
        <w:t>Yn y cyfarfod</w:t>
      </w:r>
      <w:r w:rsidR="00E832C7" w:rsidRPr="00B2374A">
        <w:rPr>
          <w:rFonts w:ascii="Arial" w:hAnsi="Arial" w:cs="Arial"/>
          <w:lang w:val="cy-GB"/>
        </w:rPr>
        <w:t>:</w:t>
      </w:r>
    </w:p>
    <w:p w:rsidR="003131E5" w:rsidRDefault="003131E5" w:rsidP="00E832C7">
      <w:pPr>
        <w:pStyle w:val="NormalWeb"/>
        <w:numPr>
          <w:ilvl w:val="0"/>
          <w:numId w:val="4"/>
        </w:numPr>
        <w:tabs>
          <w:tab w:val="clear" w:pos="360"/>
          <w:tab w:val="num" w:pos="720"/>
        </w:tabs>
        <w:spacing w:before="0" w:beforeAutospacing="0" w:after="0" w:afterAutospacing="0"/>
        <w:ind w:left="720"/>
        <w:rPr>
          <w:rFonts w:ascii="Arial" w:hAnsi="Arial" w:cs="Arial"/>
          <w:lang w:val="cy-GB"/>
        </w:rPr>
      </w:pPr>
      <w:r>
        <w:rPr>
          <w:rFonts w:ascii="Arial" w:hAnsi="Arial" w:cs="Arial"/>
          <w:lang w:val="cy-GB"/>
        </w:rPr>
        <w:t>byddwch yn cael gwybod enwau a rolau’r bobl eraill sy’n bresennol;</w:t>
      </w:r>
    </w:p>
    <w:p w:rsidR="003131E5" w:rsidRDefault="003131E5" w:rsidP="00E832C7">
      <w:pPr>
        <w:pStyle w:val="NormalWeb"/>
        <w:numPr>
          <w:ilvl w:val="0"/>
          <w:numId w:val="4"/>
        </w:numPr>
        <w:tabs>
          <w:tab w:val="clear" w:pos="360"/>
          <w:tab w:val="num" w:pos="720"/>
        </w:tabs>
        <w:spacing w:before="0" w:beforeAutospacing="0" w:after="0" w:afterAutospacing="0"/>
        <w:ind w:left="720"/>
        <w:rPr>
          <w:rFonts w:ascii="Arial" w:hAnsi="Arial" w:cs="Arial"/>
          <w:lang w:val="cy-GB"/>
        </w:rPr>
      </w:pPr>
      <w:r>
        <w:rPr>
          <w:rFonts w:ascii="Arial" w:hAnsi="Arial" w:cs="Arial"/>
          <w:lang w:val="cy-GB"/>
        </w:rPr>
        <w:t>bydd diben y cyfarfod yn cael ei esbonio;</w:t>
      </w:r>
    </w:p>
    <w:p w:rsidR="003131E5" w:rsidRDefault="003131E5" w:rsidP="00E832C7">
      <w:pPr>
        <w:pStyle w:val="NormalWeb"/>
        <w:numPr>
          <w:ilvl w:val="0"/>
          <w:numId w:val="4"/>
        </w:numPr>
        <w:tabs>
          <w:tab w:val="clear" w:pos="360"/>
          <w:tab w:val="num" w:pos="720"/>
        </w:tabs>
        <w:spacing w:before="0" w:beforeAutospacing="0" w:after="0" w:afterAutospacing="0"/>
        <w:ind w:left="720"/>
        <w:rPr>
          <w:rFonts w:ascii="Arial" w:hAnsi="Arial" w:cs="Arial"/>
          <w:lang w:val="cy-GB"/>
        </w:rPr>
      </w:pPr>
      <w:r>
        <w:rPr>
          <w:rFonts w:ascii="Arial" w:hAnsi="Arial" w:cs="Arial"/>
          <w:lang w:val="cy-GB"/>
        </w:rPr>
        <w:t xml:space="preserve">gofynnir i chi siarad trwy’ch cwyn. Os oes gennych dystion, bydd gofyn iddynt roi </w:t>
      </w:r>
      <w:r w:rsidR="00664353">
        <w:rPr>
          <w:rFonts w:ascii="Arial" w:hAnsi="Arial" w:cs="Arial"/>
          <w:lang w:val="cy-GB"/>
        </w:rPr>
        <w:t xml:space="preserve">tystiolaeth. Gallai’r pwyllgor </w:t>
      </w:r>
      <w:r>
        <w:rPr>
          <w:rFonts w:ascii="Arial" w:hAnsi="Arial" w:cs="Arial"/>
          <w:lang w:val="cy-GB"/>
        </w:rPr>
        <w:t>ofyn cwestiynau i chi.</w:t>
      </w:r>
    </w:p>
    <w:p w:rsidR="00E832C7" w:rsidRPr="00B2374A" w:rsidRDefault="003131E5" w:rsidP="00E832C7">
      <w:pPr>
        <w:pStyle w:val="NormalWeb"/>
        <w:numPr>
          <w:ilvl w:val="0"/>
          <w:numId w:val="4"/>
        </w:numPr>
        <w:tabs>
          <w:tab w:val="clear" w:pos="360"/>
          <w:tab w:val="num" w:pos="720"/>
        </w:tabs>
        <w:spacing w:before="0" w:beforeAutospacing="0" w:after="0" w:afterAutospacing="0"/>
        <w:ind w:left="720"/>
        <w:rPr>
          <w:rFonts w:ascii="Arial" w:hAnsi="Arial" w:cs="Arial"/>
          <w:lang w:val="cy-GB"/>
        </w:rPr>
      </w:pPr>
      <w:r>
        <w:rPr>
          <w:rFonts w:ascii="Arial" w:hAnsi="Arial" w:cs="Arial"/>
          <w:lang w:val="cy-GB"/>
        </w:rPr>
        <w:t>Bydd y pennaeth neu dystion eraill yn esbonio camau gweithredu’r ysgol a’u hymat</w:t>
      </w:r>
      <w:r w:rsidR="002D137E">
        <w:rPr>
          <w:rFonts w:ascii="Arial" w:hAnsi="Arial" w:cs="Arial"/>
          <w:lang w:val="cy-GB"/>
        </w:rPr>
        <w:t xml:space="preserve">eb i’r gŵyn. Gallai’r pwyllgor </w:t>
      </w:r>
      <w:r>
        <w:rPr>
          <w:rFonts w:ascii="Arial" w:hAnsi="Arial" w:cs="Arial"/>
          <w:lang w:val="cy-GB"/>
        </w:rPr>
        <w:t>ofyn cwestiynau iddynt</w:t>
      </w:r>
      <w:r w:rsidR="00E832C7" w:rsidRPr="00B2374A">
        <w:rPr>
          <w:rFonts w:ascii="Arial" w:hAnsi="Arial" w:cs="Arial"/>
          <w:lang w:val="cy-GB"/>
        </w:rPr>
        <w:t>.</w:t>
      </w:r>
    </w:p>
    <w:p w:rsidR="00E832C7" w:rsidRPr="00B2374A" w:rsidRDefault="00E832C7" w:rsidP="00E832C7">
      <w:pPr>
        <w:pStyle w:val="NormalWeb"/>
        <w:spacing w:before="0" w:beforeAutospacing="0" w:after="0" w:afterAutospacing="0"/>
        <w:ind w:left="360"/>
        <w:rPr>
          <w:rFonts w:ascii="Arial" w:hAnsi="Arial" w:cs="Arial"/>
          <w:lang w:val="cy-GB"/>
        </w:rPr>
      </w:pPr>
    </w:p>
    <w:p w:rsidR="00E832C7" w:rsidRPr="00B2374A" w:rsidRDefault="003131E5" w:rsidP="00E832C7">
      <w:pPr>
        <w:pStyle w:val="NormalWeb"/>
        <w:spacing w:before="0" w:beforeAutospacing="0" w:after="0" w:afterAutospacing="0"/>
        <w:ind w:left="360"/>
        <w:rPr>
          <w:rFonts w:ascii="Arial" w:hAnsi="Arial" w:cs="Arial"/>
          <w:lang w:val="cy-GB"/>
        </w:rPr>
      </w:pPr>
      <w:r>
        <w:rPr>
          <w:rFonts w:ascii="Arial" w:hAnsi="Arial" w:cs="Arial"/>
          <w:lang w:val="cy-GB"/>
        </w:rPr>
        <w:t>Ar ddiwedd y cyfarfod, bydd y Cadeirydd yn gwneud yn siŵr:</w:t>
      </w:r>
    </w:p>
    <w:p w:rsidR="003131E5" w:rsidRDefault="003131E5" w:rsidP="00E832C7">
      <w:pPr>
        <w:pStyle w:val="NormalWeb"/>
        <w:numPr>
          <w:ilvl w:val="0"/>
          <w:numId w:val="4"/>
        </w:numPr>
        <w:tabs>
          <w:tab w:val="clear" w:pos="360"/>
          <w:tab w:val="num" w:pos="720"/>
        </w:tabs>
        <w:spacing w:before="0" w:beforeAutospacing="0" w:after="0" w:afterAutospacing="0"/>
        <w:ind w:left="720"/>
        <w:rPr>
          <w:rFonts w:ascii="Arial" w:hAnsi="Arial" w:cs="Arial"/>
          <w:lang w:val="cy-GB"/>
        </w:rPr>
      </w:pPr>
      <w:r>
        <w:rPr>
          <w:rFonts w:ascii="Arial" w:hAnsi="Arial" w:cs="Arial"/>
          <w:lang w:val="cy-GB"/>
        </w:rPr>
        <w:t>eich bod chi wedi dweud popeth roeddech yn dymuno’i ddweud;</w:t>
      </w:r>
    </w:p>
    <w:p w:rsidR="003131E5" w:rsidRDefault="003131E5" w:rsidP="00E832C7">
      <w:pPr>
        <w:pStyle w:val="NormalWeb"/>
        <w:numPr>
          <w:ilvl w:val="0"/>
          <w:numId w:val="4"/>
        </w:numPr>
        <w:tabs>
          <w:tab w:val="clear" w:pos="360"/>
          <w:tab w:val="num" w:pos="720"/>
        </w:tabs>
        <w:spacing w:before="0" w:beforeAutospacing="0" w:after="0" w:afterAutospacing="0"/>
        <w:ind w:left="720"/>
        <w:rPr>
          <w:rFonts w:ascii="Arial" w:hAnsi="Arial" w:cs="Arial"/>
          <w:lang w:val="cy-GB"/>
        </w:rPr>
      </w:pPr>
      <w:r>
        <w:rPr>
          <w:rFonts w:ascii="Arial" w:hAnsi="Arial" w:cs="Arial"/>
          <w:lang w:val="cy-GB"/>
        </w:rPr>
        <w:t xml:space="preserve">bod y pwyllgor wedi deall yr holl bwyntiau a wnaed er mwyn iddo allu gwneud penderfyniad </w:t>
      </w:r>
      <w:r w:rsidR="00664353">
        <w:rPr>
          <w:rFonts w:ascii="Arial" w:hAnsi="Arial" w:cs="Arial"/>
          <w:lang w:val="cy-GB"/>
        </w:rPr>
        <w:t>yn seiliedig</w:t>
      </w:r>
      <w:r>
        <w:rPr>
          <w:rFonts w:ascii="Arial" w:hAnsi="Arial" w:cs="Arial"/>
          <w:lang w:val="cy-GB"/>
        </w:rPr>
        <w:t xml:space="preserve"> ar y ffeithiau;</w:t>
      </w:r>
    </w:p>
    <w:p w:rsidR="00E832C7" w:rsidRPr="00B2374A" w:rsidRDefault="003131E5" w:rsidP="00E832C7">
      <w:pPr>
        <w:pStyle w:val="NormalWeb"/>
        <w:numPr>
          <w:ilvl w:val="0"/>
          <w:numId w:val="4"/>
        </w:numPr>
        <w:tabs>
          <w:tab w:val="clear" w:pos="360"/>
          <w:tab w:val="num" w:pos="720"/>
        </w:tabs>
        <w:spacing w:before="0" w:beforeAutospacing="0" w:after="0" w:afterAutospacing="0"/>
        <w:ind w:left="720"/>
        <w:rPr>
          <w:rFonts w:ascii="Arial" w:hAnsi="Arial" w:cs="Arial"/>
          <w:lang w:val="cy-GB"/>
        </w:rPr>
      </w:pPr>
      <w:r>
        <w:rPr>
          <w:rFonts w:ascii="Arial" w:hAnsi="Arial" w:cs="Arial"/>
          <w:lang w:val="cy-GB"/>
        </w:rPr>
        <w:t xml:space="preserve">eich bod chi’n glir ynghylch pryd bydd y pwyllgor yn </w:t>
      </w:r>
      <w:r w:rsidR="00664353">
        <w:rPr>
          <w:rFonts w:ascii="Arial" w:hAnsi="Arial" w:cs="Arial"/>
          <w:lang w:val="cy-GB"/>
        </w:rPr>
        <w:t>rhoi gwybod i chi</w:t>
      </w:r>
      <w:r>
        <w:rPr>
          <w:rFonts w:ascii="Arial" w:hAnsi="Arial" w:cs="Arial"/>
          <w:lang w:val="cy-GB"/>
        </w:rPr>
        <w:t xml:space="preserve"> am eu penderfyniad a’ch bod </w:t>
      </w:r>
      <w:r w:rsidR="00664353">
        <w:rPr>
          <w:rFonts w:ascii="Arial" w:hAnsi="Arial" w:cs="Arial"/>
          <w:lang w:val="cy-GB"/>
        </w:rPr>
        <w:t>chi’n</w:t>
      </w:r>
      <w:r>
        <w:rPr>
          <w:rFonts w:ascii="Arial" w:hAnsi="Arial" w:cs="Arial"/>
          <w:lang w:val="cy-GB"/>
        </w:rPr>
        <w:t xml:space="preserve"> deall y bydd y penderfyniad yn </w:t>
      </w:r>
      <w:r w:rsidR="00664353">
        <w:rPr>
          <w:rFonts w:ascii="Arial" w:hAnsi="Arial" w:cs="Arial"/>
          <w:lang w:val="cy-GB"/>
        </w:rPr>
        <w:t>d</w:t>
      </w:r>
      <w:r>
        <w:rPr>
          <w:rFonts w:ascii="Arial" w:hAnsi="Arial" w:cs="Arial"/>
          <w:lang w:val="cy-GB"/>
        </w:rPr>
        <w:t>erfynol</w:t>
      </w:r>
      <w:r w:rsidR="00E832C7" w:rsidRPr="00B2374A">
        <w:rPr>
          <w:rFonts w:ascii="Arial" w:hAnsi="Arial" w:cs="Arial"/>
          <w:lang w:val="cy-GB"/>
        </w:rPr>
        <w:t>.</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F16C1D" w:rsidP="00E832C7">
      <w:pPr>
        <w:pStyle w:val="NormalWeb"/>
        <w:spacing w:before="0" w:beforeAutospacing="0" w:after="0" w:afterAutospacing="0"/>
        <w:ind w:left="360" w:hanging="360"/>
        <w:rPr>
          <w:rFonts w:ascii="Arial" w:hAnsi="Arial" w:cs="Arial"/>
          <w:b/>
          <w:lang w:val="cy-GB"/>
        </w:rPr>
      </w:pPr>
      <w:r w:rsidRPr="00F16C1D">
        <w:rPr>
          <w:rFonts w:ascii="Arial" w:hAnsi="Arial" w:cs="Arial"/>
          <w:b/>
          <w:bCs/>
          <w:lang w:val="cy-GB"/>
        </w:rPr>
        <w:t>5.</w:t>
      </w:r>
      <w:r w:rsidRPr="00F16C1D">
        <w:rPr>
          <w:rFonts w:ascii="Arial" w:hAnsi="Arial" w:cs="Arial"/>
          <w:b/>
          <w:bCs/>
          <w:lang w:val="cy-GB"/>
        </w:rPr>
        <w:tab/>
        <w:t>Mae’r Pwyllgor Cwynion yn ystyried yr holl dystiolaeth ac yn dod i benderfyniad. Gallent ofyn am gyngor gan yr Awdurdod Lleol (Cyngor Sir Penfro) neu Awdurdod Esgobaethol os bydd hynny’n briodol.</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E832C7" w:rsidP="00E832C7">
      <w:pPr>
        <w:pStyle w:val="NormalWeb"/>
        <w:spacing w:before="0" w:beforeAutospacing="0" w:after="0" w:afterAutospacing="0"/>
        <w:ind w:left="360" w:hanging="360"/>
        <w:rPr>
          <w:rFonts w:ascii="Arial" w:hAnsi="Arial" w:cs="Arial"/>
          <w:b/>
          <w:lang w:val="cy-GB"/>
        </w:rPr>
      </w:pPr>
      <w:r w:rsidRPr="00B2374A">
        <w:rPr>
          <w:rFonts w:ascii="Arial" w:hAnsi="Arial" w:cs="Arial"/>
          <w:b/>
          <w:lang w:val="cy-GB"/>
        </w:rPr>
        <w:t>6.</w:t>
      </w:r>
      <w:r w:rsidRPr="00B2374A">
        <w:rPr>
          <w:rFonts w:ascii="Arial" w:hAnsi="Arial" w:cs="Arial"/>
          <w:b/>
          <w:lang w:val="cy-GB"/>
        </w:rPr>
        <w:tab/>
      </w:r>
      <w:r w:rsidR="00940372">
        <w:rPr>
          <w:rFonts w:ascii="Arial" w:hAnsi="Arial" w:cs="Arial"/>
          <w:b/>
          <w:lang w:val="cy-GB"/>
        </w:rPr>
        <w:t>Bydd y Pwyllgor yn rhoi eu penderfyniad ar bapur i chi fel rheol ymhen 10 niwrnod ysgol o’r cyfarfo</w:t>
      </w:r>
      <w:r w:rsidR="00283956">
        <w:rPr>
          <w:rFonts w:ascii="Arial" w:hAnsi="Arial" w:cs="Arial"/>
          <w:b/>
          <w:lang w:val="cy-GB"/>
        </w:rPr>
        <w:t>d. Byddant yn rhoi gwybod</w:t>
      </w:r>
      <w:r w:rsidR="00940372">
        <w:rPr>
          <w:rFonts w:ascii="Arial" w:hAnsi="Arial" w:cs="Arial"/>
          <w:b/>
          <w:lang w:val="cy-GB"/>
        </w:rPr>
        <w:t xml:space="preserve"> rhesymau eu penderfyniad </w:t>
      </w:r>
      <w:r w:rsidR="00283956">
        <w:rPr>
          <w:rFonts w:ascii="Arial" w:hAnsi="Arial" w:cs="Arial"/>
          <w:b/>
          <w:lang w:val="cy-GB"/>
        </w:rPr>
        <w:t xml:space="preserve">i chi </w:t>
      </w:r>
      <w:r w:rsidR="00940372">
        <w:rPr>
          <w:rFonts w:ascii="Arial" w:hAnsi="Arial" w:cs="Arial"/>
          <w:b/>
          <w:lang w:val="cy-GB"/>
        </w:rPr>
        <w:t xml:space="preserve">ac </w:t>
      </w:r>
      <w:r w:rsidR="00283956">
        <w:rPr>
          <w:rFonts w:ascii="Arial" w:hAnsi="Arial" w:cs="Arial"/>
          <w:b/>
          <w:lang w:val="cy-GB"/>
        </w:rPr>
        <w:t xml:space="preserve">am </w:t>
      </w:r>
      <w:r w:rsidR="00940372">
        <w:rPr>
          <w:rFonts w:ascii="Arial" w:hAnsi="Arial" w:cs="Arial"/>
          <w:b/>
          <w:lang w:val="cy-GB"/>
        </w:rPr>
        <w:t>un</w:t>
      </w:r>
      <w:r w:rsidR="00283956">
        <w:rPr>
          <w:rFonts w:ascii="Arial" w:hAnsi="Arial" w:cs="Arial"/>
          <w:b/>
          <w:lang w:val="cy-GB"/>
        </w:rPr>
        <w:t>rhyw gamau i’w cymryd gan yr ysg</w:t>
      </w:r>
      <w:r w:rsidR="00940372">
        <w:rPr>
          <w:rFonts w:ascii="Arial" w:hAnsi="Arial" w:cs="Arial"/>
          <w:b/>
          <w:lang w:val="cy-GB"/>
        </w:rPr>
        <w:t>ol o ganlyniad i hynny</w:t>
      </w:r>
      <w:r w:rsidRPr="00B2374A">
        <w:rPr>
          <w:rFonts w:ascii="Arial" w:hAnsi="Arial" w:cs="Arial"/>
          <w:b/>
          <w:lang w:val="cy-GB"/>
        </w:rPr>
        <w:t>.</w:t>
      </w:r>
    </w:p>
    <w:p w:rsidR="00E832C7" w:rsidRPr="00B2374A" w:rsidRDefault="00E832C7" w:rsidP="00E832C7">
      <w:pPr>
        <w:pStyle w:val="NormalWeb"/>
        <w:spacing w:before="0" w:beforeAutospacing="0" w:after="0" w:afterAutospacing="0"/>
        <w:ind w:left="1440" w:hanging="1440"/>
        <w:rPr>
          <w:rFonts w:ascii="Arial" w:hAnsi="Arial" w:cs="Arial"/>
          <w:i/>
          <w:lang w:val="cy-GB"/>
        </w:rPr>
      </w:pPr>
    </w:p>
    <w:p w:rsidR="00E832C7" w:rsidRPr="00B2374A" w:rsidRDefault="00F16C1D" w:rsidP="00940372">
      <w:pPr>
        <w:pStyle w:val="NormalWeb"/>
        <w:spacing w:before="0" w:beforeAutospacing="0" w:after="0" w:afterAutospacing="0"/>
        <w:ind w:left="2160" w:hanging="1800"/>
        <w:rPr>
          <w:rFonts w:ascii="Arial" w:hAnsi="Arial" w:cs="Arial"/>
          <w:lang w:val="cy-GB"/>
        </w:rPr>
      </w:pPr>
      <w:r w:rsidRPr="00F16C1D">
        <w:rPr>
          <w:rFonts w:ascii="Arial" w:hAnsi="Arial" w:cs="Arial"/>
          <w:i/>
          <w:iCs/>
          <w:lang w:val="cy-GB"/>
        </w:rPr>
        <w:t>Disgyblion:</w:t>
      </w:r>
      <w:r w:rsidRPr="00F16C1D">
        <w:rPr>
          <w:rFonts w:ascii="Arial" w:hAnsi="Arial" w:cs="Arial"/>
          <w:i/>
          <w:iCs/>
          <w:lang w:val="cy-GB"/>
        </w:rPr>
        <w:tab/>
        <w:t>Bydd Cadeirydd y pwyllgor cwyno hefyd yn rhoi gwybod am eu penderfyniad ar lafar i wneud yn siŵr eich bod chi’n ei ddeall yn llwyr ac yn gallu gofyn unrhyw gwestiwn os oes angen.</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E832C7" w:rsidP="00E832C7">
      <w:pPr>
        <w:pStyle w:val="NormalWeb"/>
        <w:spacing w:before="0" w:beforeAutospacing="0" w:after="0" w:afterAutospacing="0"/>
        <w:ind w:left="360" w:hanging="360"/>
        <w:rPr>
          <w:rFonts w:ascii="Arial" w:hAnsi="Arial" w:cs="Arial"/>
          <w:b/>
          <w:lang w:val="cy-GB"/>
        </w:rPr>
      </w:pPr>
      <w:r w:rsidRPr="00B2374A">
        <w:rPr>
          <w:rFonts w:ascii="Arial" w:hAnsi="Arial" w:cs="Arial"/>
          <w:b/>
          <w:lang w:val="cy-GB"/>
        </w:rPr>
        <w:t>7.</w:t>
      </w:r>
      <w:r w:rsidRPr="00B2374A">
        <w:rPr>
          <w:rFonts w:ascii="Arial" w:hAnsi="Arial" w:cs="Arial"/>
          <w:b/>
          <w:lang w:val="cy-GB"/>
        </w:rPr>
        <w:tab/>
      </w:r>
      <w:r w:rsidR="00940372">
        <w:rPr>
          <w:rFonts w:ascii="Arial" w:hAnsi="Arial" w:cs="Arial"/>
          <w:b/>
          <w:lang w:val="cy-GB"/>
        </w:rPr>
        <w:t>Byddwn yn cadw cofnod o’ch cwyn, gan gynnwys unrhyw dystiolaeth a gyflwynwyd a chofnodion unrhyw gyfarfodydd neu drafodaethau, am saith mlynedd</w:t>
      </w:r>
      <w:r w:rsidRPr="00B2374A">
        <w:rPr>
          <w:rFonts w:ascii="Arial" w:hAnsi="Arial" w:cs="Arial"/>
          <w:b/>
          <w:lang w:val="cy-GB"/>
        </w:rPr>
        <w:t>.</w:t>
      </w:r>
    </w:p>
    <w:p w:rsidR="00E832C7" w:rsidRPr="00B2374A" w:rsidRDefault="00E832C7" w:rsidP="00E832C7">
      <w:pPr>
        <w:pStyle w:val="NormalWeb"/>
        <w:spacing w:before="0" w:beforeAutospacing="0" w:after="0" w:afterAutospacing="0"/>
        <w:rPr>
          <w:rFonts w:ascii="Arial" w:hAnsi="Arial" w:cs="Arial"/>
          <w:b/>
          <w:lang w:val="cy-GB"/>
        </w:rPr>
      </w:pPr>
    </w:p>
    <w:p w:rsidR="00E832C7" w:rsidRPr="00B2374A" w:rsidRDefault="00CD27ED" w:rsidP="001D6D80">
      <w:pPr>
        <w:pStyle w:val="NormalWeb"/>
        <w:spacing w:before="0" w:beforeAutospacing="0" w:after="0" w:afterAutospacing="0"/>
        <w:ind w:left="360" w:hanging="360"/>
        <w:rPr>
          <w:rFonts w:ascii="Arial" w:hAnsi="Arial" w:cs="Arial"/>
          <w:b/>
          <w:lang w:val="cy-GB"/>
        </w:rPr>
      </w:pPr>
      <w:r w:rsidRPr="00B2374A">
        <w:rPr>
          <w:rFonts w:ascii="Arial" w:hAnsi="Arial" w:cs="Arial"/>
          <w:b/>
          <w:lang w:val="cy-GB"/>
        </w:rPr>
        <w:t>8.</w:t>
      </w:r>
      <w:r w:rsidR="001D6D80" w:rsidRPr="00B2374A">
        <w:rPr>
          <w:rFonts w:ascii="Arial" w:hAnsi="Arial" w:cs="Arial"/>
          <w:b/>
          <w:lang w:val="cy-GB"/>
        </w:rPr>
        <w:tab/>
      </w:r>
      <w:r w:rsidR="00940372">
        <w:rPr>
          <w:rFonts w:ascii="Arial" w:hAnsi="Arial" w:cs="Arial"/>
          <w:b/>
          <w:lang w:val="cy-GB"/>
        </w:rPr>
        <w:t>Ar ôl i chi gael penderfyniad ar ddiwedd cam C, bydd y broses gwyno’n dod i ben. Nid oes proses apelio</w:t>
      </w:r>
      <w:r w:rsidR="00E832C7" w:rsidRPr="00B2374A">
        <w:rPr>
          <w:rFonts w:ascii="Arial" w:hAnsi="Arial" w:cs="Arial"/>
          <w:b/>
          <w:lang w:val="cy-GB"/>
        </w:rPr>
        <w:t>.</w:t>
      </w:r>
    </w:p>
    <w:p w:rsidR="002560DA" w:rsidRPr="00B2374A" w:rsidRDefault="002560DA" w:rsidP="00E832C7">
      <w:pPr>
        <w:pStyle w:val="NormalWeb"/>
        <w:spacing w:before="0" w:beforeAutospacing="0" w:after="0" w:afterAutospacing="0"/>
        <w:rPr>
          <w:rFonts w:ascii="Arial" w:hAnsi="Arial" w:cs="Arial"/>
          <w:lang w:val="cy-GB"/>
        </w:rPr>
      </w:pPr>
    </w:p>
    <w:p w:rsidR="002560DA" w:rsidRPr="00B2374A" w:rsidRDefault="00975E3F" w:rsidP="002560DA">
      <w:pPr>
        <w:rPr>
          <w:lang w:val="cy-GB"/>
        </w:rPr>
      </w:pPr>
      <w:r>
        <w:rPr>
          <w:rFonts w:cs="Arial"/>
          <w:lang w:val="cy-GB"/>
        </w:rPr>
        <w:t xml:space="preserve">Os ydych chi’n anfodlon â’r gweithdrefnau a ddefnyddiwyd gan y corff llywodraethol i ddelio â’ch cwyn, gallwch ofyn i’r Awdurdod Lleol (ALl) adolygu camau gweithredu’r corff llywodraethol. Os ydy’r ALl yn casglu nad yw’r corff llywodraethol wedi dilyn ei weithdrefn neu wedi ymddwyn yn afresymol, neu wedi methu â chyflawni ei ddyletswydd statudol i ddelio â’r gŵyn, gall yr ALl orchymyn y corff llywodraethol i ailystyried y gŵyn neu newid ei </w:t>
      </w:r>
      <w:r>
        <w:rPr>
          <w:rFonts w:cs="Arial"/>
          <w:lang w:val="cy-GB"/>
        </w:rPr>
        <w:lastRenderedPageBreak/>
        <w:t>broses i sicrhau yr ymdrinnir yn gywir â chwynion yn y dyfodol. Fodd bynnag, ni all yr ALl wrthdroi unrhyw benderfyniad gan y corff llywodraethol mewn perthynas â’r gŵyn.</w:t>
      </w:r>
    </w:p>
    <w:p w:rsidR="00E832C7" w:rsidRPr="00B2374A" w:rsidRDefault="00E832C7" w:rsidP="00E832C7">
      <w:pPr>
        <w:pStyle w:val="NormalWeb"/>
        <w:spacing w:before="0" w:beforeAutospacing="0" w:after="0" w:afterAutospacing="0"/>
        <w:rPr>
          <w:rFonts w:ascii="Arial" w:hAnsi="Arial" w:cs="Arial"/>
          <w:lang w:val="cy-GB"/>
        </w:rPr>
      </w:pPr>
    </w:p>
    <w:p w:rsidR="00E832C7" w:rsidRPr="00B2374A" w:rsidRDefault="00167014" w:rsidP="00E832C7">
      <w:pPr>
        <w:pStyle w:val="NormalWeb"/>
        <w:spacing w:before="0" w:beforeAutospacing="0" w:after="0" w:afterAutospacing="0"/>
        <w:rPr>
          <w:rFonts w:ascii="Arial" w:hAnsi="Arial" w:cs="Arial"/>
          <w:lang w:val="cy-GB"/>
        </w:rPr>
      </w:pPr>
      <w:r>
        <w:rPr>
          <w:rFonts w:ascii="Arial" w:hAnsi="Arial" w:cs="Arial"/>
          <w:lang w:val="cy-GB"/>
        </w:rPr>
        <w:t>Mae gan Gyngor Sir Penfro ei bolisi a</w:t>
      </w:r>
      <w:r w:rsidR="00283956">
        <w:rPr>
          <w:rFonts w:ascii="Arial" w:hAnsi="Arial" w:cs="Arial"/>
          <w:lang w:val="cy-GB"/>
        </w:rPr>
        <w:t>’i</w:t>
      </w:r>
      <w:r>
        <w:rPr>
          <w:rFonts w:ascii="Arial" w:hAnsi="Arial" w:cs="Arial"/>
          <w:lang w:val="cy-GB"/>
        </w:rPr>
        <w:t xml:space="preserve"> weithdrefnau cwyno cyhoeddedig ei hun. Fodd bynnag, bydd cwynion yn ymwneud ag ysgolion a wnaed yn uniongyrchol i’r cyngor sir yn cael eu cyfeirio’n ôl i’r ysgol ddelio â nhw.</w:t>
      </w:r>
    </w:p>
    <w:p w:rsidR="00E832C7" w:rsidRPr="00B2374A" w:rsidRDefault="00E33400" w:rsidP="00E832C7">
      <w:pPr>
        <w:pStyle w:val="NormalWeb"/>
        <w:spacing w:before="0" w:beforeAutospacing="0" w:after="0" w:afterAutospacing="0"/>
        <w:rPr>
          <w:rFonts w:ascii="Arial" w:hAnsi="Arial" w:cs="Arial"/>
          <w:lang w:val="cy-GB"/>
        </w:rPr>
      </w:pPr>
      <w:r w:rsidRPr="00E33400">
        <w:rPr>
          <w:rFonts w:ascii="Arial" w:hAnsi="Arial" w:cs="Arial"/>
          <w:b/>
          <w:noProof/>
          <w:sz w:val="28"/>
          <w:szCs w:val="28"/>
        </w:rPr>
        <w:pict>
          <v:line id="Line 2" o:spid="_x0000_s1028" style="position:absolute;z-index:251656704;visibility:visible" from="0,9.75pt" to="45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3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"/>
        </w:pict>
      </w:r>
    </w:p>
    <w:p w:rsidR="00E832C7" w:rsidRPr="00B2374A" w:rsidRDefault="00167014" w:rsidP="00E832C7">
      <w:pPr>
        <w:pStyle w:val="NormalWeb"/>
        <w:spacing w:before="0" w:beforeAutospacing="0" w:after="0" w:afterAutospacing="0"/>
        <w:rPr>
          <w:rFonts w:ascii="Arial" w:hAnsi="Arial" w:cs="Arial"/>
          <w:b/>
          <w:sz w:val="28"/>
          <w:szCs w:val="28"/>
          <w:lang w:val="cy-GB"/>
        </w:rPr>
      </w:pPr>
      <w:r>
        <w:rPr>
          <w:rFonts w:ascii="Arial" w:hAnsi="Arial" w:cs="Arial"/>
          <w:b/>
          <w:sz w:val="28"/>
          <w:szCs w:val="28"/>
          <w:lang w:val="cy-GB"/>
        </w:rPr>
        <w:t>Amgylchiadau Arbennig</w:t>
      </w:r>
    </w:p>
    <w:p w:rsidR="00E832C7" w:rsidRPr="00B2374A" w:rsidRDefault="00E832C7" w:rsidP="00E832C7">
      <w:pPr>
        <w:pStyle w:val="NormalWeb"/>
        <w:spacing w:before="0" w:beforeAutospacing="0" w:after="0" w:afterAutospacing="0"/>
        <w:rPr>
          <w:rFonts w:ascii="Arial" w:hAnsi="Arial" w:cs="Arial"/>
          <w:lang w:val="cy-GB"/>
        </w:rPr>
      </w:pPr>
    </w:p>
    <w:p w:rsidR="00BF5614" w:rsidRPr="00B2374A" w:rsidRDefault="00167014" w:rsidP="00E321DE">
      <w:pPr>
        <w:pStyle w:val="NormalWeb"/>
        <w:spacing w:before="0" w:beforeAutospacing="0" w:after="0" w:afterAutospacing="0"/>
        <w:rPr>
          <w:lang w:val="cy-GB"/>
        </w:rPr>
      </w:pPr>
      <w:r>
        <w:rPr>
          <w:rFonts w:ascii="Arial" w:hAnsi="Arial" w:cs="Arial"/>
          <w:lang w:val="cy-GB"/>
        </w:rPr>
        <w:t>Mewn rhai achosion, er enghraifft os ydy’ch cwyn yn erbyn y pennaeth neu aelod o’r corff llywodraethol, byddwn yn dilyn gweithdrefnau ychydig yn</w:t>
      </w:r>
      <w:r w:rsidR="00283956">
        <w:rPr>
          <w:rFonts w:ascii="Arial" w:hAnsi="Arial" w:cs="Arial"/>
          <w:lang w:val="cy-GB"/>
        </w:rPr>
        <w:t xml:space="preserve"> wahanol i’r rhai a ddisgrifir</w:t>
      </w:r>
      <w:r>
        <w:rPr>
          <w:rFonts w:ascii="Arial" w:hAnsi="Arial" w:cs="Arial"/>
          <w:lang w:val="cy-GB"/>
        </w:rPr>
        <w:t xml:space="preserve"> uchod. Os bydd angen i ni wneud hyn, byddwn yn esbonio’r gwahaniaethau i chi.</w:t>
      </w:r>
      <w:bookmarkStart w:id="0" w:name="_GoBack"/>
      <w:bookmarkEnd w:id="0"/>
    </w:p>
    <w:sectPr w:rsidR="00BF5614" w:rsidRPr="00B2374A" w:rsidSect="0076043D">
      <w:pgSz w:w="11906" w:h="16838" w:code="9"/>
      <w:pgMar w:top="1152" w:right="1152"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EC2" w:rsidRDefault="000F6EC2">
      <w:r>
        <w:separator/>
      </w:r>
    </w:p>
  </w:endnote>
  <w:endnote w:type="continuationSeparator" w:id="0">
    <w:p w:rsidR="000F6EC2" w:rsidRDefault="000F6E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EC2" w:rsidRDefault="000F6EC2">
      <w:r>
        <w:separator/>
      </w:r>
    </w:p>
  </w:footnote>
  <w:footnote w:type="continuationSeparator" w:id="0">
    <w:p w:rsidR="000F6EC2" w:rsidRDefault="000F6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E548A"/>
    <w:multiLevelType w:val="hybridMultilevel"/>
    <w:tmpl w:val="F3CA3530"/>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9D25C1"/>
    <w:multiLevelType w:val="hybridMultilevel"/>
    <w:tmpl w:val="1A822BEE"/>
    <w:lvl w:ilvl="0" w:tplc="CA3628E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5B452890"/>
    <w:multiLevelType w:val="hybridMultilevel"/>
    <w:tmpl w:val="C358921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8B75EF"/>
    <w:multiLevelType w:val="hybridMultilevel"/>
    <w:tmpl w:val="38464710"/>
    <w:lvl w:ilvl="0" w:tplc="CA3628E2">
      <w:start w:val="1"/>
      <w:numFmt w:val="bullet"/>
      <w:lvlText w:val=""/>
      <w:lvlJc w:val="left"/>
      <w:pPr>
        <w:tabs>
          <w:tab w:val="num" w:pos="480"/>
        </w:tabs>
        <w:ind w:left="48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nsid w:val="6C64190B"/>
    <w:multiLevelType w:val="hybridMultilevel"/>
    <w:tmpl w:val="BCE2C69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E832C7"/>
    <w:rsid w:val="00014646"/>
    <w:rsid w:val="00025E19"/>
    <w:rsid w:val="00037FC0"/>
    <w:rsid w:val="00040716"/>
    <w:rsid w:val="00067016"/>
    <w:rsid w:val="00083673"/>
    <w:rsid w:val="00093C94"/>
    <w:rsid w:val="000B689F"/>
    <w:rsid w:val="000B6F3D"/>
    <w:rsid w:val="000D20A2"/>
    <w:rsid w:val="000E749E"/>
    <w:rsid w:val="000F55BA"/>
    <w:rsid w:val="000F6EC2"/>
    <w:rsid w:val="000F7BC5"/>
    <w:rsid w:val="00123A67"/>
    <w:rsid w:val="001546DE"/>
    <w:rsid w:val="00167014"/>
    <w:rsid w:val="00196E1F"/>
    <w:rsid w:val="001A1098"/>
    <w:rsid w:val="001C5BE3"/>
    <w:rsid w:val="001D1D68"/>
    <w:rsid w:val="001D6D80"/>
    <w:rsid w:val="001E01B5"/>
    <w:rsid w:val="001F0390"/>
    <w:rsid w:val="001F6E8D"/>
    <w:rsid w:val="00235FFA"/>
    <w:rsid w:val="002423E6"/>
    <w:rsid w:val="002509C2"/>
    <w:rsid w:val="002528A9"/>
    <w:rsid w:val="002560DA"/>
    <w:rsid w:val="00261101"/>
    <w:rsid w:val="00264B39"/>
    <w:rsid w:val="002665FF"/>
    <w:rsid w:val="002819EE"/>
    <w:rsid w:val="00283956"/>
    <w:rsid w:val="002A7EE5"/>
    <w:rsid w:val="002B4A4E"/>
    <w:rsid w:val="002C3728"/>
    <w:rsid w:val="002D137E"/>
    <w:rsid w:val="002D2499"/>
    <w:rsid w:val="002E4AEF"/>
    <w:rsid w:val="00310BF8"/>
    <w:rsid w:val="003131E5"/>
    <w:rsid w:val="00313571"/>
    <w:rsid w:val="00330451"/>
    <w:rsid w:val="00337D3D"/>
    <w:rsid w:val="00352BB2"/>
    <w:rsid w:val="003531E0"/>
    <w:rsid w:val="00376E13"/>
    <w:rsid w:val="00376EF6"/>
    <w:rsid w:val="00385260"/>
    <w:rsid w:val="0039339A"/>
    <w:rsid w:val="003A2A65"/>
    <w:rsid w:val="003A74E7"/>
    <w:rsid w:val="003C6314"/>
    <w:rsid w:val="003E37F1"/>
    <w:rsid w:val="003E3CA8"/>
    <w:rsid w:val="004168D8"/>
    <w:rsid w:val="004169B9"/>
    <w:rsid w:val="004412DC"/>
    <w:rsid w:val="00454DC8"/>
    <w:rsid w:val="00466D30"/>
    <w:rsid w:val="00477263"/>
    <w:rsid w:val="004D074E"/>
    <w:rsid w:val="004D5C67"/>
    <w:rsid w:val="004E3FD5"/>
    <w:rsid w:val="004F5BDE"/>
    <w:rsid w:val="0050507D"/>
    <w:rsid w:val="005230B9"/>
    <w:rsid w:val="005306A7"/>
    <w:rsid w:val="005373F0"/>
    <w:rsid w:val="00566E01"/>
    <w:rsid w:val="005A07B2"/>
    <w:rsid w:val="005A2C38"/>
    <w:rsid w:val="005A30AA"/>
    <w:rsid w:val="005A4570"/>
    <w:rsid w:val="005A614D"/>
    <w:rsid w:val="005A7231"/>
    <w:rsid w:val="005A7891"/>
    <w:rsid w:val="005C11DD"/>
    <w:rsid w:val="005C22CC"/>
    <w:rsid w:val="005C4337"/>
    <w:rsid w:val="005C4572"/>
    <w:rsid w:val="005D243D"/>
    <w:rsid w:val="005E1F69"/>
    <w:rsid w:val="005F4872"/>
    <w:rsid w:val="005F4BAB"/>
    <w:rsid w:val="00607C1A"/>
    <w:rsid w:val="0062108B"/>
    <w:rsid w:val="006240E5"/>
    <w:rsid w:val="00641CE1"/>
    <w:rsid w:val="00664353"/>
    <w:rsid w:val="00667ECA"/>
    <w:rsid w:val="00672F6B"/>
    <w:rsid w:val="006A10BB"/>
    <w:rsid w:val="006A1EB0"/>
    <w:rsid w:val="006A749F"/>
    <w:rsid w:val="006B1EB9"/>
    <w:rsid w:val="006B71C9"/>
    <w:rsid w:val="006D23F3"/>
    <w:rsid w:val="006F1DF2"/>
    <w:rsid w:val="007062C8"/>
    <w:rsid w:val="00706A99"/>
    <w:rsid w:val="0076043D"/>
    <w:rsid w:val="007737BA"/>
    <w:rsid w:val="00792448"/>
    <w:rsid w:val="007948DB"/>
    <w:rsid w:val="007A56C4"/>
    <w:rsid w:val="007A586B"/>
    <w:rsid w:val="007C4E57"/>
    <w:rsid w:val="007D6176"/>
    <w:rsid w:val="007E7F64"/>
    <w:rsid w:val="00810C6B"/>
    <w:rsid w:val="00812179"/>
    <w:rsid w:val="00813265"/>
    <w:rsid w:val="00822367"/>
    <w:rsid w:val="008645AA"/>
    <w:rsid w:val="00872979"/>
    <w:rsid w:val="00877200"/>
    <w:rsid w:val="0088581D"/>
    <w:rsid w:val="0089351C"/>
    <w:rsid w:val="008A7242"/>
    <w:rsid w:val="008B66B5"/>
    <w:rsid w:val="008D1D92"/>
    <w:rsid w:val="008E6A2D"/>
    <w:rsid w:val="00905CD5"/>
    <w:rsid w:val="00907491"/>
    <w:rsid w:val="00940372"/>
    <w:rsid w:val="009749A2"/>
    <w:rsid w:val="00975E3F"/>
    <w:rsid w:val="00990699"/>
    <w:rsid w:val="009B502B"/>
    <w:rsid w:val="009B79FD"/>
    <w:rsid w:val="009F0B9F"/>
    <w:rsid w:val="00A21F58"/>
    <w:rsid w:val="00A3351C"/>
    <w:rsid w:val="00A43913"/>
    <w:rsid w:val="00A473A3"/>
    <w:rsid w:val="00A47DB6"/>
    <w:rsid w:val="00A5550C"/>
    <w:rsid w:val="00A570BC"/>
    <w:rsid w:val="00A57D5C"/>
    <w:rsid w:val="00A72BF0"/>
    <w:rsid w:val="00A7745D"/>
    <w:rsid w:val="00AA0D1A"/>
    <w:rsid w:val="00AA2C1B"/>
    <w:rsid w:val="00AA3F25"/>
    <w:rsid w:val="00AB052B"/>
    <w:rsid w:val="00AB1D09"/>
    <w:rsid w:val="00AB3B7D"/>
    <w:rsid w:val="00AB6AE5"/>
    <w:rsid w:val="00AB75BA"/>
    <w:rsid w:val="00AF13C7"/>
    <w:rsid w:val="00B01C49"/>
    <w:rsid w:val="00B01EAB"/>
    <w:rsid w:val="00B2374A"/>
    <w:rsid w:val="00B24D6D"/>
    <w:rsid w:val="00B26DDF"/>
    <w:rsid w:val="00B41B5C"/>
    <w:rsid w:val="00B45395"/>
    <w:rsid w:val="00B80798"/>
    <w:rsid w:val="00BA6D96"/>
    <w:rsid w:val="00BB379F"/>
    <w:rsid w:val="00BC5BB1"/>
    <w:rsid w:val="00BD3B2B"/>
    <w:rsid w:val="00BF5614"/>
    <w:rsid w:val="00C24B4B"/>
    <w:rsid w:val="00C25667"/>
    <w:rsid w:val="00C26458"/>
    <w:rsid w:val="00C44584"/>
    <w:rsid w:val="00C522BF"/>
    <w:rsid w:val="00C56324"/>
    <w:rsid w:val="00C6158E"/>
    <w:rsid w:val="00C626E8"/>
    <w:rsid w:val="00C63984"/>
    <w:rsid w:val="00C649C7"/>
    <w:rsid w:val="00C67325"/>
    <w:rsid w:val="00CD27ED"/>
    <w:rsid w:val="00CF0357"/>
    <w:rsid w:val="00D00B1B"/>
    <w:rsid w:val="00D430BE"/>
    <w:rsid w:val="00D448DF"/>
    <w:rsid w:val="00D4581E"/>
    <w:rsid w:val="00D541C2"/>
    <w:rsid w:val="00D576FD"/>
    <w:rsid w:val="00D91871"/>
    <w:rsid w:val="00D94918"/>
    <w:rsid w:val="00D957E4"/>
    <w:rsid w:val="00DA61E3"/>
    <w:rsid w:val="00DC5A45"/>
    <w:rsid w:val="00DE7920"/>
    <w:rsid w:val="00DF26AD"/>
    <w:rsid w:val="00E01A94"/>
    <w:rsid w:val="00E07678"/>
    <w:rsid w:val="00E11A8D"/>
    <w:rsid w:val="00E130E9"/>
    <w:rsid w:val="00E14986"/>
    <w:rsid w:val="00E25264"/>
    <w:rsid w:val="00E321DE"/>
    <w:rsid w:val="00E33400"/>
    <w:rsid w:val="00E45F21"/>
    <w:rsid w:val="00E47056"/>
    <w:rsid w:val="00E64595"/>
    <w:rsid w:val="00E832C7"/>
    <w:rsid w:val="00E852B8"/>
    <w:rsid w:val="00EA37DB"/>
    <w:rsid w:val="00EC1517"/>
    <w:rsid w:val="00F16C1D"/>
    <w:rsid w:val="00F4201B"/>
    <w:rsid w:val="00F51CA9"/>
    <w:rsid w:val="00F53331"/>
    <w:rsid w:val="00F7401F"/>
    <w:rsid w:val="00F80074"/>
    <w:rsid w:val="00F84726"/>
    <w:rsid w:val="00FB19A2"/>
    <w:rsid w:val="00FB36ED"/>
    <w:rsid w:val="00FD015D"/>
    <w:rsid w:val="00FD4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customStyle="1" w:styleId="BalloonTextChar">
    <w:name w:val="Balloon Text Char"/>
    <w:basedOn w:val="DefaultParagraphFont"/>
    <w:link w:val="BalloonText"/>
    <w:rsid w:val="00760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customStyle="1" w:styleId="BalloonTextChar">
    <w:name w:val="Balloon Text Char"/>
    <w:basedOn w:val="DefaultParagraphFont"/>
    <w:link w:val="BalloonText"/>
    <w:rsid w:val="007604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pembrokeshire.gov.uk/images/layout/spacer.gif"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210EC-0901-4835-88B4-D60854BA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2004</Words>
  <Characters>11424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PCC</Company>
  <LinksUpToDate>false</LinksUpToDate>
  <CharactersWithSpaces>13402</CharactersWithSpaces>
  <SharedDoc>false</SharedDoc>
  <HLinks>
    <vt:vector size="6" baseType="variant">
      <vt:variant>
        <vt:i4>5046347</vt:i4>
      </vt:variant>
      <vt:variant>
        <vt:i4>2347</vt:i4>
      </vt:variant>
      <vt:variant>
        <vt:i4>1025</vt:i4>
      </vt:variant>
      <vt:variant>
        <vt:i4>1</vt:i4>
      </vt:variant>
      <vt:variant>
        <vt:lpwstr>http://www.pembrokeshire.gov.uk/images/layout/spacer.gif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joanne taylor</dc:creator>
  <cp:lastModifiedBy>AutoBVT</cp:lastModifiedBy>
  <cp:revision>2</cp:revision>
  <cp:lastPrinted>2013-10-03T09:53:00Z</cp:lastPrinted>
  <dcterms:created xsi:type="dcterms:W3CDTF">2018-09-20T10:34:00Z</dcterms:created>
  <dcterms:modified xsi:type="dcterms:W3CDTF">2018-09-20T10:34:00Z</dcterms:modified>
</cp:coreProperties>
</file>