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54" w:rsidRPr="00A23454" w:rsidRDefault="00A23454" w:rsidP="00A23454">
      <w:pPr>
        <w:jc w:val="center"/>
        <w:rPr>
          <w:b/>
        </w:rPr>
      </w:pPr>
      <w:r w:rsidRPr="00A23454">
        <w:rPr>
          <w:b/>
        </w:rPr>
        <w:t>EMERGENCY CHILDCARE</w:t>
      </w:r>
    </w:p>
    <w:p w:rsidR="00A23454" w:rsidRDefault="00A23454" w:rsidP="00A23454">
      <w:r>
        <w:t xml:space="preserve">In partnership with the City and County of Swansea we are endeavouring to provide emergency childcare for those in most need of it. </w:t>
      </w:r>
    </w:p>
    <w:p w:rsidR="00A23454" w:rsidRDefault="00A23454" w:rsidP="00A23454">
      <w:r>
        <w:t>Before you leave your child at our emergency childcare setting, on the days you are working, please remember that:</w:t>
      </w:r>
    </w:p>
    <w:p w:rsidR="00A23454" w:rsidRDefault="00A23454" w:rsidP="00A23454">
      <w:r>
        <w:t>This is NOT school. School CEASED nationally on Friday 20th March.</w:t>
      </w:r>
    </w:p>
    <w:p w:rsidR="00A23454" w:rsidRDefault="00A23454" w:rsidP="00A23454">
      <w:r>
        <w:t>This EMERGENCY RESPONSE childcare service is run by volunteers who are leaving their own children and families at home to support the CRISIS. You should only use this service if you are in work, your work is CRITICAL to the COVID-19 response and you have absolutely no alternative childcare.  Government advice is that your child is safer at home, and if you can keep your child at home you should do so.  We must make it clear that the decision to place your child in the emergency childcare setting carries significant risk.</w:t>
      </w:r>
    </w:p>
    <w:p w:rsidR="00A23454" w:rsidRDefault="00A23454" w:rsidP="00A23454">
      <w:r>
        <w:t xml:space="preserve">We will be operating under the WHO and NHS guidelines to prevent the spread of the virus and this will include SOCIAL </w:t>
      </w:r>
      <w:proofErr w:type="gramStart"/>
      <w:r>
        <w:t>DISTANCING  and</w:t>
      </w:r>
      <w:proofErr w:type="gramEnd"/>
      <w:r>
        <w:t xml:space="preserve"> REGULAR HAND WASHING.</w:t>
      </w:r>
    </w:p>
    <w:p w:rsidR="00A23454" w:rsidRDefault="00A23454" w:rsidP="00A23454">
      <w:pPr>
        <w:pStyle w:val="ListParagraph"/>
        <w:numPr>
          <w:ilvl w:val="0"/>
          <w:numId w:val="1"/>
        </w:numPr>
      </w:pPr>
      <w:r>
        <w:t>If your child displays symptoms they will be sent home.</w:t>
      </w:r>
    </w:p>
    <w:p w:rsidR="00A23454" w:rsidRDefault="00A23454" w:rsidP="00A23454">
      <w:pPr>
        <w:pStyle w:val="ListParagraph"/>
        <w:numPr>
          <w:ilvl w:val="0"/>
          <w:numId w:val="1"/>
        </w:numPr>
      </w:pPr>
      <w:r>
        <w:t>If anyone present displays symptoms we will inform you.</w:t>
      </w:r>
    </w:p>
    <w:p w:rsidR="00A23454" w:rsidRDefault="00A23454" w:rsidP="00A23454">
      <w:pPr>
        <w:pStyle w:val="ListParagraph"/>
        <w:numPr>
          <w:ilvl w:val="0"/>
          <w:numId w:val="1"/>
        </w:numPr>
      </w:pPr>
      <w:r>
        <w:t>If your child contracts the virus whilst here they may pass it on to more vulnerable members of your family.</w:t>
      </w:r>
    </w:p>
    <w:p w:rsidR="00A23454" w:rsidRDefault="00A23454" w:rsidP="00A23454">
      <w:r>
        <w:t xml:space="preserve">We ask you to pursue a policy of social distancing outside of the emergency childcare setting, in </w:t>
      </w:r>
      <w:proofErr w:type="gramStart"/>
      <w:r>
        <w:t>order</w:t>
      </w:r>
      <w:proofErr w:type="gramEnd"/>
      <w:r>
        <w:t xml:space="preserve"> to help reduce the risk of the virus being brought into the setting.</w:t>
      </w:r>
    </w:p>
    <w:p w:rsidR="00A23454" w:rsidRDefault="00A23454" w:rsidP="00A23454">
      <w:r>
        <w:t>Please consider the possibility that if staff become ill they will no longer be able to care for your child, the setting may have to close and we will no longer be able to provide this CRITICAL SERVICE which is so important to bringing an end to the CRISIS.</w:t>
      </w:r>
    </w:p>
    <w:p w:rsidR="00A23454" w:rsidRDefault="00A23454" w:rsidP="00A23454"/>
    <w:p w:rsidR="00A23454" w:rsidRDefault="00A23454" w:rsidP="00A23454">
      <w:r>
        <w:t>Please use the link below to access the application form:</w:t>
      </w:r>
    </w:p>
    <w:p w:rsidR="00A23454" w:rsidRDefault="00A23454"/>
    <w:p w:rsidR="00A23454" w:rsidRDefault="00B41DE7">
      <w:hyperlink r:id="rId5" w:history="1">
        <w:r w:rsidR="00A23454" w:rsidRPr="004B722E">
          <w:rPr>
            <w:rStyle w:val="Hyperlink"/>
          </w:rPr>
          <w:t>https://forms.office.c</w:t>
        </w:r>
        <w:bookmarkStart w:id="0" w:name="_GoBack"/>
        <w:bookmarkEnd w:id="0"/>
        <w:r w:rsidR="00A23454" w:rsidRPr="004B722E">
          <w:rPr>
            <w:rStyle w:val="Hyperlink"/>
          </w:rPr>
          <w:t>om/Pages/ResponsePage.aspx?id=Ug4_TzS3ZEGUCRtgHRR5k3Pd4AQxmI1GsZq-18djPaJUMTdGWU9QUzRZMzRSSUVLR1VQRjAyRk1WNi4u</w:t>
        </w:r>
      </w:hyperlink>
    </w:p>
    <w:p w:rsidR="00A23454" w:rsidRDefault="00A23454"/>
    <w:p w:rsidR="00A23454" w:rsidRDefault="00A23454"/>
    <w:sectPr w:rsidR="00A23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314C4"/>
    <w:multiLevelType w:val="hybridMultilevel"/>
    <w:tmpl w:val="B5CC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54"/>
    <w:rsid w:val="005D0A97"/>
    <w:rsid w:val="00A23454"/>
    <w:rsid w:val="00B4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14F1-0885-4413-9C27-C6E71ACF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454"/>
    <w:rPr>
      <w:color w:val="0563C1" w:themeColor="hyperlink"/>
      <w:u w:val="single"/>
    </w:rPr>
  </w:style>
  <w:style w:type="paragraph" w:styleId="ListParagraph">
    <w:name w:val="List Paragraph"/>
    <w:basedOn w:val="Normal"/>
    <w:uiPriority w:val="34"/>
    <w:qFormat/>
    <w:rsid w:val="00A23454"/>
    <w:pPr>
      <w:ind w:left="720"/>
      <w:contextualSpacing/>
    </w:pPr>
  </w:style>
  <w:style w:type="character" w:styleId="FollowedHyperlink">
    <w:name w:val="FollowedHyperlink"/>
    <w:basedOn w:val="DefaultParagraphFont"/>
    <w:uiPriority w:val="99"/>
    <w:semiHidden/>
    <w:unhideWhenUsed/>
    <w:rsid w:val="00B41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Ug4_TzS3ZEGUCRtgHRR5k3Pd4AQxmI1GsZq-18djPaJUMTdGWU9QUzRZMzRSSUVLR1VQRjAyRk1WNi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Ruth</dc:creator>
  <cp:keywords/>
  <dc:description/>
  <cp:lastModifiedBy>A Evans (Waunarlwydd Primary School)</cp:lastModifiedBy>
  <cp:revision>2</cp:revision>
  <dcterms:created xsi:type="dcterms:W3CDTF">2020-03-31T09:57:00Z</dcterms:created>
  <dcterms:modified xsi:type="dcterms:W3CDTF">2020-03-31T09:57:00Z</dcterms:modified>
</cp:coreProperties>
</file>