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E5E66" w14:textId="77777777" w:rsidR="000D2DB2" w:rsidRPr="00337F1B" w:rsidRDefault="000D2DB2" w:rsidP="000D2DB2">
      <w:pPr>
        <w:pStyle w:val="Title"/>
        <w:rPr>
          <w:rFonts w:ascii="Calibri" w:hAnsi="Calibri"/>
          <w:sz w:val="24"/>
          <w:szCs w:val="24"/>
        </w:rPr>
      </w:pPr>
    </w:p>
    <w:p w14:paraId="38E33748" w14:textId="06DAABD2" w:rsidR="000D2DB2" w:rsidRPr="00337F1B" w:rsidRDefault="000D2DB2" w:rsidP="000D2DB2">
      <w:pPr>
        <w:pStyle w:val="Title"/>
        <w:rPr>
          <w:rFonts w:ascii="Calibri" w:hAnsi="Calibri"/>
          <w:sz w:val="24"/>
          <w:szCs w:val="24"/>
        </w:rPr>
      </w:pPr>
      <w:r w:rsidRPr="00337F1B">
        <w:rPr>
          <w:rFonts w:ascii="Calibri" w:hAnsi="Calibri"/>
          <w:sz w:val="24"/>
          <w:szCs w:val="24"/>
        </w:rPr>
        <w:t>St Joseph's Catholic Junior School</w:t>
      </w:r>
    </w:p>
    <w:p w14:paraId="7FCC9B18" w14:textId="0E7462F4" w:rsidR="000D2DB2" w:rsidRPr="00337F1B" w:rsidRDefault="000D2DB2" w:rsidP="000D2DB2">
      <w:pPr>
        <w:jc w:val="center"/>
        <w:rPr>
          <w:rFonts w:ascii="Calibri" w:hAnsi="Calibri"/>
          <w:sz w:val="24"/>
          <w:szCs w:val="24"/>
        </w:rPr>
      </w:pPr>
      <w:r w:rsidRPr="00337F1B">
        <w:rPr>
          <w:noProof/>
          <w:sz w:val="24"/>
          <w:szCs w:val="24"/>
        </w:rPr>
        <w:drawing>
          <wp:anchor distT="0" distB="0" distL="114300" distR="114300" simplePos="0" relativeHeight="251660288" behindDoc="0" locked="0" layoutInCell="1" allowOverlap="1" wp14:anchorId="4CEAB620" wp14:editId="6359C602">
            <wp:simplePos x="0" y="0"/>
            <wp:positionH relativeFrom="margin">
              <wp:posOffset>-285750</wp:posOffset>
            </wp:positionH>
            <wp:positionV relativeFrom="margin">
              <wp:posOffset>438150</wp:posOffset>
            </wp:positionV>
            <wp:extent cx="1438275" cy="1114425"/>
            <wp:effectExtent l="0" t="0" r="9525" b="9525"/>
            <wp:wrapSquare wrapText="bothSides"/>
            <wp:docPr id="2" name="Picture 2" descr="NPT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TCB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F1B">
        <w:rPr>
          <w:rFonts w:ascii="Calibri" w:hAnsi="Calibri"/>
          <w:sz w:val="24"/>
          <w:szCs w:val="24"/>
        </w:rPr>
        <w:t xml:space="preserve"> Headteacher:  </w:t>
      </w:r>
      <w:proofErr w:type="spellStart"/>
      <w:r w:rsidRPr="00337F1B">
        <w:rPr>
          <w:rFonts w:ascii="Calibri" w:hAnsi="Calibri"/>
          <w:sz w:val="24"/>
          <w:szCs w:val="24"/>
        </w:rPr>
        <w:t>Mrs</w:t>
      </w:r>
      <w:proofErr w:type="spellEnd"/>
      <w:r w:rsidRPr="00337F1B">
        <w:rPr>
          <w:rFonts w:ascii="Calibri" w:hAnsi="Calibri"/>
          <w:sz w:val="24"/>
          <w:szCs w:val="24"/>
        </w:rPr>
        <w:t xml:space="preserve"> C May B.A. (Hons),</w:t>
      </w:r>
      <w:r w:rsidR="00132327">
        <w:rPr>
          <w:rFonts w:ascii="Calibri" w:hAnsi="Calibri"/>
          <w:sz w:val="24"/>
          <w:szCs w:val="24"/>
        </w:rPr>
        <w:t xml:space="preserve"> </w:t>
      </w:r>
      <w:r w:rsidRPr="00337F1B">
        <w:rPr>
          <w:rFonts w:ascii="Calibri" w:hAnsi="Calibri"/>
          <w:sz w:val="24"/>
          <w:szCs w:val="24"/>
        </w:rPr>
        <w:t>PGDE, NPQH</w:t>
      </w:r>
    </w:p>
    <w:p w14:paraId="6766F508" w14:textId="77777777" w:rsidR="000D2DB2" w:rsidRPr="00337F1B" w:rsidRDefault="000D2DB2" w:rsidP="000D2DB2">
      <w:pPr>
        <w:jc w:val="center"/>
        <w:rPr>
          <w:rFonts w:ascii="Calibri" w:hAnsi="Calibri"/>
          <w:sz w:val="24"/>
          <w:szCs w:val="24"/>
        </w:rPr>
      </w:pPr>
      <w:r w:rsidRPr="00337F1B">
        <w:rPr>
          <w:noProof/>
          <w:sz w:val="24"/>
          <w:szCs w:val="24"/>
        </w:rPr>
        <w:drawing>
          <wp:anchor distT="0" distB="0" distL="114300" distR="114300" simplePos="0" relativeHeight="251659264" behindDoc="0" locked="0" layoutInCell="1" allowOverlap="1" wp14:anchorId="060E3982" wp14:editId="6AC0F096">
            <wp:simplePos x="0" y="0"/>
            <wp:positionH relativeFrom="margin">
              <wp:posOffset>5060315</wp:posOffset>
            </wp:positionH>
            <wp:positionV relativeFrom="margin">
              <wp:posOffset>504825</wp:posOffset>
            </wp:positionV>
            <wp:extent cx="1133475" cy="1133475"/>
            <wp:effectExtent l="0" t="0" r="9525" b="9525"/>
            <wp:wrapSquare wrapText="bothSides"/>
            <wp:docPr id="1" name="Picture 1" descr="St Josephs logo blue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sephs logo blue PRI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F1B">
        <w:rPr>
          <w:rFonts w:ascii="Calibri" w:hAnsi="Calibri"/>
          <w:sz w:val="24"/>
          <w:szCs w:val="24"/>
        </w:rPr>
        <w:t xml:space="preserve"> Deputy Headteacher:  </w:t>
      </w:r>
      <w:proofErr w:type="spellStart"/>
      <w:r w:rsidRPr="00337F1B">
        <w:rPr>
          <w:rFonts w:ascii="Calibri" w:hAnsi="Calibri"/>
          <w:sz w:val="24"/>
          <w:szCs w:val="24"/>
        </w:rPr>
        <w:t>Mrs</w:t>
      </w:r>
      <w:proofErr w:type="spellEnd"/>
      <w:r w:rsidRPr="00337F1B">
        <w:rPr>
          <w:rFonts w:ascii="Calibri" w:hAnsi="Calibri"/>
          <w:sz w:val="24"/>
          <w:szCs w:val="24"/>
        </w:rPr>
        <w:t xml:space="preserve"> A Brady Saunders</w:t>
      </w:r>
    </w:p>
    <w:p w14:paraId="73D323EC" w14:textId="77777777" w:rsidR="000D2DB2" w:rsidRPr="00337F1B" w:rsidRDefault="000D2DB2" w:rsidP="000D2DB2">
      <w:pPr>
        <w:jc w:val="center"/>
        <w:rPr>
          <w:rFonts w:ascii="Calibri" w:hAnsi="Calibri"/>
          <w:sz w:val="24"/>
          <w:szCs w:val="24"/>
        </w:rPr>
      </w:pPr>
      <w:r w:rsidRPr="00337F1B">
        <w:rPr>
          <w:rFonts w:ascii="Calibri" w:hAnsi="Calibri"/>
          <w:sz w:val="24"/>
          <w:szCs w:val="24"/>
        </w:rPr>
        <w:t>Nobel Avenue</w:t>
      </w:r>
    </w:p>
    <w:p w14:paraId="061603C8" w14:textId="77777777" w:rsidR="000D2DB2" w:rsidRPr="00337F1B" w:rsidRDefault="000D2DB2" w:rsidP="000D2DB2">
      <w:pPr>
        <w:rPr>
          <w:rFonts w:ascii="Calibri" w:hAnsi="Calibri"/>
          <w:sz w:val="24"/>
          <w:szCs w:val="24"/>
        </w:rPr>
      </w:pPr>
      <w:r w:rsidRPr="00337F1B">
        <w:rPr>
          <w:rFonts w:ascii="Calibri" w:hAnsi="Calibri"/>
          <w:sz w:val="24"/>
          <w:szCs w:val="24"/>
        </w:rPr>
        <w:t xml:space="preserve">                                          Port Talbot</w:t>
      </w:r>
    </w:p>
    <w:p w14:paraId="159BCAA1" w14:textId="77777777" w:rsidR="000D2DB2" w:rsidRPr="00337F1B" w:rsidRDefault="000D2DB2" w:rsidP="000D2DB2">
      <w:pPr>
        <w:rPr>
          <w:rFonts w:ascii="Calibri" w:hAnsi="Calibri"/>
          <w:sz w:val="24"/>
          <w:szCs w:val="24"/>
        </w:rPr>
      </w:pPr>
      <w:r w:rsidRPr="00337F1B">
        <w:rPr>
          <w:rFonts w:ascii="Calibri" w:hAnsi="Calibri"/>
          <w:sz w:val="24"/>
          <w:szCs w:val="24"/>
        </w:rPr>
        <w:t xml:space="preserve">                                          SA12 6YN</w:t>
      </w:r>
    </w:p>
    <w:p w14:paraId="14B93418" w14:textId="77777777" w:rsidR="000D2DB2" w:rsidRPr="00337F1B" w:rsidRDefault="000D2DB2" w:rsidP="000D2DB2">
      <w:pPr>
        <w:jc w:val="center"/>
        <w:rPr>
          <w:rFonts w:ascii="Calibri" w:hAnsi="Calibri"/>
          <w:sz w:val="24"/>
          <w:szCs w:val="24"/>
        </w:rPr>
      </w:pPr>
      <w:r w:rsidRPr="00337F1B">
        <w:rPr>
          <w:rFonts w:ascii="Calibri" w:hAnsi="Calibri"/>
          <w:sz w:val="24"/>
          <w:szCs w:val="24"/>
        </w:rPr>
        <w:t>Tel: 01639 769743</w:t>
      </w:r>
    </w:p>
    <w:p w14:paraId="201039A3" w14:textId="77777777" w:rsidR="000D2DB2" w:rsidRPr="00337F1B" w:rsidRDefault="000D2DB2" w:rsidP="000D2DB2">
      <w:pPr>
        <w:jc w:val="center"/>
        <w:rPr>
          <w:rFonts w:ascii="Calibri" w:hAnsi="Calibri"/>
          <w:sz w:val="24"/>
          <w:szCs w:val="24"/>
        </w:rPr>
      </w:pPr>
    </w:p>
    <w:p w14:paraId="297FEF8B" w14:textId="77777777" w:rsidR="000D2DB2" w:rsidRPr="00337F1B" w:rsidRDefault="000D2DB2" w:rsidP="000D2DB2">
      <w:pPr>
        <w:jc w:val="center"/>
        <w:rPr>
          <w:rFonts w:ascii="Calibri" w:hAnsi="Calibri"/>
          <w:sz w:val="24"/>
          <w:szCs w:val="24"/>
        </w:rPr>
      </w:pPr>
      <w:r w:rsidRPr="00337F1B">
        <w:rPr>
          <w:rFonts w:ascii="Calibri" w:hAnsi="Calibri"/>
          <w:sz w:val="24"/>
          <w:szCs w:val="24"/>
        </w:rPr>
        <w:t xml:space="preserve">e-mail </w:t>
      </w:r>
      <w:hyperlink r:id="rId6" w:history="1">
        <w:r w:rsidRPr="00337F1B">
          <w:rPr>
            <w:rStyle w:val="Hyperlink"/>
            <w:rFonts w:ascii="Calibri" w:hAnsi="Calibri"/>
            <w:sz w:val="24"/>
            <w:szCs w:val="24"/>
          </w:rPr>
          <w:t>stjosephsjunior@npt.school</w:t>
        </w:r>
      </w:hyperlink>
    </w:p>
    <w:p w14:paraId="2C156C5B" w14:textId="77777777" w:rsidR="000D2DB2" w:rsidRPr="00337F1B" w:rsidRDefault="000D2DB2" w:rsidP="000D2DB2">
      <w:pPr>
        <w:jc w:val="center"/>
        <w:rPr>
          <w:rFonts w:ascii="Calibri" w:hAnsi="Calibri"/>
          <w:sz w:val="24"/>
          <w:szCs w:val="24"/>
        </w:rPr>
      </w:pPr>
      <w:hyperlink r:id="rId7" w:history="1">
        <w:r w:rsidRPr="00337F1B">
          <w:rPr>
            <w:rStyle w:val="Hyperlink"/>
            <w:rFonts w:ascii="Calibri" w:hAnsi="Calibri"/>
            <w:sz w:val="24"/>
            <w:szCs w:val="24"/>
          </w:rPr>
          <w:t>http://st-josephs-catholic-junior-school2.j2bloggy.com/</w:t>
        </w:r>
      </w:hyperlink>
    </w:p>
    <w:p w14:paraId="417B4CA3" w14:textId="77777777" w:rsidR="002509B1" w:rsidRPr="00337F1B" w:rsidRDefault="002509B1">
      <w:pPr>
        <w:rPr>
          <w:rFonts w:asciiTheme="minorHAnsi" w:hAnsiTheme="minorHAnsi" w:cstheme="minorHAnsi"/>
          <w:sz w:val="24"/>
          <w:szCs w:val="24"/>
        </w:rPr>
      </w:pPr>
    </w:p>
    <w:p w14:paraId="3237E8E6" w14:textId="77777777" w:rsidR="002509B1" w:rsidRPr="00337F1B" w:rsidRDefault="002509B1">
      <w:pPr>
        <w:rPr>
          <w:rFonts w:asciiTheme="minorHAnsi" w:hAnsiTheme="minorHAnsi" w:cstheme="minorHAnsi"/>
          <w:sz w:val="24"/>
          <w:szCs w:val="24"/>
        </w:rPr>
      </w:pPr>
    </w:p>
    <w:p w14:paraId="25EE97AC" w14:textId="6B54EFCB" w:rsidR="002509B1" w:rsidRPr="00337F1B" w:rsidRDefault="003C0EDE">
      <w:pPr>
        <w:rPr>
          <w:rFonts w:asciiTheme="minorHAnsi" w:hAnsiTheme="minorHAnsi" w:cstheme="minorHAnsi"/>
          <w:sz w:val="24"/>
          <w:szCs w:val="24"/>
        </w:rPr>
      </w:pPr>
      <w:r>
        <w:rPr>
          <w:rFonts w:asciiTheme="minorHAnsi" w:hAnsiTheme="minorHAnsi" w:cstheme="minorHAnsi"/>
          <w:sz w:val="24"/>
          <w:szCs w:val="24"/>
        </w:rPr>
        <w:t>5</w:t>
      </w:r>
      <w:r w:rsidRPr="003C0EDE">
        <w:rPr>
          <w:rFonts w:asciiTheme="minorHAnsi" w:hAnsiTheme="minorHAnsi" w:cstheme="minorHAnsi"/>
          <w:sz w:val="24"/>
          <w:szCs w:val="24"/>
          <w:vertAlign w:val="superscript"/>
        </w:rPr>
        <w:t>th</w:t>
      </w:r>
      <w:r>
        <w:rPr>
          <w:rFonts w:asciiTheme="minorHAnsi" w:hAnsiTheme="minorHAnsi" w:cstheme="minorHAnsi"/>
          <w:sz w:val="24"/>
          <w:szCs w:val="24"/>
        </w:rPr>
        <w:t xml:space="preserve"> January 2021</w:t>
      </w:r>
    </w:p>
    <w:p w14:paraId="4D3D6C56" w14:textId="77777777" w:rsidR="002E3149" w:rsidRPr="00337F1B" w:rsidRDefault="002E3149">
      <w:pPr>
        <w:rPr>
          <w:rFonts w:asciiTheme="minorHAnsi" w:hAnsiTheme="minorHAnsi" w:cstheme="minorHAnsi"/>
          <w:sz w:val="24"/>
          <w:szCs w:val="24"/>
        </w:rPr>
      </w:pPr>
    </w:p>
    <w:p w14:paraId="48720AB0" w14:textId="348032D0" w:rsidR="002509B1" w:rsidRDefault="005D2647">
      <w:pPr>
        <w:rPr>
          <w:rFonts w:asciiTheme="minorHAnsi" w:hAnsiTheme="minorHAnsi" w:cstheme="minorHAnsi"/>
          <w:sz w:val="24"/>
          <w:szCs w:val="24"/>
        </w:rPr>
      </w:pPr>
      <w:r w:rsidRPr="00337F1B">
        <w:rPr>
          <w:rFonts w:asciiTheme="minorHAnsi" w:hAnsiTheme="minorHAnsi" w:cstheme="minorHAnsi"/>
          <w:sz w:val="24"/>
          <w:szCs w:val="24"/>
        </w:rPr>
        <w:t>Dear Parents/Guardians,</w:t>
      </w:r>
    </w:p>
    <w:p w14:paraId="352A16FA" w14:textId="2AC03E40" w:rsidR="003C0EDE" w:rsidRDefault="003C0EDE">
      <w:pPr>
        <w:rPr>
          <w:rFonts w:asciiTheme="minorHAnsi" w:hAnsiTheme="minorHAnsi" w:cstheme="minorHAnsi"/>
          <w:sz w:val="24"/>
          <w:szCs w:val="24"/>
        </w:rPr>
      </w:pPr>
    </w:p>
    <w:p w14:paraId="2C20F764" w14:textId="0D5E5AB6" w:rsidR="003C0EDE" w:rsidRDefault="003C0EDE">
      <w:pPr>
        <w:rPr>
          <w:rFonts w:asciiTheme="minorHAnsi" w:hAnsiTheme="minorHAnsi" w:cstheme="minorHAnsi"/>
          <w:sz w:val="24"/>
          <w:szCs w:val="24"/>
        </w:rPr>
      </w:pPr>
      <w:r>
        <w:rPr>
          <w:rFonts w:asciiTheme="minorHAnsi" w:hAnsiTheme="minorHAnsi" w:cstheme="minorHAnsi"/>
          <w:sz w:val="24"/>
          <w:szCs w:val="24"/>
        </w:rPr>
        <w:t xml:space="preserve">Undoubtedly you have heard that the Welsh Government and local authorities have made the decision it is necessary for face to face learning to be delayed until </w:t>
      </w:r>
      <w:r w:rsidRPr="003C0EDE">
        <w:rPr>
          <w:rFonts w:asciiTheme="minorHAnsi" w:hAnsiTheme="minorHAnsi" w:cstheme="minorHAnsi"/>
          <w:b/>
          <w:bCs/>
          <w:sz w:val="24"/>
          <w:szCs w:val="24"/>
        </w:rPr>
        <w:t>at least Monday 18</w:t>
      </w:r>
      <w:r w:rsidRPr="003C0EDE">
        <w:rPr>
          <w:rFonts w:asciiTheme="minorHAnsi" w:hAnsiTheme="minorHAnsi" w:cstheme="minorHAnsi"/>
          <w:b/>
          <w:bCs/>
          <w:sz w:val="24"/>
          <w:szCs w:val="24"/>
          <w:vertAlign w:val="superscript"/>
        </w:rPr>
        <w:t>th</w:t>
      </w:r>
      <w:r w:rsidRPr="003C0EDE">
        <w:rPr>
          <w:rFonts w:asciiTheme="minorHAnsi" w:hAnsiTheme="minorHAnsi" w:cstheme="minorHAnsi"/>
          <w:b/>
          <w:bCs/>
          <w:sz w:val="24"/>
          <w:szCs w:val="24"/>
        </w:rPr>
        <w:t xml:space="preserve"> January.</w:t>
      </w:r>
      <w:r>
        <w:rPr>
          <w:rFonts w:asciiTheme="minorHAnsi" w:hAnsiTheme="minorHAnsi" w:cstheme="minorHAnsi"/>
          <w:sz w:val="24"/>
          <w:szCs w:val="24"/>
        </w:rPr>
        <w:t xml:space="preserve"> This is primarily because of the strain the NHS is under and also because the </w:t>
      </w:r>
      <w:proofErr w:type="spellStart"/>
      <w:r>
        <w:rPr>
          <w:rFonts w:asciiTheme="minorHAnsi" w:hAnsiTheme="minorHAnsi" w:cstheme="minorHAnsi"/>
          <w:sz w:val="24"/>
          <w:szCs w:val="24"/>
        </w:rPr>
        <w:t>behaviour</w:t>
      </w:r>
      <w:proofErr w:type="spellEnd"/>
      <w:r w:rsidR="00726514">
        <w:rPr>
          <w:rFonts w:asciiTheme="minorHAnsi" w:hAnsiTheme="minorHAnsi" w:cstheme="minorHAnsi"/>
          <w:sz w:val="24"/>
          <w:szCs w:val="24"/>
        </w:rPr>
        <w:t xml:space="preserve"> and fast transmission</w:t>
      </w:r>
      <w:r>
        <w:rPr>
          <w:rFonts w:asciiTheme="minorHAnsi" w:hAnsiTheme="minorHAnsi" w:cstheme="minorHAnsi"/>
          <w:sz w:val="24"/>
          <w:szCs w:val="24"/>
        </w:rPr>
        <w:t xml:space="preserve"> of the new variant in children is still being researched.</w:t>
      </w:r>
    </w:p>
    <w:p w14:paraId="7384B80B" w14:textId="45957535" w:rsidR="003C0EDE" w:rsidRDefault="003C0EDE">
      <w:pPr>
        <w:rPr>
          <w:rFonts w:asciiTheme="minorHAnsi" w:hAnsiTheme="minorHAnsi" w:cstheme="minorHAnsi"/>
          <w:sz w:val="24"/>
          <w:szCs w:val="24"/>
        </w:rPr>
      </w:pPr>
    </w:p>
    <w:p w14:paraId="673D9F8C" w14:textId="77777777" w:rsidR="003C0EDE" w:rsidRDefault="003C0EDE">
      <w:pPr>
        <w:rPr>
          <w:rFonts w:asciiTheme="minorHAnsi" w:hAnsiTheme="minorHAnsi" w:cstheme="minorHAnsi"/>
          <w:sz w:val="24"/>
          <w:szCs w:val="24"/>
        </w:rPr>
      </w:pPr>
      <w:r>
        <w:rPr>
          <w:rFonts w:asciiTheme="minorHAnsi" w:hAnsiTheme="minorHAnsi" w:cstheme="minorHAnsi"/>
          <w:sz w:val="24"/>
          <w:szCs w:val="24"/>
        </w:rPr>
        <w:t xml:space="preserve">It isn’t the start to the new term we hoped for but it is understandable. </w:t>
      </w:r>
    </w:p>
    <w:p w14:paraId="302C2076" w14:textId="484A2DCE" w:rsidR="003C0EDE" w:rsidRDefault="003C0EDE">
      <w:pPr>
        <w:rPr>
          <w:rFonts w:asciiTheme="minorHAnsi" w:hAnsiTheme="minorHAnsi" w:cstheme="minorHAnsi"/>
          <w:sz w:val="24"/>
          <w:szCs w:val="24"/>
        </w:rPr>
      </w:pPr>
      <w:r>
        <w:rPr>
          <w:rFonts w:asciiTheme="minorHAnsi" w:hAnsiTheme="minorHAnsi" w:cstheme="minorHAnsi"/>
          <w:sz w:val="24"/>
          <w:szCs w:val="24"/>
        </w:rPr>
        <w:t xml:space="preserve">As before, school staff will be providing work for home learning. I am sure you can appreciate that this </w:t>
      </w:r>
      <w:r w:rsidR="00726514">
        <w:rPr>
          <w:rFonts w:asciiTheme="minorHAnsi" w:hAnsiTheme="minorHAnsi" w:cstheme="minorHAnsi"/>
          <w:sz w:val="24"/>
          <w:szCs w:val="24"/>
        </w:rPr>
        <w:t xml:space="preserve">is </w:t>
      </w:r>
      <w:r>
        <w:rPr>
          <w:rFonts w:asciiTheme="minorHAnsi" w:hAnsiTheme="minorHAnsi" w:cstheme="minorHAnsi"/>
          <w:sz w:val="24"/>
          <w:szCs w:val="24"/>
        </w:rPr>
        <w:t xml:space="preserve">not ideal and nothing can perfectly replace being in the classroom with school staff and their friends. </w:t>
      </w:r>
    </w:p>
    <w:p w14:paraId="77AB0F3D" w14:textId="421EBC57" w:rsidR="003C0EDE" w:rsidRDefault="003C0EDE">
      <w:pPr>
        <w:rPr>
          <w:rFonts w:asciiTheme="minorHAnsi" w:hAnsiTheme="minorHAnsi" w:cstheme="minorHAnsi"/>
          <w:sz w:val="24"/>
          <w:szCs w:val="24"/>
        </w:rPr>
      </w:pPr>
      <w:r>
        <w:rPr>
          <w:rFonts w:asciiTheme="minorHAnsi" w:hAnsiTheme="minorHAnsi" w:cstheme="minorHAnsi"/>
          <w:sz w:val="24"/>
          <w:szCs w:val="24"/>
        </w:rPr>
        <w:t xml:space="preserve">We also appreciate that many of you are working and may have more than one child at home. In setting work teachers will try their best to set tasks that are manageable whilst also moving them on. </w:t>
      </w:r>
    </w:p>
    <w:p w14:paraId="2B3EC070" w14:textId="5392AA56" w:rsidR="003C0EDE" w:rsidRDefault="003C0EDE">
      <w:pPr>
        <w:rPr>
          <w:rFonts w:asciiTheme="minorHAnsi" w:hAnsiTheme="minorHAnsi" w:cstheme="minorHAnsi"/>
          <w:sz w:val="24"/>
          <w:szCs w:val="24"/>
        </w:rPr>
      </w:pPr>
      <w:r>
        <w:rPr>
          <w:rFonts w:asciiTheme="minorHAnsi" w:hAnsiTheme="minorHAnsi" w:cstheme="minorHAnsi"/>
          <w:sz w:val="24"/>
          <w:szCs w:val="24"/>
        </w:rPr>
        <w:t xml:space="preserve">We will try to strike a balance between </w:t>
      </w:r>
      <w:r w:rsidR="00726514">
        <w:rPr>
          <w:rFonts w:asciiTheme="minorHAnsi" w:hAnsiTheme="minorHAnsi" w:cstheme="minorHAnsi"/>
          <w:sz w:val="24"/>
          <w:szCs w:val="24"/>
        </w:rPr>
        <w:t xml:space="preserve">provision and </w:t>
      </w:r>
      <w:r>
        <w:rPr>
          <w:rFonts w:asciiTheme="minorHAnsi" w:hAnsiTheme="minorHAnsi" w:cstheme="minorHAnsi"/>
          <w:sz w:val="24"/>
          <w:szCs w:val="24"/>
        </w:rPr>
        <w:t>expectations</w:t>
      </w:r>
      <w:r w:rsidR="00726514">
        <w:rPr>
          <w:rFonts w:asciiTheme="minorHAnsi" w:hAnsiTheme="minorHAnsi" w:cstheme="minorHAnsi"/>
          <w:sz w:val="24"/>
          <w:szCs w:val="24"/>
        </w:rPr>
        <w:t xml:space="preserve">, </w:t>
      </w:r>
      <w:r>
        <w:rPr>
          <w:rFonts w:asciiTheme="minorHAnsi" w:hAnsiTheme="minorHAnsi" w:cstheme="minorHAnsi"/>
          <w:sz w:val="24"/>
          <w:szCs w:val="24"/>
        </w:rPr>
        <w:t>but it is important that children continue with their education albeit in a different form.</w:t>
      </w:r>
      <w:r w:rsidR="00726514">
        <w:rPr>
          <w:rFonts w:asciiTheme="minorHAnsi" w:hAnsiTheme="minorHAnsi" w:cstheme="minorHAnsi"/>
          <w:sz w:val="24"/>
          <w:szCs w:val="24"/>
        </w:rPr>
        <w:t xml:space="preserve"> The education welfare service will be contacting families where children aren’t keeping in contact with school.</w:t>
      </w:r>
    </w:p>
    <w:p w14:paraId="5DE2612B" w14:textId="77777777" w:rsidR="003C0EDE" w:rsidRDefault="003C0EDE">
      <w:pPr>
        <w:rPr>
          <w:rFonts w:asciiTheme="minorHAnsi" w:hAnsiTheme="minorHAnsi" w:cstheme="minorHAnsi"/>
          <w:sz w:val="24"/>
          <w:szCs w:val="24"/>
        </w:rPr>
      </w:pPr>
    </w:p>
    <w:p w14:paraId="11BE4BCC" w14:textId="3C9D7557" w:rsidR="003C0EDE" w:rsidRDefault="003C0EDE">
      <w:pPr>
        <w:rPr>
          <w:rFonts w:asciiTheme="minorHAnsi" w:hAnsiTheme="minorHAnsi" w:cstheme="minorHAnsi"/>
          <w:sz w:val="24"/>
          <w:szCs w:val="24"/>
        </w:rPr>
      </w:pPr>
      <w:r>
        <w:rPr>
          <w:rFonts w:asciiTheme="minorHAnsi" w:hAnsiTheme="minorHAnsi" w:cstheme="minorHAnsi"/>
          <w:sz w:val="24"/>
          <w:szCs w:val="24"/>
        </w:rPr>
        <w:t xml:space="preserve">I have written some suggestions below which may be worth considering when children are working at home. Take or leave as suits your families. Many of you will have found what works for you from last year. </w:t>
      </w:r>
    </w:p>
    <w:p w14:paraId="7FAB6B1C" w14:textId="6E390F93" w:rsidR="00726514" w:rsidRDefault="00726514">
      <w:pPr>
        <w:rPr>
          <w:rFonts w:asciiTheme="minorHAnsi" w:hAnsiTheme="minorHAnsi" w:cstheme="minorHAnsi"/>
          <w:sz w:val="24"/>
          <w:szCs w:val="24"/>
        </w:rPr>
      </w:pPr>
    </w:p>
    <w:p w14:paraId="1E1764BA" w14:textId="31CB4FC0" w:rsidR="00726514" w:rsidRDefault="00726514">
      <w:pPr>
        <w:rPr>
          <w:rFonts w:asciiTheme="minorHAnsi" w:hAnsiTheme="minorHAnsi" w:cstheme="minorHAnsi"/>
          <w:sz w:val="24"/>
          <w:szCs w:val="24"/>
        </w:rPr>
      </w:pPr>
      <w:r w:rsidRPr="00726514">
        <w:rPr>
          <w:rFonts w:asciiTheme="minorHAnsi" w:hAnsiTheme="minorHAnsi" w:cstheme="minorHAnsi"/>
          <w:b/>
          <w:bCs/>
          <w:sz w:val="24"/>
          <w:szCs w:val="24"/>
        </w:rPr>
        <w:t>Devices</w:t>
      </w:r>
      <w:r>
        <w:rPr>
          <w:rFonts w:asciiTheme="minorHAnsi" w:hAnsiTheme="minorHAnsi" w:cstheme="minorHAnsi"/>
          <w:sz w:val="24"/>
          <w:szCs w:val="24"/>
        </w:rPr>
        <w:t xml:space="preserve"> – As parents we are conscious of children not having too much screen time but at this time it is the best way to communicate between home and school.</w:t>
      </w:r>
    </w:p>
    <w:p w14:paraId="5FBF52D0" w14:textId="64AD11AD" w:rsidR="00726514" w:rsidRDefault="00726514">
      <w:pPr>
        <w:rPr>
          <w:rFonts w:asciiTheme="minorHAnsi" w:hAnsiTheme="minorHAnsi" w:cstheme="minorHAnsi"/>
          <w:sz w:val="24"/>
          <w:szCs w:val="24"/>
        </w:rPr>
      </w:pPr>
      <w:r>
        <w:rPr>
          <w:rFonts w:asciiTheme="minorHAnsi" w:hAnsiTheme="minorHAnsi" w:cstheme="minorHAnsi"/>
          <w:sz w:val="24"/>
          <w:szCs w:val="24"/>
        </w:rPr>
        <w:t xml:space="preserve">Please ask if you do not have a device which your child can use to access work. A phone isn’t adequate. </w:t>
      </w:r>
      <w:r w:rsidR="00BD0B9C">
        <w:rPr>
          <w:rFonts w:asciiTheme="minorHAnsi" w:hAnsiTheme="minorHAnsi" w:cstheme="minorHAnsi"/>
          <w:sz w:val="24"/>
          <w:szCs w:val="24"/>
        </w:rPr>
        <w:t xml:space="preserve">There is guidance for accessing HWB on Xboxes and </w:t>
      </w:r>
      <w:proofErr w:type="spellStart"/>
      <w:r w:rsidR="00BD0B9C">
        <w:rPr>
          <w:rFonts w:asciiTheme="minorHAnsi" w:hAnsiTheme="minorHAnsi" w:cstheme="minorHAnsi"/>
          <w:sz w:val="24"/>
          <w:szCs w:val="24"/>
        </w:rPr>
        <w:t>Playstations</w:t>
      </w:r>
      <w:proofErr w:type="spellEnd"/>
      <w:r w:rsidR="00BD0B9C">
        <w:rPr>
          <w:rFonts w:asciiTheme="minorHAnsi" w:hAnsiTheme="minorHAnsi" w:cstheme="minorHAnsi"/>
          <w:sz w:val="24"/>
          <w:szCs w:val="24"/>
        </w:rPr>
        <w:t xml:space="preserve"> available. </w:t>
      </w:r>
      <w:r>
        <w:rPr>
          <w:rFonts w:asciiTheme="minorHAnsi" w:hAnsiTheme="minorHAnsi" w:cstheme="minorHAnsi"/>
          <w:sz w:val="24"/>
          <w:szCs w:val="24"/>
        </w:rPr>
        <w:t xml:space="preserve">We have iPads we can lend out if needs be and you need one each for your children. This being said, some children will prefer to record their work on paper, that is fine and a photograph can be uploaded to their </w:t>
      </w:r>
      <w:proofErr w:type="spellStart"/>
      <w:r>
        <w:rPr>
          <w:rFonts w:asciiTheme="minorHAnsi" w:hAnsiTheme="minorHAnsi" w:cstheme="minorHAnsi"/>
          <w:sz w:val="24"/>
          <w:szCs w:val="24"/>
        </w:rPr>
        <w:t>Hwb</w:t>
      </w:r>
      <w:proofErr w:type="spellEnd"/>
      <w:r>
        <w:rPr>
          <w:rFonts w:asciiTheme="minorHAnsi" w:hAnsiTheme="minorHAnsi" w:cstheme="minorHAnsi"/>
          <w:sz w:val="24"/>
          <w:szCs w:val="24"/>
        </w:rPr>
        <w:t xml:space="preserve"> account for the teacher to see.</w:t>
      </w:r>
    </w:p>
    <w:p w14:paraId="5E8C145B" w14:textId="461E870B" w:rsidR="000574BE" w:rsidRDefault="000574BE">
      <w:pPr>
        <w:rPr>
          <w:rFonts w:asciiTheme="minorHAnsi" w:hAnsiTheme="minorHAnsi" w:cstheme="minorHAnsi"/>
          <w:sz w:val="24"/>
          <w:szCs w:val="24"/>
        </w:rPr>
      </w:pPr>
      <w:r>
        <w:rPr>
          <w:rFonts w:asciiTheme="minorHAnsi" w:hAnsiTheme="minorHAnsi" w:cstheme="minorHAnsi"/>
          <w:sz w:val="24"/>
          <w:szCs w:val="24"/>
        </w:rPr>
        <w:t>Please refer to the ‘Guide to online Learning’ on our website.</w:t>
      </w:r>
    </w:p>
    <w:p w14:paraId="4EBEAE1B" w14:textId="1DF22F0A" w:rsidR="00726514" w:rsidRDefault="00726514">
      <w:pPr>
        <w:rPr>
          <w:rFonts w:asciiTheme="minorHAnsi" w:hAnsiTheme="minorHAnsi" w:cstheme="minorHAnsi"/>
          <w:sz w:val="24"/>
          <w:szCs w:val="24"/>
        </w:rPr>
      </w:pPr>
      <w:r>
        <w:rPr>
          <w:rFonts w:asciiTheme="minorHAnsi" w:hAnsiTheme="minorHAnsi" w:cstheme="minorHAnsi"/>
          <w:sz w:val="24"/>
          <w:szCs w:val="24"/>
        </w:rPr>
        <w:t xml:space="preserve">Again, we don’t expect parents to print off lots of sheets, unless this suits you best. </w:t>
      </w:r>
    </w:p>
    <w:p w14:paraId="6F035072" w14:textId="6D321FFF" w:rsidR="00726514" w:rsidRDefault="00726514">
      <w:pPr>
        <w:rPr>
          <w:rFonts w:asciiTheme="minorHAnsi" w:hAnsiTheme="minorHAnsi" w:cstheme="minorHAnsi"/>
          <w:sz w:val="24"/>
          <w:szCs w:val="24"/>
        </w:rPr>
      </w:pPr>
    </w:p>
    <w:p w14:paraId="370259C5" w14:textId="402CB03B" w:rsidR="00726514" w:rsidRDefault="00726514">
      <w:pPr>
        <w:rPr>
          <w:rFonts w:asciiTheme="minorHAnsi" w:hAnsiTheme="minorHAnsi" w:cstheme="minorHAnsi"/>
          <w:sz w:val="24"/>
          <w:szCs w:val="24"/>
        </w:rPr>
      </w:pPr>
      <w:r w:rsidRPr="00726514">
        <w:rPr>
          <w:rFonts w:asciiTheme="minorHAnsi" w:hAnsiTheme="minorHAnsi" w:cstheme="minorHAnsi"/>
          <w:b/>
          <w:bCs/>
          <w:sz w:val="24"/>
          <w:szCs w:val="24"/>
        </w:rPr>
        <w:lastRenderedPageBreak/>
        <w:t>Routine</w:t>
      </w:r>
      <w:r>
        <w:rPr>
          <w:rFonts w:asciiTheme="minorHAnsi" w:hAnsiTheme="minorHAnsi" w:cstheme="minorHAnsi"/>
          <w:sz w:val="24"/>
          <w:szCs w:val="24"/>
        </w:rPr>
        <w:t xml:space="preserve"> – Most children work best in the morning. It is important for children to get dressed as working in </w:t>
      </w:r>
      <w:proofErr w:type="spellStart"/>
      <w:r>
        <w:rPr>
          <w:rFonts w:asciiTheme="minorHAnsi" w:hAnsiTheme="minorHAnsi" w:cstheme="minorHAnsi"/>
          <w:sz w:val="24"/>
          <w:szCs w:val="24"/>
        </w:rPr>
        <w:t>pyjamas</w:t>
      </w:r>
      <w:proofErr w:type="spellEnd"/>
      <w:r>
        <w:rPr>
          <w:rFonts w:asciiTheme="minorHAnsi" w:hAnsiTheme="minorHAnsi" w:cstheme="minorHAnsi"/>
          <w:sz w:val="24"/>
          <w:szCs w:val="24"/>
        </w:rPr>
        <w:t xml:space="preserve"> doesn’t put them in the right frame of mind for learning (we know from </w:t>
      </w:r>
      <w:proofErr w:type="spellStart"/>
      <w:r>
        <w:rPr>
          <w:rFonts w:asciiTheme="minorHAnsi" w:hAnsiTheme="minorHAnsi" w:cstheme="minorHAnsi"/>
          <w:sz w:val="24"/>
          <w:szCs w:val="24"/>
        </w:rPr>
        <w:t>pyjama</w:t>
      </w:r>
      <w:proofErr w:type="spellEnd"/>
      <w:r>
        <w:rPr>
          <w:rFonts w:asciiTheme="minorHAnsi" w:hAnsiTheme="minorHAnsi" w:cstheme="minorHAnsi"/>
          <w:sz w:val="24"/>
          <w:szCs w:val="24"/>
        </w:rPr>
        <w:t xml:space="preserve"> days!) It might seem extreme but could put school uniform on to work and change when finished to segregate the day.</w:t>
      </w:r>
      <w:r w:rsidR="00132327">
        <w:rPr>
          <w:rFonts w:asciiTheme="minorHAnsi" w:hAnsiTheme="minorHAnsi" w:cstheme="minorHAnsi"/>
          <w:sz w:val="24"/>
          <w:szCs w:val="24"/>
        </w:rPr>
        <w:t xml:space="preserve"> As all work is homework at the moment keep weekends free so the work days are defined between Monday and Friday.</w:t>
      </w:r>
    </w:p>
    <w:p w14:paraId="46FC0B53" w14:textId="4E4B5C06" w:rsidR="00726514" w:rsidRDefault="00726514">
      <w:pPr>
        <w:rPr>
          <w:rFonts w:asciiTheme="minorHAnsi" w:hAnsiTheme="minorHAnsi" w:cstheme="minorHAnsi"/>
          <w:sz w:val="24"/>
          <w:szCs w:val="24"/>
        </w:rPr>
      </w:pPr>
    </w:p>
    <w:p w14:paraId="3C162919" w14:textId="540CDD38" w:rsidR="00726514" w:rsidRDefault="00726514">
      <w:pPr>
        <w:rPr>
          <w:rFonts w:asciiTheme="minorHAnsi" w:hAnsiTheme="minorHAnsi" w:cstheme="minorHAnsi"/>
          <w:sz w:val="24"/>
          <w:szCs w:val="24"/>
        </w:rPr>
      </w:pPr>
      <w:r w:rsidRPr="00726514">
        <w:rPr>
          <w:rFonts w:asciiTheme="minorHAnsi" w:hAnsiTheme="minorHAnsi" w:cstheme="minorHAnsi"/>
          <w:b/>
          <w:bCs/>
          <w:sz w:val="24"/>
          <w:szCs w:val="24"/>
        </w:rPr>
        <w:t>Space to work</w:t>
      </w:r>
      <w:r>
        <w:rPr>
          <w:rFonts w:asciiTheme="minorHAnsi" w:hAnsiTheme="minorHAnsi" w:cstheme="minorHAnsi"/>
          <w:sz w:val="24"/>
          <w:szCs w:val="24"/>
        </w:rPr>
        <w:t xml:space="preserve"> – ideally a table and chair as a designated workspace</w:t>
      </w:r>
      <w:r w:rsidR="00BD0B9C">
        <w:rPr>
          <w:rFonts w:asciiTheme="minorHAnsi" w:hAnsiTheme="minorHAnsi" w:cstheme="minorHAnsi"/>
          <w:sz w:val="24"/>
          <w:szCs w:val="24"/>
        </w:rPr>
        <w:t>, without lots of distractions e.g. a TV on</w:t>
      </w:r>
      <w:r>
        <w:rPr>
          <w:rFonts w:asciiTheme="minorHAnsi" w:hAnsiTheme="minorHAnsi" w:cstheme="minorHAnsi"/>
          <w:sz w:val="24"/>
          <w:szCs w:val="24"/>
        </w:rPr>
        <w:t xml:space="preserve">.  </w:t>
      </w:r>
      <w:r w:rsidR="00FF03FC">
        <w:rPr>
          <w:rFonts w:asciiTheme="minorHAnsi" w:hAnsiTheme="minorHAnsi" w:cstheme="minorHAnsi"/>
          <w:sz w:val="24"/>
          <w:szCs w:val="24"/>
        </w:rPr>
        <w:t xml:space="preserve">Keep their water bottle to hand to stay hydrated. </w:t>
      </w:r>
      <w:r>
        <w:rPr>
          <w:rFonts w:asciiTheme="minorHAnsi" w:hAnsiTheme="minorHAnsi" w:cstheme="minorHAnsi"/>
          <w:sz w:val="24"/>
          <w:szCs w:val="24"/>
        </w:rPr>
        <w:t xml:space="preserve">With or </w:t>
      </w:r>
      <w:proofErr w:type="gramStart"/>
      <w:r>
        <w:rPr>
          <w:rFonts w:asciiTheme="minorHAnsi" w:hAnsiTheme="minorHAnsi" w:cstheme="minorHAnsi"/>
          <w:sz w:val="24"/>
          <w:szCs w:val="24"/>
        </w:rPr>
        <w:t>without  siblings</w:t>
      </w:r>
      <w:proofErr w:type="gramEnd"/>
      <w:r>
        <w:rPr>
          <w:rFonts w:asciiTheme="minorHAnsi" w:hAnsiTheme="minorHAnsi" w:cstheme="minorHAnsi"/>
          <w:sz w:val="24"/>
          <w:szCs w:val="24"/>
        </w:rPr>
        <w:t xml:space="preserve"> ? Some might work well together and help </w:t>
      </w:r>
      <w:proofErr w:type="gramStart"/>
      <w:r>
        <w:rPr>
          <w:rFonts w:asciiTheme="minorHAnsi" w:hAnsiTheme="minorHAnsi" w:cstheme="minorHAnsi"/>
          <w:sz w:val="24"/>
          <w:szCs w:val="24"/>
        </w:rPr>
        <w:t>one another,</w:t>
      </w:r>
      <w:proofErr w:type="gramEnd"/>
      <w:r>
        <w:rPr>
          <w:rFonts w:asciiTheme="minorHAnsi" w:hAnsiTheme="minorHAnsi" w:cstheme="minorHAnsi"/>
          <w:sz w:val="24"/>
          <w:szCs w:val="24"/>
        </w:rPr>
        <w:t xml:space="preserve"> others may just aggravate one another! </w:t>
      </w:r>
      <w:r w:rsidR="00132327">
        <w:rPr>
          <w:rFonts w:asciiTheme="minorHAnsi" w:hAnsiTheme="minorHAnsi" w:cstheme="minorHAnsi"/>
          <w:sz w:val="24"/>
          <w:szCs w:val="24"/>
        </w:rPr>
        <w:t xml:space="preserve">Whichever suits </w:t>
      </w:r>
      <w:r w:rsidR="000D0066">
        <w:rPr>
          <w:rFonts w:asciiTheme="minorHAnsi" w:hAnsiTheme="minorHAnsi" w:cstheme="minorHAnsi"/>
          <w:sz w:val="24"/>
          <w:szCs w:val="24"/>
        </w:rPr>
        <w:t>them</w:t>
      </w:r>
      <w:r w:rsidR="00132327">
        <w:rPr>
          <w:rFonts w:asciiTheme="minorHAnsi" w:hAnsiTheme="minorHAnsi" w:cstheme="minorHAnsi"/>
          <w:sz w:val="24"/>
          <w:szCs w:val="24"/>
        </w:rPr>
        <w:t xml:space="preserve"> best.</w:t>
      </w:r>
    </w:p>
    <w:p w14:paraId="01B570B1" w14:textId="28B0D82C" w:rsidR="00726514" w:rsidRDefault="00726514">
      <w:pPr>
        <w:rPr>
          <w:rFonts w:asciiTheme="minorHAnsi" w:hAnsiTheme="minorHAnsi" w:cstheme="minorHAnsi"/>
          <w:sz w:val="24"/>
          <w:szCs w:val="24"/>
        </w:rPr>
      </w:pPr>
    </w:p>
    <w:p w14:paraId="7BF3C8B4" w14:textId="5F920C16" w:rsidR="000D0066" w:rsidRDefault="00726514" w:rsidP="000D0066">
      <w:pPr>
        <w:rPr>
          <w:rFonts w:asciiTheme="minorHAnsi" w:hAnsiTheme="minorHAnsi" w:cstheme="minorHAnsi"/>
          <w:sz w:val="24"/>
          <w:szCs w:val="24"/>
        </w:rPr>
      </w:pPr>
      <w:r w:rsidRPr="00726514">
        <w:rPr>
          <w:rFonts w:asciiTheme="minorHAnsi" w:hAnsiTheme="minorHAnsi" w:cstheme="minorHAnsi"/>
          <w:b/>
          <w:bCs/>
          <w:sz w:val="24"/>
          <w:szCs w:val="24"/>
        </w:rPr>
        <w:t>Independence</w:t>
      </w:r>
      <w:r>
        <w:rPr>
          <w:rFonts w:asciiTheme="minorHAnsi" w:hAnsiTheme="minorHAnsi" w:cstheme="minorHAnsi"/>
          <w:sz w:val="24"/>
          <w:szCs w:val="24"/>
        </w:rPr>
        <w:t xml:space="preserve"> – Having a go and keeping in touch with teachers</w:t>
      </w:r>
      <w:r w:rsidR="00132327">
        <w:rPr>
          <w:rFonts w:asciiTheme="minorHAnsi" w:hAnsiTheme="minorHAnsi" w:cstheme="minorHAnsi"/>
          <w:sz w:val="24"/>
          <w:szCs w:val="24"/>
        </w:rPr>
        <w:t xml:space="preserve">. We do not want to burden parents with having to explain everything. Children can email using their </w:t>
      </w:r>
      <w:proofErr w:type="spellStart"/>
      <w:r w:rsidR="00132327">
        <w:rPr>
          <w:rFonts w:asciiTheme="minorHAnsi" w:hAnsiTheme="minorHAnsi" w:cstheme="minorHAnsi"/>
          <w:sz w:val="24"/>
          <w:szCs w:val="24"/>
        </w:rPr>
        <w:t>hwb</w:t>
      </w:r>
      <w:proofErr w:type="spellEnd"/>
      <w:r w:rsidR="00132327">
        <w:rPr>
          <w:rFonts w:asciiTheme="minorHAnsi" w:hAnsiTheme="minorHAnsi" w:cstheme="minorHAnsi"/>
          <w:sz w:val="24"/>
          <w:szCs w:val="24"/>
        </w:rPr>
        <w:t xml:space="preserve"> emails for further explanation</w:t>
      </w:r>
      <w:r w:rsidR="000D0066">
        <w:rPr>
          <w:rFonts w:asciiTheme="minorHAnsi" w:hAnsiTheme="minorHAnsi" w:cstheme="minorHAnsi"/>
          <w:sz w:val="24"/>
          <w:szCs w:val="24"/>
        </w:rPr>
        <w:t xml:space="preserve"> or c</w:t>
      </w:r>
      <w:r w:rsidR="000D0066">
        <w:rPr>
          <w:rFonts w:asciiTheme="minorHAnsi" w:hAnsiTheme="minorHAnsi" w:cstheme="minorHAnsi"/>
          <w:sz w:val="24"/>
          <w:szCs w:val="24"/>
        </w:rPr>
        <w:t>hildren can message their teacher directly using J2message in their HWB account.</w:t>
      </w:r>
    </w:p>
    <w:p w14:paraId="2361C75C" w14:textId="5267A989" w:rsidR="00726514" w:rsidRDefault="00132327">
      <w:pPr>
        <w:rPr>
          <w:rFonts w:asciiTheme="minorHAnsi" w:hAnsiTheme="minorHAnsi" w:cstheme="minorHAnsi"/>
          <w:sz w:val="24"/>
          <w:szCs w:val="24"/>
        </w:rPr>
      </w:pPr>
      <w:r>
        <w:rPr>
          <w:rFonts w:asciiTheme="minorHAnsi" w:hAnsiTheme="minorHAnsi" w:cstheme="minorHAnsi"/>
          <w:sz w:val="24"/>
          <w:szCs w:val="24"/>
        </w:rPr>
        <w:t xml:space="preserve"> As in school we would encourage children to work with friends on some activities and children keeping in touch with their friends will help them to complete work and also for their wellbeing too.</w:t>
      </w:r>
      <w:r w:rsidR="002D42C9">
        <w:rPr>
          <w:rFonts w:asciiTheme="minorHAnsi" w:hAnsiTheme="minorHAnsi" w:cstheme="minorHAnsi"/>
          <w:sz w:val="24"/>
          <w:szCs w:val="24"/>
        </w:rPr>
        <w:t xml:space="preserve"> It is better for children to have a go at work every day with our support than wait and do a lot in a block. It is always helpful for teachers if work is uploaded as it is done. 3 pieces of work per child is about 75 pieces for teachers to mark a day and if everyone didn’t upload until the end of the week it is a lot for teachers to catch up on. Also, lessons are planned in a sequence so teachers need to check children understand before they move onto the next lesson.</w:t>
      </w:r>
    </w:p>
    <w:p w14:paraId="5C9CDC0C" w14:textId="08B2A143" w:rsidR="002D42C9" w:rsidRDefault="002D42C9">
      <w:pPr>
        <w:rPr>
          <w:rFonts w:asciiTheme="minorHAnsi" w:hAnsiTheme="minorHAnsi" w:cstheme="minorHAnsi"/>
          <w:sz w:val="24"/>
          <w:szCs w:val="24"/>
        </w:rPr>
      </w:pPr>
    </w:p>
    <w:p w14:paraId="47E14634" w14:textId="310E8096" w:rsidR="002D42C9" w:rsidRDefault="002D42C9">
      <w:pPr>
        <w:rPr>
          <w:rFonts w:asciiTheme="minorHAnsi" w:hAnsiTheme="minorHAnsi" w:cstheme="minorHAnsi"/>
          <w:sz w:val="24"/>
          <w:szCs w:val="24"/>
        </w:rPr>
      </w:pPr>
      <w:r w:rsidRPr="002D42C9">
        <w:rPr>
          <w:rFonts w:asciiTheme="minorHAnsi" w:hAnsiTheme="minorHAnsi" w:cstheme="minorHAnsi"/>
          <w:b/>
          <w:bCs/>
          <w:sz w:val="24"/>
          <w:szCs w:val="24"/>
        </w:rPr>
        <w:t xml:space="preserve">Wellbeing </w:t>
      </w:r>
      <w:r>
        <w:rPr>
          <w:rFonts w:asciiTheme="minorHAnsi" w:hAnsiTheme="minorHAnsi" w:cstheme="minorHAnsi"/>
          <w:sz w:val="24"/>
          <w:szCs w:val="24"/>
        </w:rPr>
        <w:t xml:space="preserve">– if you are concerned about your child’s wellbeing and mental health please get in touch for us to support. We have 2 excellent, trained ELSA counsellors in </w:t>
      </w:r>
      <w:proofErr w:type="spellStart"/>
      <w:r>
        <w:rPr>
          <w:rFonts w:asciiTheme="minorHAnsi" w:hAnsiTheme="minorHAnsi" w:cstheme="minorHAnsi"/>
          <w:sz w:val="24"/>
          <w:szCs w:val="24"/>
        </w:rPr>
        <w:t>Mrs</w:t>
      </w:r>
      <w:proofErr w:type="spellEnd"/>
      <w:r>
        <w:rPr>
          <w:rFonts w:asciiTheme="minorHAnsi" w:hAnsiTheme="minorHAnsi" w:cstheme="minorHAnsi"/>
          <w:sz w:val="24"/>
          <w:szCs w:val="24"/>
        </w:rPr>
        <w:t xml:space="preserve"> Green and Miss Ganz who can support remotely and provide additional resources.</w:t>
      </w:r>
    </w:p>
    <w:p w14:paraId="063B0C38" w14:textId="22506F2D" w:rsidR="00BD0B9C" w:rsidRDefault="00BD0B9C">
      <w:pPr>
        <w:rPr>
          <w:rFonts w:asciiTheme="minorHAnsi" w:hAnsiTheme="minorHAnsi" w:cstheme="minorHAnsi"/>
          <w:sz w:val="24"/>
          <w:szCs w:val="24"/>
        </w:rPr>
      </w:pPr>
    </w:p>
    <w:p w14:paraId="02C5D8FC" w14:textId="5DA9FAC9" w:rsidR="00BD0B9C" w:rsidRDefault="00BD0B9C">
      <w:pPr>
        <w:rPr>
          <w:rFonts w:asciiTheme="minorHAnsi" w:hAnsiTheme="minorHAnsi" w:cstheme="minorHAnsi"/>
          <w:sz w:val="24"/>
          <w:szCs w:val="24"/>
        </w:rPr>
      </w:pPr>
      <w:r w:rsidRPr="00BD0B9C">
        <w:rPr>
          <w:rFonts w:asciiTheme="minorHAnsi" w:hAnsiTheme="minorHAnsi" w:cstheme="minorHAnsi"/>
          <w:b/>
          <w:bCs/>
          <w:sz w:val="24"/>
          <w:szCs w:val="24"/>
        </w:rPr>
        <w:t>Live streaming</w:t>
      </w:r>
      <w:r>
        <w:rPr>
          <w:rFonts w:asciiTheme="minorHAnsi" w:hAnsiTheme="minorHAnsi" w:cstheme="minorHAnsi"/>
          <w:sz w:val="24"/>
          <w:szCs w:val="24"/>
        </w:rPr>
        <w:t xml:space="preserve"> – The directive for Blended Learning states that teachers are not required to live stream lessons currently. Live streaming needs protocols and procedures set in place as safeguarding issues need to be discussed before this happens. I am seeking further guidance regarding this from other headteachers and the local authority and will keep you updated.</w:t>
      </w:r>
    </w:p>
    <w:p w14:paraId="5D06EA07" w14:textId="2058797F" w:rsidR="00E96D85" w:rsidRDefault="00E96D85">
      <w:pPr>
        <w:rPr>
          <w:rFonts w:asciiTheme="minorHAnsi" w:hAnsiTheme="minorHAnsi" w:cstheme="minorHAnsi"/>
          <w:sz w:val="24"/>
          <w:szCs w:val="24"/>
        </w:rPr>
      </w:pPr>
      <w:r>
        <w:rPr>
          <w:rFonts w:asciiTheme="minorHAnsi" w:hAnsiTheme="minorHAnsi" w:cstheme="minorHAnsi"/>
          <w:sz w:val="24"/>
          <w:szCs w:val="24"/>
        </w:rPr>
        <w:t>Teachers will record a morning video for the children to see them and to explain the work set for that day. This will be accessed through HWB.</w:t>
      </w:r>
    </w:p>
    <w:p w14:paraId="15BACE59" w14:textId="3A8AECEC" w:rsidR="00FF03FC" w:rsidRDefault="00FF03FC">
      <w:pPr>
        <w:rPr>
          <w:rFonts w:asciiTheme="minorHAnsi" w:hAnsiTheme="minorHAnsi" w:cstheme="minorHAnsi"/>
          <w:sz w:val="24"/>
          <w:szCs w:val="24"/>
        </w:rPr>
      </w:pPr>
    </w:p>
    <w:p w14:paraId="7EAFE33C" w14:textId="1BF18BCA" w:rsidR="00FF03FC" w:rsidRDefault="00FF03FC">
      <w:pPr>
        <w:rPr>
          <w:rFonts w:asciiTheme="minorHAnsi" w:hAnsiTheme="minorHAnsi" w:cstheme="minorHAnsi"/>
          <w:sz w:val="24"/>
          <w:szCs w:val="24"/>
        </w:rPr>
      </w:pPr>
      <w:r w:rsidRPr="00FF03FC">
        <w:rPr>
          <w:rFonts w:asciiTheme="minorHAnsi" w:hAnsiTheme="minorHAnsi" w:cstheme="minorHAnsi"/>
          <w:b/>
          <w:bCs/>
          <w:sz w:val="24"/>
          <w:szCs w:val="24"/>
        </w:rPr>
        <w:t xml:space="preserve">Exercise </w:t>
      </w:r>
      <w:r>
        <w:rPr>
          <w:rFonts w:asciiTheme="minorHAnsi" w:hAnsiTheme="minorHAnsi" w:cstheme="minorHAnsi"/>
          <w:sz w:val="24"/>
          <w:szCs w:val="24"/>
        </w:rPr>
        <w:t>– Children need and love to be active. With so many of their physical activities on hold at the moment even a walk or run about outside would be good. Joe Wicks is back on Monday, Wednesdays and Fridays next week apparently, as are many other online activities.</w:t>
      </w:r>
    </w:p>
    <w:p w14:paraId="1C8C8F3D" w14:textId="575FDC3E" w:rsidR="00F77826" w:rsidRPr="00F77826" w:rsidRDefault="00F77826">
      <w:pPr>
        <w:rPr>
          <w:rFonts w:asciiTheme="minorHAnsi" w:hAnsiTheme="minorHAnsi" w:cstheme="minorHAnsi"/>
          <w:b/>
          <w:bCs/>
          <w:sz w:val="24"/>
          <w:szCs w:val="24"/>
        </w:rPr>
      </w:pPr>
    </w:p>
    <w:p w14:paraId="13912280" w14:textId="0D02D2F4" w:rsidR="00F77826" w:rsidRDefault="00F77826">
      <w:pPr>
        <w:rPr>
          <w:rFonts w:asciiTheme="minorHAnsi" w:hAnsiTheme="minorHAnsi" w:cstheme="minorHAnsi"/>
          <w:sz w:val="24"/>
          <w:szCs w:val="24"/>
        </w:rPr>
      </w:pPr>
      <w:r w:rsidRPr="00F77826">
        <w:rPr>
          <w:rFonts w:asciiTheme="minorHAnsi" w:hAnsiTheme="minorHAnsi" w:cstheme="minorHAnsi"/>
          <w:b/>
          <w:bCs/>
          <w:sz w:val="24"/>
          <w:szCs w:val="24"/>
        </w:rPr>
        <w:t>Learning Activities</w:t>
      </w:r>
      <w:r>
        <w:rPr>
          <w:rFonts w:asciiTheme="minorHAnsi" w:hAnsiTheme="minorHAnsi" w:cstheme="minorHAnsi"/>
          <w:sz w:val="24"/>
          <w:szCs w:val="24"/>
        </w:rPr>
        <w:t xml:space="preserve"> – Teachers are prioritising </w:t>
      </w:r>
      <w:proofErr w:type="spellStart"/>
      <w:r>
        <w:rPr>
          <w:rFonts w:asciiTheme="minorHAnsi" w:hAnsiTheme="minorHAnsi" w:cstheme="minorHAnsi"/>
          <w:sz w:val="24"/>
          <w:szCs w:val="24"/>
        </w:rPr>
        <w:t>maths</w:t>
      </w:r>
      <w:proofErr w:type="spellEnd"/>
      <w:r>
        <w:rPr>
          <w:rFonts w:asciiTheme="minorHAnsi" w:hAnsiTheme="minorHAnsi" w:cstheme="minorHAnsi"/>
          <w:sz w:val="24"/>
          <w:szCs w:val="24"/>
        </w:rPr>
        <w:t xml:space="preserve"> and language work initially. </w:t>
      </w:r>
    </w:p>
    <w:p w14:paraId="4063A1D3" w14:textId="7A896B52" w:rsidR="00F77826" w:rsidRDefault="00F77826">
      <w:pPr>
        <w:rPr>
          <w:rFonts w:asciiTheme="minorHAnsi" w:hAnsiTheme="minorHAnsi" w:cstheme="minorHAnsi"/>
          <w:sz w:val="24"/>
          <w:szCs w:val="24"/>
        </w:rPr>
      </w:pPr>
      <w:r>
        <w:rPr>
          <w:rFonts w:asciiTheme="minorHAnsi" w:hAnsiTheme="minorHAnsi" w:cstheme="minorHAnsi"/>
          <w:sz w:val="24"/>
          <w:szCs w:val="24"/>
        </w:rPr>
        <w:t>Each class will have a new theme this term which they can research and complete activities about.</w:t>
      </w:r>
    </w:p>
    <w:p w14:paraId="04E71391" w14:textId="7EBF3C16" w:rsidR="00F77826" w:rsidRDefault="00F77826">
      <w:pPr>
        <w:rPr>
          <w:rFonts w:asciiTheme="minorHAnsi" w:hAnsiTheme="minorHAnsi" w:cstheme="minorHAnsi"/>
          <w:sz w:val="24"/>
          <w:szCs w:val="24"/>
        </w:rPr>
      </w:pPr>
      <w:r>
        <w:rPr>
          <w:rFonts w:asciiTheme="minorHAnsi" w:hAnsiTheme="minorHAnsi" w:cstheme="minorHAnsi"/>
          <w:sz w:val="24"/>
          <w:szCs w:val="24"/>
        </w:rPr>
        <w:t>RE lessons will be set</w:t>
      </w:r>
      <w:r w:rsidR="000D0066">
        <w:rPr>
          <w:rFonts w:asciiTheme="minorHAnsi" w:hAnsiTheme="minorHAnsi" w:cstheme="minorHAnsi"/>
          <w:sz w:val="24"/>
          <w:szCs w:val="24"/>
        </w:rPr>
        <w:t xml:space="preserve"> following the ‘Come and See’ scheme we use in school.</w:t>
      </w:r>
    </w:p>
    <w:p w14:paraId="39B7F019" w14:textId="6082BC68" w:rsidR="00F77826" w:rsidRDefault="00F77826">
      <w:pPr>
        <w:rPr>
          <w:rFonts w:asciiTheme="minorHAnsi" w:hAnsiTheme="minorHAnsi" w:cstheme="minorHAnsi"/>
          <w:sz w:val="24"/>
          <w:szCs w:val="24"/>
        </w:rPr>
      </w:pPr>
    </w:p>
    <w:p w14:paraId="1282CD02" w14:textId="09710A69" w:rsidR="00F77826" w:rsidRDefault="00F77826">
      <w:pPr>
        <w:rPr>
          <w:rFonts w:asciiTheme="minorHAnsi" w:hAnsiTheme="minorHAnsi" w:cstheme="minorHAnsi"/>
          <w:sz w:val="24"/>
          <w:szCs w:val="24"/>
        </w:rPr>
      </w:pPr>
      <w:r>
        <w:rPr>
          <w:rFonts w:asciiTheme="minorHAnsi" w:hAnsiTheme="minorHAnsi" w:cstheme="minorHAnsi"/>
          <w:sz w:val="24"/>
          <w:szCs w:val="24"/>
        </w:rPr>
        <w:t xml:space="preserve">All children can access </w:t>
      </w:r>
      <w:r w:rsidRPr="00F77826">
        <w:rPr>
          <w:rFonts w:asciiTheme="minorHAnsi" w:hAnsiTheme="minorHAnsi" w:cstheme="minorHAnsi"/>
          <w:b/>
          <w:bCs/>
          <w:sz w:val="24"/>
          <w:szCs w:val="24"/>
        </w:rPr>
        <w:t>Oxford Reading Owl</w:t>
      </w:r>
      <w:r>
        <w:rPr>
          <w:rFonts w:asciiTheme="minorHAnsi" w:hAnsiTheme="minorHAnsi" w:cstheme="minorHAnsi"/>
          <w:sz w:val="24"/>
          <w:szCs w:val="24"/>
        </w:rPr>
        <w:t xml:space="preserve"> for reading books and children should make reading part of their daily routine. We are still waiting for the glitches in the new reading </w:t>
      </w:r>
      <w:r>
        <w:rPr>
          <w:rFonts w:asciiTheme="minorHAnsi" w:hAnsiTheme="minorHAnsi" w:cstheme="minorHAnsi"/>
          <w:sz w:val="24"/>
          <w:szCs w:val="24"/>
        </w:rPr>
        <w:lastRenderedPageBreak/>
        <w:t>scheme to be sorted.</w:t>
      </w:r>
      <w:r w:rsidR="002D42C9">
        <w:rPr>
          <w:rFonts w:asciiTheme="minorHAnsi" w:hAnsiTheme="minorHAnsi" w:cstheme="minorHAnsi"/>
          <w:sz w:val="24"/>
          <w:szCs w:val="24"/>
        </w:rPr>
        <w:t xml:space="preserve"> Please can children keep a record of the title</w:t>
      </w:r>
      <w:r w:rsidR="000D0066">
        <w:rPr>
          <w:rFonts w:asciiTheme="minorHAnsi" w:hAnsiTheme="minorHAnsi" w:cstheme="minorHAnsi"/>
          <w:sz w:val="24"/>
          <w:szCs w:val="24"/>
        </w:rPr>
        <w:t>s</w:t>
      </w:r>
      <w:r w:rsidR="002D42C9">
        <w:rPr>
          <w:rFonts w:asciiTheme="minorHAnsi" w:hAnsiTheme="minorHAnsi" w:cstheme="minorHAnsi"/>
          <w:sz w:val="24"/>
          <w:szCs w:val="24"/>
        </w:rPr>
        <w:t xml:space="preserve"> and levels of the books they read.</w:t>
      </w:r>
    </w:p>
    <w:p w14:paraId="1EC995BF" w14:textId="368288EB" w:rsidR="00F77826" w:rsidRDefault="00F77826">
      <w:pPr>
        <w:rPr>
          <w:rFonts w:asciiTheme="minorHAnsi" w:hAnsiTheme="minorHAnsi" w:cstheme="minorHAnsi"/>
          <w:sz w:val="24"/>
          <w:szCs w:val="24"/>
        </w:rPr>
      </w:pPr>
    </w:p>
    <w:p w14:paraId="48CB729E" w14:textId="70AEB38E" w:rsidR="00F77826" w:rsidRDefault="00F77826">
      <w:pPr>
        <w:rPr>
          <w:rFonts w:asciiTheme="minorHAnsi" w:hAnsiTheme="minorHAnsi" w:cstheme="minorHAnsi"/>
          <w:sz w:val="24"/>
          <w:szCs w:val="24"/>
        </w:rPr>
      </w:pPr>
      <w:r>
        <w:rPr>
          <w:rFonts w:asciiTheme="minorHAnsi" w:hAnsiTheme="minorHAnsi" w:cstheme="minorHAnsi"/>
          <w:sz w:val="24"/>
          <w:szCs w:val="24"/>
        </w:rPr>
        <w:t xml:space="preserve">Number bonds (addition) and times tables practice also should be a daily element. </w:t>
      </w:r>
      <w:r w:rsidRPr="00F77826">
        <w:rPr>
          <w:rFonts w:asciiTheme="minorHAnsi" w:hAnsiTheme="minorHAnsi" w:cstheme="minorHAnsi"/>
          <w:b/>
          <w:bCs/>
          <w:sz w:val="24"/>
          <w:szCs w:val="24"/>
        </w:rPr>
        <w:t xml:space="preserve">TT </w:t>
      </w:r>
      <w:proofErr w:type="spellStart"/>
      <w:r w:rsidRPr="00F77826">
        <w:rPr>
          <w:rFonts w:asciiTheme="minorHAnsi" w:hAnsiTheme="minorHAnsi" w:cstheme="minorHAnsi"/>
          <w:b/>
          <w:bCs/>
          <w:sz w:val="24"/>
          <w:szCs w:val="24"/>
        </w:rPr>
        <w:t>Rockstars</w:t>
      </w:r>
      <w:proofErr w:type="spellEnd"/>
      <w:r w:rsidRPr="00F77826">
        <w:rPr>
          <w:rFonts w:asciiTheme="minorHAnsi" w:hAnsiTheme="minorHAnsi" w:cstheme="minorHAnsi"/>
          <w:b/>
          <w:bCs/>
          <w:sz w:val="24"/>
          <w:szCs w:val="24"/>
        </w:rPr>
        <w:t xml:space="preserve"> or TT Blast </w:t>
      </w:r>
      <w:r>
        <w:rPr>
          <w:rFonts w:asciiTheme="minorHAnsi" w:hAnsiTheme="minorHAnsi" w:cstheme="minorHAnsi"/>
          <w:sz w:val="24"/>
          <w:szCs w:val="24"/>
        </w:rPr>
        <w:t>are excellent for tables practice.</w:t>
      </w:r>
    </w:p>
    <w:p w14:paraId="4FA64814" w14:textId="392815EF" w:rsidR="00FF03FC" w:rsidRDefault="00FF03FC">
      <w:pPr>
        <w:rPr>
          <w:rFonts w:asciiTheme="minorHAnsi" w:hAnsiTheme="minorHAnsi" w:cstheme="minorHAnsi"/>
          <w:sz w:val="24"/>
          <w:szCs w:val="24"/>
        </w:rPr>
      </w:pPr>
    </w:p>
    <w:p w14:paraId="51DE5687" w14:textId="048E12FE" w:rsidR="00FF03FC" w:rsidRDefault="00F77826">
      <w:pPr>
        <w:rPr>
          <w:rFonts w:asciiTheme="minorHAnsi" w:hAnsiTheme="minorHAnsi" w:cstheme="minorHAnsi"/>
          <w:sz w:val="24"/>
          <w:szCs w:val="24"/>
        </w:rPr>
      </w:pPr>
      <w:r>
        <w:rPr>
          <w:rFonts w:asciiTheme="minorHAnsi" w:hAnsiTheme="minorHAnsi" w:cstheme="minorHAnsi"/>
          <w:sz w:val="24"/>
          <w:szCs w:val="24"/>
        </w:rPr>
        <w:t xml:space="preserve">In school we were tuning into Mass at St. Joseph’s on Wednesdays at 11a.m. Follow the link </w:t>
      </w:r>
      <w:hyperlink r:id="rId8" w:history="1">
        <w:r w:rsidRPr="006C372A">
          <w:rPr>
            <w:rStyle w:val="Hyperlink"/>
            <w:rFonts w:asciiTheme="minorHAnsi" w:hAnsiTheme="minorHAnsi" w:cstheme="minorHAnsi"/>
            <w:sz w:val="24"/>
            <w:szCs w:val="24"/>
          </w:rPr>
          <w:t>www.ktelectronics.co.uk</w:t>
        </w:r>
      </w:hyperlink>
      <w:r>
        <w:rPr>
          <w:rFonts w:asciiTheme="minorHAnsi" w:hAnsiTheme="minorHAnsi" w:cstheme="minorHAnsi"/>
          <w:sz w:val="24"/>
          <w:szCs w:val="24"/>
        </w:rPr>
        <w:t xml:space="preserve"> and scroll down for St. Joseph’s Church, Port Talbot.</w:t>
      </w:r>
      <w:r w:rsidR="002D42C9">
        <w:rPr>
          <w:rFonts w:asciiTheme="minorHAnsi" w:hAnsiTheme="minorHAnsi" w:cstheme="minorHAnsi"/>
          <w:sz w:val="24"/>
          <w:szCs w:val="24"/>
        </w:rPr>
        <w:t xml:space="preserve"> Mass is streamed everyday for the Parish, everyone </w:t>
      </w:r>
      <w:proofErr w:type="gramStart"/>
      <w:r w:rsidR="002D42C9">
        <w:rPr>
          <w:rFonts w:asciiTheme="minorHAnsi" w:hAnsiTheme="minorHAnsi" w:cstheme="minorHAnsi"/>
          <w:sz w:val="24"/>
          <w:szCs w:val="24"/>
        </w:rPr>
        <w:t>welcome</w:t>
      </w:r>
      <w:proofErr w:type="gramEnd"/>
      <w:r w:rsidR="002D42C9">
        <w:rPr>
          <w:rFonts w:asciiTheme="minorHAnsi" w:hAnsiTheme="minorHAnsi" w:cstheme="minorHAnsi"/>
          <w:sz w:val="24"/>
          <w:szCs w:val="24"/>
        </w:rPr>
        <w:t xml:space="preserve"> to join online and/or in person when advertised in the bulletin.</w:t>
      </w:r>
    </w:p>
    <w:p w14:paraId="5F0812BD" w14:textId="53C3C20A" w:rsidR="00726514" w:rsidRDefault="00726514">
      <w:pPr>
        <w:rPr>
          <w:rFonts w:asciiTheme="minorHAnsi" w:hAnsiTheme="minorHAnsi" w:cstheme="minorHAnsi"/>
          <w:sz w:val="24"/>
          <w:szCs w:val="24"/>
        </w:rPr>
      </w:pPr>
    </w:p>
    <w:p w14:paraId="17F7CA42" w14:textId="50A91FB5" w:rsidR="00726514" w:rsidRDefault="000574BE">
      <w:pPr>
        <w:rPr>
          <w:rFonts w:asciiTheme="minorHAnsi" w:hAnsiTheme="minorHAnsi" w:cstheme="minorHAnsi"/>
          <w:sz w:val="24"/>
          <w:szCs w:val="24"/>
        </w:rPr>
      </w:pPr>
      <w:r w:rsidRPr="000574BE">
        <w:rPr>
          <w:rFonts w:asciiTheme="minorHAnsi" w:hAnsiTheme="minorHAnsi" w:cstheme="minorHAnsi"/>
          <w:b/>
          <w:bCs/>
          <w:sz w:val="24"/>
          <w:szCs w:val="24"/>
        </w:rPr>
        <w:t>Education City</w:t>
      </w:r>
      <w:r>
        <w:rPr>
          <w:rFonts w:asciiTheme="minorHAnsi" w:hAnsiTheme="minorHAnsi" w:cstheme="minorHAnsi"/>
          <w:sz w:val="24"/>
          <w:szCs w:val="24"/>
        </w:rPr>
        <w:t xml:space="preserve"> – we subscribed to this last year but was a bit too much digital overload as well as HWB. We are going to relook at it and re start as it is very good.</w:t>
      </w:r>
    </w:p>
    <w:p w14:paraId="03323A20" w14:textId="38EC8929" w:rsidR="000D0066" w:rsidRDefault="000D0066">
      <w:pPr>
        <w:rPr>
          <w:rFonts w:asciiTheme="minorHAnsi" w:hAnsiTheme="minorHAnsi" w:cstheme="minorHAnsi"/>
          <w:sz w:val="24"/>
          <w:szCs w:val="24"/>
        </w:rPr>
      </w:pPr>
    </w:p>
    <w:p w14:paraId="6556B1D3" w14:textId="4A9563C7" w:rsidR="000D0066" w:rsidRDefault="000D0066">
      <w:pPr>
        <w:rPr>
          <w:rFonts w:asciiTheme="minorHAnsi" w:hAnsiTheme="minorHAnsi" w:cstheme="minorHAnsi"/>
          <w:sz w:val="24"/>
          <w:szCs w:val="24"/>
        </w:rPr>
      </w:pPr>
      <w:r>
        <w:rPr>
          <w:rFonts w:asciiTheme="minorHAnsi" w:hAnsiTheme="minorHAnsi" w:cstheme="minorHAnsi"/>
          <w:sz w:val="24"/>
          <w:szCs w:val="24"/>
        </w:rPr>
        <w:t xml:space="preserve">Passwords – children have individual passwords for </w:t>
      </w:r>
      <w:proofErr w:type="spellStart"/>
      <w:r>
        <w:rPr>
          <w:rFonts w:asciiTheme="minorHAnsi" w:hAnsiTheme="minorHAnsi" w:cstheme="minorHAnsi"/>
          <w:sz w:val="24"/>
          <w:szCs w:val="24"/>
        </w:rPr>
        <w:t>Hwb</w:t>
      </w:r>
      <w:proofErr w:type="spellEnd"/>
      <w:r>
        <w:rPr>
          <w:rFonts w:asciiTheme="minorHAnsi" w:hAnsiTheme="minorHAnsi" w:cstheme="minorHAnsi"/>
          <w:sz w:val="24"/>
          <w:szCs w:val="24"/>
        </w:rPr>
        <w:t xml:space="preserve">, TT </w:t>
      </w:r>
      <w:proofErr w:type="spellStart"/>
      <w:r>
        <w:rPr>
          <w:rFonts w:asciiTheme="minorHAnsi" w:hAnsiTheme="minorHAnsi" w:cstheme="minorHAnsi"/>
          <w:sz w:val="24"/>
          <w:szCs w:val="24"/>
        </w:rPr>
        <w:t>Rockstars</w:t>
      </w:r>
      <w:proofErr w:type="spellEnd"/>
      <w:r>
        <w:rPr>
          <w:rFonts w:asciiTheme="minorHAnsi" w:hAnsiTheme="minorHAnsi" w:cstheme="minorHAnsi"/>
          <w:sz w:val="24"/>
          <w:szCs w:val="24"/>
        </w:rPr>
        <w:t xml:space="preserve"> and Education City and a class login for Oxford Reading Owl. Please ask if you need them again.</w:t>
      </w:r>
    </w:p>
    <w:p w14:paraId="6021B856" w14:textId="77777777" w:rsidR="000D0066" w:rsidRPr="00337F1B" w:rsidRDefault="000D0066">
      <w:pPr>
        <w:rPr>
          <w:rFonts w:asciiTheme="minorHAnsi" w:hAnsiTheme="minorHAnsi" w:cstheme="minorHAnsi"/>
          <w:sz w:val="24"/>
          <w:szCs w:val="24"/>
        </w:rPr>
      </w:pPr>
    </w:p>
    <w:p w14:paraId="28761533" w14:textId="27ED76E9" w:rsidR="005D2647" w:rsidRPr="00337F1B" w:rsidRDefault="000574BE">
      <w:pPr>
        <w:rPr>
          <w:rFonts w:asciiTheme="minorHAnsi" w:hAnsiTheme="minorHAnsi" w:cstheme="minorHAnsi"/>
          <w:sz w:val="24"/>
          <w:szCs w:val="24"/>
        </w:rPr>
      </w:pPr>
      <w:r>
        <w:rPr>
          <w:rFonts w:asciiTheme="minorHAnsi" w:hAnsiTheme="minorHAnsi" w:cstheme="minorHAnsi"/>
          <w:sz w:val="24"/>
          <w:szCs w:val="24"/>
        </w:rPr>
        <w:t>Please keep in touch and email or text if we can help with anything,</w:t>
      </w:r>
    </w:p>
    <w:p w14:paraId="14B281C9" w14:textId="77777777" w:rsidR="002509B1" w:rsidRPr="00337F1B" w:rsidRDefault="005D2647">
      <w:pPr>
        <w:rPr>
          <w:rFonts w:asciiTheme="minorHAnsi" w:hAnsiTheme="minorHAnsi" w:cstheme="minorHAnsi"/>
          <w:sz w:val="24"/>
          <w:szCs w:val="24"/>
        </w:rPr>
      </w:pPr>
      <w:r w:rsidRPr="00337F1B">
        <w:rPr>
          <w:rFonts w:asciiTheme="minorHAnsi" w:hAnsiTheme="minorHAnsi" w:cstheme="minorHAnsi"/>
          <w:sz w:val="24"/>
          <w:szCs w:val="24"/>
        </w:rPr>
        <w:t>Yours sincerely,</w:t>
      </w:r>
    </w:p>
    <w:p w14:paraId="59D8F3CA" w14:textId="61E87848" w:rsidR="002509B1" w:rsidRPr="00337F1B" w:rsidRDefault="005D2647">
      <w:pPr>
        <w:rPr>
          <w:rFonts w:asciiTheme="minorHAnsi" w:hAnsiTheme="minorHAnsi" w:cstheme="minorHAnsi"/>
          <w:sz w:val="24"/>
          <w:szCs w:val="24"/>
        </w:rPr>
      </w:pPr>
      <w:r w:rsidRPr="00337F1B">
        <w:rPr>
          <w:rFonts w:asciiTheme="minorHAnsi" w:hAnsiTheme="minorHAnsi" w:cstheme="minorHAnsi"/>
          <w:sz w:val="24"/>
          <w:szCs w:val="24"/>
        </w:rPr>
        <w:t>Mrs. C. M</w:t>
      </w:r>
      <w:r w:rsidR="00165D5A" w:rsidRPr="00337F1B">
        <w:rPr>
          <w:rFonts w:asciiTheme="minorHAnsi" w:hAnsiTheme="minorHAnsi" w:cstheme="minorHAnsi"/>
          <w:sz w:val="24"/>
          <w:szCs w:val="24"/>
        </w:rPr>
        <w:t>ay</w:t>
      </w:r>
    </w:p>
    <w:p w14:paraId="6692ADCC" w14:textId="5B7BA9B5" w:rsidR="002509B1" w:rsidRPr="00337F1B" w:rsidRDefault="005D2647">
      <w:pPr>
        <w:rPr>
          <w:rFonts w:asciiTheme="minorHAnsi" w:hAnsiTheme="minorHAnsi" w:cstheme="minorHAnsi"/>
          <w:sz w:val="24"/>
          <w:szCs w:val="24"/>
        </w:rPr>
      </w:pPr>
      <w:bookmarkStart w:id="0" w:name="_GoBack"/>
      <w:bookmarkEnd w:id="0"/>
      <w:r w:rsidRPr="00337F1B">
        <w:rPr>
          <w:rFonts w:asciiTheme="minorHAnsi" w:hAnsiTheme="minorHAnsi" w:cstheme="minorHAnsi"/>
          <w:sz w:val="24"/>
          <w:szCs w:val="24"/>
        </w:rPr>
        <w:t>Headteache</w:t>
      </w:r>
      <w:r w:rsidR="00A6442E" w:rsidRPr="00337F1B">
        <w:rPr>
          <w:rFonts w:asciiTheme="minorHAnsi" w:hAnsiTheme="minorHAnsi" w:cstheme="minorHAnsi"/>
          <w:sz w:val="24"/>
          <w:szCs w:val="24"/>
        </w:rPr>
        <w:t>r</w:t>
      </w:r>
    </w:p>
    <w:sectPr w:rsidR="002509B1" w:rsidRPr="00337F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B0604020202020204"/>
    <w:charset w:val="00"/>
    <w:family w:val="roman"/>
    <w:pitch w:val="variable"/>
    <w:sig w:usb0="00000003" w:usb1="00000000" w:usb2="00000000" w:usb3="00000000" w:csb0="00000001" w:csb1="00000000"/>
  </w:font>
  <w:font w:name="Segoe UI">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9B1"/>
    <w:rsid w:val="000574BE"/>
    <w:rsid w:val="000D0066"/>
    <w:rsid w:val="000D2DB2"/>
    <w:rsid w:val="00132327"/>
    <w:rsid w:val="00165D5A"/>
    <w:rsid w:val="002509B1"/>
    <w:rsid w:val="002D42C9"/>
    <w:rsid w:val="002E3149"/>
    <w:rsid w:val="00337F1B"/>
    <w:rsid w:val="003C0EDE"/>
    <w:rsid w:val="005D2647"/>
    <w:rsid w:val="00726514"/>
    <w:rsid w:val="00730911"/>
    <w:rsid w:val="009F0AAB"/>
    <w:rsid w:val="00A6442E"/>
    <w:rsid w:val="00AE42D7"/>
    <w:rsid w:val="00BD0B9C"/>
    <w:rsid w:val="00CD7FC9"/>
    <w:rsid w:val="00E96D85"/>
    <w:rsid w:val="00F77826"/>
    <w:rsid w:val="00FA4A1D"/>
    <w:rsid w:val="00FF0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1436"/>
  <w15:docId w15:val="{3F23DB81-1BD8-4C7A-B2A0-0C55658B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40"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0" w:after="0"/>
    </w:pPr>
    <w:rPr>
      <w:rFonts w:ascii="Tms Rmn" w:eastAsia="Times New Roman" w:hAnsi="Tms Rmn" w:cs="Times New Roman"/>
      <w:sz w:val="20"/>
      <w:szCs w:val="20"/>
      <w:lang w:val="en-US" w:eastAsia="en-GB"/>
    </w:rPr>
  </w:style>
  <w:style w:type="paragraph" w:styleId="Heading1">
    <w:name w:val="heading 1"/>
    <w:basedOn w:val="Normal"/>
    <w:next w:val="Normal"/>
    <w:link w:val="Heading1Char"/>
    <w:qFormat/>
    <w:pPr>
      <w:keepNext/>
      <w:outlineLvl w:val="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sz w:val="28"/>
      <w:szCs w:val="20"/>
      <w:lang w:val="en-US" w:eastAsia="en-GB"/>
    </w:rPr>
  </w:style>
  <w:style w:type="paragraph" w:styleId="BodyText">
    <w:name w:val="Body Text"/>
    <w:link w:val="BodyTextChar"/>
    <w:pPr>
      <w:spacing w:before="0" w:after="0"/>
    </w:pPr>
    <w:rPr>
      <w:rFonts w:ascii="Times New Roman" w:eastAsia="Times New Roman" w:hAnsi="Times New Roman" w:cs="Times New Roman"/>
      <w:color w:val="000000"/>
      <w:sz w:val="24"/>
      <w:szCs w:val="20"/>
      <w:lang w:val="en-US" w:eastAsia="en-GB"/>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lang w:val="en-US"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eastAsia="en-GB"/>
    </w:rPr>
  </w:style>
  <w:style w:type="character" w:styleId="Hyperlink">
    <w:name w:val="Hyperlink"/>
    <w:basedOn w:val="DefaultParagraphFont"/>
    <w:uiPriority w:val="99"/>
    <w:unhideWhenUsed/>
    <w:rsid w:val="00165D5A"/>
    <w:rPr>
      <w:color w:val="0563C1" w:themeColor="hyperlink"/>
      <w:u w:val="single"/>
    </w:rPr>
  </w:style>
  <w:style w:type="character" w:styleId="UnresolvedMention">
    <w:name w:val="Unresolved Mention"/>
    <w:basedOn w:val="DefaultParagraphFont"/>
    <w:uiPriority w:val="99"/>
    <w:semiHidden/>
    <w:unhideWhenUsed/>
    <w:rsid w:val="00165D5A"/>
    <w:rPr>
      <w:color w:val="605E5C"/>
      <w:shd w:val="clear" w:color="auto" w:fill="E1DFDD"/>
    </w:rPr>
  </w:style>
  <w:style w:type="paragraph" w:styleId="Title">
    <w:name w:val="Title"/>
    <w:basedOn w:val="Normal"/>
    <w:link w:val="TitleChar"/>
    <w:qFormat/>
    <w:rsid w:val="000D2DB2"/>
    <w:pPr>
      <w:jc w:val="center"/>
    </w:pPr>
    <w:rPr>
      <w:rFonts w:ascii="Arial Black" w:hAnsi="Arial Black"/>
      <w:sz w:val="36"/>
      <w:lang w:val="en-GB"/>
    </w:rPr>
  </w:style>
  <w:style w:type="character" w:customStyle="1" w:styleId="TitleChar">
    <w:name w:val="Title Char"/>
    <w:basedOn w:val="DefaultParagraphFont"/>
    <w:link w:val="Title"/>
    <w:rsid w:val="000D2DB2"/>
    <w:rPr>
      <w:rFonts w:ascii="Arial Black" w:eastAsia="Times New Roman" w:hAnsi="Arial Black" w:cs="Times New Roman"/>
      <w:sz w:val="36"/>
      <w:szCs w:val="20"/>
      <w:lang w:eastAsia="en-GB"/>
    </w:rPr>
  </w:style>
  <w:style w:type="paragraph" w:customStyle="1" w:styleId="xmsonormal">
    <w:name w:val="x_msonormal"/>
    <w:basedOn w:val="Normal"/>
    <w:rsid w:val="00337F1B"/>
    <w:pPr>
      <w:spacing w:before="100" w:beforeAutospacing="1" w:after="100" w:afterAutospacing="1"/>
    </w:pPr>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9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telectronics.co.uk" TargetMode="External"/><Relationship Id="rId3" Type="http://schemas.openxmlformats.org/officeDocument/2006/relationships/webSettings" Target="webSettings.xml"/><Relationship Id="rId7" Type="http://schemas.openxmlformats.org/officeDocument/2006/relationships/hyperlink" Target="http://st-josephs-catholic-junior-school2.j2blogg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josephsjunior@npt.schoo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O'Leary</dc:creator>
  <cp:lastModifiedBy>Caroline May</cp:lastModifiedBy>
  <cp:revision>2</cp:revision>
  <cp:lastPrinted>2020-10-13T12:15:00Z</cp:lastPrinted>
  <dcterms:created xsi:type="dcterms:W3CDTF">2021-01-05T15:39:00Z</dcterms:created>
  <dcterms:modified xsi:type="dcterms:W3CDTF">2021-01-05T15:39:00Z</dcterms:modified>
</cp:coreProperties>
</file>