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double" w:sz="4" w:space="1" w:color="C00000"/>
          <w:bottom w:val="double" w:sz="4" w:space="1" w:color="C00000"/>
        </w:pBdr>
        <w:tabs>
          <w:tab w:val="right" w:pos="10348"/>
        </w:tabs>
        <w:ind w:left="-284" w:right="-163" w:firstLine="142"/>
        <w:rPr>
          <w:rFonts w:ascii="Arial Rounded MT Bold" w:hAnsi="Arial Rounded MT Bold"/>
          <w:sz w:val="22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6062980</wp:posOffset>
            </wp:positionH>
            <wp:positionV relativeFrom="paragraph">
              <wp:posOffset>-582930</wp:posOffset>
            </wp:positionV>
            <wp:extent cx="929005" cy="929005"/>
            <wp:effectExtent l="0" t="0" r="4445" b="4445"/>
            <wp:wrapNone/>
            <wp:docPr id="4" name="Picture 4" descr="T:\ALL YEARS\Website Pictures\new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 YEARS\Website Pictures\new schoo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22"/>
          <w:szCs w:val="20"/>
          <w:lang w:eastAsia="en-GB"/>
        </w:rPr>
        <mc:AlternateContent>
          <mc:Choice Requires="wps">
            <w:drawing>
              <wp:anchor distT="152400" distB="152400" distL="152400" distR="152400" simplePos="0" relativeHeight="251656704" behindDoc="1" locked="0" layoutInCell="1" allowOverlap="1">
                <wp:simplePos x="0" y="0"/>
                <wp:positionH relativeFrom="margin">
                  <wp:posOffset>590550</wp:posOffset>
                </wp:positionH>
                <wp:positionV relativeFrom="page">
                  <wp:posOffset>190500</wp:posOffset>
                </wp:positionV>
                <wp:extent cx="5476875" cy="786130"/>
                <wp:effectExtent l="0" t="0" r="0" b="0"/>
                <wp:wrapThrough wrapText="bothSides">
                  <wp:wrapPolygon edited="0">
                    <wp:start x="150" y="0"/>
                    <wp:lineTo x="150" y="20937"/>
                    <wp:lineTo x="21337" y="20937"/>
                    <wp:lineTo x="21337" y="0"/>
                    <wp:lineTo x="15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color w:val="C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color w:val="C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 Therese’s Catholic primary school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6.5pt;margin-top:15pt;width:431.25pt;height:61.9pt;z-index:-2516597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" filled="f" stroked="f" strokeweight="1pt">
                <v:stroke miterlimit="4"/>
                <v:textbox>
                  <w:txbxContent>
                    <w:p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color w:val="C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/>
                          <w:color w:val="C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St Therese’s Catholic primary school newsletter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rFonts w:asciiTheme="minorHAnsi" w:hAnsiTheme="minorHAnsi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-657225</wp:posOffset>
            </wp:positionV>
            <wp:extent cx="929005" cy="929005"/>
            <wp:effectExtent l="0" t="0" r="4445" b="4445"/>
            <wp:wrapNone/>
            <wp:docPr id="5" name="Picture 5" descr="T:\ALL YEARS\Website Pictures\new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 YEARS\Website Pictures\new schoo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Bdr>
          <w:top w:val="double" w:sz="4" w:space="1" w:color="C00000"/>
          <w:bottom w:val="double" w:sz="4" w:space="1" w:color="C00000"/>
        </w:pBdr>
        <w:tabs>
          <w:tab w:val="right" w:pos="10348"/>
        </w:tabs>
        <w:ind w:left="-284" w:right="-163" w:firstLine="142"/>
        <w:rPr>
          <w:rFonts w:ascii="Arial Rounded MT Bold" w:hAnsi="Arial Rounded MT Bold"/>
          <w:sz w:val="22"/>
          <w:szCs w:val="20"/>
        </w:rPr>
      </w:pPr>
    </w:p>
    <w:p>
      <w:pPr>
        <w:pBdr>
          <w:top w:val="double" w:sz="4" w:space="1" w:color="C00000"/>
          <w:bottom w:val="double" w:sz="4" w:space="1" w:color="C00000"/>
        </w:pBdr>
        <w:tabs>
          <w:tab w:val="right" w:pos="10348"/>
        </w:tabs>
        <w:ind w:left="-284" w:right="-163" w:firstLine="142"/>
        <w:rPr>
          <w:b/>
          <w:sz w:val="20"/>
          <w:szCs w:val="20"/>
        </w:rPr>
      </w:pPr>
      <w:r>
        <w:rPr>
          <w:rFonts w:ascii="Arial Rounded MT Bold" w:hAnsi="Arial Rounded MT Bold"/>
          <w:sz w:val="22"/>
          <w:szCs w:val="20"/>
        </w:rPr>
        <w:t xml:space="preserve">Summer Term </w:t>
      </w:r>
      <w:r>
        <w:rPr>
          <w:b/>
          <w:sz w:val="20"/>
          <w:szCs w:val="20"/>
        </w:rPr>
        <w:tab/>
      </w:r>
      <w:r>
        <w:rPr>
          <w:rFonts w:ascii="Arial Rounded MT Bold" w:hAnsi="Arial Rounded MT Bold"/>
          <w:sz w:val="22"/>
          <w:szCs w:val="20"/>
        </w:rPr>
        <w:t>29</w:t>
      </w:r>
      <w:r>
        <w:rPr>
          <w:rFonts w:ascii="Arial Rounded MT Bold" w:hAnsi="Arial Rounded MT Bold"/>
          <w:sz w:val="22"/>
          <w:szCs w:val="20"/>
          <w:vertAlign w:val="superscript"/>
        </w:rPr>
        <w:t>th</w:t>
      </w:r>
      <w:r>
        <w:rPr>
          <w:rFonts w:ascii="Arial Rounded MT Bold" w:hAnsi="Arial Rounded MT Bold"/>
          <w:sz w:val="22"/>
          <w:szCs w:val="20"/>
        </w:rPr>
        <w:t xml:space="preserve"> June  2018</w:t>
      </w:r>
    </w:p>
    <w:p>
      <w:pPr>
        <w:rPr>
          <w:rFonts w:asciiTheme="minorHAnsi" w:hAnsiTheme="minorHAnsi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90170</wp:posOffset>
                </wp:positionV>
                <wp:extent cx="2413635" cy="859155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8591550"/>
                        </a:xfrm>
                        <a:prstGeom prst="rect">
                          <a:avLst/>
                        </a:prstGeom>
                        <a:solidFill>
                          <a:srgbClr val="FFE7E7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Attendance - week ending 22.06.18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Nursery – 86%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Reception – 90%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1 – 88%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2 - 98%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3 – 96%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4 – 92%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5 – 95%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6 – 97%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Winning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Class :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Year 2 with  98%. Well done.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Our school target is to achieve at least 95% 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0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20"/>
                              </w:rPr>
                              <w:t>Key dates</w:t>
                            </w:r>
                          </w:p>
                          <w:tbl>
                            <w:tblPr>
                              <w:tblW w:w="34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916"/>
                              <w:gridCol w:w="1532"/>
                              <w:gridCol w:w="990"/>
                            </w:tblGrid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4/5/6-07-18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Year 6 Transition Days- St Jos.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All Day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10-07-18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Y6 Crucial Crew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All Day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10-07-17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FP Trip – Dinosaur Show – Grand Theatre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Morning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9/10-07-18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Parents Evenings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10-07-18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Y6- Crucial Crew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All Day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11-07-18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Sports 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All Day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17-07-18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Leavers Assembly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10:00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20-07-18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Last Day- Non uniform Toy 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 xml:space="preserve">All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Day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Theme="minorHAnsi" w:hAnsiTheme="minorHAnsi"/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HAnsi" w:hAnsiTheme="minorHAnsi"/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INSET Days July 23rd/ July 24th 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School Finishes for pupils July 20th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.75pt;margin-top:7.1pt;width:190.05pt;height:676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" fillcolor="#ffe7e7" strokecolor="#c00000">
                <v:stroke dashstyle="1 1"/>
                <v:textbox>
                  <w:txbxContent>
                    <w:p>
                      <w:pPr>
                        <w:spacing w:after="12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Attendance - week ending 22.06.18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Nursery – 86%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Reception – 90%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1 – 88%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2 - 98%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3 – 96%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4 – 92%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5 – 95%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0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6 – 97%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Winning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Class :</w:t>
                      </w:r>
                      <w:proofErr w:type="gramEnd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Year 2 with  98%. Well done.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12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120"/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Our school target is to achieve at least 95% 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0"/>
                          <w:szCs w:val="18"/>
                        </w:rPr>
                      </w:pPr>
                    </w:p>
                    <w:p>
                      <w:pPr>
                        <w:rPr>
                          <w:rFonts w:ascii="Calibri" w:hAnsi="Calibri"/>
                          <w:b/>
                          <w:sz w:val="12"/>
                          <w:szCs w:val="20"/>
                        </w:rPr>
                      </w:pPr>
                    </w:p>
                    <w:p>
                      <w:pPr>
                        <w:rPr>
                          <w:rFonts w:asciiTheme="minorHAnsi" w:hAnsiTheme="minorHAnsi"/>
                          <w:sz w:val="12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20"/>
                        </w:rPr>
                        <w:t>Key dates</w:t>
                      </w:r>
                    </w:p>
                    <w:tbl>
                      <w:tblPr>
                        <w:tblW w:w="34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916"/>
                        <w:gridCol w:w="1532"/>
                        <w:gridCol w:w="990"/>
                      </w:tblGrid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4/5/6-07-18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Year 6 Transition Days- St Jos.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All Day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10-07-18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Y6 Crucial Crew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All Day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10-07-17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FP Trip – Dinosaur Show – Grand Theatre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Morning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9/10-07-18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Parents Evenings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10-07-18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Y6- Crucial Crew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All Day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11-07-18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Sports 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All Day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17-07-18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Leavers Assembly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10:00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20-07-18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Last Day- Non uniform Toy 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 xml:space="preserve">All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Day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>
                      <w:pPr>
                        <w:rPr>
                          <w:rFonts w:asciiTheme="minorHAnsi" w:hAnsiTheme="minorHAnsi"/>
                          <w:b/>
                          <w:sz w:val="10"/>
                          <w:szCs w:val="18"/>
                        </w:rPr>
                      </w:pPr>
                    </w:p>
                    <w:p>
                      <w:pPr>
                        <w:rPr>
                          <w:rFonts w:asciiTheme="minorHAnsi" w:hAnsiTheme="minorHAnsi"/>
                          <w:b/>
                          <w:sz w:val="6"/>
                          <w:szCs w:val="2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lang w:eastAsia="en-GB"/>
                        </w:rPr>
                      </w:pPr>
                    </w:p>
                    <w:p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INSET Days July 23rd/ July 24th </w:t>
                      </w:r>
                    </w:p>
                    <w:p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School Finishes for pupils July 20th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Vandalism</w:t>
      </w:r>
    </w:p>
    <w:p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If you haven’t already heard, we experienced a high degree of vandalism to our school roof during the half term holiday. Over £1000 worth of damage has been caused by local primary aged children. Thankfully none are pupils of our school. </w:t>
      </w:r>
      <w:r>
        <w:rPr>
          <w:rFonts w:ascii="Calibri" w:hAnsi="Calibri"/>
          <w:b/>
          <w:sz w:val="20"/>
          <w:szCs w:val="20"/>
          <w:u w:val="single"/>
        </w:rPr>
        <w:t>I ask any of you living close to the school to keep an eye out, especially as we approach the Summer Holiday and report anything to the police by phoning 101.</w:t>
      </w:r>
    </w:p>
    <w:p>
      <w:pPr>
        <w:rPr>
          <w:rFonts w:ascii="Calibri" w:hAnsi="Calibri"/>
          <w:sz w:val="20"/>
          <w:szCs w:val="20"/>
        </w:rPr>
      </w:pPr>
    </w:p>
    <w:p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School Trip</w:t>
      </w:r>
    </w:p>
    <w:p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The children had a great day at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</w:rPr>
        <w:t>Oakwood on Monday. The weather was fine and there were no queues. On Tuesday July 10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Foundation Phase pupils will have a Theatre Visit. All money and consent forms need to be returned ASAP.</w:t>
      </w:r>
    </w:p>
    <w:p>
      <w:pPr>
        <w:rPr>
          <w:rFonts w:ascii="Calibri" w:hAnsi="Calibri"/>
          <w:sz w:val="20"/>
          <w:szCs w:val="20"/>
        </w:rPr>
      </w:pPr>
    </w:p>
    <w:p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Athletics</w:t>
      </w:r>
    </w:p>
    <w:p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Well done to all our pupils who competed in the Catholic Schools Athletics event on Saturday 23</w:t>
      </w:r>
      <w:r>
        <w:rPr>
          <w:rFonts w:ascii="Calibri" w:hAnsi="Calibri"/>
          <w:sz w:val="20"/>
          <w:szCs w:val="20"/>
          <w:vertAlign w:val="superscript"/>
        </w:rPr>
        <w:t>rd</w:t>
      </w:r>
      <w:r>
        <w:rPr>
          <w:rFonts w:ascii="Calibri" w:hAnsi="Calibri"/>
          <w:sz w:val="20"/>
          <w:szCs w:val="20"/>
        </w:rPr>
        <w:t xml:space="preserve"> June. Although the weather was very hot the pupils did themselves and the school proud. </w:t>
      </w:r>
      <w:proofErr w:type="gramStart"/>
      <w:r>
        <w:rPr>
          <w:rFonts w:ascii="Calibri" w:hAnsi="Calibri"/>
          <w:sz w:val="20"/>
          <w:szCs w:val="20"/>
        </w:rPr>
        <w:t>A particular congratulations</w:t>
      </w:r>
      <w:proofErr w:type="gramEnd"/>
      <w:r>
        <w:rPr>
          <w:rFonts w:ascii="Calibri" w:hAnsi="Calibri"/>
          <w:sz w:val="20"/>
          <w:szCs w:val="20"/>
        </w:rPr>
        <w:t xml:space="preserve"> to Victoria Nesta, </w:t>
      </w:r>
      <w:proofErr w:type="spellStart"/>
      <w:r>
        <w:rPr>
          <w:rFonts w:ascii="Calibri" w:hAnsi="Calibri"/>
          <w:sz w:val="20"/>
          <w:szCs w:val="20"/>
        </w:rPr>
        <w:t>Ioan</w:t>
      </w:r>
      <w:proofErr w:type="spellEnd"/>
      <w:r>
        <w:rPr>
          <w:rFonts w:ascii="Calibri" w:hAnsi="Calibri"/>
          <w:sz w:val="20"/>
          <w:szCs w:val="20"/>
        </w:rPr>
        <w:t xml:space="preserve"> Johnston and Nana </w:t>
      </w:r>
      <w:proofErr w:type="spellStart"/>
      <w:r>
        <w:rPr>
          <w:rFonts w:ascii="Calibri" w:hAnsi="Calibri"/>
          <w:sz w:val="20"/>
          <w:szCs w:val="20"/>
        </w:rPr>
        <w:t>Nyanin</w:t>
      </w:r>
      <w:proofErr w:type="spellEnd"/>
      <w:r>
        <w:rPr>
          <w:rFonts w:ascii="Calibri" w:hAnsi="Calibri"/>
          <w:sz w:val="20"/>
          <w:szCs w:val="20"/>
        </w:rPr>
        <w:t xml:space="preserve"> who came away with medals.</w:t>
      </w:r>
    </w:p>
    <w:p>
      <w:pPr>
        <w:rPr>
          <w:rFonts w:ascii="Calibri" w:hAnsi="Calibri"/>
          <w:sz w:val="20"/>
          <w:szCs w:val="20"/>
        </w:rPr>
      </w:pPr>
    </w:p>
    <w:p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Beach Rugby</w:t>
      </w:r>
    </w:p>
    <w:p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Year 6 pupils took part in this activity on Wednesday. Once again their behaviour was excellent and they were rewarded with a dip in the sea. (Mrs Stanier kept a close eye on them)</w:t>
      </w:r>
    </w:p>
    <w:p>
      <w:pPr>
        <w:rPr>
          <w:rFonts w:ascii="Calibri" w:hAnsi="Calibri"/>
          <w:sz w:val="20"/>
          <w:szCs w:val="20"/>
        </w:rPr>
      </w:pPr>
    </w:p>
    <w:p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Transition Sports Day</w:t>
      </w:r>
    </w:p>
    <w:p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On Thursday Years 5 and 6 visited St. Josephs Comprehensive for a Sports Day. They had the opportunity to compete in a variety of sports and more importantly meet pupils from other schools. I was delighted when the pupils arrived back at school to tell me that they had won the event.</w:t>
      </w:r>
    </w:p>
    <w:p>
      <w:pPr>
        <w:rPr>
          <w:rFonts w:ascii="Calibri" w:hAnsi="Calibri"/>
          <w:sz w:val="20"/>
          <w:szCs w:val="20"/>
        </w:rPr>
      </w:pPr>
    </w:p>
    <w:p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Leavers Mass</w:t>
      </w:r>
    </w:p>
    <w:p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This took on Friday and coincided with the Feast of St. Peter and Paul. </w:t>
      </w:r>
      <w:proofErr w:type="gramStart"/>
      <w:r>
        <w:rPr>
          <w:rFonts w:ascii="Calibri" w:hAnsi="Calibri"/>
          <w:sz w:val="20"/>
          <w:szCs w:val="20"/>
        </w:rPr>
        <w:t>Many thanks to Fr. Paul for a wonderful celebration and to all parents who turned up to support their children.</w:t>
      </w:r>
      <w:proofErr w:type="gramEnd"/>
    </w:p>
    <w:p>
      <w:pPr>
        <w:rPr>
          <w:rFonts w:ascii="Calibri" w:hAnsi="Calibri"/>
          <w:sz w:val="20"/>
          <w:szCs w:val="20"/>
        </w:rPr>
      </w:pPr>
    </w:p>
    <w:p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Parent’s Evenings</w:t>
      </w:r>
    </w:p>
    <w:p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These will take place on 9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and 10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July. You will have an opportunity to discuss your child’s report and targets for next year. </w:t>
      </w:r>
      <w:proofErr w:type="gramStart"/>
      <w:r>
        <w:rPr>
          <w:rFonts w:ascii="Calibri" w:hAnsi="Calibri"/>
          <w:b/>
          <w:sz w:val="20"/>
          <w:szCs w:val="20"/>
        </w:rPr>
        <w:t>Bookings being taken the week beginning July 2</w:t>
      </w:r>
      <w:r>
        <w:rPr>
          <w:rFonts w:ascii="Calibri" w:hAnsi="Calibri"/>
          <w:b/>
          <w:sz w:val="20"/>
          <w:szCs w:val="20"/>
          <w:vertAlign w:val="superscript"/>
        </w:rPr>
        <w:t>nd</w:t>
      </w:r>
      <w:r>
        <w:rPr>
          <w:rFonts w:ascii="Calibri" w:hAnsi="Calibri"/>
          <w:b/>
          <w:sz w:val="20"/>
          <w:szCs w:val="20"/>
        </w:rPr>
        <w:t>.</w:t>
      </w:r>
      <w:proofErr w:type="gramEnd"/>
    </w:p>
    <w:p>
      <w:pPr>
        <w:rPr>
          <w:rFonts w:ascii="Calibri" w:hAnsi="Calibri"/>
          <w:sz w:val="20"/>
          <w:szCs w:val="20"/>
        </w:rPr>
      </w:pPr>
    </w:p>
    <w:p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Transition Days</w:t>
      </w:r>
    </w:p>
    <w:p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Year 6 pupils will visit their designated Comprehensive School on Wednesday 4th, Thursday 5th and Friday 6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July. </w:t>
      </w:r>
      <w:r>
        <w:rPr>
          <w:rFonts w:ascii="Calibri" w:hAnsi="Calibri"/>
          <w:b/>
          <w:sz w:val="20"/>
          <w:szCs w:val="20"/>
          <w:u w:val="single"/>
        </w:rPr>
        <w:t>On Wednesday 4</w:t>
      </w:r>
      <w:r>
        <w:rPr>
          <w:rFonts w:ascii="Calibri" w:hAnsi="Calibri"/>
          <w:b/>
          <w:sz w:val="20"/>
          <w:szCs w:val="20"/>
          <w:u w:val="single"/>
          <w:vertAlign w:val="superscript"/>
        </w:rPr>
        <w:t>th</w:t>
      </w:r>
      <w:r>
        <w:rPr>
          <w:rFonts w:ascii="Calibri" w:hAnsi="Calibri"/>
          <w:b/>
          <w:sz w:val="20"/>
          <w:szCs w:val="20"/>
          <w:u w:val="single"/>
        </w:rPr>
        <w:t xml:space="preserve"> all pupils will move up for a day to their new classes for next year. Year 2 pupils will need their games kit.</w:t>
      </w:r>
    </w:p>
    <w:p>
      <w:pPr>
        <w:rPr>
          <w:rFonts w:ascii="Calibri" w:hAnsi="Calibri"/>
          <w:sz w:val="20"/>
          <w:szCs w:val="20"/>
        </w:rPr>
      </w:pPr>
    </w:p>
    <w:p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Sports Day</w:t>
      </w:r>
    </w:p>
    <w:p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This will take place on Wednesday 11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July with a backup date on Thursday 12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July if the weather is against us.</w:t>
      </w:r>
    </w:p>
    <w:p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  <w:u w:val="single"/>
          <w:lang w:eastAsia="en-GB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en-GB"/>
        </w:rPr>
        <w:t xml:space="preserve">Thank you for your support. </w:t>
      </w:r>
    </w:p>
    <w:p>
      <w:pPr>
        <w:pStyle w:val="NoSpacing"/>
        <w:ind w:right="-144"/>
        <w:rPr>
          <w:rFonts w:ascii="Lucida Handwriting" w:hAnsi="Lucida Handwriting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color w:val="000000"/>
          <w:sz w:val="22"/>
          <w:szCs w:val="22"/>
          <w:lang w:val="en-GB" w:eastAsia="en-GB"/>
        </w:rPr>
        <w:t>From all the staff at St. Therese’s Catholic Primary.</w:t>
      </w:r>
      <w:proofErr w:type="gramEnd"/>
      <w:r>
        <w:rPr>
          <w:rFonts w:ascii="Calibri" w:hAnsi="Calibri" w:cs="Calibri"/>
          <w:b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Lucida Handwriting" w:hAnsi="Lucida Handwriting"/>
          <w:b/>
          <w:sz w:val="22"/>
          <w:szCs w:val="22"/>
        </w:rPr>
        <w:t xml:space="preserve"> </w:t>
      </w:r>
    </w:p>
    <w:sectPr>
      <w:headerReference w:type="default" r:id="rId10"/>
      <w:pgSz w:w="11909" w:h="16834" w:code="9"/>
      <w:pgMar w:top="113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oefler Tex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Ultra 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FB1"/>
    <w:multiLevelType w:val="hybridMultilevel"/>
    <w:tmpl w:val="F8FE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7FA"/>
    <w:multiLevelType w:val="hybridMultilevel"/>
    <w:tmpl w:val="286C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26511"/>
    <w:multiLevelType w:val="hybridMultilevel"/>
    <w:tmpl w:val="281629EC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713F5CDE"/>
    <w:multiLevelType w:val="multilevel"/>
    <w:tmpl w:val="772E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BodyA"/>
    <w:qFormat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/>
      <w:outlineLvl w:val="1"/>
    </w:pPr>
    <w:rPr>
      <w:rFonts w:ascii="Hoefler Text" w:eastAsia="Arial Unicode MS" w:hAnsi="Arial Unicode MS" w:cs="Arial Unicode MS"/>
      <w:b/>
      <w:bCs/>
      <w:color w:val="008CB4"/>
      <w:spacing w:val="2"/>
      <w:sz w:val="28"/>
      <w:szCs w:val="28"/>
      <w:u w:color="008CB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80" w:line="216" w:lineRule="auto"/>
      <w:jc w:val="center"/>
    </w:pPr>
    <w:rPr>
      <w:rFonts w:ascii="Avenir Next Ultra Light" w:eastAsia="Arial Unicode MS" w:hAnsi="Arial Unicode MS" w:cs="Arial Unicode MS"/>
      <w:caps/>
      <w:color w:val="FF4013"/>
      <w:spacing w:val="-13"/>
      <w:sz w:val="136"/>
      <w:szCs w:val="136"/>
      <w:u w:color="FF4013"/>
    </w:rPr>
  </w:style>
  <w:style w:type="paragraph" w:customStyle="1" w:styleId="BodyA">
    <w:name w:val="Body 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80" w:after="180" w:line="288" w:lineRule="auto"/>
    </w:pPr>
    <w:rPr>
      <w:rFonts w:ascii="Hoefler Text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paragraph" w:customStyle="1" w:styleId="Body2">
    <w:name w:val="Body 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/>
    </w:pPr>
    <w:rPr>
      <w:rFonts w:ascii="Avenir Next Regular" w:eastAsia="Arial Unicode MS" w:hAnsi="Arial Unicode MS" w:cs="Arial Unicode MS"/>
      <w:color w:val="000000"/>
      <w:u w:color="000000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  <w:style w:type="paragraph" w:customStyle="1" w:styleId="s2">
    <w:name w:val="s2"/>
    <w:basedOn w:val="Normal"/>
    <w:pPr>
      <w:spacing w:before="100" w:beforeAutospacing="1" w:after="100" w:afterAutospacing="1"/>
    </w:pPr>
  </w:style>
  <w:style w:type="character" w:customStyle="1" w:styleId="s4">
    <w:name w:val="s4"/>
    <w:basedOn w:val="DefaultParagraphFont"/>
  </w:style>
  <w:style w:type="paragraph" w:customStyle="1" w:styleId="s7">
    <w:name w:val="s7"/>
    <w:basedOn w:val="Normal"/>
    <w:pPr>
      <w:spacing w:before="100" w:beforeAutospacing="1" w:after="100" w:afterAutospacing="1"/>
    </w:pPr>
  </w:style>
  <w:style w:type="character" w:customStyle="1" w:styleId="s5">
    <w:name w:val="s5"/>
    <w:basedOn w:val="DefaultParagraphFont"/>
  </w:style>
  <w:style w:type="character" w:customStyle="1" w:styleId="s6">
    <w:name w:val="s6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8">
    <w:name w:val="s8"/>
    <w:basedOn w:val="DefaultParagraphFont"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Pr>
      <w:lang w:eastAsia="en-GB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="Calibri" w:hAnsi="Calibri"/>
      <w:sz w:val="22"/>
      <w:szCs w:val="21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BodyA"/>
    <w:qFormat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/>
      <w:outlineLvl w:val="1"/>
    </w:pPr>
    <w:rPr>
      <w:rFonts w:ascii="Hoefler Text" w:eastAsia="Arial Unicode MS" w:hAnsi="Arial Unicode MS" w:cs="Arial Unicode MS"/>
      <w:b/>
      <w:bCs/>
      <w:color w:val="008CB4"/>
      <w:spacing w:val="2"/>
      <w:sz w:val="28"/>
      <w:szCs w:val="28"/>
      <w:u w:color="008CB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80" w:line="216" w:lineRule="auto"/>
      <w:jc w:val="center"/>
    </w:pPr>
    <w:rPr>
      <w:rFonts w:ascii="Avenir Next Ultra Light" w:eastAsia="Arial Unicode MS" w:hAnsi="Arial Unicode MS" w:cs="Arial Unicode MS"/>
      <w:caps/>
      <w:color w:val="FF4013"/>
      <w:spacing w:val="-13"/>
      <w:sz w:val="136"/>
      <w:szCs w:val="136"/>
      <w:u w:color="FF4013"/>
    </w:rPr>
  </w:style>
  <w:style w:type="paragraph" w:customStyle="1" w:styleId="BodyA">
    <w:name w:val="Body 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80" w:after="180" w:line="288" w:lineRule="auto"/>
    </w:pPr>
    <w:rPr>
      <w:rFonts w:ascii="Hoefler Text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paragraph" w:customStyle="1" w:styleId="Body2">
    <w:name w:val="Body 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/>
    </w:pPr>
    <w:rPr>
      <w:rFonts w:ascii="Avenir Next Regular" w:eastAsia="Arial Unicode MS" w:hAnsi="Arial Unicode MS" w:cs="Arial Unicode MS"/>
      <w:color w:val="000000"/>
      <w:u w:color="000000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  <w:style w:type="paragraph" w:customStyle="1" w:styleId="s2">
    <w:name w:val="s2"/>
    <w:basedOn w:val="Normal"/>
    <w:pPr>
      <w:spacing w:before="100" w:beforeAutospacing="1" w:after="100" w:afterAutospacing="1"/>
    </w:pPr>
  </w:style>
  <w:style w:type="character" w:customStyle="1" w:styleId="s4">
    <w:name w:val="s4"/>
    <w:basedOn w:val="DefaultParagraphFont"/>
  </w:style>
  <w:style w:type="paragraph" w:customStyle="1" w:styleId="s7">
    <w:name w:val="s7"/>
    <w:basedOn w:val="Normal"/>
    <w:pPr>
      <w:spacing w:before="100" w:beforeAutospacing="1" w:after="100" w:afterAutospacing="1"/>
    </w:pPr>
  </w:style>
  <w:style w:type="character" w:customStyle="1" w:styleId="s5">
    <w:name w:val="s5"/>
    <w:basedOn w:val="DefaultParagraphFont"/>
  </w:style>
  <w:style w:type="character" w:customStyle="1" w:styleId="s6">
    <w:name w:val="s6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8">
    <w:name w:val="s8"/>
    <w:basedOn w:val="DefaultParagraphFont"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Pr>
      <w:lang w:eastAsia="en-GB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="Calibri" w:hAnsi="Calibri"/>
      <w:sz w:val="22"/>
      <w:szCs w:val="21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1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685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209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1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4238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6E6E6"/>
                                                <w:left w:val="single" w:sz="6" w:space="0" w:color="E6E6E6"/>
                                                <w:bottom w:val="single" w:sz="6" w:space="0" w:color="E6E6E6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194415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14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094414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6E6E6"/>
                                                <w:left w:val="single" w:sz="6" w:space="0" w:color="E6E6E6"/>
                                                <w:bottom w:val="single" w:sz="6" w:space="0" w:color="E6E6E6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161370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16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312963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7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6E6E6"/>
                                                <w:left w:val="single" w:sz="6" w:space="0" w:color="E6E6E6"/>
                                                <w:bottom w:val="single" w:sz="6" w:space="0" w:color="E6E6E6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127448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83394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6E6E6"/>
                                                <w:left w:val="single" w:sz="6" w:space="0" w:color="E6E6E6"/>
                                                <w:bottom w:val="single" w:sz="6" w:space="0" w:color="E6E6E6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10716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95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15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4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4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5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5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83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9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4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5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5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6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113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35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7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9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308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9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2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2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4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37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4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3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2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1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6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07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9920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9794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88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5900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9289">
              <w:marLeft w:val="0"/>
              <w:marRight w:val="0"/>
              <w:marTop w:val="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95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0C84-962F-4FAA-A571-AC3DCF98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A4C5CCD2</Template>
  <TotalTime>44</TotalTime>
  <Pages>1</Pages>
  <Words>415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Estyn Report</vt:lpstr>
    </vt:vector>
  </TitlesOfParts>
  <Company>Education ICT, CCOS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Estyn Report</dc:title>
  <dc:creator>Morgan Rees</dc:creator>
  <cp:lastModifiedBy>stp-c.welsh</cp:lastModifiedBy>
  <cp:revision>6</cp:revision>
  <cp:lastPrinted>2017-05-22T09:23:00Z</cp:lastPrinted>
  <dcterms:created xsi:type="dcterms:W3CDTF">2018-06-28T07:37:00Z</dcterms:created>
  <dcterms:modified xsi:type="dcterms:W3CDTF">2018-06-29T07:41:00Z</dcterms:modified>
</cp:coreProperties>
</file>