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E7" w:rsidRPr="00F53186" w:rsidRDefault="00113AE7" w:rsidP="00113AE7">
      <w:pPr>
        <w:spacing w:before="100" w:beforeAutospacing="1" w:after="100" w:afterAutospacing="1" w:line="240" w:lineRule="auto"/>
        <w:rPr>
          <w:rFonts w:ascii="Comic Sans MS" w:eastAsia="Times New Roman" w:hAnsi="Comic Sans MS" w:cs="Times New Roman"/>
          <w:sz w:val="28"/>
          <w:szCs w:val="24"/>
          <w:vertAlign w:val="subscript"/>
          <w:lang w:eastAsia="en-GB"/>
        </w:rPr>
      </w:pPr>
      <w:r w:rsidRPr="00F53186">
        <w:rPr>
          <w:rFonts w:ascii="Comic Sans MS" w:eastAsia="Times New Roman" w:hAnsi="Comic Sans MS" w:cs="Lucida Sans Unicode"/>
          <w:b/>
          <w:bCs/>
          <w:sz w:val="28"/>
          <w:szCs w:val="24"/>
          <w:vertAlign w:val="subscript"/>
          <w:lang w:eastAsia="en-GB"/>
        </w:rPr>
        <w:t>Vaccination information for school</w:t>
      </w:r>
      <w:r w:rsidR="00F53186">
        <w:rPr>
          <w:rFonts w:ascii="Comic Sans MS" w:eastAsia="Times New Roman" w:hAnsi="Comic Sans MS" w:cs="Lucida Sans Unicode"/>
          <w:b/>
          <w:bCs/>
          <w:sz w:val="28"/>
          <w:szCs w:val="24"/>
          <w:vertAlign w:val="subscript"/>
          <w:lang w:eastAsia="en-GB"/>
        </w:rPr>
        <w:t>s</w:t>
      </w:r>
    </w:p>
    <w:p w:rsidR="00113AE7" w:rsidRPr="00F53186" w:rsidRDefault="00113AE7" w:rsidP="00113AE7">
      <w:pPr>
        <w:spacing w:before="100" w:beforeAutospacing="1" w:after="100" w:afterAutospacing="1" w:line="240" w:lineRule="auto"/>
        <w:rPr>
          <w:rFonts w:ascii="Comic Sans MS" w:eastAsia="Times New Roman" w:hAnsi="Comic Sans MS" w:cs="Times New Roman"/>
          <w:sz w:val="28"/>
          <w:szCs w:val="24"/>
          <w:vertAlign w:val="subscript"/>
          <w:lang w:eastAsia="en-GB"/>
        </w:rPr>
      </w:pPr>
      <w:r w:rsidRPr="00F53186">
        <w:rPr>
          <w:rFonts w:ascii="Comic Sans MS" w:eastAsia="Times New Roman" w:hAnsi="Comic Sans MS" w:cs="Times New Roman"/>
          <w:sz w:val="28"/>
          <w:szCs w:val="24"/>
          <w:vertAlign w:val="subscript"/>
          <w:lang w:eastAsia="en-GB"/>
        </w:rPr>
        <w:t>Healthy Schools and the School Nursing Service have produced the information below about vaccinations and the programmes delivered in your school by the School Nursing Service.  We would be grateful if you could include the information on your school website and cascade via any other communication mechanisms that you use and feel would be appropriate so that information and links to up-to-date NHS</w:t>
      </w:r>
      <w:proofErr w:type="gramStart"/>
      <w:r w:rsidRPr="00F53186">
        <w:rPr>
          <w:rFonts w:ascii="Comic Sans MS" w:eastAsia="Times New Roman" w:hAnsi="Comic Sans MS" w:cs="Times New Roman"/>
          <w:sz w:val="28"/>
          <w:szCs w:val="24"/>
          <w:vertAlign w:val="subscript"/>
          <w:lang w:eastAsia="en-GB"/>
        </w:rPr>
        <w:t>  and</w:t>
      </w:r>
      <w:proofErr w:type="gramEnd"/>
      <w:r w:rsidRPr="00F53186">
        <w:rPr>
          <w:rFonts w:ascii="Comic Sans MS" w:eastAsia="Times New Roman" w:hAnsi="Comic Sans MS" w:cs="Times New Roman"/>
          <w:sz w:val="28"/>
          <w:szCs w:val="24"/>
          <w:vertAlign w:val="subscript"/>
          <w:lang w:eastAsia="en-GB"/>
        </w:rPr>
        <w:t xml:space="preserve"> Public Health Wales websites are available for pupils, parents and carers to access.</w:t>
      </w:r>
    </w:p>
    <w:p w:rsidR="00113AE7" w:rsidRPr="00F53186" w:rsidRDefault="00113AE7" w:rsidP="00113AE7">
      <w:pPr>
        <w:spacing w:before="100" w:beforeAutospacing="1" w:after="100" w:afterAutospacing="1" w:line="240" w:lineRule="auto"/>
        <w:rPr>
          <w:rFonts w:ascii="Comic Sans MS" w:eastAsia="Times New Roman" w:hAnsi="Comic Sans MS" w:cs="Times New Roman"/>
          <w:sz w:val="28"/>
          <w:szCs w:val="24"/>
          <w:vertAlign w:val="subscript"/>
          <w:lang w:eastAsia="en-GB"/>
        </w:rPr>
      </w:pPr>
      <w:r w:rsidRPr="00F53186">
        <w:rPr>
          <w:rFonts w:ascii="Comic Sans MS" w:eastAsia="Times New Roman" w:hAnsi="Comic Sans MS" w:cs="Times New Roman"/>
          <w:sz w:val="28"/>
          <w:szCs w:val="24"/>
          <w:vertAlign w:val="subscript"/>
          <w:lang w:eastAsia="en-GB"/>
        </w:rPr>
        <w:t>Many Thanks</w:t>
      </w:r>
    </w:p>
    <w:p w:rsidR="00113AE7" w:rsidRPr="00F53186" w:rsidRDefault="00113AE7" w:rsidP="00113AE7">
      <w:pPr>
        <w:spacing w:before="100" w:beforeAutospacing="1" w:after="100" w:afterAutospacing="1" w:line="240" w:lineRule="auto"/>
        <w:rPr>
          <w:rFonts w:ascii="Comic Sans MS" w:eastAsia="Times New Roman" w:hAnsi="Comic Sans MS" w:cs="Times New Roman"/>
          <w:sz w:val="28"/>
          <w:szCs w:val="24"/>
          <w:vertAlign w:val="subscript"/>
          <w:lang w:eastAsia="en-GB"/>
        </w:rPr>
      </w:pPr>
      <w:r w:rsidRPr="00F53186">
        <w:rPr>
          <w:rFonts w:ascii="Comic Sans MS" w:eastAsia="Times New Roman" w:hAnsi="Comic Sans MS" w:cs="Times New Roman"/>
          <w:sz w:val="28"/>
          <w:szCs w:val="24"/>
          <w:vertAlign w:val="subscript"/>
          <w:lang w:eastAsia="en-GB"/>
        </w:rPr>
        <w:t xml:space="preserve">Healthy Schools and School Health Nursing </w:t>
      </w:r>
    </w:p>
    <w:p w:rsidR="00113AE7" w:rsidRPr="00F53186" w:rsidRDefault="00113AE7" w:rsidP="00113AE7">
      <w:pPr>
        <w:spacing w:before="100" w:beforeAutospacing="1" w:after="100" w:afterAutospacing="1" w:line="240" w:lineRule="auto"/>
        <w:rPr>
          <w:rFonts w:ascii="Comic Sans MS" w:eastAsia="Times New Roman" w:hAnsi="Comic Sans MS" w:cs="Times New Roman"/>
          <w:sz w:val="28"/>
          <w:szCs w:val="24"/>
          <w:vertAlign w:val="subscript"/>
          <w:lang w:eastAsia="en-GB"/>
        </w:rPr>
      </w:pPr>
      <w:r w:rsidRPr="00F53186">
        <w:rPr>
          <w:rFonts w:ascii="Comic Sans MS" w:eastAsia="Times New Roman" w:hAnsi="Comic Sans MS" w:cs="Lucida Sans Unicode"/>
          <w:b/>
          <w:bCs/>
          <w:sz w:val="28"/>
          <w:szCs w:val="24"/>
          <w:vertAlign w:val="subscript"/>
          <w:lang w:eastAsia="en-GB"/>
        </w:rPr>
        <w:t> </w:t>
      </w:r>
    </w:p>
    <w:p w:rsidR="00113AE7" w:rsidRPr="00F53186" w:rsidRDefault="00113AE7" w:rsidP="00113AE7">
      <w:pPr>
        <w:spacing w:before="100" w:beforeAutospacing="1" w:after="100" w:afterAutospacing="1" w:line="240" w:lineRule="auto"/>
        <w:rPr>
          <w:rFonts w:ascii="Comic Sans MS" w:eastAsia="Times New Roman" w:hAnsi="Comic Sans MS" w:cs="Times New Roman"/>
          <w:sz w:val="36"/>
          <w:szCs w:val="24"/>
          <w:vertAlign w:val="subscript"/>
          <w:lang w:eastAsia="en-GB"/>
        </w:rPr>
      </w:pPr>
      <w:r w:rsidRPr="00F53186">
        <w:rPr>
          <w:rFonts w:ascii="Comic Sans MS" w:eastAsia="Times New Roman" w:hAnsi="Comic Sans MS" w:cs="Lucida Sans Unicode"/>
          <w:b/>
          <w:bCs/>
          <w:sz w:val="36"/>
          <w:szCs w:val="24"/>
          <w:u w:val="single"/>
          <w:vertAlign w:val="subscript"/>
          <w:lang w:eastAsia="en-GB"/>
        </w:rPr>
        <w:t>Primaries info:</w:t>
      </w:r>
    </w:p>
    <w:p w:rsidR="00113AE7" w:rsidRPr="00F53186" w:rsidRDefault="00113AE7" w:rsidP="00113AE7">
      <w:pPr>
        <w:spacing w:before="100" w:beforeAutospacing="1" w:after="100" w:afterAutospacing="1" w:line="240" w:lineRule="auto"/>
        <w:rPr>
          <w:rFonts w:ascii="Comic Sans MS" w:eastAsia="Times New Roman" w:hAnsi="Comic Sans MS" w:cs="Times New Roman"/>
          <w:sz w:val="36"/>
          <w:szCs w:val="24"/>
          <w:vertAlign w:val="subscript"/>
          <w:lang w:eastAsia="en-GB"/>
        </w:rPr>
      </w:pPr>
      <w:r w:rsidRPr="00F53186">
        <w:rPr>
          <w:rFonts w:ascii="Comic Sans MS" w:eastAsia="Times New Roman" w:hAnsi="Comic Sans MS" w:cs="Lucida Sans Unicode"/>
          <w:b/>
          <w:bCs/>
          <w:sz w:val="36"/>
          <w:szCs w:val="24"/>
          <w:u w:val="single"/>
          <w:vertAlign w:val="subscript"/>
          <w:lang w:eastAsia="en-GB"/>
        </w:rPr>
        <w:t>Vaccinations</w:t>
      </w:r>
    </w:p>
    <w:p w:rsidR="00113AE7" w:rsidRPr="00F53186" w:rsidRDefault="00113AE7" w:rsidP="00113AE7">
      <w:pPr>
        <w:spacing w:before="100" w:beforeAutospacing="1" w:after="100" w:afterAutospacing="1" w:line="240" w:lineRule="auto"/>
        <w:rPr>
          <w:rFonts w:ascii="Comic Sans MS" w:eastAsia="Times New Roman" w:hAnsi="Comic Sans MS" w:cs="Times New Roman"/>
          <w:sz w:val="36"/>
          <w:szCs w:val="24"/>
          <w:vertAlign w:val="subscript"/>
          <w:lang w:eastAsia="en-GB"/>
        </w:rPr>
      </w:pPr>
      <w:r w:rsidRPr="00F53186">
        <w:rPr>
          <w:rFonts w:ascii="Comic Sans MS" w:eastAsia="Times New Roman" w:hAnsi="Comic Sans MS" w:cs="Lucida Sans Unicode"/>
          <w:sz w:val="36"/>
          <w:szCs w:val="24"/>
          <w:vertAlign w:val="subscript"/>
          <w:lang w:eastAsia="en-GB"/>
        </w:rPr>
        <w:t>Second only to clean drinking water, vaccinations are one of the most effective ways to protect the public against a variety of infectious diseases.  The World Health Organisation estimates that 3 million lives are saved every year worldwide through immunisation.  The nasal flu vaccination is offered in school by the School Nursing Service who will provide information to you prior to the programme being delivered along with a consent form that will need to be signed by a parent/guardian and returned to the school.  For further information about the programme</w:t>
      </w:r>
      <w:r w:rsidR="00F53186" w:rsidRPr="00F53186">
        <w:rPr>
          <w:rFonts w:ascii="Comic Sans MS" w:eastAsia="Times New Roman" w:hAnsi="Comic Sans MS" w:cs="Lucida Sans Unicode"/>
          <w:sz w:val="36"/>
          <w:szCs w:val="24"/>
          <w:vertAlign w:val="subscript"/>
          <w:lang w:eastAsia="en-GB"/>
        </w:rPr>
        <w:t xml:space="preserve"> - </w:t>
      </w:r>
      <w:r w:rsidR="00F53186" w:rsidRPr="00F53186">
        <w:rPr>
          <w:rFonts w:ascii="Comic Sans MS" w:eastAsia="Times New Roman" w:hAnsi="Comic Sans MS" w:cs="Lucida Sans Unicode"/>
          <w:sz w:val="36"/>
          <w:szCs w:val="24"/>
          <w:highlight w:val="yellow"/>
          <w:vertAlign w:val="subscript"/>
          <w:lang w:eastAsia="en-GB"/>
        </w:rPr>
        <w:t>http://www.wales.nhs.uk/sitesplus/888/page/93160</w:t>
      </w:r>
    </w:p>
    <w:p w:rsidR="00113AE7" w:rsidRPr="00F53186" w:rsidRDefault="00113AE7" w:rsidP="00113AE7">
      <w:pPr>
        <w:spacing w:before="100" w:beforeAutospacing="1" w:after="100" w:afterAutospacing="1" w:line="240" w:lineRule="auto"/>
        <w:rPr>
          <w:rFonts w:ascii="Comic Sans MS" w:eastAsia="Times New Roman" w:hAnsi="Comic Sans MS" w:cs="Times New Roman"/>
          <w:sz w:val="36"/>
          <w:szCs w:val="24"/>
          <w:vertAlign w:val="subscript"/>
          <w:lang w:eastAsia="en-GB"/>
        </w:rPr>
      </w:pPr>
      <w:r w:rsidRPr="00F53186">
        <w:rPr>
          <w:rFonts w:ascii="Comic Sans MS" w:eastAsia="Times New Roman" w:hAnsi="Comic Sans MS" w:cs="Lucida Sans Unicode"/>
          <w:sz w:val="36"/>
          <w:szCs w:val="24"/>
          <w:vertAlign w:val="subscript"/>
          <w:lang w:eastAsia="en-GB"/>
        </w:rPr>
        <w:t> </w:t>
      </w:r>
    </w:p>
    <w:p w:rsidR="00113AE7" w:rsidRPr="00F53186" w:rsidRDefault="00113AE7" w:rsidP="00113AE7">
      <w:pPr>
        <w:spacing w:before="100" w:beforeAutospacing="1" w:after="100" w:afterAutospacing="1" w:line="240" w:lineRule="auto"/>
        <w:rPr>
          <w:rFonts w:ascii="Comic Sans MS" w:eastAsia="Times New Roman" w:hAnsi="Comic Sans MS" w:cs="Times New Roman"/>
          <w:sz w:val="36"/>
          <w:szCs w:val="24"/>
          <w:vertAlign w:val="subscript"/>
          <w:lang w:eastAsia="en-GB"/>
        </w:rPr>
      </w:pPr>
      <w:r w:rsidRPr="00F53186">
        <w:rPr>
          <w:rFonts w:ascii="Comic Sans MS" w:eastAsia="Times New Roman" w:hAnsi="Comic Sans MS" w:cs="Lucida Sans Unicode"/>
          <w:sz w:val="36"/>
          <w:szCs w:val="24"/>
          <w:vertAlign w:val="subscript"/>
          <w:lang w:eastAsia="en-GB"/>
        </w:rPr>
        <w:t xml:space="preserve">For information about other routine vaccinations </w:t>
      </w:r>
      <w:r w:rsidR="00F53186" w:rsidRPr="00F53186">
        <w:rPr>
          <w:rFonts w:ascii="Comic Sans MS" w:eastAsia="Times New Roman" w:hAnsi="Comic Sans MS" w:cs="Lucida Sans Unicode"/>
          <w:sz w:val="36"/>
          <w:szCs w:val="24"/>
          <w:vertAlign w:val="subscript"/>
          <w:lang w:eastAsia="en-GB"/>
        </w:rPr>
        <w:t>-</w:t>
      </w:r>
      <w:r w:rsidR="00F53186" w:rsidRPr="00F53186">
        <w:rPr>
          <w:rFonts w:ascii="Comic Sans MS" w:eastAsia="Times New Roman" w:hAnsi="Comic Sans MS" w:cs="Lucida Sans Unicode"/>
          <w:sz w:val="36"/>
          <w:szCs w:val="24"/>
          <w:highlight w:val="yellow"/>
          <w:vertAlign w:val="subscript"/>
          <w:lang w:eastAsia="en-GB"/>
        </w:rPr>
        <w:t>http://www.nhsdirect.wales.nhs.uk/livewell/vaccinations/Leaflets/?locale=en</w:t>
      </w:r>
      <w:r w:rsidR="00F53186" w:rsidRPr="00F53186">
        <w:rPr>
          <w:rFonts w:ascii="Comic Sans MS" w:eastAsia="Times New Roman" w:hAnsi="Comic Sans MS" w:cs="Lucida Sans Unicode"/>
          <w:sz w:val="36"/>
          <w:szCs w:val="24"/>
          <w:vertAlign w:val="subscript"/>
          <w:lang w:eastAsia="en-GB"/>
        </w:rPr>
        <w:t xml:space="preserve"> </w:t>
      </w:r>
      <w:bookmarkStart w:id="0" w:name="_GoBack"/>
      <w:bookmarkEnd w:id="0"/>
    </w:p>
    <w:sectPr w:rsidR="00113AE7" w:rsidRPr="00F53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E7"/>
    <w:rsid w:val="00113AE7"/>
    <w:rsid w:val="004D6EDB"/>
    <w:rsid w:val="00F53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004AB-BFEF-4F3E-9477-35A288C4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63832">
      <w:bodyDiv w:val="1"/>
      <w:marLeft w:val="0"/>
      <w:marRight w:val="0"/>
      <w:marTop w:val="0"/>
      <w:marBottom w:val="0"/>
      <w:divBdr>
        <w:top w:val="none" w:sz="0" w:space="0" w:color="auto"/>
        <w:left w:val="none" w:sz="0" w:space="0" w:color="auto"/>
        <w:bottom w:val="none" w:sz="0" w:space="0" w:color="auto"/>
        <w:right w:val="none" w:sz="0" w:space="0" w:color="auto"/>
      </w:divBdr>
      <w:divsChild>
        <w:div w:id="438069984">
          <w:marLeft w:val="0"/>
          <w:marRight w:val="0"/>
          <w:marTop w:val="0"/>
          <w:marBottom w:val="0"/>
          <w:divBdr>
            <w:top w:val="none" w:sz="0" w:space="0" w:color="auto"/>
            <w:left w:val="none" w:sz="0" w:space="0" w:color="auto"/>
            <w:bottom w:val="none" w:sz="0" w:space="0" w:color="auto"/>
            <w:right w:val="none" w:sz="0" w:space="0" w:color="auto"/>
          </w:divBdr>
          <w:divsChild>
            <w:div w:id="761074093">
              <w:marLeft w:val="0"/>
              <w:marRight w:val="0"/>
              <w:marTop w:val="0"/>
              <w:marBottom w:val="0"/>
              <w:divBdr>
                <w:top w:val="none" w:sz="0" w:space="0" w:color="auto"/>
                <w:left w:val="none" w:sz="0" w:space="0" w:color="auto"/>
                <w:bottom w:val="none" w:sz="0" w:space="0" w:color="auto"/>
                <w:right w:val="none" w:sz="0" w:space="0" w:color="auto"/>
              </w:divBdr>
              <w:divsChild>
                <w:div w:id="263658919">
                  <w:marLeft w:val="0"/>
                  <w:marRight w:val="0"/>
                  <w:marTop w:val="0"/>
                  <w:marBottom w:val="0"/>
                  <w:divBdr>
                    <w:top w:val="none" w:sz="0" w:space="0" w:color="auto"/>
                    <w:left w:val="none" w:sz="0" w:space="0" w:color="auto"/>
                    <w:bottom w:val="none" w:sz="0" w:space="0" w:color="auto"/>
                    <w:right w:val="none" w:sz="0" w:space="0" w:color="auto"/>
                  </w:divBdr>
                  <w:divsChild>
                    <w:div w:id="2016883659">
                      <w:marLeft w:val="0"/>
                      <w:marRight w:val="0"/>
                      <w:marTop w:val="0"/>
                      <w:marBottom w:val="0"/>
                      <w:divBdr>
                        <w:top w:val="none" w:sz="0" w:space="0" w:color="auto"/>
                        <w:left w:val="none" w:sz="0" w:space="0" w:color="auto"/>
                        <w:bottom w:val="none" w:sz="0" w:space="0" w:color="auto"/>
                        <w:right w:val="none" w:sz="0" w:space="0" w:color="auto"/>
                      </w:divBdr>
                      <w:divsChild>
                        <w:div w:id="92676345">
                          <w:marLeft w:val="0"/>
                          <w:marRight w:val="0"/>
                          <w:marTop w:val="0"/>
                          <w:marBottom w:val="0"/>
                          <w:divBdr>
                            <w:top w:val="none" w:sz="0" w:space="0" w:color="auto"/>
                            <w:left w:val="none" w:sz="0" w:space="0" w:color="auto"/>
                            <w:bottom w:val="none" w:sz="0" w:space="0" w:color="auto"/>
                            <w:right w:val="none" w:sz="0" w:space="0" w:color="auto"/>
                          </w:divBdr>
                          <w:divsChild>
                            <w:div w:id="2043433396">
                              <w:marLeft w:val="15"/>
                              <w:marRight w:val="195"/>
                              <w:marTop w:val="0"/>
                              <w:marBottom w:val="0"/>
                              <w:divBdr>
                                <w:top w:val="none" w:sz="0" w:space="0" w:color="auto"/>
                                <w:left w:val="none" w:sz="0" w:space="0" w:color="auto"/>
                                <w:bottom w:val="none" w:sz="0" w:space="0" w:color="auto"/>
                                <w:right w:val="none" w:sz="0" w:space="0" w:color="auto"/>
                              </w:divBdr>
                              <w:divsChild>
                                <w:div w:id="1335260551">
                                  <w:marLeft w:val="0"/>
                                  <w:marRight w:val="0"/>
                                  <w:marTop w:val="0"/>
                                  <w:marBottom w:val="0"/>
                                  <w:divBdr>
                                    <w:top w:val="none" w:sz="0" w:space="0" w:color="auto"/>
                                    <w:left w:val="none" w:sz="0" w:space="0" w:color="auto"/>
                                    <w:bottom w:val="none" w:sz="0" w:space="0" w:color="auto"/>
                                    <w:right w:val="none" w:sz="0" w:space="0" w:color="auto"/>
                                  </w:divBdr>
                                  <w:divsChild>
                                    <w:div w:id="1452090896">
                                      <w:marLeft w:val="0"/>
                                      <w:marRight w:val="0"/>
                                      <w:marTop w:val="0"/>
                                      <w:marBottom w:val="0"/>
                                      <w:divBdr>
                                        <w:top w:val="none" w:sz="0" w:space="0" w:color="auto"/>
                                        <w:left w:val="none" w:sz="0" w:space="0" w:color="auto"/>
                                        <w:bottom w:val="none" w:sz="0" w:space="0" w:color="auto"/>
                                        <w:right w:val="none" w:sz="0" w:space="0" w:color="auto"/>
                                      </w:divBdr>
                                      <w:divsChild>
                                        <w:div w:id="1838380753">
                                          <w:marLeft w:val="0"/>
                                          <w:marRight w:val="0"/>
                                          <w:marTop w:val="0"/>
                                          <w:marBottom w:val="0"/>
                                          <w:divBdr>
                                            <w:top w:val="none" w:sz="0" w:space="0" w:color="auto"/>
                                            <w:left w:val="none" w:sz="0" w:space="0" w:color="auto"/>
                                            <w:bottom w:val="none" w:sz="0" w:space="0" w:color="auto"/>
                                            <w:right w:val="none" w:sz="0" w:space="0" w:color="auto"/>
                                          </w:divBdr>
                                          <w:divsChild>
                                            <w:div w:id="1826386241">
                                              <w:marLeft w:val="0"/>
                                              <w:marRight w:val="0"/>
                                              <w:marTop w:val="0"/>
                                              <w:marBottom w:val="0"/>
                                              <w:divBdr>
                                                <w:top w:val="none" w:sz="0" w:space="0" w:color="auto"/>
                                                <w:left w:val="none" w:sz="0" w:space="0" w:color="auto"/>
                                                <w:bottom w:val="none" w:sz="0" w:space="0" w:color="auto"/>
                                                <w:right w:val="none" w:sz="0" w:space="0" w:color="auto"/>
                                              </w:divBdr>
                                              <w:divsChild>
                                                <w:div w:id="400834480">
                                                  <w:marLeft w:val="0"/>
                                                  <w:marRight w:val="0"/>
                                                  <w:marTop w:val="0"/>
                                                  <w:marBottom w:val="0"/>
                                                  <w:divBdr>
                                                    <w:top w:val="none" w:sz="0" w:space="0" w:color="auto"/>
                                                    <w:left w:val="none" w:sz="0" w:space="0" w:color="auto"/>
                                                    <w:bottom w:val="none" w:sz="0" w:space="0" w:color="auto"/>
                                                    <w:right w:val="none" w:sz="0" w:space="0" w:color="auto"/>
                                                  </w:divBdr>
                                                  <w:divsChild>
                                                    <w:div w:id="675111847">
                                                      <w:marLeft w:val="0"/>
                                                      <w:marRight w:val="0"/>
                                                      <w:marTop w:val="0"/>
                                                      <w:marBottom w:val="0"/>
                                                      <w:divBdr>
                                                        <w:top w:val="none" w:sz="0" w:space="0" w:color="auto"/>
                                                        <w:left w:val="none" w:sz="0" w:space="0" w:color="auto"/>
                                                        <w:bottom w:val="none" w:sz="0" w:space="0" w:color="auto"/>
                                                        <w:right w:val="none" w:sz="0" w:space="0" w:color="auto"/>
                                                      </w:divBdr>
                                                      <w:divsChild>
                                                        <w:div w:id="2076776944">
                                                          <w:marLeft w:val="0"/>
                                                          <w:marRight w:val="0"/>
                                                          <w:marTop w:val="0"/>
                                                          <w:marBottom w:val="0"/>
                                                          <w:divBdr>
                                                            <w:top w:val="none" w:sz="0" w:space="0" w:color="auto"/>
                                                            <w:left w:val="none" w:sz="0" w:space="0" w:color="auto"/>
                                                            <w:bottom w:val="none" w:sz="0" w:space="0" w:color="auto"/>
                                                            <w:right w:val="none" w:sz="0" w:space="0" w:color="auto"/>
                                                          </w:divBdr>
                                                          <w:divsChild>
                                                            <w:div w:id="1855993629">
                                                              <w:marLeft w:val="0"/>
                                                              <w:marRight w:val="0"/>
                                                              <w:marTop w:val="0"/>
                                                              <w:marBottom w:val="0"/>
                                                              <w:divBdr>
                                                                <w:top w:val="none" w:sz="0" w:space="0" w:color="auto"/>
                                                                <w:left w:val="none" w:sz="0" w:space="0" w:color="auto"/>
                                                                <w:bottom w:val="none" w:sz="0" w:space="0" w:color="auto"/>
                                                                <w:right w:val="none" w:sz="0" w:space="0" w:color="auto"/>
                                                              </w:divBdr>
                                                              <w:divsChild>
                                                                <w:div w:id="1182470588">
                                                                  <w:marLeft w:val="0"/>
                                                                  <w:marRight w:val="0"/>
                                                                  <w:marTop w:val="0"/>
                                                                  <w:marBottom w:val="0"/>
                                                                  <w:divBdr>
                                                                    <w:top w:val="none" w:sz="0" w:space="0" w:color="auto"/>
                                                                    <w:left w:val="none" w:sz="0" w:space="0" w:color="auto"/>
                                                                    <w:bottom w:val="none" w:sz="0" w:space="0" w:color="auto"/>
                                                                    <w:right w:val="none" w:sz="0" w:space="0" w:color="auto"/>
                                                                  </w:divBdr>
                                                                  <w:divsChild>
                                                                    <w:div w:id="1052003532">
                                                                      <w:marLeft w:val="405"/>
                                                                      <w:marRight w:val="0"/>
                                                                      <w:marTop w:val="0"/>
                                                                      <w:marBottom w:val="0"/>
                                                                      <w:divBdr>
                                                                        <w:top w:val="none" w:sz="0" w:space="0" w:color="auto"/>
                                                                        <w:left w:val="none" w:sz="0" w:space="0" w:color="auto"/>
                                                                        <w:bottom w:val="none" w:sz="0" w:space="0" w:color="auto"/>
                                                                        <w:right w:val="none" w:sz="0" w:space="0" w:color="auto"/>
                                                                      </w:divBdr>
                                                                      <w:divsChild>
                                                                        <w:div w:id="848911174">
                                                                          <w:marLeft w:val="0"/>
                                                                          <w:marRight w:val="0"/>
                                                                          <w:marTop w:val="0"/>
                                                                          <w:marBottom w:val="0"/>
                                                                          <w:divBdr>
                                                                            <w:top w:val="none" w:sz="0" w:space="0" w:color="auto"/>
                                                                            <w:left w:val="none" w:sz="0" w:space="0" w:color="auto"/>
                                                                            <w:bottom w:val="none" w:sz="0" w:space="0" w:color="auto"/>
                                                                            <w:right w:val="none" w:sz="0" w:space="0" w:color="auto"/>
                                                                          </w:divBdr>
                                                                          <w:divsChild>
                                                                            <w:div w:id="597565143">
                                                                              <w:marLeft w:val="0"/>
                                                                              <w:marRight w:val="0"/>
                                                                              <w:marTop w:val="0"/>
                                                                              <w:marBottom w:val="0"/>
                                                                              <w:divBdr>
                                                                                <w:top w:val="none" w:sz="0" w:space="0" w:color="auto"/>
                                                                                <w:left w:val="none" w:sz="0" w:space="0" w:color="auto"/>
                                                                                <w:bottom w:val="none" w:sz="0" w:space="0" w:color="auto"/>
                                                                                <w:right w:val="none" w:sz="0" w:space="0" w:color="auto"/>
                                                                              </w:divBdr>
                                                                              <w:divsChild>
                                                                                <w:div w:id="1276786643">
                                                                                  <w:marLeft w:val="0"/>
                                                                                  <w:marRight w:val="0"/>
                                                                                  <w:marTop w:val="0"/>
                                                                                  <w:marBottom w:val="0"/>
                                                                                  <w:divBdr>
                                                                                    <w:top w:val="none" w:sz="0" w:space="0" w:color="auto"/>
                                                                                    <w:left w:val="none" w:sz="0" w:space="0" w:color="auto"/>
                                                                                    <w:bottom w:val="none" w:sz="0" w:space="0" w:color="auto"/>
                                                                                    <w:right w:val="none" w:sz="0" w:space="0" w:color="auto"/>
                                                                                  </w:divBdr>
                                                                                  <w:divsChild>
                                                                                    <w:div w:id="1246256723">
                                                                                      <w:marLeft w:val="0"/>
                                                                                      <w:marRight w:val="0"/>
                                                                                      <w:marTop w:val="0"/>
                                                                                      <w:marBottom w:val="0"/>
                                                                                      <w:divBdr>
                                                                                        <w:top w:val="none" w:sz="0" w:space="0" w:color="auto"/>
                                                                                        <w:left w:val="none" w:sz="0" w:space="0" w:color="auto"/>
                                                                                        <w:bottom w:val="none" w:sz="0" w:space="0" w:color="auto"/>
                                                                                        <w:right w:val="none" w:sz="0" w:space="0" w:color="auto"/>
                                                                                      </w:divBdr>
                                                                                      <w:divsChild>
                                                                                        <w:div w:id="155461386">
                                                                                          <w:marLeft w:val="0"/>
                                                                                          <w:marRight w:val="0"/>
                                                                                          <w:marTop w:val="0"/>
                                                                                          <w:marBottom w:val="0"/>
                                                                                          <w:divBdr>
                                                                                            <w:top w:val="none" w:sz="0" w:space="0" w:color="auto"/>
                                                                                            <w:left w:val="none" w:sz="0" w:space="0" w:color="auto"/>
                                                                                            <w:bottom w:val="none" w:sz="0" w:space="0" w:color="auto"/>
                                                                                            <w:right w:val="none" w:sz="0" w:space="0" w:color="auto"/>
                                                                                          </w:divBdr>
                                                                                          <w:divsChild>
                                                                                            <w:div w:id="839928821">
                                                                                              <w:marLeft w:val="0"/>
                                                                                              <w:marRight w:val="0"/>
                                                                                              <w:marTop w:val="0"/>
                                                                                              <w:marBottom w:val="0"/>
                                                                                              <w:divBdr>
                                                                                                <w:top w:val="none" w:sz="0" w:space="0" w:color="auto"/>
                                                                                                <w:left w:val="none" w:sz="0" w:space="0" w:color="auto"/>
                                                                                                <w:bottom w:val="none" w:sz="0" w:space="0" w:color="auto"/>
                                                                                                <w:right w:val="none" w:sz="0" w:space="0" w:color="auto"/>
                                                                                              </w:divBdr>
                                                                                              <w:divsChild>
                                                                                                <w:div w:id="187988738">
                                                                                                  <w:marLeft w:val="0"/>
                                                                                                  <w:marRight w:val="0"/>
                                                                                                  <w:marTop w:val="0"/>
                                                                                                  <w:marBottom w:val="0"/>
                                                                                                  <w:divBdr>
                                                                                                    <w:top w:val="none" w:sz="0" w:space="0" w:color="auto"/>
                                                                                                    <w:left w:val="none" w:sz="0" w:space="0" w:color="auto"/>
                                                                                                    <w:bottom w:val="single" w:sz="6" w:space="15" w:color="auto"/>
                                                                                                    <w:right w:val="none" w:sz="0" w:space="0" w:color="auto"/>
                                                                                                  </w:divBdr>
                                                                                                  <w:divsChild>
                                                                                                    <w:div w:id="1868372137">
                                                                                                      <w:marLeft w:val="0"/>
                                                                                                      <w:marRight w:val="0"/>
                                                                                                      <w:marTop w:val="60"/>
                                                                                                      <w:marBottom w:val="0"/>
                                                                                                      <w:divBdr>
                                                                                                        <w:top w:val="none" w:sz="0" w:space="0" w:color="auto"/>
                                                                                                        <w:left w:val="none" w:sz="0" w:space="0" w:color="auto"/>
                                                                                                        <w:bottom w:val="none" w:sz="0" w:space="0" w:color="auto"/>
                                                                                                        <w:right w:val="none" w:sz="0" w:space="0" w:color="auto"/>
                                                                                                      </w:divBdr>
                                                                                                      <w:divsChild>
                                                                                                        <w:div w:id="59796677">
                                                                                                          <w:marLeft w:val="0"/>
                                                                                                          <w:marRight w:val="0"/>
                                                                                                          <w:marTop w:val="0"/>
                                                                                                          <w:marBottom w:val="0"/>
                                                                                                          <w:divBdr>
                                                                                                            <w:top w:val="none" w:sz="0" w:space="0" w:color="auto"/>
                                                                                                            <w:left w:val="none" w:sz="0" w:space="0" w:color="auto"/>
                                                                                                            <w:bottom w:val="none" w:sz="0" w:space="0" w:color="auto"/>
                                                                                                            <w:right w:val="none" w:sz="0" w:space="0" w:color="auto"/>
                                                                                                          </w:divBdr>
                                                                                                          <w:divsChild>
                                                                                                            <w:div w:id="1145246111">
                                                                                                              <w:marLeft w:val="0"/>
                                                                                                              <w:marRight w:val="0"/>
                                                                                                              <w:marTop w:val="0"/>
                                                                                                              <w:marBottom w:val="0"/>
                                                                                                              <w:divBdr>
                                                                                                                <w:top w:val="none" w:sz="0" w:space="0" w:color="auto"/>
                                                                                                                <w:left w:val="none" w:sz="0" w:space="0" w:color="auto"/>
                                                                                                                <w:bottom w:val="none" w:sz="0" w:space="0" w:color="auto"/>
                                                                                                                <w:right w:val="none" w:sz="0" w:space="0" w:color="auto"/>
                                                                                                              </w:divBdr>
                                                                                                              <w:divsChild>
                                                                                                                <w:div w:id="203833400">
                                                                                                                  <w:marLeft w:val="0"/>
                                                                                                                  <w:marRight w:val="0"/>
                                                                                                                  <w:marTop w:val="0"/>
                                                                                                                  <w:marBottom w:val="0"/>
                                                                                                                  <w:divBdr>
                                                                                                                    <w:top w:val="none" w:sz="0" w:space="0" w:color="auto"/>
                                                                                                                    <w:left w:val="none" w:sz="0" w:space="0" w:color="auto"/>
                                                                                                                    <w:bottom w:val="none" w:sz="0" w:space="0" w:color="auto"/>
                                                                                                                    <w:right w:val="none" w:sz="0" w:space="0" w:color="auto"/>
                                                                                                                  </w:divBdr>
                                                                                                                  <w:divsChild>
                                                                                                                    <w:div w:id="813646176">
                                                                                                                      <w:marLeft w:val="0"/>
                                                                                                                      <w:marRight w:val="0"/>
                                                                                                                      <w:marTop w:val="0"/>
                                                                                                                      <w:marBottom w:val="0"/>
                                                                                                                      <w:divBdr>
                                                                                                                        <w:top w:val="none" w:sz="0" w:space="0" w:color="auto"/>
                                                                                                                        <w:left w:val="none" w:sz="0" w:space="0" w:color="auto"/>
                                                                                                                        <w:bottom w:val="none" w:sz="0" w:space="0" w:color="auto"/>
                                                                                                                        <w:right w:val="none" w:sz="0" w:space="0" w:color="auto"/>
                                                                                                                      </w:divBdr>
                                                                                                                      <w:divsChild>
                                                                                                                        <w:div w:id="1528983054">
                                                                                                                          <w:marLeft w:val="0"/>
                                                                                                                          <w:marRight w:val="0"/>
                                                                                                                          <w:marTop w:val="0"/>
                                                                                                                          <w:marBottom w:val="0"/>
                                                                                                                          <w:divBdr>
                                                                                                                            <w:top w:val="none" w:sz="0" w:space="0" w:color="auto"/>
                                                                                                                            <w:left w:val="none" w:sz="0" w:space="0" w:color="auto"/>
                                                                                                                            <w:bottom w:val="none" w:sz="0" w:space="0" w:color="auto"/>
                                                                                                                            <w:right w:val="none" w:sz="0" w:space="0" w:color="auto"/>
                                                                                                                          </w:divBdr>
                                                                                                                          <w:divsChild>
                                                                                                                            <w:div w:id="611324815">
                                                                                                                              <w:marLeft w:val="0"/>
                                                                                                                              <w:marRight w:val="0"/>
                                                                                                                              <w:marTop w:val="0"/>
                                                                                                                              <w:marBottom w:val="0"/>
                                                                                                                              <w:divBdr>
                                                                                                                                <w:top w:val="none" w:sz="0" w:space="0" w:color="auto"/>
                                                                                                                                <w:left w:val="none" w:sz="0" w:space="0" w:color="auto"/>
                                                                                                                                <w:bottom w:val="none" w:sz="0" w:space="0" w:color="auto"/>
                                                                                                                                <w:right w:val="none" w:sz="0" w:space="0" w:color="auto"/>
                                                                                                                              </w:divBdr>
                                                                                                                              <w:divsChild>
                                                                                                                                <w:div w:id="12153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Williams</dc:creator>
  <cp:keywords/>
  <dc:description/>
  <cp:lastModifiedBy>Home Access User</cp:lastModifiedBy>
  <cp:revision>2</cp:revision>
  <dcterms:created xsi:type="dcterms:W3CDTF">2018-06-21T14:40:00Z</dcterms:created>
  <dcterms:modified xsi:type="dcterms:W3CDTF">2018-06-30T19:39:00Z</dcterms:modified>
</cp:coreProperties>
</file>