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0D" w:rsidRPr="00636F41" w:rsidRDefault="00D65B0D" w:rsidP="00D65B0D">
      <w:pPr>
        <w:ind w:firstLine="720"/>
        <w:jc w:val="center"/>
        <w:rPr>
          <w:rFonts w:ascii="Century Gothic" w:hAnsi="Century Gothic" w:cs="Arial"/>
          <w:b/>
          <w:u w:val="single"/>
        </w:rPr>
      </w:pPr>
      <w:r w:rsidRPr="00636F41">
        <w:rPr>
          <w:rFonts w:ascii="Century Gothic" w:hAnsi="Century Gothic" w:cs="Arial"/>
          <w:b/>
          <w:u w:val="single"/>
        </w:rPr>
        <w:t>Minutes of a meeting of the Governing Body of Presteigne Primary Schoo</w:t>
      </w:r>
      <w:r>
        <w:rPr>
          <w:rFonts w:ascii="Century Gothic" w:hAnsi="Century Gothic" w:cs="Arial"/>
          <w:b/>
          <w:u w:val="single"/>
        </w:rPr>
        <w:t xml:space="preserve">l, held at the school on </w:t>
      </w:r>
      <w:r w:rsidR="00FF5E6C">
        <w:rPr>
          <w:rFonts w:ascii="Century Gothic" w:hAnsi="Century Gothic" w:cs="Arial"/>
          <w:b/>
          <w:u w:val="single"/>
        </w:rPr>
        <w:t>Thursday, 24</w:t>
      </w:r>
      <w:r w:rsidR="00FF5E6C" w:rsidRPr="00FF5E6C">
        <w:rPr>
          <w:rFonts w:ascii="Century Gothic" w:hAnsi="Century Gothic" w:cs="Arial"/>
          <w:b/>
          <w:u w:val="single"/>
          <w:vertAlign w:val="superscript"/>
        </w:rPr>
        <w:t>th</w:t>
      </w:r>
      <w:r w:rsidR="00FF5E6C">
        <w:rPr>
          <w:rFonts w:ascii="Century Gothic" w:hAnsi="Century Gothic" w:cs="Arial"/>
          <w:b/>
          <w:u w:val="single"/>
        </w:rPr>
        <w:t xml:space="preserve"> November 2016</w:t>
      </w:r>
    </w:p>
    <w:p w:rsidR="00FF5E6C" w:rsidRDefault="0094568F" w:rsidP="00FF5E6C">
      <w:pPr>
        <w:spacing w:after="0"/>
        <w:ind w:left="1440" w:hanging="1440"/>
        <w:rPr>
          <w:rFonts w:ascii="Century Gothic" w:hAnsi="Century Gothic" w:cs="Arial"/>
        </w:rPr>
      </w:pPr>
      <w:r>
        <w:rPr>
          <w:rFonts w:ascii="Century Gothic" w:hAnsi="Century Gothic" w:cs="Arial"/>
        </w:rPr>
        <w:t xml:space="preserve">Present:  </w:t>
      </w:r>
      <w:r>
        <w:rPr>
          <w:rFonts w:ascii="Century Gothic" w:hAnsi="Century Gothic" w:cs="Arial"/>
        </w:rPr>
        <w:tab/>
      </w:r>
      <w:r w:rsidR="004245E1">
        <w:rPr>
          <w:rFonts w:ascii="Century Gothic" w:hAnsi="Century Gothic" w:cs="Arial"/>
        </w:rPr>
        <w:t>Mr A Faulkner</w:t>
      </w:r>
      <w:r>
        <w:rPr>
          <w:rFonts w:ascii="Century Gothic" w:hAnsi="Century Gothic" w:cs="Arial"/>
        </w:rPr>
        <w:tab/>
      </w:r>
      <w:r w:rsidR="00AF34C9">
        <w:rPr>
          <w:rFonts w:ascii="Century Gothic" w:hAnsi="Century Gothic" w:cs="Arial"/>
        </w:rPr>
        <w:t>Mr A Lancett</w:t>
      </w:r>
      <w:r w:rsidR="00AF34C9">
        <w:rPr>
          <w:rFonts w:ascii="Century Gothic" w:hAnsi="Century Gothic" w:cs="Arial"/>
        </w:rPr>
        <w:tab/>
      </w:r>
      <w:r w:rsidR="00AF34C9">
        <w:rPr>
          <w:rFonts w:ascii="Century Gothic" w:hAnsi="Century Gothic" w:cs="Arial"/>
        </w:rPr>
        <w:tab/>
      </w:r>
      <w:r w:rsidR="00D65B0D" w:rsidRPr="00B648A0">
        <w:rPr>
          <w:rFonts w:ascii="Century Gothic" w:hAnsi="Century Gothic" w:cs="Arial"/>
        </w:rPr>
        <w:t>Mr K Hatfield</w:t>
      </w:r>
      <w:r w:rsidR="00D65B0D">
        <w:rPr>
          <w:rFonts w:ascii="Century Gothic" w:hAnsi="Century Gothic" w:cs="Arial"/>
        </w:rPr>
        <w:t xml:space="preserve"> </w:t>
      </w:r>
      <w:r>
        <w:rPr>
          <w:rFonts w:ascii="Century Gothic" w:hAnsi="Century Gothic" w:cs="Arial"/>
        </w:rPr>
        <w:tab/>
      </w:r>
      <w:r>
        <w:rPr>
          <w:rFonts w:ascii="Century Gothic" w:hAnsi="Century Gothic" w:cs="Arial"/>
        </w:rPr>
        <w:tab/>
        <w:t>Mr B Price</w:t>
      </w:r>
      <w:r>
        <w:rPr>
          <w:rFonts w:ascii="Century Gothic" w:hAnsi="Century Gothic" w:cs="Arial"/>
        </w:rPr>
        <w:tab/>
      </w:r>
      <w:r>
        <w:rPr>
          <w:rFonts w:ascii="Century Gothic" w:hAnsi="Century Gothic" w:cs="Arial"/>
        </w:rPr>
        <w:tab/>
      </w:r>
    </w:p>
    <w:p w:rsidR="00D65B0D" w:rsidRDefault="00D65B0D" w:rsidP="00FF5E6C">
      <w:pPr>
        <w:spacing w:after="0"/>
        <w:ind w:left="1440"/>
        <w:rPr>
          <w:rFonts w:ascii="Century Gothic" w:hAnsi="Century Gothic" w:cs="Arial"/>
        </w:rPr>
      </w:pPr>
      <w:r>
        <w:rPr>
          <w:rFonts w:ascii="Century Gothic" w:hAnsi="Century Gothic" w:cs="Arial"/>
        </w:rPr>
        <w:t>Mrs K Roberts</w:t>
      </w:r>
      <w:r>
        <w:rPr>
          <w:rFonts w:ascii="Century Gothic" w:hAnsi="Century Gothic" w:cs="Arial"/>
        </w:rPr>
        <w:tab/>
      </w:r>
      <w:r>
        <w:rPr>
          <w:rFonts w:ascii="Century Gothic" w:hAnsi="Century Gothic" w:cs="Arial"/>
        </w:rPr>
        <w:tab/>
      </w:r>
      <w:r w:rsidR="00FF5E6C">
        <w:rPr>
          <w:rFonts w:ascii="Century Gothic" w:hAnsi="Century Gothic" w:cs="Arial"/>
        </w:rPr>
        <w:t>M</w:t>
      </w:r>
      <w:r w:rsidR="0094568F">
        <w:rPr>
          <w:rFonts w:ascii="Century Gothic" w:hAnsi="Century Gothic" w:cs="Arial"/>
        </w:rPr>
        <w:t>s E Smallpage</w:t>
      </w:r>
      <w:r w:rsidR="0094568F">
        <w:rPr>
          <w:rFonts w:ascii="Century Gothic" w:hAnsi="Century Gothic" w:cs="Arial"/>
        </w:rPr>
        <w:tab/>
      </w:r>
      <w:r w:rsidR="009903E1">
        <w:rPr>
          <w:rFonts w:ascii="Century Gothic" w:hAnsi="Century Gothic" w:cs="Arial"/>
        </w:rPr>
        <w:t>Mrs R</w:t>
      </w:r>
      <w:r>
        <w:rPr>
          <w:rFonts w:ascii="Century Gothic" w:hAnsi="Century Gothic" w:cs="Arial"/>
        </w:rPr>
        <w:t xml:space="preserve"> Davies</w:t>
      </w:r>
      <w:r w:rsidR="0094568F">
        <w:rPr>
          <w:rFonts w:ascii="Century Gothic" w:hAnsi="Century Gothic" w:cs="Arial"/>
        </w:rPr>
        <w:tab/>
      </w:r>
      <w:r w:rsidR="0094568F">
        <w:rPr>
          <w:rFonts w:ascii="Century Gothic" w:hAnsi="Century Gothic" w:cs="Arial"/>
        </w:rPr>
        <w:tab/>
      </w:r>
      <w:r w:rsidR="00AB7182">
        <w:rPr>
          <w:rFonts w:ascii="Century Gothic" w:hAnsi="Century Gothic" w:cs="Arial"/>
        </w:rPr>
        <w:t>Mrs A Tennant-Eyles</w:t>
      </w:r>
    </w:p>
    <w:p w:rsidR="00FF5E6C" w:rsidRDefault="00FF5E6C" w:rsidP="00FF5E6C">
      <w:pPr>
        <w:spacing w:after="0"/>
        <w:ind w:left="1440"/>
        <w:rPr>
          <w:rFonts w:ascii="Century Gothic" w:hAnsi="Century Gothic" w:cs="Arial"/>
        </w:rPr>
      </w:pPr>
      <w:r>
        <w:rPr>
          <w:rFonts w:ascii="Century Gothic" w:hAnsi="Century Gothic" w:cs="Arial"/>
        </w:rPr>
        <w:t>Ms N Latham</w:t>
      </w:r>
      <w:r>
        <w:rPr>
          <w:rFonts w:ascii="Century Gothic" w:hAnsi="Century Gothic" w:cs="Arial"/>
        </w:rPr>
        <w:tab/>
      </w:r>
      <w:r>
        <w:rPr>
          <w:rFonts w:ascii="Century Gothic" w:hAnsi="Century Gothic" w:cs="Arial"/>
        </w:rPr>
        <w:tab/>
        <w:t>Mrs K Stinton</w:t>
      </w:r>
      <w:r>
        <w:rPr>
          <w:rFonts w:ascii="Century Gothic" w:hAnsi="Century Gothic" w:cs="Arial"/>
        </w:rPr>
        <w:tab/>
      </w:r>
      <w:r>
        <w:rPr>
          <w:rFonts w:ascii="Century Gothic" w:hAnsi="Century Gothic" w:cs="Arial"/>
        </w:rPr>
        <w:tab/>
        <w:t>Mrs F Samah</w:t>
      </w:r>
    </w:p>
    <w:p w:rsidR="005C5BAB" w:rsidRDefault="005C5BAB" w:rsidP="005C5BAB">
      <w:pPr>
        <w:spacing w:after="0"/>
        <w:rPr>
          <w:rFonts w:ascii="Century Gothic" w:hAnsi="Century Gothic" w:cs="Arial"/>
        </w:rPr>
      </w:pPr>
    </w:p>
    <w:p w:rsidR="005C5BAB" w:rsidRDefault="005C5BAB" w:rsidP="005C5BAB">
      <w:pPr>
        <w:spacing w:after="0"/>
        <w:rPr>
          <w:rFonts w:ascii="Century Gothic" w:hAnsi="Century Gothic" w:cs="Arial"/>
          <w:b/>
          <w:u w:val="single"/>
        </w:rPr>
      </w:pPr>
      <w:r w:rsidRPr="005C5BAB">
        <w:rPr>
          <w:rFonts w:ascii="Century Gothic" w:hAnsi="Century Gothic" w:cs="Arial"/>
          <w:b/>
          <w:u w:val="single"/>
        </w:rPr>
        <w:t>WELCOME TO NEW GOVERNORS</w:t>
      </w:r>
    </w:p>
    <w:p w:rsidR="00481845" w:rsidRPr="005C5BAB" w:rsidRDefault="00481845" w:rsidP="005C5BAB">
      <w:pPr>
        <w:spacing w:after="0"/>
        <w:rPr>
          <w:rFonts w:ascii="Century Gothic" w:hAnsi="Century Gothic" w:cs="Arial"/>
          <w:b/>
          <w:u w:val="single"/>
        </w:rPr>
      </w:pPr>
    </w:p>
    <w:p w:rsidR="00481845" w:rsidRDefault="005C5BAB" w:rsidP="005C5BAB">
      <w:pPr>
        <w:spacing w:after="0"/>
        <w:rPr>
          <w:rFonts w:ascii="Century Gothic" w:hAnsi="Century Gothic" w:cs="Arial"/>
        </w:rPr>
      </w:pPr>
      <w:r>
        <w:rPr>
          <w:rFonts w:ascii="Century Gothic" w:hAnsi="Century Gothic" w:cs="Arial"/>
        </w:rPr>
        <w:t xml:space="preserve">Mrs Kim Stinton was welcomed to the governing body as the new Teacher Governor, replacing </w:t>
      </w:r>
    </w:p>
    <w:p w:rsidR="00481845" w:rsidRDefault="005C5BAB" w:rsidP="005C5BAB">
      <w:pPr>
        <w:spacing w:after="0"/>
        <w:rPr>
          <w:rFonts w:ascii="Century Gothic" w:hAnsi="Century Gothic" w:cs="Arial"/>
        </w:rPr>
      </w:pPr>
      <w:r>
        <w:rPr>
          <w:rFonts w:ascii="Century Gothic" w:hAnsi="Century Gothic" w:cs="Arial"/>
        </w:rPr>
        <w:t xml:space="preserve">Mr D Miller.  </w:t>
      </w:r>
    </w:p>
    <w:p w:rsidR="005C5BAB" w:rsidRDefault="005C5BAB" w:rsidP="005C5BAB">
      <w:pPr>
        <w:spacing w:after="0"/>
        <w:rPr>
          <w:rFonts w:ascii="Century Gothic" w:hAnsi="Century Gothic" w:cs="Arial"/>
        </w:rPr>
      </w:pPr>
      <w:r>
        <w:rPr>
          <w:rFonts w:ascii="Century Gothic" w:hAnsi="Century Gothic" w:cs="Arial"/>
        </w:rPr>
        <w:t>Mrs F Samah was welcomed to the governing body as a new Parent Governor, replacing Ms C Williams, and Mrs K Roberts has been re-appointed as a Parent Governor.</w:t>
      </w:r>
    </w:p>
    <w:p w:rsidR="001E0248" w:rsidRDefault="001E0248" w:rsidP="00AB7182">
      <w:pPr>
        <w:spacing w:after="0"/>
        <w:ind w:left="720" w:firstLine="720"/>
        <w:rPr>
          <w:rFonts w:ascii="Century Gothic" w:hAnsi="Century Gothic" w:cs="Arial"/>
        </w:rPr>
      </w:pPr>
    </w:p>
    <w:p w:rsidR="00721FA5" w:rsidRPr="009B45CB" w:rsidRDefault="00721FA5" w:rsidP="00721FA5">
      <w:pPr>
        <w:pStyle w:val="ListParagraph"/>
        <w:numPr>
          <w:ilvl w:val="0"/>
          <w:numId w:val="6"/>
        </w:numPr>
        <w:spacing w:after="0"/>
        <w:rPr>
          <w:rFonts w:ascii="Century Gothic" w:hAnsi="Century Gothic" w:cs="Arial"/>
        </w:rPr>
      </w:pPr>
      <w:r w:rsidRPr="009B45CB">
        <w:rPr>
          <w:rFonts w:ascii="Century Gothic" w:hAnsi="Century Gothic" w:cs="Arial"/>
          <w:b/>
        </w:rPr>
        <w:t>APOLOGIES</w:t>
      </w:r>
    </w:p>
    <w:p w:rsidR="00721FA5" w:rsidRDefault="005C5BAB" w:rsidP="00281EC1">
      <w:pPr>
        <w:spacing w:after="0"/>
        <w:ind w:left="1080"/>
        <w:rPr>
          <w:rFonts w:ascii="Century Gothic" w:hAnsi="Century Gothic" w:cs="Arial"/>
        </w:rPr>
      </w:pPr>
      <w:r>
        <w:rPr>
          <w:rFonts w:ascii="Century Gothic" w:hAnsi="Century Gothic" w:cs="Arial"/>
        </w:rPr>
        <w:t>Apologies were received from Mr N Williams and also from Mrs Jenni Simpson; she has volunteered to be the new Staff Governor, however due to prior commitments  she was unable to attend the meeting.  The apologies were accepted.</w:t>
      </w:r>
    </w:p>
    <w:p w:rsidR="00281EC1" w:rsidRPr="009B45CB" w:rsidRDefault="00281EC1" w:rsidP="00281EC1">
      <w:pPr>
        <w:spacing w:after="0"/>
        <w:ind w:left="1080"/>
        <w:rPr>
          <w:rFonts w:ascii="Century Gothic" w:hAnsi="Century Gothic" w:cs="Arial"/>
        </w:rPr>
      </w:pPr>
    </w:p>
    <w:p w:rsidR="00721FA5" w:rsidRPr="00AF34C9" w:rsidRDefault="00281EC1" w:rsidP="00721FA5">
      <w:pPr>
        <w:pStyle w:val="ListParagraph"/>
        <w:numPr>
          <w:ilvl w:val="0"/>
          <w:numId w:val="6"/>
        </w:numPr>
        <w:spacing w:after="0"/>
        <w:rPr>
          <w:rFonts w:ascii="Century Gothic" w:hAnsi="Century Gothic" w:cs="Arial"/>
        </w:rPr>
      </w:pPr>
      <w:r>
        <w:rPr>
          <w:rFonts w:ascii="Century Gothic" w:hAnsi="Century Gothic" w:cs="Arial"/>
          <w:b/>
        </w:rPr>
        <w:t>CONFIRMATION</w:t>
      </w:r>
      <w:r w:rsidR="00721FA5">
        <w:rPr>
          <w:rFonts w:ascii="Century Gothic" w:hAnsi="Century Gothic" w:cs="Arial"/>
          <w:b/>
        </w:rPr>
        <w:t xml:space="preserve"> THAT GOVERNORS HAVE NO DECLARATIONS OF INTEREST ON ANY AGENDA ITEM</w:t>
      </w:r>
    </w:p>
    <w:p w:rsidR="00721FA5" w:rsidRPr="00AF34C9" w:rsidRDefault="00721FA5" w:rsidP="00721FA5">
      <w:pPr>
        <w:spacing w:after="0"/>
        <w:ind w:left="1080"/>
        <w:rPr>
          <w:rFonts w:ascii="Century Gothic" w:hAnsi="Century Gothic" w:cs="Arial"/>
        </w:rPr>
      </w:pPr>
      <w:r>
        <w:rPr>
          <w:rFonts w:ascii="Century Gothic" w:hAnsi="Century Gothic" w:cs="Arial"/>
        </w:rPr>
        <w:t>There w</w:t>
      </w:r>
      <w:r w:rsidR="005C5BAB">
        <w:rPr>
          <w:rFonts w:ascii="Century Gothic" w:hAnsi="Century Gothic" w:cs="Arial"/>
        </w:rPr>
        <w:t>ere no declarations of interest on any agenda item.  The clerk reminded anyone who had not returned the “Declaration of Interest” form</w:t>
      </w:r>
      <w:r w:rsidR="002F6B87">
        <w:rPr>
          <w:rFonts w:ascii="Century Gothic" w:hAnsi="Century Gothic" w:cs="Arial"/>
        </w:rPr>
        <w:t xml:space="preserve"> from the last meeting that this should be done as soon as possible.</w:t>
      </w:r>
    </w:p>
    <w:p w:rsidR="00721FA5" w:rsidRPr="009B45CB" w:rsidRDefault="00721FA5" w:rsidP="00721FA5">
      <w:pPr>
        <w:spacing w:after="0"/>
        <w:rPr>
          <w:rFonts w:ascii="Century Gothic" w:hAnsi="Century Gothic" w:cs="Arial"/>
        </w:rPr>
      </w:pPr>
    </w:p>
    <w:p w:rsidR="00721FA5" w:rsidRPr="00247E49" w:rsidRDefault="00721FA5" w:rsidP="00247E49">
      <w:pPr>
        <w:pStyle w:val="ListParagraph"/>
        <w:numPr>
          <w:ilvl w:val="0"/>
          <w:numId w:val="6"/>
        </w:numPr>
        <w:spacing w:after="0"/>
        <w:rPr>
          <w:rFonts w:ascii="Century Gothic" w:hAnsi="Century Gothic" w:cs="Arial"/>
        </w:rPr>
      </w:pPr>
      <w:r>
        <w:rPr>
          <w:rFonts w:ascii="Century Gothic" w:hAnsi="Century Gothic" w:cs="Arial"/>
          <w:b/>
        </w:rPr>
        <w:t>CORRESPONDENCE</w:t>
      </w:r>
      <w:r w:rsidR="00247E49">
        <w:rPr>
          <w:rFonts w:ascii="Century Gothic" w:hAnsi="Century Gothic" w:cs="Arial"/>
          <w:b/>
        </w:rPr>
        <w:t xml:space="preserve"> - </w:t>
      </w:r>
      <w:r w:rsidR="002F6B87" w:rsidRPr="00247E49">
        <w:rPr>
          <w:rFonts w:ascii="Century Gothic" w:hAnsi="Century Gothic" w:cs="Arial"/>
        </w:rPr>
        <w:t>There was no correspondence.</w:t>
      </w:r>
    </w:p>
    <w:p w:rsidR="002F6B87" w:rsidRPr="002F6B87" w:rsidRDefault="002F6B87" w:rsidP="00721FA5">
      <w:pPr>
        <w:spacing w:after="0"/>
        <w:ind w:left="1080"/>
        <w:rPr>
          <w:rFonts w:ascii="Century Gothic" w:hAnsi="Century Gothic" w:cs="Arial"/>
        </w:rPr>
      </w:pPr>
    </w:p>
    <w:p w:rsidR="00721FA5" w:rsidRDefault="00721FA5" w:rsidP="00721FA5">
      <w:pPr>
        <w:pStyle w:val="ListParagraph"/>
        <w:numPr>
          <w:ilvl w:val="0"/>
          <w:numId w:val="6"/>
        </w:numPr>
        <w:spacing w:after="0"/>
        <w:rPr>
          <w:rFonts w:ascii="Century Gothic" w:hAnsi="Century Gothic" w:cs="Arial"/>
          <w:b/>
        </w:rPr>
      </w:pPr>
      <w:r w:rsidRPr="003E166E">
        <w:rPr>
          <w:rFonts w:ascii="Century Gothic" w:hAnsi="Century Gothic" w:cs="Arial"/>
          <w:b/>
        </w:rPr>
        <w:t>HEADTEACHER’S REPORT</w:t>
      </w:r>
      <w:r w:rsidR="002F6B87">
        <w:rPr>
          <w:rFonts w:ascii="Century Gothic" w:hAnsi="Century Gothic" w:cs="Arial"/>
          <w:b/>
        </w:rPr>
        <w:t xml:space="preserve"> </w:t>
      </w:r>
    </w:p>
    <w:p w:rsidR="002F6B87" w:rsidRDefault="00E62119" w:rsidP="002F6B87">
      <w:pPr>
        <w:pStyle w:val="ListParagraph"/>
        <w:spacing w:after="0"/>
        <w:ind w:left="1080"/>
        <w:rPr>
          <w:rFonts w:ascii="Century Gothic" w:hAnsi="Century Gothic" w:cs="Arial"/>
        </w:rPr>
      </w:pPr>
      <w:r>
        <w:rPr>
          <w:rFonts w:ascii="Century Gothic" w:hAnsi="Century Gothic" w:cs="Arial"/>
        </w:rPr>
        <w:t>Mr Faulkner pointed out that page 1 of the report will remain the same for the coming year</w:t>
      </w:r>
      <w:r w:rsidR="00417B33">
        <w:rPr>
          <w:rFonts w:ascii="Century Gothic" w:hAnsi="Century Gothic" w:cs="Arial"/>
        </w:rPr>
        <w:t>.  On page 2, with regard to section 3 a governor asked how progress was reviewed in the School Development Plan.  Progress will be detailed in the School Development Plan itself and the SDP is item 6 on the meeting agenda where further discussion would take place.</w:t>
      </w:r>
    </w:p>
    <w:p w:rsidR="00417B33" w:rsidRDefault="00417B33" w:rsidP="00417B33">
      <w:pPr>
        <w:pStyle w:val="ListParagraph"/>
        <w:spacing w:after="0"/>
        <w:ind w:left="1080"/>
        <w:rPr>
          <w:rFonts w:ascii="Century Gothic" w:hAnsi="Century Gothic" w:cs="Arial"/>
        </w:rPr>
      </w:pPr>
      <w:r>
        <w:rPr>
          <w:rFonts w:ascii="Century Gothic" w:hAnsi="Century Gothic" w:cs="Arial"/>
        </w:rPr>
        <w:t xml:space="preserve">The Headteacher also highlighted on Page 7, under </w:t>
      </w:r>
      <w:r w:rsidR="00DE176A">
        <w:rPr>
          <w:rFonts w:ascii="Century Gothic" w:hAnsi="Century Gothic" w:cs="Arial"/>
        </w:rPr>
        <w:t>section</w:t>
      </w:r>
      <w:r>
        <w:rPr>
          <w:rFonts w:ascii="Century Gothic" w:hAnsi="Century Gothic" w:cs="Arial"/>
        </w:rPr>
        <w:t xml:space="preserve"> 6, </w:t>
      </w:r>
      <w:r w:rsidR="00DE176A">
        <w:rPr>
          <w:rFonts w:ascii="Century Gothic" w:hAnsi="Century Gothic" w:cs="Arial"/>
        </w:rPr>
        <w:t xml:space="preserve">the staff changes since his last report.  He added that since writing the report </w:t>
      </w:r>
      <w:r>
        <w:rPr>
          <w:rFonts w:ascii="Century Gothic" w:hAnsi="Century Gothic" w:cs="Arial"/>
        </w:rPr>
        <w:t>M</w:t>
      </w:r>
      <w:r w:rsidR="00DE176A">
        <w:rPr>
          <w:rFonts w:ascii="Century Gothic" w:hAnsi="Century Gothic" w:cs="Arial"/>
        </w:rPr>
        <w:t>rs Helen Palmer, has been appointed</w:t>
      </w:r>
      <w:r>
        <w:rPr>
          <w:rFonts w:ascii="Century Gothic" w:hAnsi="Century Gothic" w:cs="Arial"/>
        </w:rPr>
        <w:t xml:space="preserve"> Senior Leader and Assistant Headteacher</w:t>
      </w:r>
      <w:r w:rsidR="00DE176A">
        <w:rPr>
          <w:rFonts w:ascii="Century Gothic" w:hAnsi="Century Gothic" w:cs="Arial"/>
        </w:rPr>
        <w:t>.  She will be joining the school in January 2017 teaching Year 5.  Some governors had heard good reports of her.</w:t>
      </w:r>
    </w:p>
    <w:p w:rsidR="00DE176A" w:rsidRDefault="00DE176A" w:rsidP="00417B33">
      <w:pPr>
        <w:pStyle w:val="ListParagraph"/>
        <w:spacing w:after="0"/>
        <w:ind w:left="1080"/>
        <w:rPr>
          <w:rFonts w:ascii="Century Gothic" w:hAnsi="Century Gothic" w:cs="Arial"/>
        </w:rPr>
      </w:pPr>
      <w:r>
        <w:rPr>
          <w:rFonts w:ascii="Century Gothic" w:hAnsi="Century Gothic" w:cs="Arial"/>
        </w:rPr>
        <w:t>Under the Child Protection heading on Page 9, Item 9, Mr Faulkner said that one child is now on the Child Protection Register, since writing the report.</w:t>
      </w:r>
    </w:p>
    <w:p w:rsidR="005E3E38" w:rsidRDefault="005E3E38" w:rsidP="00417B33">
      <w:pPr>
        <w:pStyle w:val="ListParagraph"/>
        <w:spacing w:after="0"/>
        <w:ind w:left="1080"/>
        <w:rPr>
          <w:rFonts w:ascii="Century Gothic" w:hAnsi="Century Gothic" w:cs="Arial"/>
        </w:rPr>
      </w:pPr>
      <w:r>
        <w:rPr>
          <w:rFonts w:ascii="Century Gothic" w:hAnsi="Century Gothic" w:cs="Arial"/>
        </w:rPr>
        <w:t>On page 10, section 14, under Sport, governors asked who would be taking football now that Mr Miller has left.  Mr Faulkner said he would be doing some of the football, however he was hoping to get some help from the community.  Mrs Roberts said she may have some useful contacts in this regard.</w:t>
      </w:r>
    </w:p>
    <w:p w:rsidR="00417B33" w:rsidRPr="00DE176A" w:rsidRDefault="005E3E38" w:rsidP="006979A4">
      <w:pPr>
        <w:pStyle w:val="ListParagraph"/>
        <w:spacing w:after="0"/>
        <w:ind w:left="1080"/>
        <w:rPr>
          <w:rFonts w:ascii="Century Gothic" w:hAnsi="Century Gothic" w:cs="Arial"/>
        </w:rPr>
      </w:pPr>
      <w:r>
        <w:rPr>
          <w:rFonts w:ascii="Century Gothic" w:hAnsi="Century Gothic" w:cs="Arial"/>
        </w:rPr>
        <w:t>Mr Faulkner highlighted the dates of the upcoming Christmas events and said governors would be most welcome at any of these events.  He also added that the children would be singing in the High Street on 9</w:t>
      </w:r>
      <w:r w:rsidRPr="005E3E38">
        <w:rPr>
          <w:rFonts w:ascii="Century Gothic" w:hAnsi="Century Gothic" w:cs="Arial"/>
          <w:vertAlign w:val="superscript"/>
        </w:rPr>
        <w:t>th</w:t>
      </w:r>
      <w:r>
        <w:rPr>
          <w:rFonts w:ascii="Century Gothic" w:hAnsi="Century Gothic" w:cs="Arial"/>
        </w:rPr>
        <w:t xml:space="preserve"> December at 4 p.m. to</w:t>
      </w:r>
      <w:r w:rsidR="0051595F">
        <w:rPr>
          <w:rFonts w:ascii="Century Gothic" w:hAnsi="Century Gothic" w:cs="Arial"/>
        </w:rPr>
        <w:t xml:space="preserve"> open the Llanandras Christmas F</w:t>
      </w:r>
      <w:r>
        <w:rPr>
          <w:rFonts w:ascii="Century Gothic" w:hAnsi="Century Gothic" w:cs="Arial"/>
        </w:rPr>
        <w:t>ayre.</w:t>
      </w:r>
    </w:p>
    <w:p w:rsidR="00721FA5" w:rsidRDefault="0051595F" w:rsidP="0051595F">
      <w:pPr>
        <w:spacing w:after="0"/>
        <w:rPr>
          <w:rFonts w:ascii="Century Gothic" w:hAnsi="Century Gothic" w:cs="Arial"/>
          <w:b/>
        </w:rPr>
      </w:pPr>
      <w:r w:rsidRPr="0051595F">
        <w:rPr>
          <w:rFonts w:ascii="Century Gothic" w:hAnsi="Century Gothic" w:cs="Arial"/>
          <w:b/>
        </w:rPr>
        <w:lastRenderedPageBreak/>
        <w:t>Extra Item</w:t>
      </w:r>
      <w:r w:rsidR="00247E49">
        <w:rPr>
          <w:rFonts w:ascii="Century Gothic" w:hAnsi="Century Gothic" w:cs="Arial"/>
          <w:b/>
        </w:rPr>
        <w:t xml:space="preserve"> -</w:t>
      </w:r>
      <w:r>
        <w:rPr>
          <w:rFonts w:ascii="Century Gothic" w:hAnsi="Century Gothic" w:cs="Arial"/>
          <w:b/>
        </w:rPr>
        <w:t xml:space="preserve"> CORE VISIT 1</w:t>
      </w:r>
    </w:p>
    <w:p w:rsidR="0051595F" w:rsidRPr="0051595F" w:rsidRDefault="0051595F" w:rsidP="00910575">
      <w:pPr>
        <w:spacing w:after="0"/>
        <w:ind w:left="720"/>
        <w:rPr>
          <w:rFonts w:ascii="Century Gothic" w:hAnsi="Century Gothic" w:cs="Arial"/>
        </w:rPr>
      </w:pPr>
      <w:r>
        <w:rPr>
          <w:rFonts w:ascii="Century Gothic" w:hAnsi="Century Gothic" w:cs="Arial"/>
        </w:rPr>
        <w:t>Mrs Hayley Smith, Challenge Advisor, had attended school for Core Visit 1, which included the headteacher’s appraisal.  Mr Lancett and Mr Hatfield had attended part of the meeting and were very pleased to hear that the school has gone forward and improved since last January with Mr Faulkner as the Acting- Headteacher.  The school had been categorised as Green 1B last year, and Mrs Smith said she would support the school to continue at the same category of Green 1B.</w:t>
      </w:r>
      <w:r w:rsidR="000A1B55">
        <w:rPr>
          <w:rFonts w:ascii="Century Gothic" w:hAnsi="Century Gothic" w:cs="Arial"/>
        </w:rPr>
        <w:t xml:space="preserve">  Mr Lancett reported to the Governors that an email had been received this morning from Mrs Smith with a categorisation of Yellow 1B.  It is standard procedure for schools to drop down a level if the school has an Acting Headteacher </w:t>
      </w:r>
      <w:r w:rsidR="00C301AC">
        <w:rPr>
          <w:rFonts w:ascii="Century Gothic" w:hAnsi="Century Gothic" w:cs="Arial"/>
        </w:rPr>
        <w:t xml:space="preserve">or </w:t>
      </w:r>
      <w:r w:rsidR="000A1B55">
        <w:rPr>
          <w:rFonts w:ascii="Century Gothic" w:hAnsi="Century Gothic" w:cs="Arial"/>
        </w:rPr>
        <w:t>a new Headteach</w:t>
      </w:r>
      <w:r w:rsidR="00C301AC">
        <w:rPr>
          <w:rFonts w:ascii="Century Gothic" w:hAnsi="Century Gothic" w:cs="Arial"/>
        </w:rPr>
        <w:t>er.  Following some discussion t</w:t>
      </w:r>
      <w:r w:rsidR="000A1B55">
        <w:rPr>
          <w:rFonts w:ascii="Century Gothic" w:hAnsi="Century Gothic" w:cs="Arial"/>
        </w:rPr>
        <w:t>he chair requested the support of the gover</w:t>
      </w:r>
      <w:r w:rsidR="00C301AC">
        <w:rPr>
          <w:rFonts w:ascii="Century Gothic" w:hAnsi="Century Gothic" w:cs="Arial"/>
        </w:rPr>
        <w:t>ning body to appeal against the</w:t>
      </w:r>
      <w:r w:rsidR="000A1B55">
        <w:rPr>
          <w:rFonts w:ascii="Century Gothic" w:hAnsi="Century Gothic" w:cs="Arial"/>
        </w:rPr>
        <w:t xml:space="preserve"> decision.  He said that</w:t>
      </w:r>
      <w:r w:rsidR="00C301AC">
        <w:rPr>
          <w:rFonts w:ascii="Century Gothic" w:hAnsi="Century Gothic" w:cs="Arial"/>
        </w:rPr>
        <w:t xml:space="preserve"> there was disparity between what they had been told at the meeting in the afternoon, (Green), and the email received the following morning, (Yellow).  The appeal had to be made within 24hours.  All the governors were in agreement that the appeal should be made.</w:t>
      </w:r>
    </w:p>
    <w:p w:rsidR="0051595F" w:rsidRPr="0051595F" w:rsidRDefault="0051595F" w:rsidP="0051595F">
      <w:pPr>
        <w:spacing w:after="0"/>
        <w:rPr>
          <w:rFonts w:ascii="Century Gothic" w:hAnsi="Century Gothic" w:cs="Arial"/>
        </w:rPr>
      </w:pPr>
    </w:p>
    <w:p w:rsidR="0062585B" w:rsidRDefault="00721FA5" w:rsidP="0062585B">
      <w:pPr>
        <w:pStyle w:val="ListParagraph"/>
        <w:numPr>
          <w:ilvl w:val="0"/>
          <w:numId w:val="6"/>
        </w:numPr>
        <w:spacing w:after="0"/>
        <w:rPr>
          <w:rFonts w:ascii="Century Gothic" w:hAnsi="Century Gothic" w:cs="Arial"/>
          <w:b/>
        </w:rPr>
      </w:pPr>
      <w:r w:rsidRPr="00BD08E0">
        <w:rPr>
          <w:rFonts w:ascii="Century Gothic" w:hAnsi="Century Gothic" w:cs="Arial"/>
          <w:b/>
        </w:rPr>
        <w:t>FINANCE</w:t>
      </w:r>
    </w:p>
    <w:p w:rsidR="0062585B" w:rsidRDefault="00C301AC" w:rsidP="00C301AC">
      <w:pPr>
        <w:pStyle w:val="ListParagraph"/>
        <w:numPr>
          <w:ilvl w:val="0"/>
          <w:numId w:val="9"/>
        </w:numPr>
        <w:spacing w:after="0"/>
        <w:rPr>
          <w:rFonts w:ascii="Century Gothic" w:hAnsi="Century Gothic" w:cs="Arial"/>
          <w:b/>
        </w:rPr>
      </w:pPr>
      <w:r>
        <w:rPr>
          <w:rFonts w:ascii="Century Gothic" w:hAnsi="Century Gothic" w:cs="Arial"/>
          <w:b/>
        </w:rPr>
        <w:t xml:space="preserve">Breakfast Club </w:t>
      </w:r>
    </w:p>
    <w:p w:rsidR="00C301AC" w:rsidRDefault="00C91A5B" w:rsidP="00C301AC">
      <w:pPr>
        <w:pStyle w:val="ListParagraph"/>
        <w:spacing w:after="0"/>
        <w:ind w:left="1440"/>
        <w:rPr>
          <w:rFonts w:ascii="Century Gothic" w:hAnsi="Century Gothic" w:cs="Arial"/>
          <w:b/>
        </w:rPr>
      </w:pPr>
      <w:r>
        <w:rPr>
          <w:rFonts w:ascii="Century Gothic" w:hAnsi="Century Gothic" w:cs="Arial"/>
          <w:b/>
        </w:rPr>
        <w:t>This is a CONFIDENTIAL item and is detailed on a separate sheet.</w:t>
      </w:r>
    </w:p>
    <w:p w:rsidR="003574E4" w:rsidRDefault="003574E4" w:rsidP="003574E4">
      <w:pPr>
        <w:pStyle w:val="ListParagraph"/>
        <w:numPr>
          <w:ilvl w:val="0"/>
          <w:numId w:val="9"/>
        </w:numPr>
        <w:spacing w:after="0"/>
        <w:rPr>
          <w:rFonts w:ascii="Century Gothic" w:hAnsi="Century Gothic" w:cs="Arial"/>
          <w:b/>
        </w:rPr>
      </w:pPr>
      <w:r>
        <w:rPr>
          <w:rFonts w:ascii="Century Gothic" w:hAnsi="Century Gothic" w:cs="Arial"/>
          <w:b/>
        </w:rPr>
        <w:t>Budget Update</w:t>
      </w:r>
    </w:p>
    <w:p w:rsidR="003574E4" w:rsidRDefault="006979A4" w:rsidP="003574E4">
      <w:pPr>
        <w:pStyle w:val="ListParagraph"/>
        <w:spacing w:after="0"/>
        <w:ind w:left="1440"/>
        <w:rPr>
          <w:rFonts w:ascii="Century Gothic" w:hAnsi="Century Gothic" w:cs="Arial"/>
        </w:rPr>
      </w:pPr>
      <w:r>
        <w:rPr>
          <w:rFonts w:ascii="Century Gothic" w:hAnsi="Century Gothic" w:cs="Arial"/>
        </w:rPr>
        <w:t>The details were looked at from the Headteacher’s Report.  The predicted outcomes for the next three years were dependent on the reduced hours as agreed with the teaching assistants, the breakfast club staff and the cleaners.  H.R. had come in to help alter the hours and all parties had reached amicable agreement.</w:t>
      </w:r>
    </w:p>
    <w:p w:rsidR="006979A4" w:rsidRDefault="006979A4" w:rsidP="003574E4">
      <w:pPr>
        <w:pStyle w:val="ListParagraph"/>
        <w:spacing w:after="0"/>
        <w:ind w:left="1440"/>
        <w:rPr>
          <w:rFonts w:ascii="Century Gothic" w:hAnsi="Century Gothic" w:cs="Arial"/>
        </w:rPr>
      </w:pPr>
      <w:r>
        <w:rPr>
          <w:rFonts w:ascii="Century Gothic" w:hAnsi="Century Gothic" w:cs="Arial"/>
        </w:rPr>
        <w:t>The governors ratified the decision to reduce the number of Breakfast Club staff.</w:t>
      </w:r>
    </w:p>
    <w:p w:rsidR="006979A4" w:rsidRDefault="006979A4" w:rsidP="003574E4">
      <w:pPr>
        <w:pStyle w:val="ListParagraph"/>
        <w:spacing w:after="0"/>
        <w:ind w:left="1440"/>
        <w:rPr>
          <w:rFonts w:ascii="Century Gothic" w:hAnsi="Century Gothic" w:cs="Arial"/>
        </w:rPr>
      </w:pPr>
      <w:r>
        <w:rPr>
          <w:rFonts w:ascii="Century Gothic" w:hAnsi="Century Gothic" w:cs="Arial"/>
        </w:rPr>
        <w:t>The governors ratified the decision to reduce the number of hours worked by the cleaning staff.</w:t>
      </w:r>
    </w:p>
    <w:p w:rsidR="00F56F2D" w:rsidRPr="00024A18" w:rsidRDefault="00F56F2D" w:rsidP="00024A18">
      <w:pPr>
        <w:spacing w:after="0"/>
        <w:rPr>
          <w:rFonts w:ascii="Century Gothic" w:hAnsi="Century Gothic" w:cs="Arial"/>
          <w:b/>
        </w:rPr>
      </w:pPr>
    </w:p>
    <w:p w:rsidR="00F56F2D" w:rsidRPr="00024A18" w:rsidRDefault="00024A18" w:rsidP="00024A18">
      <w:pPr>
        <w:spacing w:after="0"/>
        <w:ind w:left="284"/>
        <w:rPr>
          <w:rFonts w:ascii="Century Gothic" w:hAnsi="Century Gothic" w:cs="Arial"/>
          <w:b/>
        </w:rPr>
      </w:pPr>
      <w:r>
        <w:rPr>
          <w:rFonts w:ascii="Century Gothic" w:hAnsi="Century Gothic" w:cs="Arial"/>
          <w:b/>
        </w:rPr>
        <w:t>9.</w:t>
      </w:r>
      <w:r w:rsidRPr="00024A18">
        <w:rPr>
          <w:rFonts w:ascii="Century Gothic" w:hAnsi="Century Gothic" w:cs="Arial"/>
          <w:b/>
        </w:rPr>
        <w:t xml:space="preserve">       </w:t>
      </w:r>
      <w:r w:rsidR="00905501">
        <w:rPr>
          <w:rFonts w:ascii="Century Gothic" w:hAnsi="Century Gothic" w:cs="Arial"/>
          <w:b/>
        </w:rPr>
        <w:t xml:space="preserve"> </w:t>
      </w:r>
      <w:r w:rsidRPr="00024A18">
        <w:rPr>
          <w:rFonts w:ascii="Century Gothic" w:hAnsi="Century Gothic" w:cs="Arial"/>
          <w:b/>
        </w:rPr>
        <w:t>GOVERNOR VACANCIES</w:t>
      </w:r>
    </w:p>
    <w:p w:rsidR="00F0041F" w:rsidRDefault="00024A18" w:rsidP="0008210E">
      <w:pPr>
        <w:pStyle w:val="ListParagraph"/>
        <w:spacing w:after="0"/>
        <w:ind w:left="1080"/>
        <w:rPr>
          <w:rFonts w:ascii="Century Gothic" w:hAnsi="Century Gothic" w:cs="Arial"/>
        </w:rPr>
      </w:pPr>
      <w:r>
        <w:rPr>
          <w:rFonts w:ascii="Century Gothic" w:hAnsi="Century Gothic" w:cs="Arial"/>
        </w:rPr>
        <w:t>This item was brought forward on the agenda.</w:t>
      </w:r>
    </w:p>
    <w:p w:rsidR="00024A18" w:rsidRDefault="00024A18" w:rsidP="0008210E">
      <w:pPr>
        <w:pStyle w:val="ListParagraph"/>
        <w:spacing w:after="0"/>
        <w:ind w:left="1080"/>
        <w:rPr>
          <w:rFonts w:ascii="Century Gothic" w:hAnsi="Century Gothic" w:cs="Arial"/>
        </w:rPr>
      </w:pPr>
      <w:r w:rsidRPr="00024A18">
        <w:rPr>
          <w:rFonts w:ascii="Century Gothic" w:hAnsi="Century Gothic" w:cs="Arial"/>
          <w:b/>
        </w:rPr>
        <w:t>Community Governor</w:t>
      </w:r>
      <w:r>
        <w:rPr>
          <w:rFonts w:ascii="Century Gothic" w:hAnsi="Century Gothic" w:cs="Arial"/>
          <w:b/>
        </w:rPr>
        <w:t>:</w:t>
      </w:r>
      <w:r>
        <w:rPr>
          <w:rFonts w:ascii="Century Gothic" w:hAnsi="Century Gothic" w:cs="Arial"/>
        </w:rPr>
        <w:t xml:space="preserve"> two synopses were handed out from two people who were interested in the post of Community Governor.  A vote would be taken to decide which candidate would be offered the post.  The governors agreed that both the candidates would be assets to the governing body and it was decided to check if it would be possible to ask both parties to join the governing body.  The clerk would check with Beth </w:t>
      </w:r>
      <w:r w:rsidRPr="004B68BC">
        <w:rPr>
          <w:rFonts w:ascii="Century Gothic" w:hAnsi="Century Gothic" w:cs="Arial"/>
        </w:rPr>
        <w:t>Groves.  No vote was taken.  Governors would be informed of the outcome by email.</w:t>
      </w:r>
      <w:r w:rsidR="004B68BC">
        <w:rPr>
          <w:rFonts w:ascii="Century Gothic" w:hAnsi="Century Gothic" w:cs="Arial"/>
        </w:rPr>
        <w:t xml:space="preserve"> </w:t>
      </w:r>
      <w:r w:rsidR="004B68BC" w:rsidRPr="004B68BC">
        <w:rPr>
          <w:rFonts w:ascii="Century Gothic" w:hAnsi="Century Gothic" w:cs="Arial"/>
          <w:color w:val="FF0000"/>
        </w:rPr>
        <w:t xml:space="preserve"> </w:t>
      </w:r>
      <w:r w:rsidR="004B68BC">
        <w:rPr>
          <w:rFonts w:ascii="Century Gothic" w:hAnsi="Century Gothic" w:cs="Arial"/>
        </w:rPr>
        <w:t>I</w:t>
      </w:r>
      <w:r w:rsidR="004B68BC" w:rsidRPr="004B68BC">
        <w:rPr>
          <w:rFonts w:ascii="Century Gothic" w:hAnsi="Century Gothic" w:cs="Arial"/>
        </w:rPr>
        <w:t>f only one community governor was allowed, the governing body would conduct a ballot by email prior to the next meeting</w:t>
      </w:r>
    </w:p>
    <w:p w:rsidR="00024A18" w:rsidRPr="00024A18" w:rsidRDefault="00024A18" w:rsidP="0008210E">
      <w:pPr>
        <w:pStyle w:val="ListParagraph"/>
        <w:spacing w:after="0"/>
        <w:ind w:left="1080"/>
        <w:rPr>
          <w:rFonts w:ascii="Century Gothic" w:hAnsi="Century Gothic" w:cs="Arial"/>
        </w:rPr>
      </w:pPr>
      <w:r>
        <w:rPr>
          <w:rFonts w:ascii="Century Gothic" w:hAnsi="Century Gothic" w:cs="Arial"/>
          <w:b/>
        </w:rPr>
        <w:t>Staff Governor:</w:t>
      </w:r>
      <w:r>
        <w:rPr>
          <w:rFonts w:ascii="Century Gothic" w:hAnsi="Century Gothic" w:cs="Arial"/>
        </w:rPr>
        <w:t xml:space="preserve"> as detailed </w:t>
      </w:r>
      <w:r w:rsidR="00905501">
        <w:rPr>
          <w:rFonts w:ascii="Century Gothic" w:hAnsi="Century Gothic" w:cs="Arial"/>
        </w:rPr>
        <w:t xml:space="preserve">in the apologies </w:t>
      </w:r>
      <w:r>
        <w:rPr>
          <w:rFonts w:ascii="Century Gothic" w:hAnsi="Century Gothic" w:cs="Arial"/>
        </w:rPr>
        <w:t>above</w:t>
      </w:r>
      <w:r w:rsidR="00905501">
        <w:rPr>
          <w:rFonts w:ascii="Century Gothic" w:hAnsi="Century Gothic" w:cs="Arial"/>
        </w:rPr>
        <w:t>, Mrs Simpson has volunteered to take on this role.</w:t>
      </w:r>
    </w:p>
    <w:p w:rsidR="00F0041F" w:rsidRPr="00F0041F" w:rsidRDefault="00F0041F" w:rsidP="00F7168F">
      <w:pPr>
        <w:pStyle w:val="ListParagraph"/>
        <w:spacing w:after="0"/>
        <w:ind w:left="1080"/>
        <w:rPr>
          <w:rFonts w:ascii="Century Gothic" w:hAnsi="Century Gothic" w:cs="Arial"/>
        </w:rPr>
      </w:pPr>
    </w:p>
    <w:p w:rsidR="00F56F2D" w:rsidRDefault="00905501" w:rsidP="00905501">
      <w:pPr>
        <w:pStyle w:val="ListParagraph"/>
        <w:numPr>
          <w:ilvl w:val="0"/>
          <w:numId w:val="11"/>
        </w:numPr>
        <w:spacing w:after="0"/>
        <w:rPr>
          <w:rFonts w:ascii="Century Gothic" w:hAnsi="Century Gothic" w:cs="Arial"/>
          <w:b/>
        </w:rPr>
      </w:pPr>
      <w:r>
        <w:rPr>
          <w:rFonts w:ascii="Century Gothic" w:hAnsi="Century Gothic" w:cs="Arial"/>
          <w:b/>
        </w:rPr>
        <w:t xml:space="preserve">     GOVERNOR TRAINING</w:t>
      </w:r>
    </w:p>
    <w:p w:rsidR="00905501" w:rsidRPr="00905501" w:rsidRDefault="00905501" w:rsidP="00905501">
      <w:pPr>
        <w:pStyle w:val="ListParagraph"/>
        <w:spacing w:after="0"/>
        <w:rPr>
          <w:rFonts w:ascii="Century Gothic" w:hAnsi="Century Gothic" w:cs="Arial"/>
        </w:rPr>
      </w:pPr>
      <w:r>
        <w:rPr>
          <w:rFonts w:ascii="Century Gothic" w:hAnsi="Century Gothic" w:cs="Arial"/>
          <w:b/>
        </w:rPr>
        <w:t xml:space="preserve">     </w:t>
      </w:r>
      <w:r>
        <w:rPr>
          <w:rFonts w:ascii="Century Gothic" w:hAnsi="Century Gothic" w:cs="Arial"/>
        </w:rPr>
        <w:t>This item was brought forward on the agenda</w:t>
      </w:r>
    </w:p>
    <w:p w:rsidR="00910575" w:rsidRDefault="00905501" w:rsidP="00905501">
      <w:pPr>
        <w:spacing w:after="0"/>
        <w:ind w:left="720"/>
        <w:rPr>
          <w:rFonts w:ascii="Century Gothic" w:hAnsi="Century Gothic" w:cs="Arial"/>
        </w:rPr>
      </w:pPr>
      <w:r>
        <w:rPr>
          <w:rFonts w:ascii="Century Gothic" w:hAnsi="Century Gothic" w:cs="Arial"/>
        </w:rPr>
        <w:t xml:space="preserve">     </w:t>
      </w:r>
      <w:r>
        <w:rPr>
          <w:rFonts w:ascii="Century Gothic" w:hAnsi="Century Gothic" w:cs="Arial"/>
          <w:b/>
        </w:rPr>
        <w:t xml:space="preserve">Governing Body Self-evaluation: </w:t>
      </w:r>
      <w:r w:rsidR="00910575">
        <w:rPr>
          <w:rFonts w:ascii="Century Gothic" w:hAnsi="Century Gothic" w:cs="Arial"/>
        </w:rPr>
        <w:t>Mr Lancett requested that all governors complete Part</w:t>
      </w:r>
    </w:p>
    <w:p w:rsidR="00910575" w:rsidRDefault="00910575" w:rsidP="00905501">
      <w:pPr>
        <w:spacing w:after="0"/>
        <w:ind w:left="720"/>
        <w:rPr>
          <w:rFonts w:ascii="Century Gothic" w:hAnsi="Century Gothic" w:cs="Arial"/>
        </w:rPr>
      </w:pPr>
      <w:r>
        <w:rPr>
          <w:rFonts w:ascii="Century Gothic" w:hAnsi="Century Gothic" w:cs="Arial"/>
          <w:b/>
        </w:rPr>
        <w:t xml:space="preserve">     </w:t>
      </w:r>
      <w:r>
        <w:rPr>
          <w:rFonts w:ascii="Century Gothic" w:hAnsi="Century Gothic" w:cs="Arial"/>
        </w:rPr>
        <w:t xml:space="preserve">A of the Self Evaluation and if possible return to him via email.  Most governors had </w:t>
      </w:r>
    </w:p>
    <w:p w:rsidR="00910575" w:rsidRDefault="00247E49" w:rsidP="00905501">
      <w:pPr>
        <w:spacing w:after="0"/>
        <w:ind w:left="720"/>
        <w:rPr>
          <w:rFonts w:ascii="Century Gothic" w:hAnsi="Century Gothic" w:cs="Arial"/>
        </w:rPr>
      </w:pPr>
      <w:r>
        <w:rPr>
          <w:rFonts w:ascii="Century Gothic" w:hAnsi="Century Gothic" w:cs="Arial"/>
        </w:rPr>
        <w:t xml:space="preserve">     already done this and any</w:t>
      </w:r>
      <w:r w:rsidR="00910575">
        <w:rPr>
          <w:rFonts w:ascii="Century Gothic" w:hAnsi="Century Gothic" w:cs="Arial"/>
        </w:rPr>
        <w:t xml:space="preserve"> outstanding would be forwarded as soon as possible.  </w:t>
      </w:r>
    </w:p>
    <w:p w:rsidR="00481D84" w:rsidRDefault="00910575" w:rsidP="00905501">
      <w:pPr>
        <w:spacing w:after="0"/>
        <w:ind w:left="720"/>
        <w:rPr>
          <w:rFonts w:ascii="Century Gothic" w:hAnsi="Century Gothic" w:cs="Arial"/>
        </w:rPr>
      </w:pPr>
      <w:r>
        <w:rPr>
          <w:rFonts w:ascii="Century Gothic" w:hAnsi="Century Gothic" w:cs="Arial"/>
        </w:rPr>
        <w:t xml:space="preserve">     Mr Lancett requested that Part B be returned </w:t>
      </w:r>
      <w:r w:rsidR="00247E49">
        <w:rPr>
          <w:rFonts w:ascii="Century Gothic" w:hAnsi="Century Gothic" w:cs="Arial"/>
        </w:rPr>
        <w:t xml:space="preserve">to him </w:t>
      </w:r>
      <w:r>
        <w:rPr>
          <w:rFonts w:ascii="Century Gothic" w:hAnsi="Century Gothic" w:cs="Arial"/>
        </w:rPr>
        <w:t>by 26</w:t>
      </w:r>
      <w:r w:rsidRPr="00910575">
        <w:rPr>
          <w:rFonts w:ascii="Century Gothic" w:hAnsi="Century Gothic" w:cs="Arial"/>
          <w:vertAlign w:val="superscript"/>
        </w:rPr>
        <w:t>th</w:t>
      </w:r>
      <w:r>
        <w:rPr>
          <w:rFonts w:ascii="Century Gothic" w:hAnsi="Century Gothic" w:cs="Arial"/>
        </w:rPr>
        <w:t xml:space="preserve"> January</w:t>
      </w:r>
      <w:r w:rsidR="00247E49">
        <w:rPr>
          <w:rFonts w:ascii="Century Gothic" w:hAnsi="Century Gothic" w:cs="Arial"/>
        </w:rPr>
        <w:t xml:space="preserve"> 2017</w:t>
      </w:r>
      <w:r>
        <w:rPr>
          <w:rFonts w:ascii="Century Gothic" w:hAnsi="Century Gothic" w:cs="Arial"/>
        </w:rPr>
        <w:t>.</w:t>
      </w:r>
    </w:p>
    <w:p w:rsidR="004B68BC" w:rsidRDefault="004B68BC" w:rsidP="00905501">
      <w:pPr>
        <w:spacing w:after="0"/>
        <w:ind w:left="720"/>
        <w:rPr>
          <w:rFonts w:ascii="Century Gothic" w:hAnsi="Century Gothic" w:cs="Arial"/>
        </w:rPr>
      </w:pPr>
    </w:p>
    <w:p w:rsidR="00247E49" w:rsidRDefault="00910575" w:rsidP="00247E49">
      <w:pPr>
        <w:spacing w:after="0"/>
        <w:ind w:left="720"/>
        <w:rPr>
          <w:rFonts w:ascii="Century Gothic" w:hAnsi="Century Gothic" w:cs="Arial"/>
        </w:rPr>
      </w:pPr>
      <w:r>
        <w:rPr>
          <w:rFonts w:ascii="Century Gothic" w:hAnsi="Century Gothic" w:cs="Arial"/>
        </w:rPr>
        <w:lastRenderedPageBreak/>
        <w:t xml:space="preserve">     </w:t>
      </w:r>
      <w:r w:rsidRPr="00910575">
        <w:rPr>
          <w:rFonts w:ascii="Century Gothic" w:hAnsi="Century Gothic" w:cs="Arial"/>
          <w:b/>
        </w:rPr>
        <w:t>Upcoming Courses</w:t>
      </w:r>
      <w:r>
        <w:rPr>
          <w:rFonts w:ascii="Century Gothic" w:hAnsi="Century Gothic" w:cs="Arial"/>
          <w:b/>
        </w:rPr>
        <w:t>:</w:t>
      </w:r>
      <w:r>
        <w:rPr>
          <w:rFonts w:ascii="Century Gothic" w:hAnsi="Century Gothic" w:cs="Arial"/>
        </w:rPr>
        <w:t xml:space="preserve"> Gov</w:t>
      </w:r>
      <w:r w:rsidR="00247E49">
        <w:rPr>
          <w:rFonts w:ascii="Century Gothic" w:hAnsi="Century Gothic" w:cs="Arial"/>
        </w:rPr>
        <w:t>ernors were reminded of</w:t>
      </w:r>
      <w:r>
        <w:rPr>
          <w:rFonts w:ascii="Century Gothic" w:hAnsi="Century Gothic" w:cs="Arial"/>
        </w:rPr>
        <w:t xml:space="preserve"> courses on 16</w:t>
      </w:r>
      <w:r w:rsidRPr="00910575">
        <w:rPr>
          <w:rFonts w:ascii="Century Gothic" w:hAnsi="Century Gothic" w:cs="Arial"/>
          <w:vertAlign w:val="superscript"/>
        </w:rPr>
        <w:t>th</w:t>
      </w:r>
      <w:r w:rsidR="00D71EB1">
        <w:rPr>
          <w:rFonts w:ascii="Century Gothic" w:hAnsi="Century Gothic" w:cs="Arial"/>
        </w:rPr>
        <w:t xml:space="preserve"> January,</w:t>
      </w:r>
      <w:r w:rsidR="00247E49">
        <w:rPr>
          <w:rFonts w:ascii="Century Gothic" w:hAnsi="Century Gothic" w:cs="Arial"/>
        </w:rPr>
        <w:t xml:space="preserve"> </w:t>
      </w:r>
    </w:p>
    <w:p w:rsidR="00247E49" w:rsidRDefault="00247E49" w:rsidP="00247E49">
      <w:pPr>
        <w:spacing w:after="0"/>
        <w:ind w:left="720"/>
        <w:rPr>
          <w:rFonts w:ascii="Century Gothic" w:hAnsi="Century Gothic" w:cs="Arial"/>
        </w:rPr>
      </w:pPr>
      <w:r>
        <w:rPr>
          <w:rFonts w:ascii="Century Gothic" w:hAnsi="Century Gothic" w:cs="Arial"/>
          <w:b/>
        </w:rPr>
        <w:t xml:space="preserve">    </w:t>
      </w:r>
      <w:r w:rsidR="00D71EB1">
        <w:rPr>
          <w:rFonts w:ascii="Century Gothic" w:hAnsi="Century Gothic" w:cs="Arial"/>
        </w:rPr>
        <w:t xml:space="preserve">“Asking the right Questions” </w:t>
      </w:r>
      <w:r w:rsidR="00910575">
        <w:rPr>
          <w:rFonts w:ascii="Century Gothic" w:hAnsi="Century Gothic" w:cs="Arial"/>
        </w:rPr>
        <w:t xml:space="preserve">and </w:t>
      </w:r>
      <w:r>
        <w:rPr>
          <w:rFonts w:ascii="Century Gothic" w:hAnsi="Century Gothic" w:cs="Arial"/>
        </w:rPr>
        <w:t xml:space="preserve">on </w:t>
      </w:r>
      <w:r w:rsidR="00910575">
        <w:rPr>
          <w:rFonts w:ascii="Century Gothic" w:hAnsi="Century Gothic" w:cs="Arial"/>
        </w:rPr>
        <w:t>25</w:t>
      </w:r>
      <w:r w:rsidR="00910575" w:rsidRPr="00910575">
        <w:rPr>
          <w:rFonts w:ascii="Century Gothic" w:hAnsi="Century Gothic" w:cs="Arial"/>
          <w:vertAlign w:val="superscript"/>
        </w:rPr>
        <w:t>th</w:t>
      </w:r>
      <w:r w:rsidR="00910575">
        <w:rPr>
          <w:rFonts w:ascii="Century Gothic" w:hAnsi="Century Gothic" w:cs="Arial"/>
        </w:rPr>
        <w:t>January</w:t>
      </w:r>
      <w:r>
        <w:rPr>
          <w:rFonts w:ascii="Century Gothic" w:hAnsi="Century Gothic" w:cs="Arial"/>
        </w:rPr>
        <w:t xml:space="preserve"> </w:t>
      </w:r>
      <w:r w:rsidR="00D71EB1">
        <w:rPr>
          <w:rFonts w:ascii="Century Gothic" w:hAnsi="Century Gothic" w:cs="Arial"/>
        </w:rPr>
        <w:t>“Looked After Children”</w:t>
      </w:r>
      <w:r w:rsidR="00910575">
        <w:rPr>
          <w:rFonts w:ascii="Century Gothic" w:hAnsi="Century Gothic" w:cs="Arial"/>
        </w:rPr>
        <w:t xml:space="preserve"> and were asked</w:t>
      </w:r>
    </w:p>
    <w:p w:rsidR="00905501" w:rsidRDefault="00247E49" w:rsidP="00DB2F68">
      <w:pPr>
        <w:spacing w:after="0"/>
        <w:ind w:left="720"/>
        <w:rPr>
          <w:rFonts w:ascii="Century Gothic" w:hAnsi="Century Gothic" w:cs="Arial"/>
        </w:rPr>
      </w:pPr>
      <w:r>
        <w:rPr>
          <w:rFonts w:ascii="Century Gothic" w:hAnsi="Century Gothic" w:cs="Arial"/>
        </w:rPr>
        <w:t xml:space="preserve">  </w:t>
      </w:r>
      <w:r w:rsidR="00910575">
        <w:rPr>
          <w:rFonts w:ascii="Century Gothic" w:hAnsi="Century Gothic" w:cs="Arial"/>
        </w:rPr>
        <w:t xml:space="preserve"> </w:t>
      </w:r>
      <w:r>
        <w:rPr>
          <w:rFonts w:ascii="Century Gothic" w:hAnsi="Century Gothic" w:cs="Arial"/>
        </w:rPr>
        <w:t xml:space="preserve">  </w:t>
      </w:r>
      <w:r w:rsidR="00910575">
        <w:rPr>
          <w:rFonts w:ascii="Century Gothic" w:hAnsi="Century Gothic" w:cs="Arial"/>
        </w:rPr>
        <w:t>to</w:t>
      </w:r>
      <w:r>
        <w:rPr>
          <w:rFonts w:ascii="Century Gothic" w:hAnsi="Century Gothic" w:cs="Arial"/>
        </w:rPr>
        <w:t xml:space="preserve"> book any training</w:t>
      </w:r>
      <w:r w:rsidR="00910575">
        <w:rPr>
          <w:rFonts w:ascii="Century Gothic" w:hAnsi="Century Gothic" w:cs="Arial"/>
        </w:rPr>
        <w:t xml:space="preserve"> through the clerk</w:t>
      </w:r>
      <w:r>
        <w:rPr>
          <w:rFonts w:ascii="Century Gothic" w:hAnsi="Century Gothic" w:cs="Arial"/>
        </w:rPr>
        <w:t>,</w:t>
      </w:r>
      <w:r w:rsidR="00910575">
        <w:rPr>
          <w:rFonts w:ascii="Century Gothic" w:hAnsi="Century Gothic" w:cs="Arial"/>
        </w:rPr>
        <w:t xml:space="preserve"> in order for a record to be kept.</w:t>
      </w:r>
    </w:p>
    <w:p w:rsidR="00DB2F68" w:rsidRPr="00DB2F68" w:rsidRDefault="00DB2F68" w:rsidP="00DB2F68">
      <w:pPr>
        <w:spacing w:after="0"/>
        <w:ind w:left="720"/>
        <w:rPr>
          <w:rFonts w:ascii="Century Gothic" w:hAnsi="Century Gothic" w:cs="Arial"/>
        </w:rPr>
      </w:pPr>
    </w:p>
    <w:p w:rsidR="00331CCE" w:rsidRDefault="0065609B" w:rsidP="00331CCE">
      <w:pPr>
        <w:spacing w:after="0"/>
        <w:rPr>
          <w:rFonts w:ascii="Century Gothic" w:hAnsi="Century Gothic" w:cs="Arial"/>
        </w:rPr>
      </w:pPr>
      <w:r>
        <w:rPr>
          <w:rFonts w:ascii="Century Gothic" w:hAnsi="Century Gothic" w:cs="Arial"/>
          <w:b/>
        </w:rPr>
        <w:t>10.</w:t>
      </w:r>
      <w:r w:rsidR="00331CCE">
        <w:rPr>
          <w:rFonts w:ascii="Century Gothic" w:hAnsi="Century Gothic" w:cs="Arial"/>
          <w:b/>
        </w:rPr>
        <w:tab/>
      </w:r>
      <w:r>
        <w:rPr>
          <w:rFonts w:ascii="Century Gothic" w:hAnsi="Century Gothic" w:cs="Arial"/>
          <w:b/>
        </w:rPr>
        <w:t>SUB-COMMITTEES AND LINK GOVERNORS</w:t>
      </w:r>
    </w:p>
    <w:p w:rsidR="0065609B" w:rsidRDefault="0065609B" w:rsidP="0065609B">
      <w:pPr>
        <w:spacing w:after="0"/>
        <w:ind w:left="720"/>
        <w:rPr>
          <w:rFonts w:ascii="Century Gothic" w:hAnsi="Century Gothic" w:cs="Arial"/>
        </w:rPr>
      </w:pPr>
      <w:r>
        <w:rPr>
          <w:rFonts w:ascii="Century Gothic" w:hAnsi="Century Gothic" w:cs="Arial"/>
        </w:rPr>
        <w:t>Committee meetings needed to be held before the end of term for the following sub-committees; Curriculum, Finance, Health and Safety, Staffing and Personnel, and Wellbeing.  Details of dates would be arranged at the end of the meeting.</w:t>
      </w:r>
    </w:p>
    <w:p w:rsidR="0065609B" w:rsidRDefault="0065609B" w:rsidP="008600B8">
      <w:pPr>
        <w:spacing w:after="0"/>
        <w:ind w:left="720"/>
        <w:rPr>
          <w:rFonts w:ascii="Century Gothic" w:hAnsi="Century Gothic" w:cs="Arial"/>
        </w:rPr>
      </w:pPr>
      <w:r>
        <w:rPr>
          <w:rFonts w:ascii="Century Gothic" w:hAnsi="Century Gothic" w:cs="Arial"/>
        </w:rPr>
        <w:t>It was noted that Mrs Stinton would take Mr Miller</w:t>
      </w:r>
      <w:r w:rsidR="00363364">
        <w:rPr>
          <w:rFonts w:ascii="Century Gothic" w:hAnsi="Century Gothic" w:cs="Arial"/>
        </w:rPr>
        <w:t>’</w:t>
      </w:r>
      <w:r>
        <w:rPr>
          <w:rFonts w:ascii="Century Gothic" w:hAnsi="Century Gothic" w:cs="Arial"/>
        </w:rPr>
        <w:t>s place on the Curriculum sub-committee.</w:t>
      </w:r>
    </w:p>
    <w:p w:rsidR="0065609B" w:rsidRDefault="0065609B" w:rsidP="0065609B">
      <w:pPr>
        <w:spacing w:after="0"/>
        <w:rPr>
          <w:rFonts w:ascii="Century Gothic" w:hAnsi="Century Gothic" w:cs="Arial"/>
        </w:rPr>
      </w:pPr>
    </w:p>
    <w:p w:rsidR="0065609B" w:rsidRDefault="0065609B" w:rsidP="0065609B">
      <w:pPr>
        <w:spacing w:after="0"/>
        <w:rPr>
          <w:rFonts w:ascii="Century Gothic" w:hAnsi="Century Gothic" w:cs="Arial"/>
        </w:rPr>
      </w:pPr>
      <w:r>
        <w:rPr>
          <w:rFonts w:ascii="Century Gothic" w:hAnsi="Century Gothic" w:cs="Arial"/>
        </w:rPr>
        <w:t>At 8.10 p.m. Mr Lancett had to leave the meeting and handed the chair to Mr Hatfield.</w:t>
      </w:r>
      <w:r w:rsidR="002D7C66">
        <w:rPr>
          <w:rFonts w:ascii="Century Gothic" w:hAnsi="Century Gothic" w:cs="Arial"/>
        </w:rPr>
        <w:t xml:space="preserve">  The remaining items on the agenda were followed.</w:t>
      </w:r>
    </w:p>
    <w:p w:rsidR="0065609B" w:rsidRDefault="0065609B" w:rsidP="0065609B">
      <w:pPr>
        <w:spacing w:after="0"/>
        <w:rPr>
          <w:rFonts w:ascii="Century Gothic" w:hAnsi="Century Gothic" w:cs="Arial"/>
        </w:rPr>
      </w:pPr>
    </w:p>
    <w:p w:rsidR="0065609B" w:rsidRDefault="00116346" w:rsidP="00116346">
      <w:pPr>
        <w:spacing w:after="0"/>
        <w:rPr>
          <w:rFonts w:ascii="Century Gothic" w:hAnsi="Century Gothic" w:cs="Arial"/>
        </w:rPr>
      </w:pPr>
      <w:r w:rsidRPr="00116346">
        <w:rPr>
          <w:rFonts w:ascii="Century Gothic" w:hAnsi="Century Gothic" w:cs="Arial"/>
          <w:b/>
        </w:rPr>
        <w:t>6.</w:t>
      </w:r>
      <w:r>
        <w:rPr>
          <w:rFonts w:ascii="Century Gothic" w:hAnsi="Century Gothic" w:cs="Arial"/>
          <w:b/>
        </w:rPr>
        <w:tab/>
        <w:t>SCHOOL DEVELOPMENT PLAN</w:t>
      </w:r>
    </w:p>
    <w:p w:rsidR="00116346" w:rsidRPr="00116346" w:rsidRDefault="00116346" w:rsidP="00116346">
      <w:pPr>
        <w:spacing w:after="0"/>
        <w:rPr>
          <w:rFonts w:ascii="Century Gothic" w:hAnsi="Century Gothic" w:cs="Arial"/>
          <w:b/>
        </w:rPr>
      </w:pPr>
      <w:r w:rsidRPr="00116346">
        <w:rPr>
          <w:rFonts w:ascii="Century Gothic" w:hAnsi="Century Gothic" w:cs="Arial"/>
          <w:b/>
        </w:rPr>
        <w:tab/>
        <w:t>To review and discuss</w:t>
      </w:r>
    </w:p>
    <w:p w:rsidR="00331CCE" w:rsidRDefault="00FC7023" w:rsidP="00116346">
      <w:pPr>
        <w:spacing w:after="0"/>
        <w:ind w:left="720"/>
        <w:rPr>
          <w:rFonts w:ascii="Century Gothic" w:hAnsi="Century Gothic" w:cs="Arial"/>
        </w:rPr>
      </w:pPr>
      <w:r>
        <w:rPr>
          <w:rFonts w:ascii="Century Gothic" w:hAnsi="Century Gothic" w:cs="Arial"/>
        </w:rPr>
        <w:t>It is</w:t>
      </w:r>
      <w:r w:rsidR="00116346">
        <w:rPr>
          <w:rFonts w:ascii="Century Gothic" w:hAnsi="Century Gothic" w:cs="Arial"/>
        </w:rPr>
        <w:t xml:space="preserve"> important to look closely at the targets for Year 1 and Year 5, and also to look at targets for the Free School Meal children as this is where the PDG funding must be targeted.</w:t>
      </w:r>
    </w:p>
    <w:p w:rsidR="008B3522" w:rsidRDefault="008B3522" w:rsidP="00116346">
      <w:pPr>
        <w:spacing w:after="0"/>
        <w:ind w:left="720"/>
        <w:rPr>
          <w:rFonts w:ascii="Century Gothic" w:hAnsi="Century Gothic" w:cs="Arial"/>
        </w:rPr>
      </w:pPr>
      <w:r>
        <w:rPr>
          <w:rFonts w:ascii="Century Gothic" w:hAnsi="Century Gothic" w:cs="Arial"/>
        </w:rPr>
        <w:t>Pages 8 -19 contain the review of last year.</w:t>
      </w:r>
    </w:p>
    <w:p w:rsidR="008B3522" w:rsidRDefault="008B3522" w:rsidP="00116346">
      <w:pPr>
        <w:spacing w:after="0"/>
        <w:ind w:left="720"/>
        <w:rPr>
          <w:rFonts w:ascii="Century Gothic" w:hAnsi="Century Gothic" w:cs="Arial"/>
        </w:rPr>
      </w:pPr>
      <w:r>
        <w:rPr>
          <w:rFonts w:ascii="Century Gothic" w:hAnsi="Century Gothic" w:cs="Arial"/>
        </w:rPr>
        <w:t>Page 20 is the start of the working document and already</w:t>
      </w:r>
      <w:r w:rsidR="003C78D2">
        <w:rPr>
          <w:rFonts w:ascii="Century Gothic" w:hAnsi="Century Gothic" w:cs="Arial"/>
        </w:rPr>
        <w:t>,</w:t>
      </w:r>
      <w:r>
        <w:rPr>
          <w:rFonts w:ascii="Century Gothic" w:hAnsi="Century Gothic" w:cs="Arial"/>
        </w:rPr>
        <w:t xml:space="preserve"> on the Headteacher’s copy of the document</w:t>
      </w:r>
      <w:r w:rsidR="003C78D2">
        <w:rPr>
          <w:rFonts w:ascii="Century Gothic" w:hAnsi="Century Gothic" w:cs="Arial"/>
        </w:rPr>
        <w:t>,</w:t>
      </w:r>
      <w:r>
        <w:rPr>
          <w:rFonts w:ascii="Century Gothic" w:hAnsi="Century Gothic" w:cs="Arial"/>
        </w:rPr>
        <w:t xml:space="preserve"> there</w:t>
      </w:r>
      <w:r w:rsidR="002D7C66">
        <w:rPr>
          <w:rFonts w:ascii="Century Gothic" w:hAnsi="Century Gothic" w:cs="Arial"/>
        </w:rPr>
        <w:t xml:space="preserve"> will be changes as the</w:t>
      </w:r>
      <w:r w:rsidR="003C78D2">
        <w:rPr>
          <w:rFonts w:ascii="Century Gothic" w:hAnsi="Century Gothic" w:cs="Arial"/>
        </w:rPr>
        <w:t xml:space="preserve"> document is being constantly updated.</w:t>
      </w:r>
    </w:p>
    <w:p w:rsidR="008B3522" w:rsidRDefault="003C78D2" w:rsidP="00116346">
      <w:pPr>
        <w:spacing w:after="0"/>
        <w:ind w:left="720"/>
        <w:rPr>
          <w:rFonts w:ascii="Century Gothic" w:hAnsi="Century Gothic" w:cs="Arial"/>
        </w:rPr>
      </w:pPr>
      <w:r>
        <w:rPr>
          <w:rFonts w:ascii="Century Gothic" w:hAnsi="Century Gothic" w:cs="Arial"/>
        </w:rPr>
        <w:t>From Page 21</w:t>
      </w:r>
      <w:r w:rsidR="008B3522">
        <w:rPr>
          <w:rFonts w:ascii="Century Gothic" w:hAnsi="Century Gothic" w:cs="Arial"/>
        </w:rPr>
        <w:t xml:space="preserve"> the priorities</w:t>
      </w:r>
      <w:r>
        <w:rPr>
          <w:rFonts w:ascii="Century Gothic" w:hAnsi="Century Gothic" w:cs="Arial"/>
        </w:rPr>
        <w:t xml:space="preserve"> for the year are listed.  These are developing Numeracy across the curriculum, challenging MAAT children, improving Welsh, improving ICT and developing pupils’ self-assessment, response and target setting skills.</w:t>
      </w:r>
    </w:p>
    <w:p w:rsidR="003C78D2" w:rsidRDefault="002D7C66" w:rsidP="00116346">
      <w:pPr>
        <w:spacing w:after="0"/>
        <w:ind w:left="720"/>
        <w:rPr>
          <w:rFonts w:ascii="Century Gothic" w:hAnsi="Century Gothic" w:cs="Arial"/>
        </w:rPr>
      </w:pPr>
      <w:r>
        <w:rPr>
          <w:rFonts w:ascii="Century Gothic" w:hAnsi="Century Gothic" w:cs="Arial"/>
        </w:rPr>
        <w:t>The governors agreed t</w:t>
      </w:r>
      <w:r w:rsidR="003C78D2">
        <w:rPr>
          <w:rFonts w:ascii="Century Gothic" w:hAnsi="Century Gothic" w:cs="Arial"/>
        </w:rPr>
        <w:t>his is a large and impressive document and Mr Faulkner was thanked for his work in putting the document together.</w:t>
      </w:r>
    </w:p>
    <w:p w:rsidR="002D7C66" w:rsidRPr="00F0041F" w:rsidRDefault="002D7C66" w:rsidP="002D7C66">
      <w:pPr>
        <w:spacing w:after="0"/>
        <w:rPr>
          <w:rFonts w:ascii="Century Gothic" w:hAnsi="Century Gothic" w:cs="Arial"/>
        </w:rPr>
      </w:pPr>
    </w:p>
    <w:p w:rsidR="00331CCE" w:rsidRDefault="002D7C66" w:rsidP="002D7C66">
      <w:pPr>
        <w:spacing w:after="0"/>
        <w:rPr>
          <w:rFonts w:ascii="Century Gothic" w:hAnsi="Century Gothic" w:cs="Arial"/>
          <w:b/>
        </w:rPr>
      </w:pPr>
      <w:r w:rsidRPr="002D7C66">
        <w:rPr>
          <w:rFonts w:ascii="Century Gothic" w:hAnsi="Century Gothic" w:cs="Arial"/>
          <w:b/>
        </w:rPr>
        <w:t>7.</w:t>
      </w:r>
      <w:r w:rsidRPr="002D7C66">
        <w:rPr>
          <w:rFonts w:ascii="Century Gothic" w:hAnsi="Century Gothic" w:cs="Arial"/>
          <w:b/>
        </w:rPr>
        <w:tab/>
      </w:r>
      <w:r>
        <w:rPr>
          <w:rFonts w:ascii="Century Gothic" w:hAnsi="Century Gothic" w:cs="Arial"/>
          <w:b/>
        </w:rPr>
        <w:t>SCHOOL SELF-EVALUATION REPORT</w:t>
      </w:r>
    </w:p>
    <w:p w:rsidR="002D7C66" w:rsidRDefault="002D7C66" w:rsidP="002D7C66">
      <w:pPr>
        <w:spacing w:after="0"/>
        <w:rPr>
          <w:rFonts w:ascii="Century Gothic" w:hAnsi="Century Gothic" w:cs="Arial"/>
          <w:b/>
        </w:rPr>
      </w:pPr>
      <w:r>
        <w:rPr>
          <w:rFonts w:ascii="Century Gothic" w:hAnsi="Century Gothic" w:cs="Arial"/>
          <w:b/>
        </w:rPr>
        <w:tab/>
        <w:t>To review and discuss</w:t>
      </w:r>
    </w:p>
    <w:p w:rsidR="002D7C66" w:rsidRDefault="0062649E" w:rsidP="002D7C66">
      <w:pPr>
        <w:spacing w:after="0"/>
        <w:rPr>
          <w:rFonts w:ascii="Century Gothic" w:hAnsi="Century Gothic" w:cs="Arial"/>
        </w:rPr>
      </w:pPr>
      <w:r>
        <w:rPr>
          <w:rFonts w:ascii="Century Gothic" w:hAnsi="Century Gothic" w:cs="Arial"/>
        </w:rPr>
        <w:tab/>
        <w:t>Mr Faulkner said</w:t>
      </w:r>
      <w:r w:rsidR="002D7C66">
        <w:rPr>
          <w:rFonts w:ascii="Century Gothic" w:hAnsi="Century Gothic" w:cs="Arial"/>
        </w:rPr>
        <w:t xml:space="preserve"> t</w:t>
      </w:r>
      <w:r>
        <w:rPr>
          <w:rFonts w:ascii="Century Gothic" w:hAnsi="Century Gothic" w:cs="Arial"/>
        </w:rPr>
        <w:t>hat the report is very thorough.  T</w:t>
      </w:r>
      <w:r w:rsidR="002D7C66">
        <w:rPr>
          <w:rFonts w:ascii="Century Gothic" w:hAnsi="Century Gothic" w:cs="Arial"/>
        </w:rPr>
        <w:t xml:space="preserve">here is a new format for </w:t>
      </w:r>
    </w:p>
    <w:p w:rsidR="002D7C66" w:rsidRDefault="0062649E" w:rsidP="002D7C66">
      <w:pPr>
        <w:spacing w:after="0"/>
        <w:ind w:left="720"/>
        <w:rPr>
          <w:rFonts w:ascii="Century Gothic" w:hAnsi="Century Gothic" w:cs="Arial"/>
        </w:rPr>
      </w:pPr>
      <w:r>
        <w:rPr>
          <w:rFonts w:ascii="Century Gothic" w:hAnsi="Century Gothic" w:cs="Arial"/>
        </w:rPr>
        <w:t>t</w:t>
      </w:r>
      <w:r w:rsidR="002D7C66">
        <w:rPr>
          <w:rFonts w:ascii="Century Gothic" w:hAnsi="Century Gothic" w:cs="Arial"/>
        </w:rPr>
        <w:t>he report and next year it will be slimmed down and be as e</w:t>
      </w:r>
      <w:r w:rsidR="008600B8">
        <w:rPr>
          <w:rFonts w:ascii="Century Gothic" w:hAnsi="Century Gothic" w:cs="Arial"/>
        </w:rPr>
        <w:t xml:space="preserve">ffective.   </w:t>
      </w:r>
      <w:r>
        <w:rPr>
          <w:rFonts w:ascii="Century Gothic" w:hAnsi="Century Gothic" w:cs="Arial"/>
        </w:rPr>
        <w:t>The appendix on pages 36 and 37 gives summaries of the school’s performance and of SEN pupils’ performance.  There were no further comments from the governors and Mr Faulkner</w:t>
      </w:r>
      <w:r w:rsidR="008600B8">
        <w:rPr>
          <w:rFonts w:ascii="Century Gothic" w:hAnsi="Century Gothic" w:cs="Arial"/>
        </w:rPr>
        <w:t>,</w:t>
      </w:r>
      <w:r>
        <w:rPr>
          <w:rFonts w:ascii="Century Gothic" w:hAnsi="Century Gothic" w:cs="Arial"/>
        </w:rPr>
        <w:t xml:space="preserve"> once again</w:t>
      </w:r>
      <w:r w:rsidR="008600B8">
        <w:rPr>
          <w:rFonts w:ascii="Century Gothic" w:hAnsi="Century Gothic" w:cs="Arial"/>
        </w:rPr>
        <w:t>,</w:t>
      </w:r>
      <w:r>
        <w:rPr>
          <w:rFonts w:ascii="Century Gothic" w:hAnsi="Century Gothic" w:cs="Arial"/>
        </w:rPr>
        <w:t xml:space="preserve"> was thanked for his work in compiling the report.</w:t>
      </w:r>
    </w:p>
    <w:p w:rsidR="0062649E" w:rsidRDefault="0062649E" w:rsidP="002D7C66">
      <w:pPr>
        <w:spacing w:after="0"/>
        <w:ind w:left="720"/>
        <w:rPr>
          <w:rFonts w:ascii="Century Gothic" w:hAnsi="Century Gothic" w:cs="Arial"/>
        </w:rPr>
      </w:pPr>
    </w:p>
    <w:p w:rsidR="0062649E" w:rsidRDefault="0062649E" w:rsidP="0062649E">
      <w:pPr>
        <w:spacing w:after="0"/>
        <w:rPr>
          <w:rFonts w:ascii="Century Gothic" w:hAnsi="Century Gothic" w:cs="Arial"/>
        </w:rPr>
      </w:pPr>
      <w:r>
        <w:rPr>
          <w:rFonts w:ascii="Century Gothic" w:hAnsi="Century Gothic" w:cs="Arial"/>
          <w:b/>
        </w:rPr>
        <w:t>8.</w:t>
      </w:r>
      <w:r>
        <w:rPr>
          <w:rFonts w:ascii="Century Gothic" w:hAnsi="Century Gothic" w:cs="Arial"/>
          <w:b/>
        </w:rPr>
        <w:tab/>
        <w:t xml:space="preserve">REPORT </w:t>
      </w:r>
      <w:r w:rsidR="00E80095">
        <w:rPr>
          <w:rFonts w:ascii="Century Gothic" w:hAnsi="Century Gothic" w:cs="Arial"/>
        </w:rPr>
        <w:t xml:space="preserve">  (Incorrect item on the Agenda)</w:t>
      </w:r>
    </w:p>
    <w:p w:rsidR="00E80095" w:rsidRDefault="00E80095" w:rsidP="0062649E">
      <w:pPr>
        <w:spacing w:after="0"/>
        <w:rPr>
          <w:rFonts w:ascii="Century Gothic" w:hAnsi="Century Gothic" w:cs="Arial"/>
        </w:rPr>
      </w:pPr>
    </w:p>
    <w:p w:rsidR="00E80095" w:rsidRPr="00E80095" w:rsidRDefault="00E80095" w:rsidP="0062649E">
      <w:pPr>
        <w:spacing w:after="0"/>
        <w:rPr>
          <w:rFonts w:ascii="Century Gothic" w:hAnsi="Century Gothic" w:cs="Arial"/>
          <w:b/>
        </w:rPr>
      </w:pPr>
      <w:r w:rsidRPr="00E80095">
        <w:rPr>
          <w:rFonts w:ascii="Century Gothic" w:hAnsi="Century Gothic" w:cs="Arial"/>
          <w:b/>
        </w:rPr>
        <w:t>11.</w:t>
      </w:r>
      <w:r w:rsidRPr="00E80095">
        <w:rPr>
          <w:rFonts w:ascii="Century Gothic" w:hAnsi="Century Gothic" w:cs="Arial"/>
          <w:b/>
        </w:rPr>
        <w:tab/>
        <w:t>SCHOOL POLICIES</w:t>
      </w:r>
    </w:p>
    <w:p w:rsidR="00A60093" w:rsidRDefault="00E80095" w:rsidP="00331CCE">
      <w:pPr>
        <w:spacing w:after="0"/>
        <w:rPr>
          <w:rFonts w:ascii="Century Gothic" w:hAnsi="Century Gothic"/>
        </w:rPr>
      </w:pPr>
      <w:r w:rsidRPr="00E80095">
        <w:rPr>
          <w:rFonts w:ascii="Century Gothic" w:hAnsi="Century Gothic"/>
        </w:rPr>
        <w:tab/>
      </w:r>
      <w:r>
        <w:rPr>
          <w:rFonts w:ascii="Century Gothic" w:hAnsi="Century Gothic"/>
          <w:b/>
        </w:rPr>
        <w:t>Grievance P</w:t>
      </w:r>
      <w:r w:rsidRPr="00E80095">
        <w:rPr>
          <w:rFonts w:ascii="Century Gothic" w:hAnsi="Century Gothic"/>
          <w:b/>
        </w:rPr>
        <w:t xml:space="preserve">rocedures </w:t>
      </w:r>
      <w:r>
        <w:rPr>
          <w:rFonts w:ascii="Century Gothic" w:hAnsi="Century Gothic"/>
          <w:b/>
        </w:rPr>
        <w:t>for Schools</w:t>
      </w:r>
    </w:p>
    <w:p w:rsidR="00D85200" w:rsidRDefault="00D85200" w:rsidP="00331CCE">
      <w:pPr>
        <w:spacing w:after="0"/>
        <w:rPr>
          <w:rFonts w:ascii="Century Gothic" w:hAnsi="Century Gothic"/>
        </w:rPr>
      </w:pPr>
      <w:r>
        <w:rPr>
          <w:rFonts w:ascii="Century Gothic" w:hAnsi="Century Gothic"/>
        </w:rPr>
        <w:tab/>
        <w:t>This is a corporat</w:t>
      </w:r>
      <w:r w:rsidR="00A17496">
        <w:rPr>
          <w:rFonts w:ascii="Century Gothic" w:hAnsi="Century Gothic"/>
        </w:rPr>
        <w:t>e procedure and was reviewed and</w:t>
      </w:r>
      <w:r>
        <w:rPr>
          <w:rFonts w:ascii="Century Gothic" w:hAnsi="Century Gothic"/>
        </w:rPr>
        <w:t xml:space="preserve"> adopted </w:t>
      </w:r>
      <w:r w:rsidR="00A17496">
        <w:rPr>
          <w:rFonts w:ascii="Century Gothic" w:hAnsi="Century Gothic"/>
        </w:rPr>
        <w:t>by the governing body.</w:t>
      </w:r>
    </w:p>
    <w:p w:rsidR="00A17496" w:rsidRDefault="00A17496" w:rsidP="00331CCE">
      <w:pPr>
        <w:spacing w:after="0"/>
        <w:rPr>
          <w:rFonts w:ascii="Century Gothic" w:hAnsi="Century Gothic"/>
        </w:rPr>
      </w:pPr>
      <w:r>
        <w:rPr>
          <w:rFonts w:ascii="Century Gothic" w:hAnsi="Century Gothic"/>
        </w:rPr>
        <w:tab/>
      </w:r>
      <w:r>
        <w:rPr>
          <w:rFonts w:ascii="Century Gothic" w:hAnsi="Century Gothic"/>
          <w:b/>
        </w:rPr>
        <w:t>Policy for the Preventions of Substance Misuse</w:t>
      </w:r>
    </w:p>
    <w:p w:rsidR="00A17496" w:rsidRDefault="00A17496" w:rsidP="00A17496">
      <w:pPr>
        <w:spacing w:after="0"/>
        <w:ind w:left="720"/>
        <w:rPr>
          <w:rFonts w:ascii="Century Gothic" w:hAnsi="Century Gothic"/>
        </w:rPr>
      </w:pPr>
      <w:r>
        <w:rPr>
          <w:rFonts w:ascii="Century Gothic" w:hAnsi="Century Gothic"/>
        </w:rPr>
        <w:t>This policy has been updated.  The policy was reviewed and adopted by the governing body.</w:t>
      </w:r>
    </w:p>
    <w:p w:rsidR="00A17496" w:rsidRDefault="00A17496" w:rsidP="00A17496">
      <w:pPr>
        <w:spacing w:after="0"/>
        <w:ind w:left="720"/>
        <w:rPr>
          <w:rFonts w:ascii="Century Gothic" w:hAnsi="Century Gothic"/>
          <w:b/>
        </w:rPr>
      </w:pPr>
      <w:r>
        <w:rPr>
          <w:rFonts w:ascii="Century Gothic" w:hAnsi="Century Gothic"/>
          <w:b/>
        </w:rPr>
        <w:t>Policy for Effective Marking and Feedback</w:t>
      </w:r>
    </w:p>
    <w:p w:rsidR="00A17496" w:rsidRDefault="00A17496" w:rsidP="00A17496">
      <w:pPr>
        <w:spacing w:after="0"/>
        <w:ind w:left="720"/>
        <w:rPr>
          <w:rFonts w:ascii="Century Gothic" w:hAnsi="Century Gothic"/>
        </w:rPr>
      </w:pPr>
      <w:r>
        <w:rPr>
          <w:rFonts w:ascii="Century Gothic" w:hAnsi="Century Gothic"/>
        </w:rPr>
        <w:t xml:space="preserve">This policy has been updated.  A section of Marking and Response has been added, </w:t>
      </w:r>
    </w:p>
    <w:p w:rsidR="00A17496" w:rsidRDefault="00A17496" w:rsidP="00A17496">
      <w:pPr>
        <w:spacing w:after="0"/>
        <w:ind w:left="720"/>
        <w:rPr>
          <w:rFonts w:ascii="Century Gothic" w:hAnsi="Century Gothic"/>
        </w:rPr>
      </w:pPr>
      <w:r>
        <w:rPr>
          <w:rFonts w:ascii="Century Gothic" w:hAnsi="Century Gothic"/>
        </w:rPr>
        <w:t>i.e. what is the impact of the marking?</w:t>
      </w:r>
      <w:r w:rsidR="00F14162">
        <w:rPr>
          <w:rFonts w:ascii="Century Gothic" w:hAnsi="Century Gothic"/>
        </w:rPr>
        <w:t xml:space="preserve">  Governors were told how important it is that the children can assess their own learning and this compliments the SDP.</w:t>
      </w:r>
    </w:p>
    <w:p w:rsidR="00F14162" w:rsidRDefault="00F14162" w:rsidP="00A17496">
      <w:pPr>
        <w:spacing w:after="0"/>
        <w:ind w:left="720"/>
        <w:rPr>
          <w:rFonts w:ascii="Century Gothic" w:hAnsi="Century Gothic"/>
        </w:rPr>
      </w:pPr>
      <w:r>
        <w:rPr>
          <w:rFonts w:ascii="Century Gothic" w:hAnsi="Century Gothic"/>
        </w:rPr>
        <w:t>The policy was adopted by the governing body.</w:t>
      </w:r>
    </w:p>
    <w:p w:rsidR="00F14162" w:rsidRPr="00F14162" w:rsidRDefault="00F14162" w:rsidP="00A17496">
      <w:pPr>
        <w:spacing w:after="0"/>
        <w:ind w:left="720"/>
        <w:rPr>
          <w:rFonts w:ascii="Century Gothic" w:hAnsi="Century Gothic"/>
          <w:b/>
        </w:rPr>
      </w:pPr>
      <w:r w:rsidRPr="00F14162">
        <w:rPr>
          <w:rFonts w:ascii="Century Gothic" w:hAnsi="Century Gothic"/>
          <w:b/>
        </w:rPr>
        <w:lastRenderedPageBreak/>
        <w:t>Policy for Food and drink and Fitness</w:t>
      </w:r>
    </w:p>
    <w:p w:rsidR="00F14162" w:rsidRDefault="00F14162" w:rsidP="008600B8">
      <w:pPr>
        <w:spacing w:after="0"/>
        <w:ind w:left="720"/>
        <w:rPr>
          <w:rFonts w:ascii="Century Gothic" w:hAnsi="Century Gothic"/>
        </w:rPr>
      </w:pPr>
      <w:r w:rsidRPr="00F14162">
        <w:rPr>
          <w:rFonts w:ascii="Century Gothic" w:hAnsi="Century Gothic"/>
        </w:rPr>
        <w:t xml:space="preserve">This policy </w:t>
      </w:r>
      <w:r>
        <w:rPr>
          <w:rFonts w:ascii="Century Gothic" w:hAnsi="Century Gothic"/>
        </w:rPr>
        <w:t>has recently been updated via the committee.  The policy was reviewed and adopted by the governing body.</w:t>
      </w:r>
    </w:p>
    <w:p w:rsidR="00F14162" w:rsidRPr="00F14162" w:rsidRDefault="00F14162" w:rsidP="00331CCE">
      <w:pPr>
        <w:spacing w:after="0"/>
        <w:rPr>
          <w:rFonts w:ascii="Century Gothic" w:hAnsi="Century Gothic"/>
          <w:b/>
        </w:rPr>
      </w:pPr>
      <w:r>
        <w:rPr>
          <w:rFonts w:ascii="Century Gothic" w:hAnsi="Century Gothic"/>
        </w:rPr>
        <w:tab/>
      </w:r>
      <w:r>
        <w:rPr>
          <w:rFonts w:ascii="Century Gothic" w:hAnsi="Century Gothic"/>
          <w:b/>
        </w:rPr>
        <w:t>Policy for Sex and Relationships Education</w:t>
      </w:r>
    </w:p>
    <w:p w:rsidR="00F14162" w:rsidRDefault="00F14162" w:rsidP="00331CCE">
      <w:pPr>
        <w:spacing w:after="0"/>
        <w:rPr>
          <w:rFonts w:ascii="Century Gothic" w:hAnsi="Century Gothic"/>
        </w:rPr>
      </w:pPr>
      <w:r>
        <w:rPr>
          <w:rFonts w:ascii="Century Gothic" w:hAnsi="Century Gothic"/>
        </w:rPr>
        <w:tab/>
        <w:t>The policy was reviewed and adopted by the governing body.</w:t>
      </w:r>
    </w:p>
    <w:p w:rsidR="00DB2F68" w:rsidRDefault="00DB2F68" w:rsidP="00331CCE">
      <w:pPr>
        <w:spacing w:after="0"/>
        <w:rPr>
          <w:rFonts w:ascii="Century Gothic" w:hAnsi="Century Gothic"/>
        </w:rPr>
      </w:pPr>
    </w:p>
    <w:p w:rsidR="00F14162" w:rsidRPr="00F14162" w:rsidRDefault="00F14162" w:rsidP="00331CCE">
      <w:pPr>
        <w:spacing w:after="0"/>
        <w:rPr>
          <w:rFonts w:ascii="Century Gothic" w:hAnsi="Century Gothic"/>
          <w:b/>
        </w:rPr>
      </w:pPr>
      <w:r w:rsidRPr="00F14162">
        <w:rPr>
          <w:rFonts w:ascii="Century Gothic" w:hAnsi="Century Gothic"/>
          <w:b/>
        </w:rPr>
        <w:t>13.</w:t>
      </w:r>
      <w:r w:rsidRPr="00F14162">
        <w:rPr>
          <w:rFonts w:ascii="Century Gothic" w:hAnsi="Century Gothic"/>
          <w:b/>
        </w:rPr>
        <w:tab/>
        <w:t>MINUTES OF PREVIOUS MEETING</w:t>
      </w:r>
    </w:p>
    <w:p w:rsidR="00C91A5B" w:rsidRDefault="00F14162" w:rsidP="00331CCE">
      <w:pPr>
        <w:spacing w:after="0"/>
        <w:rPr>
          <w:rFonts w:ascii="Century Gothic" w:hAnsi="Century Gothic"/>
        </w:rPr>
      </w:pPr>
      <w:r w:rsidRPr="00F14162">
        <w:rPr>
          <w:rFonts w:ascii="Century Gothic" w:hAnsi="Century Gothic"/>
        </w:rPr>
        <w:tab/>
        <w:t>a)</w:t>
      </w:r>
      <w:r w:rsidR="00A01347">
        <w:rPr>
          <w:rFonts w:ascii="Century Gothic" w:hAnsi="Century Gothic"/>
        </w:rPr>
        <w:t xml:space="preserve"> T</w:t>
      </w:r>
      <w:r>
        <w:rPr>
          <w:rFonts w:ascii="Century Gothic" w:hAnsi="Century Gothic"/>
        </w:rPr>
        <w:t>he minutes were reviewed for accuracy and signed as accurate.</w:t>
      </w:r>
    </w:p>
    <w:p w:rsidR="00F14162" w:rsidRDefault="00F14162" w:rsidP="00331CCE">
      <w:pPr>
        <w:spacing w:after="0"/>
        <w:rPr>
          <w:rFonts w:ascii="Century Gothic" w:hAnsi="Century Gothic"/>
        </w:rPr>
      </w:pPr>
      <w:r>
        <w:rPr>
          <w:rFonts w:ascii="Century Gothic" w:hAnsi="Century Gothic"/>
        </w:rPr>
        <w:tab/>
        <w:t>b) Matters Arising</w:t>
      </w:r>
    </w:p>
    <w:p w:rsidR="00FA5FBB" w:rsidRDefault="00FA5FBB" w:rsidP="00331CCE">
      <w:pPr>
        <w:spacing w:after="0"/>
        <w:rPr>
          <w:rFonts w:ascii="Century Gothic" w:hAnsi="Century Gothic"/>
        </w:rPr>
      </w:pPr>
      <w:r>
        <w:rPr>
          <w:rFonts w:ascii="Century Gothic" w:hAnsi="Century Gothic"/>
        </w:rPr>
        <w:tab/>
        <w:t>It was confirmed that the internet and I.T. situation in school has improved.</w:t>
      </w:r>
    </w:p>
    <w:p w:rsidR="00D71EB1" w:rsidRDefault="00D71EB1" w:rsidP="00331CCE">
      <w:pPr>
        <w:spacing w:after="0"/>
        <w:rPr>
          <w:rFonts w:ascii="Century Gothic" w:hAnsi="Century Gothic"/>
        </w:rPr>
      </w:pPr>
    </w:p>
    <w:p w:rsidR="00D71EB1" w:rsidRDefault="00D71EB1" w:rsidP="00331CCE">
      <w:pPr>
        <w:spacing w:after="0"/>
        <w:rPr>
          <w:rFonts w:ascii="Century Gothic" w:hAnsi="Century Gothic"/>
        </w:rPr>
      </w:pPr>
      <w:r w:rsidRPr="00D71EB1">
        <w:rPr>
          <w:rFonts w:ascii="Century Gothic" w:hAnsi="Century Gothic"/>
          <w:b/>
        </w:rPr>
        <w:t>14.</w:t>
      </w:r>
      <w:r w:rsidRPr="00D71EB1">
        <w:rPr>
          <w:rFonts w:ascii="Century Gothic" w:hAnsi="Century Gothic"/>
          <w:b/>
        </w:rPr>
        <w:tab/>
        <w:t>ANY OTHER BUSINESS</w:t>
      </w:r>
    </w:p>
    <w:p w:rsidR="00D71EB1" w:rsidRPr="00A01347" w:rsidRDefault="00D71EB1" w:rsidP="00331CCE">
      <w:pPr>
        <w:spacing w:after="0"/>
        <w:rPr>
          <w:rFonts w:ascii="Century Gothic" w:hAnsi="Century Gothic"/>
          <w:b/>
        </w:rPr>
      </w:pPr>
      <w:r>
        <w:rPr>
          <w:rFonts w:ascii="Century Gothic" w:hAnsi="Century Gothic"/>
        </w:rPr>
        <w:tab/>
      </w:r>
      <w:r w:rsidRPr="00A01347">
        <w:rPr>
          <w:rFonts w:ascii="Century Gothic" w:hAnsi="Century Gothic"/>
          <w:b/>
        </w:rPr>
        <w:t>D</w:t>
      </w:r>
      <w:r w:rsidR="00A01347" w:rsidRPr="00A01347">
        <w:rPr>
          <w:rFonts w:ascii="Century Gothic" w:hAnsi="Century Gothic"/>
          <w:b/>
        </w:rPr>
        <w:t>ates for sub-committee meetings</w:t>
      </w:r>
    </w:p>
    <w:p w:rsidR="00D71EB1" w:rsidRDefault="00D71EB1" w:rsidP="00331CCE">
      <w:pPr>
        <w:spacing w:after="0"/>
        <w:rPr>
          <w:rFonts w:ascii="Century Gothic" w:hAnsi="Century Gothic"/>
        </w:rPr>
      </w:pPr>
      <w:r>
        <w:rPr>
          <w:rFonts w:ascii="Century Gothic" w:hAnsi="Century Gothic"/>
        </w:rPr>
        <w:tab/>
        <w:t xml:space="preserve">The Curriculum and Wellbeing </w:t>
      </w:r>
      <w:r w:rsidR="00B11D6C">
        <w:rPr>
          <w:rFonts w:ascii="Century Gothic" w:hAnsi="Century Gothic"/>
        </w:rPr>
        <w:t>sub-</w:t>
      </w:r>
      <w:r>
        <w:rPr>
          <w:rFonts w:ascii="Century Gothic" w:hAnsi="Century Gothic"/>
        </w:rPr>
        <w:t>committees would meet at 2 p.m. on 1</w:t>
      </w:r>
      <w:r w:rsidRPr="00D71EB1">
        <w:rPr>
          <w:rFonts w:ascii="Century Gothic" w:hAnsi="Century Gothic"/>
          <w:vertAlign w:val="superscript"/>
        </w:rPr>
        <w:t>st</w:t>
      </w:r>
      <w:r>
        <w:rPr>
          <w:rFonts w:ascii="Century Gothic" w:hAnsi="Century Gothic"/>
        </w:rPr>
        <w:t xml:space="preserve"> December.</w:t>
      </w:r>
    </w:p>
    <w:p w:rsidR="00D71EB1" w:rsidRDefault="00D71EB1" w:rsidP="00331CCE">
      <w:pPr>
        <w:spacing w:after="0"/>
        <w:rPr>
          <w:rFonts w:ascii="Century Gothic" w:hAnsi="Century Gothic"/>
        </w:rPr>
      </w:pPr>
      <w:r>
        <w:rPr>
          <w:rFonts w:ascii="Century Gothic" w:hAnsi="Century Gothic"/>
        </w:rPr>
        <w:tab/>
        <w:t xml:space="preserve">The Health and Safety </w:t>
      </w:r>
      <w:r w:rsidR="00B11D6C">
        <w:rPr>
          <w:rFonts w:ascii="Century Gothic" w:hAnsi="Century Gothic"/>
        </w:rPr>
        <w:t>sub-</w:t>
      </w:r>
      <w:r>
        <w:rPr>
          <w:rFonts w:ascii="Century Gothic" w:hAnsi="Century Gothic"/>
        </w:rPr>
        <w:t>committee would meet at 1.30 p.m. on 8</w:t>
      </w:r>
      <w:r w:rsidRPr="00D71EB1">
        <w:rPr>
          <w:rFonts w:ascii="Century Gothic" w:hAnsi="Century Gothic"/>
          <w:vertAlign w:val="superscript"/>
        </w:rPr>
        <w:t>th</w:t>
      </w:r>
      <w:r>
        <w:rPr>
          <w:rFonts w:ascii="Century Gothic" w:hAnsi="Century Gothic"/>
        </w:rPr>
        <w:t xml:space="preserve"> December.</w:t>
      </w:r>
    </w:p>
    <w:p w:rsidR="00D71EB1" w:rsidRDefault="00D71EB1" w:rsidP="00331CCE">
      <w:pPr>
        <w:spacing w:after="0"/>
        <w:rPr>
          <w:rFonts w:ascii="Century Gothic" w:hAnsi="Century Gothic"/>
        </w:rPr>
      </w:pPr>
      <w:r>
        <w:rPr>
          <w:rFonts w:ascii="Century Gothic" w:hAnsi="Century Gothic"/>
        </w:rPr>
        <w:tab/>
        <w:t xml:space="preserve">The </w:t>
      </w:r>
      <w:r w:rsidR="00B11D6C">
        <w:rPr>
          <w:rFonts w:ascii="Century Gothic" w:hAnsi="Century Gothic"/>
        </w:rPr>
        <w:t>Staffing and Personnel subcommittee would meet at 2 p.m. on 8</w:t>
      </w:r>
      <w:r w:rsidR="00B11D6C" w:rsidRPr="00B11D6C">
        <w:rPr>
          <w:rFonts w:ascii="Century Gothic" w:hAnsi="Century Gothic"/>
          <w:vertAlign w:val="superscript"/>
        </w:rPr>
        <w:t>th</w:t>
      </w:r>
      <w:r w:rsidR="00B11D6C">
        <w:rPr>
          <w:rFonts w:ascii="Century Gothic" w:hAnsi="Century Gothic"/>
        </w:rPr>
        <w:t xml:space="preserve"> December.</w:t>
      </w:r>
    </w:p>
    <w:p w:rsidR="00B11D6C" w:rsidRDefault="00B11D6C" w:rsidP="00331CCE">
      <w:pPr>
        <w:spacing w:after="0"/>
        <w:rPr>
          <w:rFonts w:ascii="Century Gothic" w:hAnsi="Century Gothic"/>
        </w:rPr>
      </w:pPr>
    </w:p>
    <w:p w:rsidR="00B11D6C" w:rsidRPr="00B11D6C" w:rsidRDefault="00B11D6C" w:rsidP="00331CCE">
      <w:pPr>
        <w:spacing w:after="0"/>
        <w:rPr>
          <w:rFonts w:ascii="Century Gothic" w:hAnsi="Century Gothic"/>
          <w:b/>
        </w:rPr>
      </w:pPr>
      <w:r w:rsidRPr="00B11D6C">
        <w:rPr>
          <w:rFonts w:ascii="Century Gothic" w:hAnsi="Century Gothic"/>
          <w:b/>
        </w:rPr>
        <w:t>15.</w:t>
      </w:r>
      <w:r w:rsidRPr="00B11D6C">
        <w:rPr>
          <w:rFonts w:ascii="Century Gothic" w:hAnsi="Century Gothic"/>
          <w:b/>
        </w:rPr>
        <w:tab/>
        <w:t>NEXT FULL GOVERNING BODY MEETING</w:t>
      </w:r>
    </w:p>
    <w:p w:rsidR="00FA5FBB" w:rsidRDefault="00B11D6C" w:rsidP="00331CCE">
      <w:pPr>
        <w:spacing w:after="0"/>
        <w:rPr>
          <w:rFonts w:ascii="Century Gothic" w:hAnsi="Century Gothic"/>
        </w:rPr>
      </w:pPr>
      <w:r>
        <w:rPr>
          <w:rFonts w:ascii="Century Gothic" w:hAnsi="Century Gothic"/>
        </w:rPr>
        <w:tab/>
        <w:t>The next meeting will be held on Thursday, 26</w:t>
      </w:r>
      <w:r w:rsidRPr="00B11D6C">
        <w:rPr>
          <w:rFonts w:ascii="Century Gothic" w:hAnsi="Century Gothic"/>
          <w:vertAlign w:val="superscript"/>
        </w:rPr>
        <w:t>th</w:t>
      </w:r>
      <w:r>
        <w:rPr>
          <w:rFonts w:ascii="Century Gothic" w:hAnsi="Century Gothic"/>
        </w:rPr>
        <w:t xml:space="preserve"> January 2017.</w:t>
      </w:r>
    </w:p>
    <w:p w:rsidR="00B11D6C" w:rsidRDefault="00B11D6C" w:rsidP="00331CCE">
      <w:pPr>
        <w:spacing w:after="0"/>
        <w:rPr>
          <w:rFonts w:ascii="Century Gothic" w:hAnsi="Century Gothic"/>
        </w:rPr>
      </w:pPr>
    </w:p>
    <w:p w:rsidR="00B11D6C" w:rsidRPr="00F14162" w:rsidRDefault="00B11D6C" w:rsidP="00331CCE">
      <w:pPr>
        <w:spacing w:after="0"/>
        <w:rPr>
          <w:rFonts w:ascii="Century Gothic" w:hAnsi="Century Gothic"/>
        </w:rPr>
      </w:pPr>
      <w:r>
        <w:rPr>
          <w:rFonts w:ascii="Century Gothic" w:hAnsi="Century Gothic"/>
        </w:rPr>
        <w:t>The meeting closed at 9 p.m.</w:t>
      </w: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C91A5B" w:rsidRDefault="00C91A5B"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B11D6C" w:rsidRDefault="00B11D6C" w:rsidP="00331CCE">
      <w:pPr>
        <w:spacing w:after="0"/>
      </w:pPr>
    </w:p>
    <w:p w:rsidR="00C91A5B" w:rsidRDefault="00C91A5B" w:rsidP="00331CCE">
      <w:pPr>
        <w:spacing w:after="0"/>
      </w:pPr>
      <w:bookmarkStart w:id="0" w:name="_GoBack"/>
      <w:bookmarkEnd w:id="0"/>
    </w:p>
    <w:sectPr w:rsidR="00C91A5B" w:rsidSect="00D65B0D">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77" w:rsidRDefault="00447577" w:rsidP="00587252">
      <w:pPr>
        <w:spacing w:after="0" w:line="240" w:lineRule="auto"/>
      </w:pPr>
      <w:r>
        <w:separator/>
      </w:r>
    </w:p>
  </w:endnote>
  <w:endnote w:type="continuationSeparator" w:id="0">
    <w:p w:rsidR="00447577" w:rsidRDefault="00447577" w:rsidP="0058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39422"/>
      <w:docPartObj>
        <w:docPartGallery w:val="Page Numbers (Bottom of Page)"/>
        <w:docPartUnique/>
      </w:docPartObj>
    </w:sdtPr>
    <w:sdtEndPr>
      <w:rPr>
        <w:noProof/>
      </w:rPr>
    </w:sdtEndPr>
    <w:sdtContent>
      <w:p w:rsidR="00247E49" w:rsidRDefault="00247E49">
        <w:pPr>
          <w:pStyle w:val="Footer"/>
          <w:jc w:val="center"/>
        </w:pPr>
        <w:r>
          <w:fldChar w:fldCharType="begin"/>
        </w:r>
        <w:r>
          <w:instrText xml:space="preserve"> PAGE   \* MERGEFORMAT </w:instrText>
        </w:r>
        <w:r>
          <w:fldChar w:fldCharType="separate"/>
        </w:r>
        <w:r w:rsidR="00843B21">
          <w:rPr>
            <w:noProof/>
          </w:rPr>
          <w:t>3</w:t>
        </w:r>
        <w:r>
          <w:rPr>
            <w:noProof/>
          </w:rPr>
          <w:fldChar w:fldCharType="end"/>
        </w:r>
      </w:p>
    </w:sdtContent>
  </w:sdt>
  <w:p w:rsidR="00587252" w:rsidRDefault="00587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77" w:rsidRDefault="00447577" w:rsidP="00587252">
      <w:pPr>
        <w:spacing w:after="0" w:line="240" w:lineRule="auto"/>
      </w:pPr>
      <w:r>
        <w:separator/>
      </w:r>
    </w:p>
  </w:footnote>
  <w:footnote w:type="continuationSeparator" w:id="0">
    <w:p w:rsidR="00447577" w:rsidRDefault="00447577" w:rsidP="0058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52" w:rsidRDefault="00587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52" w:rsidRDefault="00587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52" w:rsidRDefault="00587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10F"/>
    <w:multiLevelType w:val="hybridMultilevel"/>
    <w:tmpl w:val="88802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435683"/>
    <w:multiLevelType w:val="hybridMultilevel"/>
    <w:tmpl w:val="72AA5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8A405F"/>
    <w:multiLevelType w:val="hybridMultilevel"/>
    <w:tmpl w:val="64F8DFBA"/>
    <w:lvl w:ilvl="0" w:tplc="8DEE68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624C23"/>
    <w:multiLevelType w:val="hybridMultilevel"/>
    <w:tmpl w:val="9EF245F6"/>
    <w:lvl w:ilvl="0" w:tplc="1D468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3B403A"/>
    <w:multiLevelType w:val="hybridMultilevel"/>
    <w:tmpl w:val="8E6C4E12"/>
    <w:lvl w:ilvl="0" w:tplc="84762A06">
      <w:start w:val="1"/>
      <w:numFmt w:val="decimal"/>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633835"/>
    <w:multiLevelType w:val="hybridMultilevel"/>
    <w:tmpl w:val="BAE43E2C"/>
    <w:lvl w:ilvl="0" w:tplc="0A48B8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F173EE"/>
    <w:multiLevelType w:val="hybridMultilevel"/>
    <w:tmpl w:val="C03E7D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4DE3EF1"/>
    <w:multiLevelType w:val="hybridMultilevel"/>
    <w:tmpl w:val="A33CA93C"/>
    <w:lvl w:ilvl="0" w:tplc="0A48B8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9E711D"/>
    <w:multiLevelType w:val="hybridMultilevel"/>
    <w:tmpl w:val="69E8444E"/>
    <w:lvl w:ilvl="0" w:tplc="65A606F6">
      <w:start w:val="1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BC91DBC"/>
    <w:multiLevelType w:val="hybridMultilevel"/>
    <w:tmpl w:val="244CFAFE"/>
    <w:lvl w:ilvl="0" w:tplc="78D609C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E7F1DA4"/>
    <w:multiLevelType w:val="hybridMultilevel"/>
    <w:tmpl w:val="CD86465C"/>
    <w:lvl w:ilvl="0" w:tplc="0A48B8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0"/>
  </w:num>
  <w:num w:numId="5">
    <w:abstractNumId w:val="1"/>
  </w:num>
  <w:num w:numId="6">
    <w:abstractNumId w:val="4"/>
  </w:num>
  <w:num w:numId="7">
    <w:abstractNumId w:val="6"/>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0D"/>
    <w:rsid w:val="00024A18"/>
    <w:rsid w:val="00047C81"/>
    <w:rsid w:val="0008210E"/>
    <w:rsid w:val="000A1B55"/>
    <w:rsid w:val="000D23B4"/>
    <w:rsid w:val="00116346"/>
    <w:rsid w:val="0016158D"/>
    <w:rsid w:val="00184419"/>
    <w:rsid w:val="001E0248"/>
    <w:rsid w:val="00234400"/>
    <w:rsid w:val="0024659C"/>
    <w:rsid w:val="00247E49"/>
    <w:rsid w:val="00261850"/>
    <w:rsid w:val="00281EC1"/>
    <w:rsid w:val="00284184"/>
    <w:rsid w:val="002B7087"/>
    <w:rsid w:val="002D7C66"/>
    <w:rsid w:val="002E7068"/>
    <w:rsid w:val="002F6534"/>
    <w:rsid w:val="002F6B87"/>
    <w:rsid w:val="003006F9"/>
    <w:rsid w:val="00331CCE"/>
    <w:rsid w:val="003574E4"/>
    <w:rsid w:val="00363364"/>
    <w:rsid w:val="003973C9"/>
    <w:rsid w:val="003A263A"/>
    <w:rsid w:val="003A26E1"/>
    <w:rsid w:val="003A3DB7"/>
    <w:rsid w:val="003C32D0"/>
    <w:rsid w:val="003C78D2"/>
    <w:rsid w:val="00416101"/>
    <w:rsid w:val="00417B33"/>
    <w:rsid w:val="004245E1"/>
    <w:rsid w:val="00447577"/>
    <w:rsid w:val="00455E96"/>
    <w:rsid w:val="00481845"/>
    <w:rsid w:val="00481D84"/>
    <w:rsid w:val="004B68BC"/>
    <w:rsid w:val="0051595F"/>
    <w:rsid w:val="00546ACC"/>
    <w:rsid w:val="00575FEA"/>
    <w:rsid w:val="00587252"/>
    <w:rsid w:val="005A713F"/>
    <w:rsid w:val="005C5BAB"/>
    <w:rsid w:val="005E3E38"/>
    <w:rsid w:val="00605943"/>
    <w:rsid w:val="0062585B"/>
    <w:rsid w:val="0062649E"/>
    <w:rsid w:val="00647545"/>
    <w:rsid w:val="0065609B"/>
    <w:rsid w:val="00682997"/>
    <w:rsid w:val="0069111F"/>
    <w:rsid w:val="006979A4"/>
    <w:rsid w:val="006A1EF0"/>
    <w:rsid w:val="00721FA5"/>
    <w:rsid w:val="00727B9D"/>
    <w:rsid w:val="00772E41"/>
    <w:rsid w:val="00820962"/>
    <w:rsid w:val="00827220"/>
    <w:rsid w:val="008340E7"/>
    <w:rsid w:val="00843B21"/>
    <w:rsid w:val="00844F52"/>
    <w:rsid w:val="008600B8"/>
    <w:rsid w:val="008638E4"/>
    <w:rsid w:val="008B3522"/>
    <w:rsid w:val="008C51EC"/>
    <w:rsid w:val="00905501"/>
    <w:rsid w:val="00910575"/>
    <w:rsid w:val="00912EB5"/>
    <w:rsid w:val="009430A9"/>
    <w:rsid w:val="0094568F"/>
    <w:rsid w:val="009903E1"/>
    <w:rsid w:val="009913DF"/>
    <w:rsid w:val="009A1388"/>
    <w:rsid w:val="009A42F3"/>
    <w:rsid w:val="009A50DE"/>
    <w:rsid w:val="009B45CB"/>
    <w:rsid w:val="00A01347"/>
    <w:rsid w:val="00A17496"/>
    <w:rsid w:val="00A60093"/>
    <w:rsid w:val="00A66DFA"/>
    <w:rsid w:val="00A74960"/>
    <w:rsid w:val="00A92ABB"/>
    <w:rsid w:val="00AA79D8"/>
    <w:rsid w:val="00AB7182"/>
    <w:rsid w:val="00AD7179"/>
    <w:rsid w:val="00AE47B1"/>
    <w:rsid w:val="00AF34C9"/>
    <w:rsid w:val="00B002E6"/>
    <w:rsid w:val="00B11D6C"/>
    <w:rsid w:val="00B43F77"/>
    <w:rsid w:val="00B46E74"/>
    <w:rsid w:val="00B47F4C"/>
    <w:rsid w:val="00B81D91"/>
    <w:rsid w:val="00B965C3"/>
    <w:rsid w:val="00BD5E7B"/>
    <w:rsid w:val="00BD6080"/>
    <w:rsid w:val="00C301AC"/>
    <w:rsid w:val="00C5406E"/>
    <w:rsid w:val="00C91A5B"/>
    <w:rsid w:val="00CA475D"/>
    <w:rsid w:val="00CC4082"/>
    <w:rsid w:val="00D00993"/>
    <w:rsid w:val="00D25E88"/>
    <w:rsid w:val="00D50ABD"/>
    <w:rsid w:val="00D523A2"/>
    <w:rsid w:val="00D65B0D"/>
    <w:rsid w:val="00D71EB1"/>
    <w:rsid w:val="00D85200"/>
    <w:rsid w:val="00DB2F68"/>
    <w:rsid w:val="00DE176A"/>
    <w:rsid w:val="00DF1783"/>
    <w:rsid w:val="00E62119"/>
    <w:rsid w:val="00E70E48"/>
    <w:rsid w:val="00E80095"/>
    <w:rsid w:val="00E9663E"/>
    <w:rsid w:val="00EF20DC"/>
    <w:rsid w:val="00F0041F"/>
    <w:rsid w:val="00F06592"/>
    <w:rsid w:val="00F103D9"/>
    <w:rsid w:val="00F12406"/>
    <w:rsid w:val="00F14162"/>
    <w:rsid w:val="00F16530"/>
    <w:rsid w:val="00F56F2D"/>
    <w:rsid w:val="00F711AA"/>
    <w:rsid w:val="00F7168F"/>
    <w:rsid w:val="00F7191A"/>
    <w:rsid w:val="00FA04DF"/>
    <w:rsid w:val="00FA5E36"/>
    <w:rsid w:val="00FA5FBB"/>
    <w:rsid w:val="00FC7023"/>
    <w:rsid w:val="00FD334A"/>
    <w:rsid w:val="00FE4F7D"/>
    <w:rsid w:val="00FF5E6C"/>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252"/>
  </w:style>
  <w:style w:type="paragraph" w:styleId="Footer">
    <w:name w:val="footer"/>
    <w:basedOn w:val="Normal"/>
    <w:link w:val="FooterChar"/>
    <w:uiPriority w:val="99"/>
    <w:unhideWhenUsed/>
    <w:rsid w:val="00587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252"/>
  </w:style>
  <w:style w:type="paragraph" w:styleId="ListParagraph">
    <w:name w:val="List Paragraph"/>
    <w:basedOn w:val="Normal"/>
    <w:uiPriority w:val="34"/>
    <w:qFormat/>
    <w:rsid w:val="00820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252"/>
  </w:style>
  <w:style w:type="paragraph" w:styleId="Footer">
    <w:name w:val="footer"/>
    <w:basedOn w:val="Normal"/>
    <w:link w:val="FooterChar"/>
    <w:uiPriority w:val="99"/>
    <w:unhideWhenUsed/>
    <w:rsid w:val="00587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252"/>
  </w:style>
  <w:style w:type="paragraph" w:styleId="ListParagraph">
    <w:name w:val="List Paragraph"/>
    <w:basedOn w:val="Normal"/>
    <w:uiPriority w:val="34"/>
    <w:qFormat/>
    <w:rsid w:val="00820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755D-D72E-44A6-8AED-707FFF6E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Felgate</dc:creator>
  <cp:lastModifiedBy>Teresa</cp:lastModifiedBy>
  <cp:revision>2</cp:revision>
  <dcterms:created xsi:type="dcterms:W3CDTF">2017-01-05T11:38:00Z</dcterms:created>
  <dcterms:modified xsi:type="dcterms:W3CDTF">2017-01-05T11:38:00Z</dcterms:modified>
</cp:coreProperties>
</file>