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D7" w:rsidRPr="00312ED7" w:rsidRDefault="00312ED7" w:rsidP="00312ED7">
      <w:pPr>
        <w:tabs>
          <w:tab w:val="left" w:pos="1395"/>
          <w:tab w:val="left" w:pos="4680"/>
          <w:tab w:val="center" w:pos="5102"/>
        </w:tabs>
        <w:spacing w:after="0"/>
        <w:jc w:val="center"/>
        <w:rPr>
          <w:rFonts w:ascii="Comic Sans MS" w:hAnsi="Comic Sans MS"/>
          <w:color w:val="00B0F0"/>
          <w:sz w:val="36"/>
          <w:szCs w:val="36"/>
          <w:lang w:val="cy-GB"/>
        </w:rPr>
      </w:pPr>
      <w:r w:rsidRPr="00312ED7">
        <w:rPr>
          <w:rFonts w:ascii="Comic Sans MS" w:hAnsi="Comic Sans MS"/>
          <w:color w:val="00B0F0"/>
          <w:sz w:val="36"/>
          <w:szCs w:val="36"/>
          <w:lang w:val="cy-GB"/>
        </w:rPr>
        <w:t>Digwyddiadau Gwybodaeth am Anghenion Dysgu Ychwanegol ar gyfer Rhieni/Gofalwyr</w:t>
      </w:r>
    </w:p>
    <w:p w:rsidR="008E3D58" w:rsidRPr="00312ED7" w:rsidRDefault="004444F3" w:rsidP="004E3A3F">
      <w:pPr>
        <w:tabs>
          <w:tab w:val="left" w:pos="1395"/>
        </w:tabs>
        <w:spacing w:after="0"/>
        <w:jc w:val="center"/>
        <w:rPr>
          <w:rFonts w:ascii="Comic Sans MS" w:hAnsi="Comic Sans MS"/>
          <w:color w:val="00B050"/>
          <w:sz w:val="36"/>
          <w:szCs w:val="36"/>
        </w:rPr>
      </w:pPr>
      <w:r w:rsidRPr="00312ED7">
        <w:rPr>
          <w:rFonts w:ascii="Helvetica" w:hAnsi="Helvetica" w:cs="Arial"/>
          <w:noProof/>
          <w:vanish/>
          <w:color w:val="00B050"/>
          <w:sz w:val="36"/>
          <w:szCs w:val="36"/>
          <w:lang w:eastAsia="en-GB"/>
        </w:rPr>
        <w:drawing>
          <wp:inline distT="0" distB="0" distL="0" distR="0" wp14:anchorId="39828FC7" wp14:editId="011ECB89">
            <wp:extent cx="3810000" cy="3810000"/>
            <wp:effectExtent l="0" t="0" r="0" b="0"/>
            <wp:docPr id="1" name="Picture 1" descr="Gnoll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oll Prim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003A50B3" w:rsidRPr="00312ED7">
        <w:rPr>
          <w:rFonts w:ascii="Comic Sans MS" w:hAnsi="Comic Sans MS"/>
          <w:color w:val="00B050"/>
          <w:sz w:val="36"/>
          <w:szCs w:val="36"/>
        </w:rPr>
        <w:t>Additional Learning Needs Information Events for Parents/ Carers</w:t>
      </w:r>
    </w:p>
    <w:p w:rsidR="00312ED7" w:rsidRPr="00312ED7" w:rsidRDefault="00312ED7" w:rsidP="00312ED7">
      <w:pPr>
        <w:spacing w:after="0"/>
        <w:jc w:val="center"/>
        <w:rPr>
          <w:rFonts w:ascii="Comic Sans MS" w:hAnsi="Comic Sans MS"/>
          <w:color w:val="00B0F0"/>
          <w:sz w:val="28"/>
          <w:szCs w:val="28"/>
          <w:lang w:val="cy-GB"/>
        </w:rPr>
      </w:pPr>
      <w:r w:rsidRPr="00312ED7">
        <w:rPr>
          <w:rFonts w:ascii="Comic Sans MS" w:hAnsi="Comic Sans MS"/>
          <w:color w:val="00B0F0"/>
          <w:sz w:val="28"/>
          <w:szCs w:val="28"/>
          <w:lang w:val="cy-GB"/>
        </w:rPr>
        <w:t xml:space="preserve">Mae'n bleser i Swyddogion Cynhwysiad yr awdurdod lleol eich gwahodd i ddigwyddiad rhannu gwybodaeth yng Nghanolfan Sant Paul, Stryd Gerald, </w:t>
      </w:r>
      <w:r>
        <w:rPr>
          <w:rFonts w:ascii="Comic Sans MS" w:hAnsi="Comic Sans MS"/>
          <w:color w:val="00B0F0"/>
          <w:sz w:val="28"/>
          <w:szCs w:val="28"/>
          <w:lang w:val="cy-GB"/>
        </w:rPr>
        <w:t>Sandfields ddydd Iau 3 Hydref</w:t>
      </w:r>
      <w:r w:rsidRPr="00312ED7">
        <w:rPr>
          <w:rFonts w:ascii="Comic Sans MS" w:hAnsi="Comic Sans MS"/>
          <w:color w:val="00B0F0"/>
          <w:sz w:val="28"/>
          <w:szCs w:val="28"/>
          <w:lang w:val="cy-GB"/>
        </w:rPr>
        <w:t xml:space="preserve"> 2019 am 12.30pm.</w:t>
      </w:r>
    </w:p>
    <w:p w:rsidR="002158E7" w:rsidRPr="00312ED7" w:rsidRDefault="002158E7" w:rsidP="00312ED7">
      <w:pPr>
        <w:spacing w:after="0"/>
        <w:jc w:val="center"/>
        <w:rPr>
          <w:rFonts w:ascii="Comic Sans MS" w:hAnsi="Comic Sans MS"/>
          <w:color w:val="00B0F0"/>
          <w:sz w:val="28"/>
          <w:szCs w:val="28"/>
        </w:rPr>
      </w:pPr>
    </w:p>
    <w:p w:rsidR="00312ED7" w:rsidRPr="00312ED7" w:rsidRDefault="00312ED7" w:rsidP="00312ED7">
      <w:pPr>
        <w:spacing w:after="0"/>
        <w:jc w:val="center"/>
        <w:rPr>
          <w:rFonts w:ascii="Comic Sans MS" w:hAnsi="Comic Sans MS"/>
          <w:color w:val="00B0F0"/>
          <w:sz w:val="28"/>
          <w:szCs w:val="28"/>
        </w:rPr>
      </w:pPr>
      <w:r w:rsidRPr="00312ED7">
        <w:rPr>
          <w:rFonts w:ascii="Comic Sans MS" w:hAnsi="Comic Sans MS"/>
          <w:color w:val="00B0F0"/>
          <w:sz w:val="28"/>
          <w:szCs w:val="28"/>
          <w:lang w:val="cy-GB"/>
        </w:rPr>
        <w:t>Efallai y byddwch yn ymwybodol bod Deddf Anghenion Dysgu Ychwanegol a’r Tribiwnlys Addysg (Cymru) 2018 wedi'i chymeradwyo gan Lywodraeth Cymru'n ddiweddar ac mae hyn yn golygu nifer o newidiadau i'r system bresennol. Lluniwyd y digwyddiad hwn i'ch helpu chi i ddeall sut bydd y system newydd sy'n cefnogi plant a phobl ifanc ag Anghenion Dysgu Ychwanegol yn gweithio.</w:t>
      </w:r>
    </w:p>
    <w:p w:rsidR="00312ED7" w:rsidRPr="00312ED7" w:rsidRDefault="00312ED7" w:rsidP="00312ED7">
      <w:pPr>
        <w:spacing w:after="0"/>
        <w:jc w:val="center"/>
        <w:rPr>
          <w:rFonts w:ascii="Comic Sans MS" w:hAnsi="Comic Sans MS"/>
          <w:color w:val="00B0F0"/>
          <w:sz w:val="28"/>
          <w:szCs w:val="28"/>
        </w:rPr>
      </w:pPr>
    </w:p>
    <w:p w:rsidR="00312ED7" w:rsidRPr="00312ED7" w:rsidRDefault="00312ED7" w:rsidP="00312ED7">
      <w:pPr>
        <w:spacing w:after="0"/>
        <w:jc w:val="center"/>
        <w:rPr>
          <w:rFonts w:ascii="Comic Sans MS" w:hAnsi="Comic Sans MS"/>
          <w:color w:val="00B0F0"/>
          <w:sz w:val="28"/>
          <w:szCs w:val="28"/>
        </w:rPr>
      </w:pPr>
      <w:r w:rsidRPr="00312ED7">
        <w:rPr>
          <w:rFonts w:ascii="Comic Sans MS" w:hAnsi="Comic Sans MS"/>
          <w:color w:val="00B0F0"/>
          <w:sz w:val="28"/>
          <w:szCs w:val="28"/>
          <w:lang w:val="cy-GB"/>
        </w:rPr>
        <w:t>I gadarnhau eich presenoldeb yn y digwyddiad hwn, e-bostiwch</w:t>
      </w:r>
    </w:p>
    <w:p w:rsidR="00312ED7" w:rsidRDefault="00312ED7" w:rsidP="00312ED7">
      <w:pPr>
        <w:spacing w:after="0"/>
        <w:jc w:val="center"/>
        <w:rPr>
          <w:rStyle w:val="Hyperlink"/>
          <w:rFonts w:ascii="Comic Sans MS" w:hAnsi="Comic Sans MS"/>
          <w:b/>
          <w:bCs/>
          <w:sz w:val="28"/>
          <w:szCs w:val="28"/>
          <w:lang w:val="cy-GB"/>
        </w:rPr>
      </w:pPr>
      <w:hyperlink r:id="rId7" w:history="1">
        <w:r w:rsidRPr="00312ED7">
          <w:rPr>
            <w:rStyle w:val="Hyperlink"/>
            <w:rFonts w:ascii="Comic Sans MS" w:hAnsi="Comic Sans MS"/>
            <w:b/>
            <w:bCs/>
            <w:sz w:val="28"/>
            <w:szCs w:val="28"/>
            <w:lang w:val="cy-GB"/>
          </w:rPr>
          <w:t>addysg@npt.gov.uk</w:t>
        </w:r>
      </w:hyperlink>
    </w:p>
    <w:p w:rsidR="00312ED7" w:rsidRPr="00312ED7" w:rsidRDefault="00312ED7" w:rsidP="00312ED7">
      <w:pPr>
        <w:spacing w:after="0"/>
        <w:jc w:val="center"/>
        <w:rPr>
          <w:rFonts w:ascii="Comic Sans MS" w:hAnsi="Comic Sans MS"/>
          <w:b/>
          <w:color w:val="00B0F0"/>
          <w:sz w:val="28"/>
          <w:szCs w:val="28"/>
        </w:rPr>
      </w:pPr>
    </w:p>
    <w:p w:rsidR="00312ED7" w:rsidRPr="00312ED7" w:rsidRDefault="00312ED7" w:rsidP="00312ED7">
      <w:pPr>
        <w:spacing w:after="0"/>
        <w:jc w:val="center"/>
        <w:rPr>
          <w:rFonts w:ascii="Comic Sans MS" w:hAnsi="Comic Sans MS"/>
          <w:color w:val="00B050"/>
          <w:sz w:val="28"/>
          <w:szCs w:val="28"/>
        </w:rPr>
      </w:pPr>
      <w:r w:rsidRPr="00312ED7">
        <w:rPr>
          <w:rFonts w:ascii="Comic Sans MS" w:hAnsi="Comic Sans MS"/>
          <w:color w:val="00B050"/>
          <w:sz w:val="28"/>
          <w:szCs w:val="28"/>
        </w:rPr>
        <w:t>Local Authority Inclusion Officers are pleased to invite you to an information sharing event at St Pauls Centre, Gera</w:t>
      </w:r>
      <w:r w:rsidRPr="00312ED7">
        <w:rPr>
          <w:rFonts w:ascii="Comic Sans MS" w:hAnsi="Comic Sans MS"/>
          <w:color w:val="00B050"/>
          <w:sz w:val="28"/>
          <w:szCs w:val="28"/>
        </w:rPr>
        <w:t>ld Street, Sandfields on Thursday October 3rd</w:t>
      </w:r>
      <w:r w:rsidRPr="00312ED7">
        <w:rPr>
          <w:rFonts w:ascii="Comic Sans MS" w:hAnsi="Comic Sans MS"/>
          <w:color w:val="00B050"/>
          <w:sz w:val="28"/>
          <w:szCs w:val="28"/>
        </w:rPr>
        <w:t xml:space="preserve"> 2019 at 12.30pm.</w:t>
      </w:r>
    </w:p>
    <w:p w:rsidR="00312ED7" w:rsidRPr="00312ED7" w:rsidRDefault="00312ED7" w:rsidP="00312ED7">
      <w:pPr>
        <w:spacing w:after="0"/>
        <w:jc w:val="center"/>
        <w:rPr>
          <w:rFonts w:ascii="Comic Sans MS" w:hAnsi="Comic Sans MS"/>
          <w:color w:val="00B050"/>
          <w:sz w:val="28"/>
          <w:szCs w:val="28"/>
        </w:rPr>
      </w:pPr>
    </w:p>
    <w:p w:rsidR="003A50B3" w:rsidRPr="00312ED7" w:rsidRDefault="003A50B3" w:rsidP="00312ED7">
      <w:pPr>
        <w:spacing w:after="0"/>
        <w:jc w:val="center"/>
        <w:rPr>
          <w:rFonts w:ascii="Comic Sans MS" w:hAnsi="Comic Sans MS"/>
          <w:color w:val="00B050"/>
          <w:sz w:val="28"/>
          <w:szCs w:val="28"/>
        </w:rPr>
      </w:pPr>
      <w:r w:rsidRPr="00312ED7">
        <w:rPr>
          <w:rFonts w:ascii="Comic Sans MS" w:hAnsi="Comic Sans MS"/>
          <w:color w:val="00B050"/>
          <w:sz w:val="28"/>
          <w:szCs w:val="28"/>
        </w:rPr>
        <w:t>As you may be aware, the Additional Learning Needs Education and Tribunal Act (Wales) 2018 has recently been passed by Welsh Government and this makes a number of changes to the current system. This event has been designed to help you understand how the new system that supports children and young people with Additional Learning Needs will work.</w:t>
      </w:r>
    </w:p>
    <w:p w:rsidR="005956AD" w:rsidRPr="00312ED7" w:rsidRDefault="005956AD" w:rsidP="00312ED7">
      <w:pPr>
        <w:spacing w:after="0"/>
        <w:jc w:val="center"/>
        <w:rPr>
          <w:rFonts w:ascii="Comic Sans MS" w:hAnsi="Comic Sans MS"/>
          <w:color w:val="00B050"/>
          <w:sz w:val="28"/>
          <w:szCs w:val="28"/>
        </w:rPr>
      </w:pPr>
    </w:p>
    <w:p w:rsidR="003A50B3" w:rsidRPr="00312ED7" w:rsidRDefault="003A50B3" w:rsidP="00312ED7">
      <w:pPr>
        <w:spacing w:after="0"/>
        <w:jc w:val="center"/>
        <w:rPr>
          <w:rFonts w:ascii="Comic Sans MS" w:hAnsi="Comic Sans MS"/>
          <w:color w:val="00B050"/>
          <w:sz w:val="28"/>
          <w:szCs w:val="28"/>
        </w:rPr>
      </w:pPr>
      <w:r w:rsidRPr="00312ED7">
        <w:rPr>
          <w:rFonts w:ascii="Comic Sans MS" w:hAnsi="Comic Sans MS"/>
          <w:color w:val="00B050"/>
          <w:sz w:val="28"/>
          <w:szCs w:val="28"/>
        </w:rPr>
        <w:t>To confirm your attendance at this events please contact:</w:t>
      </w:r>
    </w:p>
    <w:p w:rsidR="003A50B3" w:rsidRPr="00312ED7" w:rsidRDefault="00312ED7" w:rsidP="00312ED7">
      <w:pPr>
        <w:spacing w:after="0"/>
        <w:jc w:val="center"/>
        <w:rPr>
          <w:rFonts w:ascii="Comic Sans MS" w:hAnsi="Comic Sans MS"/>
          <w:b/>
          <w:color w:val="00B050"/>
          <w:sz w:val="28"/>
          <w:szCs w:val="28"/>
        </w:rPr>
      </w:pPr>
      <w:hyperlink r:id="rId8" w:history="1">
        <w:r w:rsidR="0096487B" w:rsidRPr="00312ED7">
          <w:rPr>
            <w:rStyle w:val="Hyperlink"/>
            <w:rFonts w:ascii="Comic Sans MS" w:hAnsi="Comic Sans MS"/>
            <w:b/>
            <w:color w:val="00B050"/>
            <w:sz w:val="28"/>
            <w:szCs w:val="28"/>
          </w:rPr>
          <w:t>education@npt.gov.uk</w:t>
        </w:r>
      </w:hyperlink>
    </w:p>
    <w:p w:rsidR="00312ED7" w:rsidRDefault="00312ED7" w:rsidP="00312ED7">
      <w:pPr>
        <w:spacing w:after="0"/>
        <w:jc w:val="center"/>
        <w:rPr>
          <w:rFonts w:ascii="Comic Sans MS" w:hAnsi="Comic Sans MS"/>
          <w:color w:val="FF0000"/>
          <w:sz w:val="28"/>
          <w:szCs w:val="28"/>
          <w:lang w:val="cy-GB"/>
        </w:rPr>
      </w:pPr>
    </w:p>
    <w:p w:rsidR="003A50B3" w:rsidRPr="00312ED7" w:rsidRDefault="00312ED7" w:rsidP="00312ED7">
      <w:pPr>
        <w:spacing w:after="0"/>
        <w:jc w:val="center"/>
        <w:rPr>
          <w:rFonts w:ascii="Comic Sans MS" w:hAnsi="Comic Sans MS"/>
          <w:color w:val="FF0000"/>
          <w:sz w:val="28"/>
          <w:szCs w:val="28"/>
        </w:rPr>
      </w:pPr>
      <w:r w:rsidRPr="0096487B">
        <w:rPr>
          <w:rFonts w:ascii="Comic Sans MS" w:hAnsi="Comic Sans MS"/>
          <w:noProof/>
          <w:color w:val="00B0F0"/>
          <w:sz w:val="28"/>
          <w:szCs w:val="28"/>
          <w:lang w:eastAsia="en-GB"/>
        </w:rPr>
        <w:drawing>
          <wp:anchor distT="0" distB="0" distL="114300" distR="114300" simplePos="0" relativeHeight="251660288" behindDoc="0" locked="0" layoutInCell="1" allowOverlap="1" wp14:anchorId="5C76234C" wp14:editId="3B34F68C">
            <wp:simplePos x="0" y="0"/>
            <wp:positionH relativeFrom="margin">
              <wp:align>left</wp:align>
            </wp:positionH>
            <wp:positionV relativeFrom="paragraph">
              <wp:posOffset>398780</wp:posOffset>
            </wp:positionV>
            <wp:extent cx="551135" cy="29527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135" cy="295275"/>
                    </a:xfrm>
                    <a:prstGeom prst="rect">
                      <a:avLst/>
                    </a:prstGeom>
                    <a:noFill/>
                  </pic:spPr>
                </pic:pic>
              </a:graphicData>
            </a:graphic>
            <wp14:sizeRelH relativeFrom="page">
              <wp14:pctWidth>0</wp14:pctWidth>
            </wp14:sizeRelH>
            <wp14:sizeRelV relativeFrom="page">
              <wp14:pctHeight>0</wp14:pctHeight>
            </wp14:sizeRelV>
          </wp:anchor>
        </w:drawing>
      </w:r>
      <w:r w:rsidRPr="0096487B">
        <w:rPr>
          <w:rFonts w:ascii="Comic Sans MS" w:hAnsi="Comic Sans MS"/>
          <w:noProof/>
          <w:color w:val="00B0F0"/>
          <w:sz w:val="28"/>
          <w:szCs w:val="28"/>
          <w:lang w:eastAsia="en-GB"/>
        </w:rPr>
        <w:drawing>
          <wp:anchor distT="0" distB="0" distL="114300" distR="114300" simplePos="0" relativeHeight="251658240" behindDoc="0" locked="0" layoutInCell="1" allowOverlap="1">
            <wp:simplePos x="0" y="0"/>
            <wp:positionH relativeFrom="margin">
              <wp:posOffset>5746115</wp:posOffset>
            </wp:positionH>
            <wp:positionV relativeFrom="paragraph">
              <wp:posOffset>434340</wp:posOffset>
            </wp:positionV>
            <wp:extent cx="551135" cy="29527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135" cy="2952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28"/>
          <w:szCs w:val="28"/>
          <w:lang w:val="cy-GB"/>
        </w:rPr>
        <w:t>*</w:t>
      </w:r>
      <w:r w:rsidRPr="00B877CD">
        <w:rPr>
          <w:rFonts w:ascii="Comic Sans MS" w:hAnsi="Comic Sans MS"/>
          <w:color w:val="FF0000"/>
          <w:sz w:val="28"/>
          <w:szCs w:val="28"/>
          <w:lang w:val="cy-GB"/>
        </w:rPr>
        <w:t>Os ydych am ddefnyddio'r Gymraeg yn y cyfarfod hwn, rhowch wybod i ni cyn gynted â phos</w:t>
      </w:r>
      <w:r>
        <w:rPr>
          <w:rFonts w:ascii="Comic Sans MS" w:hAnsi="Comic Sans MS"/>
          <w:color w:val="FF0000"/>
          <w:sz w:val="28"/>
          <w:szCs w:val="28"/>
          <w:lang w:val="cy-GB"/>
        </w:rPr>
        <w:t>ibl ar y cyfeiriad e-bost uchod</w:t>
      </w:r>
      <w:bookmarkStart w:id="0" w:name="_GoBack"/>
      <w:bookmarkEnd w:id="0"/>
    </w:p>
    <w:sectPr w:rsidR="003A50B3" w:rsidRPr="00312ED7" w:rsidSect="00C43797">
      <w:pgSz w:w="11906" w:h="16838"/>
      <w:pgMar w:top="851" w:right="851" w:bottom="851" w:left="851" w:header="709" w:footer="709" w:gutter="0"/>
      <w:pgBorders w:offsetFrom="page">
        <w:top w:val="thickThinSmallGap" w:sz="48" w:space="24" w:color="FF0000"/>
        <w:left w:val="thickThinSmallGap" w:sz="48" w:space="24" w:color="FF0000"/>
        <w:bottom w:val="thinThickSmallGap" w:sz="48" w:space="24" w:color="FF0000"/>
        <w:right w:val="thinThickSmallGap" w:sz="4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2B1" w:rsidRDefault="00C442B1" w:rsidP="00C442B1">
      <w:pPr>
        <w:spacing w:after="0" w:line="240" w:lineRule="auto"/>
      </w:pPr>
      <w:r>
        <w:separator/>
      </w:r>
    </w:p>
  </w:endnote>
  <w:endnote w:type="continuationSeparator" w:id="0">
    <w:p w:rsidR="00C442B1" w:rsidRDefault="00C442B1" w:rsidP="00C4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2B1" w:rsidRDefault="00C442B1" w:rsidP="00C442B1">
      <w:pPr>
        <w:spacing w:after="0" w:line="240" w:lineRule="auto"/>
      </w:pPr>
      <w:r>
        <w:separator/>
      </w:r>
    </w:p>
  </w:footnote>
  <w:footnote w:type="continuationSeparator" w:id="0">
    <w:p w:rsidR="00C442B1" w:rsidRDefault="00C442B1" w:rsidP="00C442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25"/>
    <w:rsid w:val="00012625"/>
    <w:rsid w:val="001448AF"/>
    <w:rsid w:val="00214427"/>
    <w:rsid w:val="002158E7"/>
    <w:rsid w:val="00282C88"/>
    <w:rsid w:val="00283E3B"/>
    <w:rsid w:val="00312ED7"/>
    <w:rsid w:val="00322330"/>
    <w:rsid w:val="00360A42"/>
    <w:rsid w:val="003826F2"/>
    <w:rsid w:val="003A50B3"/>
    <w:rsid w:val="004444F3"/>
    <w:rsid w:val="004E3A3F"/>
    <w:rsid w:val="005404CC"/>
    <w:rsid w:val="00594394"/>
    <w:rsid w:val="005956AD"/>
    <w:rsid w:val="005D2C25"/>
    <w:rsid w:val="005F0D3D"/>
    <w:rsid w:val="0067011B"/>
    <w:rsid w:val="006C3240"/>
    <w:rsid w:val="007124E0"/>
    <w:rsid w:val="00763F0C"/>
    <w:rsid w:val="00825190"/>
    <w:rsid w:val="008E04FD"/>
    <w:rsid w:val="008E3D58"/>
    <w:rsid w:val="009460B0"/>
    <w:rsid w:val="0096487B"/>
    <w:rsid w:val="009A6C30"/>
    <w:rsid w:val="009C519A"/>
    <w:rsid w:val="00A12D2B"/>
    <w:rsid w:val="00A16F04"/>
    <w:rsid w:val="00B17FD0"/>
    <w:rsid w:val="00B406C7"/>
    <w:rsid w:val="00B57555"/>
    <w:rsid w:val="00C43797"/>
    <w:rsid w:val="00C442B1"/>
    <w:rsid w:val="00DA1A26"/>
    <w:rsid w:val="00DA3A46"/>
    <w:rsid w:val="00E46119"/>
    <w:rsid w:val="00EE2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F01246A-2209-4FF8-936E-42A696BB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CC"/>
    <w:rPr>
      <w:rFonts w:ascii="Tahoma" w:hAnsi="Tahoma" w:cs="Tahoma"/>
      <w:sz w:val="16"/>
      <w:szCs w:val="16"/>
    </w:rPr>
  </w:style>
  <w:style w:type="table" w:styleId="TableGrid">
    <w:name w:val="Table Grid"/>
    <w:basedOn w:val="TableNormal"/>
    <w:uiPriority w:val="59"/>
    <w:rsid w:val="0082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26F2"/>
    <w:rPr>
      <w:color w:val="0000FF" w:themeColor="hyperlink"/>
      <w:u w:val="single"/>
    </w:rPr>
  </w:style>
  <w:style w:type="paragraph" w:styleId="Header">
    <w:name w:val="header"/>
    <w:basedOn w:val="Normal"/>
    <w:link w:val="HeaderChar"/>
    <w:uiPriority w:val="99"/>
    <w:unhideWhenUsed/>
    <w:rsid w:val="00C44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2B1"/>
  </w:style>
  <w:style w:type="paragraph" w:styleId="Footer">
    <w:name w:val="footer"/>
    <w:basedOn w:val="Normal"/>
    <w:link w:val="FooterChar"/>
    <w:uiPriority w:val="99"/>
    <w:unhideWhenUsed/>
    <w:rsid w:val="00C44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53472">
      <w:bodyDiv w:val="1"/>
      <w:marLeft w:val="0"/>
      <w:marRight w:val="0"/>
      <w:marTop w:val="0"/>
      <w:marBottom w:val="0"/>
      <w:divBdr>
        <w:top w:val="none" w:sz="0" w:space="0" w:color="auto"/>
        <w:left w:val="none" w:sz="0" w:space="0" w:color="auto"/>
        <w:bottom w:val="none" w:sz="0" w:space="0" w:color="auto"/>
        <w:right w:val="none" w:sz="0" w:space="0" w:color="auto"/>
      </w:divBdr>
    </w:div>
    <w:div w:id="7665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npt.gov.uk" TargetMode="External"/><Relationship Id="rId3" Type="http://schemas.openxmlformats.org/officeDocument/2006/relationships/webSettings" Target="webSettings.xml"/><Relationship Id="rId7" Type="http://schemas.openxmlformats.org/officeDocument/2006/relationships/hyperlink" Target="mailto:education@npt.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Morgan</dc:creator>
  <cp:lastModifiedBy>Sophie Davies</cp:lastModifiedBy>
  <cp:revision>2</cp:revision>
  <cp:lastPrinted>2018-10-18T10:44:00Z</cp:lastPrinted>
  <dcterms:created xsi:type="dcterms:W3CDTF">2019-09-17T09:19:00Z</dcterms:created>
  <dcterms:modified xsi:type="dcterms:W3CDTF">2019-09-17T09:19:00Z</dcterms:modified>
</cp:coreProperties>
</file>