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ACF03" w14:textId="77777777" w:rsidR="00E82B0D" w:rsidRDefault="00E82B0D" w:rsidP="00E82B0D">
      <w:pPr>
        <w:pStyle w:val="Heading1"/>
        <w:jc w:val="right"/>
        <w:rPr>
          <w:rStyle w:val="normaltextrun1"/>
          <w:rFonts w:ascii="Arial" w:hAnsi="Arial" w:cs="Arial"/>
          <w:b/>
          <w:bCs/>
        </w:rPr>
      </w:pPr>
    </w:p>
    <w:p w14:paraId="22C49031" w14:textId="1B138B81" w:rsidR="00E82B0D" w:rsidRPr="00E2104B" w:rsidRDefault="00E82B0D" w:rsidP="00E82B0D">
      <w:pPr>
        <w:pStyle w:val="Heading1"/>
        <w:jc w:val="right"/>
        <w:rPr>
          <w:color w:val="auto"/>
          <w:sz w:val="24"/>
          <w:szCs w:val="24"/>
        </w:rPr>
      </w:pPr>
      <w:r>
        <w:rPr>
          <w:noProof/>
        </w:rPr>
        <w:drawing>
          <wp:anchor distT="0" distB="0" distL="114300" distR="114300" simplePos="0" relativeHeight="251658241" behindDoc="0" locked="0" layoutInCell="1" allowOverlap="0" wp14:anchorId="53576F6F" wp14:editId="7D21F727">
            <wp:simplePos x="0" y="0"/>
            <wp:positionH relativeFrom="column">
              <wp:posOffset>0</wp:posOffset>
            </wp:positionH>
            <wp:positionV relativeFrom="paragraph">
              <wp:posOffset>-254000</wp:posOffset>
            </wp:positionV>
            <wp:extent cx="1163955" cy="1162050"/>
            <wp:effectExtent l="0" t="0" r="0" b="0"/>
            <wp:wrapSquare wrapText="bothSides"/>
            <wp:docPr id="1" name="Picture 1" descr="All Saints School Logo CMYK (w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 Saints School Logo CMYK (w5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1162050"/>
                    </a:xfrm>
                    <a:prstGeom prst="rect">
                      <a:avLst/>
                    </a:prstGeom>
                    <a:noFill/>
                  </pic:spPr>
                </pic:pic>
              </a:graphicData>
            </a:graphic>
            <wp14:sizeRelH relativeFrom="page">
              <wp14:pctWidth>0</wp14:pctWidth>
            </wp14:sizeRelH>
            <wp14:sizeRelV relativeFrom="page">
              <wp14:pctHeight>0</wp14:pctHeight>
            </wp14:sizeRelV>
          </wp:anchor>
        </w:drawing>
      </w:r>
      <w:r>
        <w:rPr>
          <w:rStyle w:val="normaltextrun1"/>
          <w:rFonts w:ascii="Arial" w:hAnsi="Arial" w:cs="Arial"/>
          <w:b/>
          <w:bCs/>
        </w:rPr>
        <w:t xml:space="preserve">                                 </w:t>
      </w:r>
      <w:r w:rsidRPr="00E2104B">
        <w:rPr>
          <w:rStyle w:val="normaltextrun1"/>
          <w:rFonts w:ascii="Arial" w:hAnsi="Arial" w:cs="Arial"/>
          <w:b/>
          <w:bCs/>
          <w:color w:val="auto"/>
          <w:sz w:val="24"/>
          <w:szCs w:val="24"/>
        </w:rPr>
        <w:t>All Saints Church School</w:t>
      </w:r>
      <w:r w:rsidRPr="00E2104B">
        <w:rPr>
          <w:rStyle w:val="eop"/>
          <w:rFonts w:ascii="Arial" w:hAnsi="Arial" w:cs="Arial"/>
          <w:color w:val="auto"/>
          <w:sz w:val="24"/>
          <w:szCs w:val="24"/>
        </w:rPr>
        <w:t> </w:t>
      </w:r>
    </w:p>
    <w:p w14:paraId="69DC6311" w14:textId="77777777" w:rsidR="00E82B0D" w:rsidRPr="00E2104B" w:rsidRDefault="00E82B0D" w:rsidP="00E82B0D">
      <w:pPr>
        <w:pStyle w:val="paragraph"/>
        <w:jc w:val="right"/>
        <w:textAlignment w:val="baseline"/>
        <w:rPr>
          <w:rFonts w:ascii="Arial" w:hAnsi="Arial" w:cs="Arial"/>
        </w:rPr>
      </w:pPr>
      <w:bookmarkStart w:id="0" w:name="_Hlk36662050"/>
      <w:bookmarkEnd w:id="0"/>
      <w:r w:rsidRPr="00E2104B">
        <w:rPr>
          <w:rStyle w:val="normaltextrun1"/>
          <w:rFonts w:ascii="Arial" w:eastAsiaTheme="majorEastAsia" w:hAnsi="Arial" w:cs="Arial"/>
        </w:rPr>
        <w:t>Ladies Walk, Montacute, Somerset, TA15 6XG</w:t>
      </w:r>
      <w:r w:rsidRPr="00E2104B">
        <w:rPr>
          <w:rStyle w:val="eop"/>
          <w:rFonts w:ascii="Arial" w:hAnsi="Arial" w:cs="Arial"/>
        </w:rPr>
        <w:t> </w:t>
      </w:r>
    </w:p>
    <w:p w14:paraId="46D17704" w14:textId="77777777" w:rsidR="00E82B0D" w:rsidRPr="00E2104B" w:rsidRDefault="00E82B0D" w:rsidP="00E82B0D">
      <w:pPr>
        <w:pStyle w:val="paragraph"/>
        <w:jc w:val="right"/>
        <w:textAlignment w:val="baseline"/>
        <w:rPr>
          <w:rFonts w:ascii="Arial" w:hAnsi="Arial" w:cs="Arial"/>
        </w:rPr>
      </w:pPr>
      <w:r w:rsidRPr="00E2104B">
        <w:rPr>
          <w:rStyle w:val="normaltextrun1"/>
          <w:rFonts w:ascii="Arial" w:eastAsiaTheme="majorEastAsia" w:hAnsi="Arial" w:cs="Arial"/>
        </w:rPr>
        <w:t>Tel: 01935 826626 Fax: 01935 825788</w:t>
      </w:r>
      <w:r w:rsidRPr="00E2104B">
        <w:rPr>
          <w:rStyle w:val="eop"/>
          <w:rFonts w:ascii="Arial" w:hAnsi="Arial" w:cs="Arial"/>
        </w:rPr>
        <w:t> </w:t>
      </w:r>
    </w:p>
    <w:p w14:paraId="6CCFA73F" w14:textId="45D080E0" w:rsidR="00E82B0D" w:rsidRPr="00E2104B" w:rsidRDefault="00E82B0D" w:rsidP="00E82B0D">
      <w:pPr>
        <w:pStyle w:val="paragraph"/>
        <w:jc w:val="right"/>
        <w:textAlignment w:val="baseline"/>
        <w:rPr>
          <w:rFonts w:ascii="Arial" w:hAnsi="Arial" w:cs="Arial"/>
        </w:rPr>
      </w:pPr>
      <w:r w:rsidRPr="00E2104B">
        <w:rPr>
          <w:rStyle w:val="normaltextrun1"/>
          <w:rFonts w:ascii="Arial" w:eastAsiaTheme="majorEastAsia" w:hAnsi="Arial" w:cs="Arial"/>
        </w:rPr>
        <w:t xml:space="preserve">            e-mail: </w:t>
      </w:r>
      <w:hyperlink r:id="rId9" w:history="1">
        <w:r w:rsidRPr="00E2104B">
          <w:rPr>
            <w:rStyle w:val="Hyperlink"/>
            <w:rFonts w:ascii="Arial" w:hAnsi="Arial" w:cs="Arial"/>
            <w:color w:val="auto"/>
          </w:rPr>
          <w:t>office@allsaints.bwma</w:t>
        </w:r>
      </w:hyperlink>
      <w:r w:rsidR="00E2104B" w:rsidRPr="00E2104B">
        <w:rPr>
          <w:rFonts w:ascii="Arial" w:hAnsi="Arial" w:cs="Arial"/>
          <w:u w:val="single"/>
        </w:rPr>
        <w:t>t.org</w:t>
      </w:r>
      <w:r w:rsidRPr="00E2104B">
        <w:rPr>
          <w:rStyle w:val="normaltextrun1"/>
          <w:rFonts w:ascii="Arial" w:eastAsiaTheme="majorEastAsia" w:hAnsi="Arial" w:cs="Arial"/>
          <w:u w:val="single"/>
        </w:rPr>
        <w:t xml:space="preserve">                                                                </w:t>
      </w:r>
      <w:r w:rsidRPr="00E2104B">
        <w:rPr>
          <w:rStyle w:val="normaltextrun1"/>
          <w:rFonts w:ascii="Arial" w:eastAsiaTheme="majorEastAsia" w:hAnsi="Arial" w:cs="Arial"/>
        </w:rPr>
        <w:t>Head Teacher: Mrs Sharon Bowditch BAQTS</w:t>
      </w:r>
      <w:r w:rsidRPr="00E2104B">
        <w:rPr>
          <w:rStyle w:val="eop"/>
          <w:rFonts w:ascii="Arial" w:hAnsi="Arial" w:cs="Arial"/>
        </w:rPr>
        <w:t> </w:t>
      </w:r>
      <w:r w:rsidRPr="00E2104B">
        <w:rPr>
          <w:rFonts w:ascii="Arial" w:hAnsi="Arial" w:cs="Arial"/>
        </w:rPr>
        <w:t xml:space="preserve"> </w:t>
      </w:r>
    </w:p>
    <w:p w14:paraId="75501112" w14:textId="77777777" w:rsidR="00E82B0D" w:rsidRPr="00E2104B" w:rsidRDefault="00E82B0D" w:rsidP="00E82B0D">
      <w:pPr>
        <w:pStyle w:val="paragraph"/>
        <w:jc w:val="right"/>
        <w:rPr>
          <w:rFonts w:ascii="Arial" w:hAnsi="Arial" w:cs="Arial"/>
        </w:rPr>
      </w:pPr>
    </w:p>
    <w:p w14:paraId="1BABE30A" w14:textId="35D9196B" w:rsidR="00E82B0D" w:rsidRPr="00E2104B" w:rsidRDefault="00E2104B" w:rsidP="00E82B0D">
      <w:pPr>
        <w:pStyle w:val="paragraph"/>
        <w:jc w:val="right"/>
        <w:rPr>
          <w:rFonts w:ascii="Arial" w:hAnsi="Arial" w:cs="Arial"/>
        </w:rPr>
      </w:pPr>
      <w:r w:rsidRPr="00E2104B">
        <w:rPr>
          <w:rFonts w:ascii="Arial" w:hAnsi="Arial" w:cs="Arial"/>
        </w:rPr>
        <w:t>Thursday 3</w:t>
      </w:r>
      <w:r w:rsidRPr="00E2104B">
        <w:rPr>
          <w:rFonts w:ascii="Arial" w:hAnsi="Arial" w:cs="Arial"/>
          <w:vertAlign w:val="superscript"/>
        </w:rPr>
        <w:t>rd</w:t>
      </w:r>
      <w:r w:rsidRPr="00E2104B">
        <w:rPr>
          <w:rFonts w:ascii="Arial" w:hAnsi="Arial" w:cs="Arial"/>
        </w:rPr>
        <w:t xml:space="preserve"> September </w:t>
      </w:r>
      <w:r w:rsidR="00E82B0D" w:rsidRPr="00E2104B">
        <w:rPr>
          <w:rFonts w:ascii="Arial" w:hAnsi="Arial" w:cs="Arial"/>
        </w:rPr>
        <w:t>2020</w:t>
      </w:r>
    </w:p>
    <w:p w14:paraId="66AC3BF1" w14:textId="449C10A5" w:rsidR="009B3E12" w:rsidRPr="00CD0D11" w:rsidRDefault="009B3E12" w:rsidP="4DC03458">
      <w:pPr>
        <w:pStyle w:val="Heading1"/>
        <w:rPr>
          <w:rFonts w:ascii="Arial" w:hAnsi="Arial" w:cs="Arial"/>
          <w:color w:val="auto"/>
          <w:sz w:val="22"/>
          <w:szCs w:val="22"/>
        </w:rPr>
      </w:pPr>
      <w:r w:rsidRPr="00CD0D11">
        <w:rPr>
          <w:rFonts w:ascii="Arial" w:hAnsi="Arial" w:cs="Arial"/>
          <w:color w:val="auto"/>
          <w:sz w:val="22"/>
          <w:szCs w:val="22"/>
        </w:rPr>
        <w:t>Dear Parents and Carers</w:t>
      </w:r>
    </w:p>
    <w:p w14:paraId="137A30B2" w14:textId="51AACF77" w:rsidR="009B3E12" w:rsidRPr="00CD0D11" w:rsidRDefault="009B3E12" w:rsidP="4DC03458">
      <w:pPr>
        <w:rPr>
          <w:rFonts w:ascii="Arial" w:hAnsi="Arial" w:cs="Arial"/>
        </w:rPr>
      </w:pPr>
    </w:p>
    <w:p w14:paraId="1D10E35A" w14:textId="27890FAB" w:rsidR="00AB5341" w:rsidRPr="00CD0D11" w:rsidRDefault="009B3E12" w:rsidP="005E77CF">
      <w:pPr>
        <w:jc w:val="both"/>
        <w:rPr>
          <w:rFonts w:ascii="Arial" w:hAnsi="Arial" w:cs="Arial"/>
        </w:rPr>
      </w:pPr>
      <w:r w:rsidRPr="00CD0D11">
        <w:rPr>
          <w:rFonts w:ascii="Arial" w:hAnsi="Arial" w:cs="Arial"/>
        </w:rPr>
        <w:t xml:space="preserve">I hope you have all managed to have a </w:t>
      </w:r>
      <w:r w:rsidR="005E77CF" w:rsidRPr="00CD0D11">
        <w:rPr>
          <w:rFonts w:ascii="Arial" w:hAnsi="Arial" w:cs="Arial"/>
        </w:rPr>
        <w:t>much-needed</w:t>
      </w:r>
      <w:r w:rsidR="00E43239" w:rsidRPr="00CD0D11">
        <w:rPr>
          <w:rFonts w:ascii="Arial" w:hAnsi="Arial" w:cs="Arial"/>
        </w:rPr>
        <w:t xml:space="preserve"> </w:t>
      </w:r>
      <w:r w:rsidRPr="00CD0D11">
        <w:rPr>
          <w:rFonts w:ascii="Arial" w:hAnsi="Arial" w:cs="Arial"/>
        </w:rPr>
        <w:t>summer break and spend some quality time with your famil</w:t>
      </w:r>
      <w:r w:rsidR="009532E1">
        <w:rPr>
          <w:rFonts w:ascii="Arial" w:hAnsi="Arial" w:cs="Arial"/>
        </w:rPr>
        <w:t>ies.</w:t>
      </w:r>
      <w:r w:rsidRPr="00CD0D11">
        <w:rPr>
          <w:rFonts w:ascii="Arial" w:hAnsi="Arial" w:cs="Arial"/>
        </w:rPr>
        <w:t xml:space="preserve">  </w:t>
      </w:r>
      <w:r w:rsidR="00B35D8C" w:rsidRPr="00CD0D11">
        <w:rPr>
          <w:rFonts w:ascii="Arial" w:hAnsi="Arial" w:cs="Arial"/>
        </w:rPr>
        <w:t>This term</w:t>
      </w:r>
      <w:r w:rsidR="003D2CE1" w:rsidRPr="00CD0D11">
        <w:rPr>
          <w:rFonts w:ascii="Arial" w:hAnsi="Arial" w:cs="Arial"/>
        </w:rPr>
        <w:t xml:space="preserve"> is unlike its predecessors </w:t>
      </w:r>
      <w:r w:rsidR="00640ACF" w:rsidRPr="00CD0D11">
        <w:rPr>
          <w:rFonts w:ascii="Arial" w:hAnsi="Arial" w:cs="Arial"/>
        </w:rPr>
        <w:t xml:space="preserve">in that we are still </w:t>
      </w:r>
      <w:r w:rsidR="003D2CE1" w:rsidRPr="00CD0D11">
        <w:rPr>
          <w:rFonts w:ascii="Arial" w:hAnsi="Arial" w:cs="Arial"/>
        </w:rPr>
        <w:t xml:space="preserve">very much dealing with the </w:t>
      </w:r>
      <w:r w:rsidR="00640ACF" w:rsidRPr="00CD0D11">
        <w:rPr>
          <w:rFonts w:ascii="Arial" w:hAnsi="Arial" w:cs="Arial"/>
        </w:rPr>
        <w:t>consequences</w:t>
      </w:r>
      <w:r w:rsidR="003D2CE1" w:rsidRPr="00CD0D11">
        <w:rPr>
          <w:rFonts w:ascii="Arial" w:hAnsi="Arial" w:cs="Arial"/>
        </w:rPr>
        <w:t xml:space="preserve"> of the </w:t>
      </w:r>
      <w:r w:rsidR="00460005">
        <w:rPr>
          <w:rFonts w:ascii="Arial" w:hAnsi="Arial" w:cs="Arial"/>
        </w:rPr>
        <w:t>COVID</w:t>
      </w:r>
      <w:r w:rsidR="003D2CE1" w:rsidRPr="00CD0D11">
        <w:rPr>
          <w:rFonts w:ascii="Arial" w:hAnsi="Arial" w:cs="Arial"/>
        </w:rPr>
        <w:t>-19 pandemic</w:t>
      </w:r>
      <w:r w:rsidR="00640ACF" w:rsidRPr="00CD0D11">
        <w:rPr>
          <w:rFonts w:ascii="Arial" w:hAnsi="Arial" w:cs="Arial"/>
        </w:rPr>
        <w:t xml:space="preserve"> and the significant changes to our lives that this has entailed. </w:t>
      </w:r>
      <w:r w:rsidR="00865E70" w:rsidRPr="00CD0D11">
        <w:rPr>
          <w:rFonts w:ascii="Arial" w:hAnsi="Arial" w:cs="Arial"/>
        </w:rPr>
        <w:t xml:space="preserve">However, </w:t>
      </w:r>
      <w:r w:rsidR="00B85AA6" w:rsidRPr="00CD0D11">
        <w:rPr>
          <w:rFonts w:ascii="Arial" w:hAnsi="Arial" w:cs="Arial"/>
        </w:rPr>
        <w:t xml:space="preserve">as a staff, we </w:t>
      </w:r>
      <w:r w:rsidR="00822B01" w:rsidRPr="00CD0D11">
        <w:rPr>
          <w:rFonts w:ascii="Arial" w:hAnsi="Arial" w:cs="Arial"/>
        </w:rPr>
        <w:t xml:space="preserve">all </w:t>
      </w:r>
      <w:r w:rsidR="00865E70" w:rsidRPr="00CD0D11">
        <w:rPr>
          <w:rFonts w:ascii="Arial" w:hAnsi="Arial" w:cs="Arial"/>
        </w:rPr>
        <w:t>have</w:t>
      </w:r>
      <w:r w:rsidR="00822B01" w:rsidRPr="00CD0D11">
        <w:rPr>
          <w:rFonts w:ascii="Arial" w:hAnsi="Arial" w:cs="Arial"/>
        </w:rPr>
        <w:t xml:space="preserve"> </w:t>
      </w:r>
      <w:r w:rsidR="00EC775C" w:rsidRPr="00CD0D11">
        <w:rPr>
          <w:rFonts w:ascii="Arial" w:hAnsi="Arial" w:cs="Arial"/>
        </w:rPr>
        <w:t xml:space="preserve">a collective </w:t>
      </w:r>
      <w:r w:rsidR="0011342E" w:rsidRPr="00CD0D11">
        <w:rPr>
          <w:rFonts w:ascii="Arial" w:hAnsi="Arial" w:cs="Arial"/>
        </w:rPr>
        <w:t>enthusiasm</w:t>
      </w:r>
      <w:r w:rsidR="00822B01" w:rsidRPr="00CD0D11">
        <w:rPr>
          <w:rFonts w:ascii="Arial" w:hAnsi="Arial" w:cs="Arial"/>
        </w:rPr>
        <w:t xml:space="preserve"> </w:t>
      </w:r>
      <w:r w:rsidR="0011342E" w:rsidRPr="00CD0D11">
        <w:rPr>
          <w:rFonts w:ascii="Arial" w:hAnsi="Arial" w:cs="Arial"/>
        </w:rPr>
        <w:t>for</w:t>
      </w:r>
      <w:r w:rsidR="00822B01" w:rsidRPr="00CD0D11">
        <w:rPr>
          <w:rFonts w:ascii="Arial" w:hAnsi="Arial" w:cs="Arial"/>
        </w:rPr>
        <w:t xml:space="preserve"> a fresh start to the </w:t>
      </w:r>
      <w:r w:rsidR="00865E70" w:rsidRPr="00CD0D11">
        <w:rPr>
          <w:rFonts w:ascii="Arial" w:hAnsi="Arial" w:cs="Arial"/>
        </w:rPr>
        <w:t xml:space="preserve">new academic </w:t>
      </w:r>
      <w:r w:rsidR="00822B01" w:rsidRPr="00CD0D11">
        <w:rPr>
          <w:rFonts w:ascii="Arial" w:hAnsi="Arial" w:cs="Arial"/>
        </w:rPr>
        <w:t>year</w:t>
      </w:r>
      <w:r w:rsidR="00EC775C" w:rsidRPr="00CD0D11">
        <w:rPr>
          <w:rFonts w:ascii="Arial" w:hAnsi="Arial" w:cs="Arial"/>
        </w:rPr>
        <w:t xml:space="preserve"> along</w:t>
      </w:r>
      <w:r w:rsidR="00294A1D" w:rsidRPr="00CD0D11">
        <w:rPr>
          <w:rFonts w:ascii="Arial" w:hAnsi="Arial" w:cs="Arial"/>
        </w:rPr>
        <w:t xml:space="preserve"> with </w:t>
      </w:r>
      <w:r w:rsidR="00A740F1" w:rsidRPr="00CD0D11">
        <w:rPr>
          <w:rFonts w:ascii="Arial" w:hAnsi="Arial" w:cs="Arial"/>
        </w:rPr>
        <w:t xml:space="preserve">all the usual feelings </w:t>
      </w:r>
      <w:r w:rsidR="004E73E5" w:rsidRPr="00CD0D11">
        <w:rPr>
          <w:rFonts w:ascii="Arial" w:hAnsi="Arial" w:cs="Arial"/>
        </w:rPr>
        <w:t xml:space="preserve">that many children </w:t>
      </w:r>
      <w:r w:rsidR="006F675A">
        <w:rPr>
          <w:rFonts w:ascii="Arial" w:hAnsi="Arial" w:cs="Arial"/>
        </w:rPr>
        <w:t xml:space="preserve">also </w:t>
      </w:r>
      <w:r w:rsidR="00414D3C" w:rsidRPr="00CD0D11">
        <w:rPr>
          <w:rFonts w:ascii="Arial" w:hAnsi="Arial" w:cs="Arial"/>
        </w:rPr>
        <w:t>experience</w:t>
      </w:r>
      <w:r w:rsidR="006F675A">
        <w:rPr>
          <w:rFonts w:ascii="Arial" w:hAnsi="Arial" w:cs="Arial"/>
        </w:rPr>
        <w:t xml:space="preserve"> - </w:t>
      </w:r>
      <w:r w:rsidR="00A740F1" w:rsidRPr="00CD0D11">
        <w:rPr>
          <w:rFonts w:ascii="Arial" w:hAnsi="Arial" w:cs="Arial"/>
        </w:rPr>
        <w:t xml:space="preserve"> </w:t>
      </w:r>
      <w:r w:rsidR="007F0ED4" w:rsidRPr="00CD0D11">
        <w:rPr>
          <w:rFonts w:ascii="Arial" w:hAnsi="Arial" w:cs="Arial"/>
        </w:rPr>
        <w:t xml:space="preserve">‘butterflies’ </w:t>
      </w:r>
      <w:r w:rsidR="00EC775C" w:rsidRPr="00CD0D11">
        <w:rPr>
          <w:rFonts w:ascii="Arial" w:hAnsi="Arial" w:cs="Arial"/>
        </w:rPr>
        <w:t xml:space="preserve">and </w:t>
      </w:r>
      <w:r w:rsidR="00294A1D" w:rsidRPr="00CD0D11">
        <w:rPr>
          <w:rFonts w:ascii="Arial" w:hAnsi="Arial" w:cs="Arial"/>
        </w:rPr>
        <w:t>excitement</w:t>
      </w:r>
      <w:r w:rsidR="006F675A">
        <w:rPr>
          <w:rFonts w:ascii="Arial" w:hAnsi="Arial" w:cs="Arial"/>
        </w:rPr>
        <w:t xml:space="preserve"> -</w:t>
      </w:r>
      <w:r w:rsidR="00EC775C" w:rsidRPr="00CD0D11">
        <w:rPr>
          <w:rFonts w:ascii="Arial" w:hAnsi="Arial" w:cs="Arial"/>
        </w:rPr>
        <w:t xml:space="preserve"> </w:t>
      </w:r>
      <w:r w:rsidR="00AE4AB3" w:rsidRPr="00CD0D11">
        <w:rPr>
          <w:rFonts w:ascii="Arial" w:hAnsi="Arial" w:cs="Arial"/>
        </w:rPr>
        <w:t>both</w:t>
      </w:r>
      <w:r w:rsidR="00EC775C" w:rsidRPr="00CD0D11">
        <w:rPr>
          <w:rFonts w:ascii="Arial" w:hAnsi="Arial" w:cs="Arial"/>
        </w:rPr>
        <w:t xml:space="preserve"> of which are </w:t>
      </w:r>
      <w:r w:rsidR="00294A1D" w:rsidRPr="00CD0D11">
        <w:rPr>
          <w:rFonts w:ascii="Arial" w:hAnsi="Arial" w:cs="Arial"/>
        </w:rPr>
        <w:t>perfectly normal to school life.</w:t>
      </w:r>
      <w:r w:rsidR="00AB5341" w:rsidRPr="00CD0D11">
        <w:rPr>
          <w:rFonts w:ascii="Arial" w:hAnsi="Arial" w:cs="Arial"/>
        </w:rPr>
        <w:t xml:space="preserve"> </w:t>
      </w:r>
    </w:p>
    <w:p w14:paraId="15E9BF5C" w14:textId="38389C1B" w:rsidR="00D7660D" w:rsidRPr="00CD0D11" w:rsidRDefault="00D7660D" w:rsidP="005E77CF">
      <w:pPr>
        <w:jc w:val="both"/>
        <w:rPr>
          <w:rFonts w:ascii="Arial" w:hAnsi="Arial" w:cs="Arial"/>
        </w:rPr>
      </w:pPr>
      <w:r w:rsidRPr="00CD0D11">
        <w:rPr>
          <w:rFonts w:ascii="Arial" w:hAnsi="Arial" w:cs="Arial"/>
        </w:rPr>
        <w:t>We start of</w:t>
      </w:r>
      <w:r w:rsidR="002F667E" w:rsidRPr="00CD0D11">
        <w:rPr>
          <w:rFonts w:ascii="Arial" w:hAnsi="Arial" w:cs="Arial"/>
        </w:rPr>
        <w:t>f</w:t>
      </w:r>
      <w:r w:rsidRPr="00CD0D11">
        <w:rPr>
          <w:rFonts w:ascii="Arial" w:hAnsi="Arial" w:cs="Arial"/>
        </w:rPr>
        <w:t xml:space="preserve"> the new academic year by congratulating</w:t>
      </w:r>
      <w:r w:rsidR="005C0395" w:rsidRPr="00CD0D11">
        <w:rPr>
          <w:rFonts w:ascii="Arial" w:hAnsi="Arial" w:cs="Arial"/>
        </w:rPr>
        <w:t xml:space="preserve"> Miss Cameron</w:t>
      </w:r>
      <w:r w:rsidR="00312E03" w:rsidRPr="00CD0D11">
        <w:rPr>
          <w:rFonts w:ascii="Arial" w:hAnsi="Arial" w:cs="Arial"/>
        </w:rPr>
        <w:t xml:space="preserve"> </w:t>
      </w:r>
      <w:r w:rsidR="005C0395" w:rsidRPr="00CD0D11">
        <w:rPr>
          <w:rFonts w:ascii="Arial" w:hAnsi="Arial" w:cs="Arial"/>
        </w:rPr>
        <w:t xml:space="preserve">on </w:t>
      </w:r>
      <w:r w:rsidR="002F667E" w:rsidRPr="00CD0D11">
        <w:rPr>
          <w:rFonts w:ascii="Arial" w:hAnsi="Arial" w:cs="Arial"/>
        </w:rPr>
        <w:t xml:space="preserve">managing to adapt </w:t>
      </w:r>
      <w:r w:rsidR="00312E03" w:rsidRPr="00CD0D11">
        <w:rPr>
          <w:rFonts w:ascii="Arial" w:hAnsi="Arial" w:cs="Arial"/>
        </w:rPr>
        <w:t>her</w:t>
      </w:r>
      <w:r w:rsidR="002F667E" w:rsidRPr="00CD0D11">
        <w:rPr>
          <w:rFonts w:ascii="Arial" w:hAnsi="Arial" w:cs="Arial"/>
        </w:rPr>
        <w:t xml:space="preserve"> wedding plans to follow the government guidance in order for</w:t>
      </w:r>
      <w:r w:rsidR="00BD0310" w:rsidRPr="00CD0D11">
        <w:rPr>
          <w:rFonts w:ascii="Arial" w:hAnsi="Arial" w:cs="Arial"/>
        </w:rPr>
        <w:t xml:space="preserve"> </w:t>
      </w:r>
      <w:r w:rsidR="007C312C" w:rsidRPr="00CD0D11">
        <w:rPr>
          <w:rFonts w:ascii="Arial" w:hAnsi="Arial" w:cs="Arial"/>
        </w:rPr>
        <w:t>the</w:t>
      </w:r>
      <w:r w:rsidR="001C5D28" w:rsidRPr="00CD0D11">
        <w:rPr>
          <w:rFonts w:ascii="Arial" w:hAnsi="Arial" w:cs="Arial"/>
        </w:rPr>
        <w:t xml:space="preserve"> </w:t>
      </w:r>
      <w:r w:rsidR="007C4868" w:rsidRPr="00CD0D11">
        <w:rPr>
          <w:rFonts w:ascii="Arial" w:hAnsi="Arial" w:cs="Arial"/>
        </w:rPr>
        <w:t>much-anticipated</w:t>
      </w:r>
      <w:r w:rsidR="00BD0310" w:rsidRPr="00CD0D11">
        <w:rPr>
          <w:rFonts w:ascii="Arial" w:hAnsi="Arial" w:cs="Arial"/>
        </w:rPr>
        <w:t xml:space="preserve"> </w:t>
      </w:r>
      <w:r w:rsidR="00810A9C" w:rsidRPr="00CD0D11">
        <w:rPr>
          <w:rFonts w:ascii="Arial" w:hAnsi="Arial" w:cs="Arial"/>
        </w:rPr>
        <w:t xml:space="preserve">wedding to go ahead.  Although </w:t>
      </w:r>
      <w:r w:rsidR="00E3465A" w:rsidRPr="00CD0D11">
        <w:rPr>
          <w:rFonts w:ascii="Arial" w:hAnsi="Arial" w:cs="Arial"/>
        </w:rPr>
        <w:t>slightly different, the happy couple were still able to have a fantastic day</w:t>
      </w:r>
      <w:r w:rsidR="00BD0310" w:rsidRPr="00CD0D11">
        <w:rPr>
          <w:rFonts w:ascii="Arial" w:hAnsi="Arial" w:cs="Arial"/>
        </w:rPr>
        <w:t xml:space="preserve">. </w:t>
      </w:r>
      <w:r w:rsidR="00E3465A" w:rsidRPr="00CD0D11">
        <w:rPr>
          <w:rFonts w:ascii="Arial" w:hAnsi="Arial" w:cs="Arial"/>
        </w:rPr>
        <w:t xml:space="preserve"> We wish </w:t>
      </w:r>
      <w:r w:rsidR="00BD0310" w:rsidRPr="00CD0D11">
        <w:rPr>
          <w:rFonts w:ascii="Arial" w:hAnsi="Arial" w:cs="Arial"/>
          <w:b/>
          <w:bCs/>
          <w:i/>
          <w:iCs/>
        </w:rPr>
        <w:t>Mr and Mrs Babbage</w:t>
      </w:r>
      <w:r w:rsidR="00E3465A" w:rsidRPr="00CD0D11">
        <w:rPr>
          <w:rFonts w:ascii="Arial" w:hAnsi="Arial" w:cs="Arial"/>
        </w:rPr>
        <w:t xml:space="preserve"> all the very best</w:t>
      </w:r>
      <w:r w:rsidR="00ED5290" w:rsidRPr="00CD0D11">
        <w:rPr>
          <w:rFonts w:ascii="Arial" w:hAnsi="Arial" w:cs="Arial"/>
        </w:rPr>
        <w:t xml:space="preserve"> for their future together.</w:t>
      </w:r>
    </w:p>
    <w:p w14:paraId="28FF3A0C" w14:textId="1D12ED13" w:rsidR="00A93948" w:rsidRPr="00CD0D11" w:rsidRDefault="00A93948" w:rsidP="005E77CF">
      <w:pPr>
        <w:jc w:val="both"/>
        <w:rPr>
          <w:rFonts w:ascii="Arial" w:hAnsi="Arial" w:cs="Arial"/>
        </w:rPr>
      </w:pPr>
      <w:r w:rsidRPr="00CD0D11">
        <w:rPr>
          <w:noProof/>
        </w:rPr>
        <w:drawing>
          <wp:anchor distT="0" distB="0" distL="114300" distR="114300" simplePos="0" relativeHeight="251658240" behindDoc="1" locked="0" layoutInCell="1" allowOverlap="1" wp14:anchorId="0C67A5D8" wp14:editId="7A1DAC31">
            <wp:simplePos x="0" y="0"/>
            <wp:positionH relativeFrom="margin">
              <wp:align>center</wp:align>
            </wp:positionH>
            <wp:positionV relativeFrom="paragraph">
              <wp:posOffset>7620</wp:posOffset>
            </wp:positionV>
            <wp:extent cx="2914650" cy="3037358"/>
            <wp:effectExtent l="0" t="0" r="0" b="0"/>
            <wp:wrapTight wrapText="bothSides">
              <wp:wrapPolygon edited="0">
                <wp:start x="0" y="0"/>
                <wp:lineTo x="0" y="21406"/>
                <wp:lineTo x="21459" y="21406"/>
                <wp:lineTo x="214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4650" cy="3037358"/>
                    </a:xfrm>
                    <a:prstGeom prst="rect">
                      <a:avLst/>
                    </a:prstGeom>
                  </pic:spPr>
                </pic:pic>
              </a:graphicData>
            </a:graphic>
            <wp14:sizeRelH relativeFrom="page">
              <wp14:pctWidth>0</wp14:pctWidth>
            </wp14:sizeRelH>
            <wp14:sizeRelV relativeFrom="page">
              <wp14:pctHeight>0</wp14:pctHeight>
            </wp14:sizeRelV>
          </wp:anchor>
        </w:drawing>
      </w:r>
    </w:p>
    <w:p w14:paraId="7CE5D4DD" w14:textId="2F09912B" w:rsidR="00A93948" w:rsidRPr="00CD0D11" w:rsidRDefault="00A93948" w:rsidP="00A93948">
      <w:pPr>
        <w:jc w:val="center"/>
        <w:rPr>
          <w:rFonts w:ascii="Arial" w:hAnsi="Arial" w:cs="Arial"/>
        </w:rPr>
      </w:pPr>
    </w:p>
    <w:p w14:paraId="159AA72A" w14:textId="77777777" w:rsidR="00A93948" w:rsidRPr="00CD0D11" w:rsidRDefault="00A93948" w:rsidP="005E77CF">
      <w:pPr>
        <w:jc w:val="both"/>
        <w:rPr>
          <w:rFonts w:ascii="Arial" w:hAnsi="Arial" w:cs="Arial"/>
        </w:rPr>
      </w:pPr>
    </w:p>
    <w:p w14:paraId="7E25525B" w14:textId="77777777" w:rsidR="00A93948" w:rsidRPr="00CD0D11" w:rsidRDefault="00A93948" w:rsidP="005E77CF">
      <w:pPr>
        <w:jc w:val="both"/>
        <w:rPr>
          <w:rFonts w:ascii="Arial" w:hAnsi="Arial" w:cs="Arial"/>
        </w:rPr>
      </w:pPr>
    </w:p>
    <w:p w14:paraId="2D7D244B" w14:textId="77777777" w:rsidR="00A93948" w:rsidRPr="00CD0D11" w:rsidRDefault="00A93948" w:rsidP="005E77CF">
      <w:pPr>
        <w:jc w:val="both"/>
        <w:rPr>
          <w:rFonts w:ascii="Arial" w:hAnsi="Arial" w:cs="Arial"/>
        </w:rPr>
      </w:pPr>
    </w:p>
    <w:p w14:paraId="7C9CC1D5" w14:textId="77777777" w:rsidR="00A93948" w:rsidRPr="00CD0D11" w:rsidRDefault="00A93948" w:rsidP="005E77CF">
      <w:pPr>
        <w:jc w:val="both"/>
        <w:rPr>
          <w:rFonts w:ascii="Arial" w:hAnsi="Arial" w:cs="Arial"/>
        </w:rPr>
      </w:pPr>
    </w:p>
    <w:p w14:paraId="378ABAFF" w14:textId="77777777" w:rsidR="00A93948" w:rsidRPr="00CD0D11" w:rsidRDefault="00A93948" w:rsidP="005E77CF">
      <w:pPr>
        <w:jc w:val="both"/>
        <w:rPr>
          <w:rFonts w:ascii="Arial" w:hAnsi="Arial" w:cs="Arial"/>
        </w:rPr>
      </w:pPr>
    </w:p>
    <w:p w14:paraId="5B55F601" w14:textId="77777777" w:rsidR="00A93948" w:rsidRPr="00CD0D11" w:rsidRDefault="00A93948" w:rsidP="005E77CF">
      <w:pPr>
        <w:jc w:val="both"/>
        <w:rPr>
          <w:rFonts w:ascii="Arial" w:hAnsi="Arial" w:cs="Arial"/>
        </w:rPr>
      </w:pPr>
    </w:p>
    <w:p w14:paraId="154B52A9" w14:textId="77777777" w:rsidR="00A93948" w:rsidRPr="00CD0D11" w:rsidRDefault="00A93948" w:rsidP="005E77CF">
      <w:pPr>
        <w:jc w:val="both"/>
        <w:rPr>
          <w:rFonts w:ascii="Arial" w:hAnsi="Arial" w:cs="Arial"/>
        </w:rPr>
      </w:pPr>
    </w:p>
    <w:p w14:paraId="1D453B8F" w14:textId="77777777" w:rsidR="00A93948" w:rsidRPr="00CD0D11" w:rsidRDefault="00A93948" w:rsidP="005E77CF">
      <w:pPr>
        <w:jc w:val="both"/>
        <w:rPr>
          <w:rFonts w:ascii="Arial" w:hAnsi="Arial" w:cs="Arial"/>
        </w:rPr>
      </w:pPr>
    </w:p>
    <w:p w14:paraId="264A80A4" w14:textId="6CB386E4" w:rsidR="00A93948" w:rsidRDefault="00A93948" w:rsidP="005E77CF">
      <w:pPr>
        <w:jc w:val="both"/>
        <w:rPr>
          <w:rFonts w:ascii="Arial" w:hAnsi="Arial" w:cs="Arial"/>
        </w:rPr>
      </w:pPr>
    </w:p>
    <w:p w14:paraId="3E4AC33A" w14:textId="77777777" w:rsidR="009E2443" w:rsidRPr="00CD0D11" w:rsidRDefault="009E2443" w:rsidP="005E77CF">
      <w:pPr>
        <w:jc w:val="both"/>
        <w:rPr>
          <w:rFonts w:ascii="Arial" w:hAnsi="Arial" w:cs="Arial"/>
        </w:rPr>
      </w:pPr>
    </w:p>
    <w:p w14:paraId="76A42437" w14:textId="2AE379FE" w:rsidR="00C51E20" w:rsidRPr="00547B35" w:rsidRDefault="00E43239" w:rsidP="00547B35">
      <w:pPr>
        <w:jc w:val="both"/>
        <w:rPr>
          <w:rFonts w:ascii="Arial" w:hAnsi="Arial" w:cs="Arial"/>
        </w:rPr>
      </w:pPr>
      <w:r w:rsidRPr="00CD0D11">
        <w:rPr>
          <w:rFonts w:ascii="Arial" w:hAnsi="Arial" w:cs="Arial"/>
        </w:rPr>
        <w:t>Throughout the holiday period I have continued to follow the changes to Government guidance and advice with regards to C</w:t>
      </w:r>
      <w:r w:rsidR="00460005">
        <w:rPr>
          <w:rFonts w:ascii="Arial" w:hAnsi="Arial" w:cs="Arial"/>
        </w:rPr>
        <w:t>OVID</w:t>
      </w:r>
      <w:r w:rsidRPr="00CD0D11">
        <w:rPr>
          <w:rFonts w:ascii="Arial" w:hAnsi="Arial" w:cs="Arial"/>
        </w:rPr>
        <w:t xml:space="preserve">-19.   As it stands, we will still rigorously follow </w:t>
      </w:r>
      <w:r w:rsidR="00DD6EA9" w:rsidRPr="00CD0D11">
        <w:rPr>
          <w:rFonts w:ascii="Arial" w:hAnsi="Arial" w:cs="Arial"/>
        </w:rPr>
        <w:t>our updated September 2020</w:t>
      </w:r>
      <w:r w:rsidRPr="00CD0D11">
        <w:rPr>
          <w:rFonts w:ascii="Arial" w:hAnsi="Arial" w:cs="Arial"/>
        </w:rPr>
        <w:t xml:space="preserve"> risk assessment.  The staggered starts and finishes to the day will help minimise</w:t>
      </w:r>
      <w:r w:rsidR="00DD6EA9" w:rsidRPr="00CD0D11">
        <w:rPr>
          <w:rFonts w:ascii="Arial" w:hAnsi="Arial" w:cs="Arial"/>
        </w:rPr>
        <w:t xml:space="preserve"> the</w:t>
      </w:r>
      <w:r w:rsidRPr="00CD0D11">
        <w:rPr>
          <w:rFonts w:ascii="Arial" w:hAnsi="Arial" w:cs="Arial"/>
        </w:rPr>
        <w:t xml:space="preserve"> footfall on site which in turn will also help to keep everyone safe. Please</w:t>
      </w:r>
      <w:r w:rsidR="0054756C" w:rsidRPr="00CD0D11">
        <w:rPr>
          <w:rFonts w:ascii="Arial" w:hAnsi="Arial" w:cs="Arial"/>
        </w:rPr>
        <w:t xml:space="preserve"> find a reminder </w:t>
      </w:r>
      <w:r w:rsidR="00CD0D11" w:rsidRPr="00CD0D11">
        <w:rPr>
          <w:rFonts w:ascii="Arial" w:hAnsi="Arial" w:cs="Arial"/>
        </w:rPr>
        <w:t>about the start and finish times below</w:t>
      </w:r>
      <w:r w:rsidR="0054756C" w:rsidRPr="00CD0D11">
        <w:rPr>
          <w:rFonts w:ascii="Arial" w:hAnsi="Arial" w:cs="Arial"/>
        </w:rPr>
        <w:t xml:space="preserve">. For full operational details for September please refer to </w:t>
      </w:r>
      <w:r w:rsidRPr="00CD0D11">
        <w:rPr>
          <w:rFonts w:ascii="Arial" w:hAnsi="Arial" w:cs="Arial"/>
        </w:rPr>
        <w:t xml:space="preserve">my letter sent on </w:t>
      </w:r>
      <w:r w:rsidR="002D0540" w:rsidRPr="00CD0D11">
        <w:rPr>
          <w:rFonts w:ascii="Arial" w:hAnsi="Arial" w:cs="Arial"/>
        </w:rPr>
        <w:t>Monday 13</w:t>
      </w:r>
      <w:r w:rsidR="002D0540" w:rsidRPr="00CD0D11">
        <w:rPr>
          <w:rFonts w:ascii="Arial" w:hAnsi="Arial" w:cs="Arial"/>
          <w:vertAlign w:val="superscript"/>
        </w:rPr>
        <w:t>th</w:t>
      </w:r>
      <w:r w:rsidRPr="00CD0D11">
        <w:rPr>
          <w:rFonts w:ascii="Arial" w:hAnsi="Arial" w:cs="Arial"/>
        </w:rPr>
        <w:t xml:space="preserve"> July</w:t>
      </w:r>
      <w:r w:rsidR="00CD0D11" w:rsidRPr="00CD0D11">
        <w:rPr>
          <w:rFonts w:ascii="Arial" w:hAnsi="Arial" w:cs="Arial"/>
        </w:rPr>
        <w:t xml:space="preserve">. </w:t>
      </w:r>
      <w:r w:rsidRPr="00CD0D11">
        <w:rPr>
          <w:rFonts w:ascii="Arial" w:hAnsi="Arial" w:cs="Arial"/>
        </w:rPr>
        <w:t>This is still available on our website or can be located on the SZapp within the feed.</w:t>
      </w:r>
      <w:r w:rsidR="005B4939" w:rsidRPr="00CD0D11">
        <w:rPr>
          <w:rFonts w:ascii="Arial" w:hAnsi="Arial" w:cs="Arial"/>
        </w:rPr>
        <w:t xml:space="preserve"> </w:t>
      </w:r>
      <w:r w:rsidR="000A74EB">
        <w:rPr>
          <w:rFonts w:ascii="Arial" w:hAnsi="Arial" w:cs="Arial"/>
        </w:rPr>
        <w:t xml:space="preserve">It is essential that </w:t>
      </w:r>
      <w:r w:rsidR="002056F8">
        <w:rPr>
          <w:rFonts w:ascii="Arial" w:hAnsi="Arial" w:cs="Arial"/>
        </w:rPr>
        <w:t xml:space="preserve">we follow the </w:t>
      </w:r>
      <w:r w:rsidR="00B32CC8">
        <w:rPr>
          <w:rFonts w:ascii="Arial" w:hAnsi="Arial" w:cs="Arial"/>
        </w:rPr>
        <w:t xml:space="preserve">NHS </w:t>
      </w:r>
      <w:r w:rsidR="00FE7B2A">
        <w:rPr>
          <w:rFonts w:ascii="Arial" w:hAnsi="Arial" w:cs="Arial"/>
        </w:rPr>
        <w:t xml:space="preserve">Test and Trace </w:t>
      </w:r>
      <w:r w:rsidR="002056F8">
        <w:rPr>
          <w:rFonts w:ascii="Arial" w:hAnsi="Arial" w:cs="Arial"/>
        </w:rPr>
        <w:t xml:space="preserve">guidance once children and staff are back in school. </w:t>
      </w:r>
      <w:r w:rsidR="00687415">
        <w:rPr>
          <w:rFonts w:ascii="Arial" w:eastAsia="Times New Roman" w:hAnsi="Arial" w:cs="Arial"/>
          <w:color w:val="0B0C0C"/>
        </w:rPr>
        <w:t xml:space="preserve">Please do not send your child/children to school if they are displaying any of the COVID-19 symptoms.  </w:t>
      </w:r>
      <w:r w:rsidR="002056F8" w:rsidRPr="007A6EBB">
        <w:rPr>
          <w:rFonts w:ascii="Arial" w:eastAsia="Times New Roman" w:hAnsi="Arial" w:cs="Arial"/>
          <w:color w:val="0B0C0C"/>
        </w:rPr>
        <w:t>Anyone who displays symptoms of coronavirus (COVID-19) can and should get a test. Tests can be booked online through the NHS </w:t>
      </w:r>
      <w:hyperlink r:id="rId11" w:history="1">
        <w:r w:rsidR="002056F8" w:rsidRPr="007A6EBB">
          <w:rPr>
            <w:rFonts w:ascii="Arial" w:eastAsia="Times New Roman" w:hAnsi="Arial" w:cs="Arial"/>
            <w:color w:val="4C2C92"/>
            <w:u w:val="single"/>
            <w:bdr w:val="none" w:sz="0" w:space="0" w:color="auto" w:frame="1"/>
          </w:rPr>
          <w:t>testing and tracing for coronavirus website</w:t>
        </w:r>
      </w:hyperlink>
      <w:r w:rsidR="002056F8" w:rsidRPr="007A6EBB">
        <w:rPr>
          <w:rFonts w:ascii="Arial" w:eastAsia="Times New Roman" w:hAnsi="Arial" w:cs="Arial"/>
          <w:color w:val="0B0C0C"/>
        </w:rPr>
        <w:t>, or ordered by telephone via NHS 119 for those without access to the internet</w:t>
      </w:r>
      <w:r w:rsidR="002056F8">
        <w:rPr>
          <w:rFonts w:ascii="Arial" w:eastAsia="Times New Roman" w:hAnsi="Arial" w:cs="Arial"/>
          <w:color w:val="0B0C0C"/>
        </w:rPr>
        <w:t xml:space="preserve">.  </w:t>
      </w:r>
      <w:r w:rsidR="00687415">
        <w:rPr>
          <w:rFonts w:ascii="Arial" w:eastAsia="Times New Roman" w:hAnsi="Arial" w:cs="Arial"/>
          <w:color w:val="0B0C0C"/>
        </w:rPr>
        <w:t xml:space="preserve">Thank </w:t>
      </w:r>
      <w:r w:rsidR="009532E1">
        <w:rPr>
          <w:rFonts w:ascii="Arial" w:eastAsia="Times New Roman" w:hAnsi="Arial" w:cs="Arial"/>
          <w:color w:val="0B0C0C"/>
        </w:rPr>
        <w:t xml:space="preserve">you </w:t>
      </w:r>
      <w:r w:rsidR="00687415">
        <w:rPr>
          <w:rFonts w:ascii="Arial" w:eastAsia="Times New Roman" w:hAnsi="Arial" w:cs="Arial"/>
          <w:color w:val="0B0C0C"/>
        </w:rPr>
        <w:t>in advance.</w:t>
      </w:r>
    </w:p>
    <w:p w14:paraId="700FE9E8" w14:textId="7BC2AE42" w:rsidR="0054756C" w:rsidRPr="00987F3E" w:rsidRDefault="0054756C" w:rsidP="00C51E20">
      <w:pPr>
        <w:shd w:val="clear" w:color="auto" w:fill="FFFFFF"/>
        <w:spacing w:before="100" w:beforeAutospacing="1" w:after="100" w:afterAutospacing="1" w:line="240" w:lineRule="auto"/>
        <w:jc w:val="center"/>
        <w:rPr>
          <w:rFonts w:ascii="Arial" w:eastAsia="Calibri" w:hAnsi="Arial" w:cs="Arial"/>
          <w:b/>
          <w:bCs/>
          <w:color w:val="002060"/>
          <w:u w:val="single"/>
        </w:rPr>
      </w:pPr>
      <w:r w:rsidRPr="00987F3E">
        <w:rPr>
          <w:rFonts w:ascii="Arial" w:eastAsia="Calibri" w:hAnsi="Arial" w:cs="Arial"/>
          <w:b/>
          <w:bCs/>
          <w:color w:val="002060"/>
          <w:u w:val="single"/>
        </w:rPr>
        <w:lastRenderedPageBreak/>
        <w:t>Organisation of the school day</w:t>
      </w:r>
    </w:p>
    <w:p w14:paraId="2D8D6FB4" w14:textId="77777777" w:rsidR="0054756C" w:rsidRPr="00987F3E" w:rsidRDefault="0054756C" w:rsidP="0054756C">
      <w:pPr>
        <w:shd w:val="clear" w:color="auto" w:fill="FFFFFF" w:themeFill="background1"/>
        <w:spacing w:after="75" w:line="240" w:lineRule="auto"/>
        <w:jc w:val="both"/>
        <w:rPr>
          <w:rFonts w:ascii="Arial" w:eastAsia="Times New Roman" w:hAnsi="Arial" w:cs="Arial"/>
          <w:b/>
          <w:bCs/>
          <w:color w:val="002060"/>
          <w:u w:val="single"/>
        </w:rPr>
      </w:pPr>
      <w:r w:rsidRPr="00987F3E">
        <w:rPr>
          <w:rFonts w:ascii="Arial" w:eastAsia="Times New Roman" w:hAnsi="Arial" w:cs="Arial"/>
          <w:b/>
          <w:bCs/>
          <w:color w:val="002060"/>
          <w:u w:val="single"/>
        </w:rPr>
        <w:t>How will I know what time to arrive at school in the morning and at what time I will need to collect my child?</w:t>
      </w:r>
    </w:p>
    <w:p w14:paraId="26032123" w14:textId="77777777" w:rsidR="0054756C" w:rsidRPr="00987F3E" w:rsidRDefault="0054756C" w:rsidP="0054756C">
      <w:pPr>
        <w:contextualSpacing/>
        <w:jc w:val="both"/>
        <w:rPr>
          <w:rFonts w:ascii="Arial" w:eastAsia="Times New Roman" w:hAnsi="Arial" w:cs="Arial"/>
          <w:color w:val="002060"/>
        </w:rPr>
      </w:pPr>
      <w:r w:rsidRPr="00987F3E">
        <w:rPr>
          <w:rFonts w:ascii="Arial" w:eastAsia="Times New Roman" w:hAnsi="Arial" w:cs="Arial"/>
          <w:color w:val="002060"/>
        </w:rPr>
        <w:t xml:space="preserve">A staggered start will be in place for September.  This will be a different organisation to the summer term as the numbers of pupils on site has increased.  </w:t>
      </w:r>
    </w:p>
    <w:p w14:paraId="611AFFE6" w14:textId="77777777" w:rsidR="0054756C" w:rsidRPr="00987F3E" w:rsidRDefault="0054756C" w:rsidP="0054756C">
      <w:pPr>
        <w:spacing w:after="0" w:line="240" w:lineRule="auto"/>
        <w:jc w:val="both"/>
        <w:rPr>
          <w:rFonts w:ascii="Arial" w:hAnsi="Arial" w:cs="Arial"/>
          <w:color w:val="002060"/>
        </w:rPr>
      </w:pPr>
      <w:r w:rsidRPr="00987F3E">
        <w:rPr>
          <w:rFonts w:ascii="Arial" w:hAnsi="Arial" w:cs="Arial"/>
          <w:color w:val="002060"/>
        </w:rPr>
        <w:t xml:space="preserve">Parents will once again be able to drive into the school grounds and park along the access road during the allocated drop off times.  Please try to ensure only </w:t>
      </w:r>
      <w:r w:rsidRPr="00987F3E">
        <w:rPr>
          <w:rFonts w:ascii="Arial" w:hAnsi="Arial" w:cs="Arial"/>
          <w:b/>
          <w:bCs/>
          <w:color w:val="002060"/>
        </w:rPr>
        <w:t xml:space="preserve">one parent/carer brings </w:t>
      </w:r>
      <w:r w:rsidRPr="00987F3E">
        <w:rPr>
          <w:rFonts w:ascii="Arial" w:hAnsi="Arial" w:cs="Arial"/>
          <w:color w:val="002060"/>
        </w:rPr>
        <w:t xml:space="preserve">their child/ children onto site.  </w:t>
      </w:r>
    </w:p>
    <w:p w14:paraId="63D7FFA2" w14:textId="77777777" w:rsidR="0054756C" w:rsidRPr="00987F3E" w:rsidRDefault="0054756C" w:rsidP="0054756C">
      <w:pPr>
        <w:spacing w:after="0" w:line="240" w:lineRule="auto"/>
        <w:jc w:val="both"/>
        <w:rPr>
          <w:rFonts w:ascii="Arial" w:hAnsi="Arial" w:cs="Arial"/>
          <w:b/>
          <w:bCs/>
          <w:color w:val="002060"/>
        </w:rPr>
      </w:pPr>
      <w:r w:rsidRPr="00987F3E">
        <w:rPr>
          <w:rFonts w:ascii="Arial" w:hAnsi="Arial" w:cs="Arial"/>
          <w:color w:val="002060"/>
        </w:rPr>
        <w:t xml:space="preserve">Once parked, parents should walk their child/children along the pavement which runs adjacent to the access road, always adhering to the social distancing rules.  </w:t>
      </w:r>
      <w:r w:rsidRPr="00987F3E">
        <w:rPr>
          <w:rFonts w:ascii="Arial" w:hAnsi="Arial" w:cs="Arial"/>
          <w:b/>
          <w:bCs/>
          <w:color w:val="002060"/>
        </w:rPr>
        <w:t>Please be considerate to others when using the access road; be prompt in returning to your vehicle and leaving the school site.</w:t>
      </w:r>
    </w:p>
    <w:p w14:paraId="7076C4F6" w14:textId="77777777" w:rsidR="0054756C" w:rsidRPr="00987F3E" w:rsidRDefault="0054756C" w:rsidP="0054756C">
      <w:pPr>
        <w:contextualSpacing/>
        <w:jc w:val="both"/>
        <w:rPr>
          <w:rFonts w:ascii="Arial" w:hAnsi="Arial" w:cs="Arial"/>
          <w:i/>
          <w:iCs/>
          <w:color w:val="002060"/>
        </w:rPr>
      </w:pPr>
    </w:p>
    <w:p w14:paraId="176F0CC7" w14:textId="77777777" w:rsidR="0054756C" w:rsidRPr="00987F3E" w:rsidRDefault="0054756C" w:rsidP="0054756C">
      <w:pPr>
        <w:spacing w:line="240" w:lineRule="auto"/>
        <w:contextualSpacing/>
        <w:jc w:val="both"/>
        <w:rPr>
          <w:rFonts w:ascii="Arial" w:hAnsi="Arial" w:cs="Arial"/>
          <w:iCs/>
          <w:color w:val="002060"/>
        </w:rPr>
      </w:pPr>
      <w:r w:rsidRPr="00987F3E">
        <w:rPr>
          <w:rFonts w:ascii="Arial" w:hAnsi="Arial" w:cs="Arial"/>
          <w:iCs/>
          <w:color w:val="002060"/>
        </w:rPr>
        <w:t xml:space="preserve">The two pathways leading from the access road to the main school building will become drop off 1 and drop off 2.  </w:t>
      </w:r>
      <w:r w:rsidRPr="00987F3E">
        <w:rPr>
          <w:rFonts w:ascii="Arial" w:hAnsi="Arial" w:cs="Arial"/>
          <w:b/>
          <w:bCs/>
          <w:iCs/>
          <w:color w:val="002060"/>
        </w:rPr>
        <w:t xml:space="preserve">Classes A – 3 </w:t>
      </w:r>
      <w:r w:rsidRPr="00987F3E">
        <w:rPr>
          <w:rFonts w:ascii="Arial" w:hAnsi="Arial" w:cs="Arial"/>
          <w:iCs/>
          <w:color w:val="002060"/>
        </w:rPr>
        <w:t xml:space="preserve">will use drop off zone 2 and filter into classrooms following the pathway past Acorn Class and onto the playground.  Classes 4 – 6 will use drop off zone 1 and filter around the school building, onto the top end of the playground and into classrooms </w:t>
      </w:r>
      <w:r w:rsidRPr="00987F3E">
        <w:rPr>
          <w:rFonts w:ascii="Arial" w:hAnsi="Arial" w:cs="Arial"/>
          <w:b/>
          <w:bCs/>
          <w:iCs/>
          <w:color w:val="002060"/>
        </w:rPr>
        <w:t>(see map below)</w:t>
      </w:r>
      <w:r w:rsidRPr="00987F3E">
        <w:rPr>
          <w:rFonts w:ascii="Arial" w:hAnsi="Arial" w:cs="Arial"/>
          <w:iCs/>
          <w:color w:val="002060"/>
        </w:rPr>
        <w:t xml:space="preserve">. SLT, caretakers and TAs will position themselves along the two routes to guide children in the right direction. </w:t>
      </w:r>
    </w:p>
    <w:p w14:paraId="1A49E811" w14:textId="77777777" w:rsidR="0054756C" w:rsidRPr="00987F3E" w:rsidRDefault="0054756C" w:rsidP="0054756C">
      <w:pPr>
        <w:spacing w:line="240" w:lineRule="auto"/>
        <w:contextualSpacing/>
        <w:jc w:val="both"/>
        <w:rPr>
          <w:rFonts w:ascii="Arial" w:hAnsi="Arial" w:cs="Arial"/>
          <w:b/>
          <w:bCs/>
          <w:iCs/>
          <w:color w:val="002060"/>
        </w:rPr>
      </w:pPr>
      <w:r w:rsidRPr="00987F3E">
        <w:rPr>
          <w:rFonts w:ascii="Arial" w:hAnsi="Arial" w:cs="Arial"/>
          <w:b/>
          <w:bCs/>
          <w:iCs/>
          <w:color w:val="002060"/>
        </w:rPr>
        <w:t xml:space="preserve">New Acorn pupils will be sent a separate letter detailing their first two-week induction timings. </w:t>
      </w:r>
    </w:p>
    <w:p w14:paraId="20588961" w14:textId="77777777" w:rsidR="0054756C" w:rsidRPr="00987F3E" w:rsidRDefault="0054756C" w:rsidP="0054756C">
      <w:pPr>
        <w:spacing w:line="240" w:lineRule="auto"/>
        <w:contextualSpacing/>
        <w:jc w:val="both"/>
        <w:rPr>
          <w:rFonts w:ascii="Arial" w:hAnsi="Arial" w:cs="Arial"/>
          <w:iCs/>
          <w:color w:val="002060"/>
        </w:rPr>
      </w:pPr>
    </w:p>
    <w:p w14:paraId="7F9B005D" w14:textId="77777777" w:rsidR="0054756C" w:rsidRPr="00CD0D11" w:rsidRDefault="0054756C" w:rsidP="0054756C">
      <w:pPr>
        <w:spacing w:line="240" w:lineRule="auto"/>
        <w:contextualSpacing/>
        <w:jc w:val="both"/>
        <w:rPr>
          <w:rFonts w:ascii="Arial" w:hAnsi="Arial" w:cs="Arial"/>
          <w:iCs/>
        </w:rPr>
      </w:pPr>
    </w:p>
    <w:p w14:paraId="5B37870E" w14:textId="3292FBB6" w:rsidR="0057623D" w:rsidRDefault="0054756C" w:rsidP="00687415">
      <w:pPr>
        <w:spacing w:line="240" w:lineRule="auto"/>
        <w:contextualSpacing/>
        <w:jc w:val="center"/>
        <w:rPr>
          <w:rFonts w:ascii="Arial" w:hAnsi="Arial" w:cs="Arial"/>
          <w:iCs/>
        </w:rPr>
      </w:pPr>
      <w:r w:rsidRPr="00CD0D11">
        <w:rPr>
          <w:noProof/>
        </w:rPr>
        <w:drawing>
          <wp:inline distT="0" distB="0" distL="0" distR="0" wp14:anchorId="1E3CCE6D" wp14:editId="1DC7E5E5">
            <wp:extent cx="5676900" cy="354315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73" t="4727"/>
                    <a:stretch/>
                  </pic:blipFill>
                  <pic:spPr bwMode="auto">
                    <a:xfrm>
                      <a:off x="0" y="0"/>
                      <a:ext cx="5706608" cy="3561701"/>
                    </a:xfrm>
                    <a:prstGeom prst="rect">
                      <a:avLst/>
                    </a:prstGeom>
                    <a:ln>
                      <a:noFill/>
                    </a:ln>
                    <a:extLst>
                      <a:ext uri="{53640926-AAD7-44D8-BBD7-CCE9431645EC}">
                        <a14:shadowObscured xmlns:a14="http://schemas.microsoft.com/office/drawing/2010/main"/>
                      </a:ext>
                    </a:extLst>
                  </pic:spPr>
                </pic:pic>
              </a:graphicData>
            </a:graphic>
          </wp:inline>
        </w:drawing>
      </w:r>
    </w:p>
    <w:p w14:paraId="7D4FC475" w14:textId="7830B1EA" w:rsidR="0057623D" w:rsidRDefault="0057623D" w:rsidP="0054756C">
      <w:pPr>
        <w:spacing w:line="240" w:lineRule="auto"/>
        <w:contextualSpacing/>
        <w:jc w:val="center"/>
        <w:rPr>
          <w:rFonts w:ascii="Arial" w:hAnsi="Arial" w:cs="Arial"/>
          <w:iCs/>
        </w:rPr>
      </w:pPr>
    </w:p>
    <w:p w14:paraId="7F26501F" w14:textId="77777777" w:rsidR="0057623D" w:rsidRPr="00CD0D11" w:rsidRDefault="0057623D" w:rsidP="0054756C">
      <w:pPr>
        <w:spacing w:line="240" w:lineRule="auto"/>
        <w:contextualSpacing/>
        <w:jc w:val="center"/>
        <w:rPr>
          <w:rFonts w:ascii="Arial" w:hAnsi="Arial" w:cs="Arial"/>
          <w:iCs/>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1752"/>
        <w:gridCol w:w="2353"/>
        <w:gridCol w:w="2224"/>
        <w:gridCol w:w="2394"/>
      </w:tblGrid>
      <w:tr w:rsidR="0054756C" w:rsidRPr="00CD0D11" w14:paraId="19DC82D5" w14:textId="77777777" w:rsidTr="00C51E20">
        <w:trPr>
          <w:trHeight w:val="169"/>
        </w:trPr>
        <w:tc>
          <w:tcPr>
            <w:tcW w:w="1577" w:type="dxa"/>
            <w:shd w:val="clear" w:color="auto" w:fill="auto"/>
            <w:noWrap/>
            <w:vAlign w:val="center"/>
            <w:hideMark/>
          </w:tcPr>
          <w:p w14:paraId="3002989A" w14:textId="77777777" w:rsidR="0054756C" w:rsidRPr="00CD0D11" w:rsidRDefault="0054756C" w:rsidP="009456C3">
            <w:pPr>
              <w:spacing w:after="0" w:line="240" w:lineRule="auto"/>
              <w:jc w:val="both"/>
              <w:rPr>
                <w:rFonts w:ascii="Arial" w:eastAsia="Times New Roman" w:hAnsi="Arial" w:cs="Arial"/>
                <w:b/>
              </w:rPr>
            </w:pPr>
            <w:r w:rsidRPr="00CD0D11">
              <w:rPr>
                <w:rFonts w:ascii="Arial" w:eastAsia="Times New Roman" w:hAnsi="Arial" w:cs="Arial"/>
                <w:b/>
              </w:rPr>
              <w:t xml:space="preserve">Class </w:t>
            </w:r>
          </w:p>
          <w:p w14:paraId="6EA51154" w14:textId="77777777" w:rsidR="0054756C" w:rsidRPr="00CD0D11" w:rsidRDefault="0054756C" w:rsidP="009456C3">
            <w:pPr>
              <w:spacing w:after="0" w:line="240" w:lineRule="auto"/>
              <w:jc w:val="both"/>
              <w:rPr>
                <w:rFonts w:ascii="Arial" w:eastAsia="Times New Roman" w:hAnsi="Arial" w:cs="Arial"/>
                <w:b/>
              </w:rPr>
            </w:pPr>
          </w:p>
        </w:tc>
        <w:tc>
          <w:tcPr>
            <w:tcW w:w="1752" w:type="dxa"/>
            <w:shd w:val="clear" w:color="auto" w:fill="auto"/>
            <w:noWrap/>
            <w:vAlign w:val="center"/>
            <w:hideMark/>
          </w:tcPr>
          <w:p w14:paraId="4D96A4FF" w14:textId="77777777" w:rsidR="0054756C" w:rsidRPr="00CD0D11" w:rsidRDefault="0054756C" w:rsidP="009456C3">
            <w:pPr>
              <w:spacing w:after="0" w:line="240" w:lineRule="auto"/>
              <w:jc w:val="both"/>
              <w:rPr>
                <w:rFonts w:ascii="Arial" w:eastAsia="Times New Roman" w:hAnsi="Arial" w:cs="Arial"/>
                <w:b/>
              </w:rPr>
            </w:pPr>
            <w:r w:rsidRPr="00CD0D11">
              <w:rPr>
                <w:rFonts w:ascii="Arial" w:eastAsia="Times New Roman" w:hAnsi="Arial" w:cs="Arial"/>
                <w:b/>
              </w:rPr>
              <w:t>Drop off</w:t>
            </w:r>
          </w:p>
        </w:tc>
        <w:tc>
          <w:tcPr>
            <w:tcW w:w="2353" w:type="dxa"/>
          </w:tcPr>
          <w:p w14:paraId="2744B09E" w14:textId="77777777" w:rsidR="0054756C" w:rsidRPr="00CD0D11" w:rsidRDefault="0054756C" w:rsidP="009456C3">
            <w:pPr>
              <w:spacing w:after="0" w:line="240" w:lineRule="auto"/>
              <w:jc w:val="both"/>
              <w:rPr>
                <w:rFonts w:ascii="Arial" w:eastAsia="Times New Roman" w:hAnsi="Arial" w:cs="Arial"/>
                <w:b/>
              </w:rPr>
            </w:pPr>
            <w:r w:rsidRPr="00CD0D11">
              <w:rPr>
                <w:rFonts w:ascii="Arial" w:eastAsia="Times New Roman" w:hAnsi="Arial" w:cs="Arial"/>
                <w:b/>
              </w:rPr>
              <w:t>AM Location</w:t>
            </w:r>
          </w:p>
        </w:tc>
        <w:tc>
          <w:tcPr>
            <w:tcW w:w="2224" w:type="dxa"/>
            <w:shd w:val="clear" w:color="auto" w:fill="auto"/>
            <w:noWrap/>
            <w:vAlign w:val="center"/>
            <w:hideMark/>
          </w:tcPr>
          <w:p w14:paraId="1138590B" w14:textId="77777777" w:rsidR="0054756C" w:rsidRPr="00CD0D11" w:rsidRDefault="0054756C" w:rsidP="009456C3">
            <w:pPr>
              <w:spacing w:after="0" w:line="240" w:lineRule="auto"/>
              <w:jc w:val="both"/>
              <w:rPr>
                <w:rFonts w:ascii="Arial" w:eastAsia="Times New Roman" w:hAnsi="Arial" w:cs="Arial"/>
                <w:b/>
              </w:rPr>
            </w:pPr>
            <w:r w:rsidRPr="00CD0D11">
              <w:rPr>
                <w:rFonts w:ascii="Arial" w:eastAsia="Times New Roman" w:hAnsi="Arial" w:cs="Arial"/>
                <w:b/>
              </w:rPr>
              <w:t>Finish</w:t>
            </w:r>
          </w:p>
        </w:tc>
        <w:tc>
          <w:tcPr>
            <w:tcW w:w="2394" w:type="dxa"/>
          </w:tcPr>
          <w:p w14:paraId="39BCC4F3" w14:textId="77777777" w:rsidR="0054756C" w:rsidRPr="00CD0D11" w:rsidRDefault="0054756C" w:rsidP="009456C3">
            <w:pPr>
              <w:spacing w:after="0" w:line="240" w:lineRule="auto"/>
              <w:jc w:val="both"/>
              <w:rPr>
                <w:rFonts w:ascii="Arial" w:eastAsia="Times New Roman" w:hAnsi="Arial" w:cs="Arial"/>
                <w:b/>
              </w:rPr>
            </w:pPr>
            <w:r w:rsidRPr="00CD0D11">
              <w:rPr>
                <w:rFonts w:ascii="Arial" w:eastAsia="Times New Roman" w:hAnsi="Arial" w:cs="Arial"/>
                <w:b/>
              </w:rPr>
              <w:t>PM Location</w:t>
            </w:r>
          </w:p>
        </w:tc>
      </w:tr>
      <w:tr w:rsidR="0054756C" w:rsidRPr="00CD0D11" w14:paraId="64207943" w14:textId="77777777" w:rsidTr="00C51E20">
        <w:trPr>
          <w:trHeight w:val="169"/>
        </w:trPr>
        <w:tc>
          <w:tcPr>
            <w:tcW w:w="1577" w:type="dxa"/>
            <w:shd w:val="clear" w:color="auto" w:fill="auto"/>
            <w:noWrap/>
            <w:vAlign w:val="center"/>
          </w:tcPr>
          <w:p w14:paraId="3B93F614" w14:textId="77777777" w:rsidR="0054756C" w:rsidRPr="00CD0D11" w:rsidRDefault="0054756C" w:rsidP="009456C3">
            <w:pPr>
              <w:spacing w:after="0" w:line="240" w:lineRule="auto"/>
              <w:jc w:val="both"/>
              <w:rPr>
                <w:rFonts w:ascii="Arial" w:eastAsia="Times New Roman" w:hAnsi="Arial" w:cs="Arial"/>
                <w:b/>
              </w:rPr>
            </w:pPr>
            <w:r w:rsidRPr="00CD0D11">
              <w:rPr>
                <w:rFonts w:ascii="Arial" w:eastAsia="Times New Roman" w:hAnsi="Arial" w:cs="Arial"/>
                <w:b/>
              </w:rPr>
              <w:t>Acorn (21</w:t>
            </w:r>
            <w:r w:rsidRPr="00CD0D11">
              <w:rPr>
                <w:rFonts w:ascii="Arial" w:eastAsia="Times New Roman" w:hAnsi="Arial" w:cs="Arial"/>
                <w:b/>
                <w:vertAlign w:val="superscript"/>
              </w:rPr>
              <w:t>st</w:t>
            </w:r>
            <w:r w:rsidRPr="00CD0D11">
              <w:rPr>
                <w:rFonts w:ascii="Arial" w:eastAsia="Times New Roman" w:hAnsi="Arial" w:cs="Arial"/>
                <w:b/>
              </w:rPr>
              <w:t xml:space="preserve"> Sept)</w:t>
            </w:r>
          </w:p>
        </w:tc>
        <w:tc>
          <w:tcPr>
            <w:tcW w:w="1752" w:type="dxa"/>
            <w:shd w:val="clear" w:color="auto" w:fill="auto"/>
            <w:noWrap/>
            <w:vAlign w:val="center"/>
          </w:tcPr>
          <w:p w14:paraId="365428CB" w14:textId="77777777" w:rsidR="0054756C" w:rsidRPr="00CD0D11" w:rsidRDefault="0054756C" w:rsidP="009456C3">
            <w:pPr>
              <w:spacing w:after="0" w:line="240" w:lineRule="auto"/>
              <w:jc w:val="both"/>
              <w:rPr>
                <w:rFonts w:ascii="Arial" w:eastAsia="Times New Roman" w:hAnsi="Arial" w:cs="Arial"/>
                <w:bCs/>
              </w:rPr>
            </w:pPr>
            <w:r w:rsidRPr="00CD0D11">
              <w:rPr>
                <w:rFonts w:ascii="Arial" w:eastAsia="Times New Roman" w:hAnsi="Arial" w:cs="Arial"/>
                <w:bCs/>
              </w:rPr>
              <w:t>09:00 – 09:10</w:t>
            </w:r>
          </w:p>
        </w:tc>
        <w:tc>
          <w:tcPr>
            <w:tcW w:w="2353" w:type="dxa"/>
          </w:tcPr>
          <w:p w14:paraId="55ADD12E" w14:textId="77777777" w:rsidR="0054756C" w:rsidRPr="00CD0D11" w:rsidRDefault="0054756C" w:rsidP="009456C3">
            <w:pPr>
              <w:spacing w:after="0" w:line="240" w:lineRule="auto"/>
              <w:jc w:val="both"/>
              <w:rPr>
                <w:rFonts w:ascii="Arial" w:eastAsia="Times New Roman" w:hAnsi="Arial" w:cs="Arial"/>
                <w:b/>
              </w:rPr>
            </w:pPr>
            <w:r w:rsidRPr="00CD0D11">
              <w:rPr>
                <w:rFonts w:ascii="Arial" w:eastAsia="Times New Roman" w:hAnsi="Arial" w:cs="Arial"/>
                <w:b/>
                <w:color w:val="FF0000"/>
              </w:rPr>
              <w:t>Zone 2</w:t>
            </w:r>
          </w:p>
        </w:tc>
        <w:tc>
          <w:tcPr>
            <w:tcW w:w="2224" w:type="dxa"/>
            <w:shd w:val="clear" w:color="auto" w:fill="auto"/>
            <w:noWrap/>
            <w:vAlign w:val="center"/>
          </w:tcPr>
          <w:p w14:paraId="083EBEF6"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bCs/>
              </w:rPr>
              <w:t>15:00</w:t>
            </w:r>
          </w:p>
        </w:tc>
        <w:tc>
          <w:tcPr>
            <w:tcW w:w="2394" w:type="dxa"/>
          </w:tcPr>
          <w:p w14:paraId="6A309066" w14:textId="77777777" w:rsidR="0054756C" w:rsidRPr="00CD0D11" w:rsidRDefault="0054756C" w:rsidP="009456C3">
            <w:pPr>
              <w:spacing w:after="0" w:line="240" w:lineRule="auto"/>
              <w:jc w:val="both"/>
              <w:rPr>
                <w:rFonts w:ascii="Arial" w:eastAsia="Times New Roman" w:hAnsi="Arial" w:cs="Arial"/>
                <w:b/>
              </w:rPr>
            </w:pPr>
            <w:r w:rsidRPr="00CD0D11">
              <w:rPr>
                <w:rFonts w:ascii="Arial" w:eastAsia="Times New Roman" w:hAnsi="Arial" w:cs="Arial"/>
                <w:b/>
                <w:color w:val="FF0000"/>
              </w:rPr>
              <w:t>Zone 2</w:t>
            </w:r>
          </w:p>
        </w:tc>
      </w:tr>
      <w:tr w:rsidR="0054756C" w:rsidRPr="00CD0D11" w14:paraId="1FC2AFA8" w14:textId="77777777" w:rsidTr="00C51E20">
        <w:trPr>
          <w:trHeight w:val="169"/>
        </w:trPr>
        <w:tc>
          <w:tcPr>
            <w:tcW w:w="1577" w:type="dxa"/>
            <w:shd w:val="clear" w:color="auto" w:fill="E2EFD9" w:themeFill="accent6" w:themeFillTint="33"/>
            <w:noWrap/>
            <w:vAlign w:val="center"/>
            <w:hideMark/>
          </w:tcPr>
          <w:p w14:paraId="4CD8E1DF" w14:textId="77777777" w:rsidR="0054756C" w:rsidRPr="00CD0D11" w:rsidRDefault="0054756C" w:rsidP="009456C3">
            <w:pPr>
              <w:spacing w:after="0" w:line="240" w:lineRule="auto"/>
              <w:jc w:val="both"/>
              <w:rPr>
                <w:rFonts w:ascii="Arial" w:eastAsia="Times New Roman" w:hAnsi="Arial" w:cs="Arial"/>
                <w:b/>
              </w:rPr>
            </w:pPr>
            <w:r w:rsidRPr="00CD0D11">
              <w:rPr>
                <w:rFonts w:ascii="Arial" w:eastAsia="Times New Roman" w:hAnsi="Arial" w:cs="Arial"/>
                <w:b/>
              </w:rPr>
              <w:t xml:space="preserve">Class 1 </w:t>
            </w:r>
          </w:p>
        </w:tc>
        <w:tc>
          <w:tcPr>
            <w:tcW w:w="1752" w:type="dxa"/>
            <w:shd w:val="clear" w:color="auto" w:fill="E2EFD9" w:themeFill="accent6" w:themeFillTint="33"/>
            <w:noWrap/>
            <w:vAlign w:val="center"/>
            <w:hideMark/>
          </w:tcPr>
          <w:p w14:paraId="375DFC62"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rPr>
              <w:t xml:space="preserve">08:30 - 08:40 </w:t>
            </w:r>
          </w:p>
          <w:p w14:paraId="2BA8034F"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rPr>
              <w:t xml:space="preserve"> </w:t>
            </w:r>
          </w:p>
        </w:tc>
        <w:tc>
          <w:tcPr>
            <w:tcW w:w="2353" w:type="dxa"/>
            <w:shd w:val="clear" w:color="auto" w:fill="E2EFD9" w:themeFill="accent6" w:themeFillTint="33"/>
          </w:tcPr>
          <w:p w14:paraId="6793C104" w14:textId="77777777" w:rsidR="0054756C" w:rsidRPr="00CD0D11" w:rsidRDefault="0054756C" w:rsidP="009456C3">
            <w:pPr>
              <w:spacing w:after="0" w:line="240" w:lineRule="auto"/>
              <w:jc w:val="both"/>
              <w:rPr>
                <w:rFonts w:ascii="Arial" w:eastAsia="Times New Roman" w:hAnsi="Arial" w:cs="Arial"/>
                <w:b/>
                <w:color w:val="FF0000"/>
              </w:rPr>
            </w:pPr>
            <w:r w:rsidRPr="00CD0D11">
              <w:rPr>
                <w:rFonts w:ascii="Arial" w:eastAsia="Times New Roman" w:hAnsi="Arial" w:cs="Arial"/>
                <w:b/>
                <w:color w:val="FF0000"/>
              </w:rPr>
              <w:t>Zone 2</w:t>
            </w:r>
          </w:p>
        </w:tc>
        <w:tc>
          <w:tcPr>
            <w:tcW w:w="2224" w:type="dxa"/>
            <w:shd w:val="clear" w:color="auto" w:fill="E2EFD9" w:themeFill="accent6" w:themeFillTint="33"/>
            <w:noWrap/>
            <w:vAlign w:val="center"/>
          </w:tcPr>
          <w:p w14:paraId="2A60B60F"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rPr>
              <w:t xml:space="preserve"> 15:05</w:t>
            </w:r>
          </w:p>
        </w:tc>
        <w:tc>
          <w:tcPr>
            <w:tcW w:w="2394" w:type="dxa"/>
            <w:shd w:val="clear" w:color="auto" w:fill="E2EFD9" w:themeFill="accent6" w:themeFillTint="33"/>
          </w:tcPr>
          <w:p w14:paraId="5B351DBD"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b/>
                <w:color w:val="FF0000"/>
              </w:rPr>
              <w:t>Zone 2</w:t>
            </w:r>
          </w:p>
        </w:tc>
      </w:tr>
      <w:tr w:rsidR="0054756C" w:rsidRPr="00CD0D11" w14:paraId="5DD4E5B1" w14:textId="77777777" w:rsidTr="00C51E20">
        <w:trPr>
          <w:trHeight w:val="169"/>
        </w:trPr>
        <w:tc>
          <w:tcPr>
            <w:tcW w:w="1577" w:type="dxa"/>
            <w:shd w:val="clear" w:color="auto" w:fill="FFE599" w:themeFill="accent4" w:themeFillTint="66"/>
            <w:noWrap/>
            <w:hideMark/>
          </w:tcPr>
          <w:p w14:paraId="0AD98B43" w14:textId="77777777" w:rsidR="0054756C" w:rsidRPr="00CD0D11" w:rsidRDefault="0054756C" w:rsidP="009456C3">
            <w:pPr>
              <w:spacing w:after="0" w:line="240" w:lineRule="auto"/>
              <w:jc w:val="both"/>
              <w:rPr>
                <w:rFonts w:ascii="Arial" w:eastAsia="Times New Roman" w:hAnsi="Arial" w:cs="Arial"/>
                <w:b/>
              </w:rPr>
            </w:pPr>
            <w:r w:rsidRPr="00CD0D11">
              <w:rPr>
                <w:rFonts w:ascii="Arial" w:eastAsia="Times New Roman" w:hAnsi="Arial" w:cs="Arial"/>
                <w:b/>
              </w:rPr>
              <w:t>Class 2</w:t>
            </w:r>
          </w:p>
        </w:tc>
        <w:tc>
          <w:tcPr>
            <w:tcW w:w="1752" w:type="dxa"/>
            <w:shd w:val="clear" w:color="auto" w:fill="FFE599" w:themeFill="accent4" w:themeFillTint="66"/>
            <w:noWrap/>
            <w:vAlign w:val="center"/>
            <w:hideMark/>
          </w:tcPr>
          <w:p w14:paraId="56C04AE7"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rPr>
              <w:t>08:40 – 08:50</w:t>
            </w:r>
          </w:p>
          <w:p w14:paraId="2A065749" w14:textId="77777777" w:rsidR="0054756C" w:rsidRPr="00CD0D11" w:rsidRDefault="0054756C" w:rsidP="009456C3">
            <w:pPr>
              <w:spacing w:after="0" w:line="240" w:lineRule="auto"/>
              <w:jc w:val="both"/>
              <w:rPr>
                <w:rFonts w:ascii="Arial" w:eastAsia="Times New Roman" w:hAnsi="Arial" w:cs="Arial"/>
              </w:rPr>
            </w:pPr>
          </w:p>
          <w:p w14:paraId="504F5D6A" w14:textId="77777777" w:rsidR="0054756C" w:rsidRPr="00CD0D11" w:rsidRDefault="0054756C" w:rsidP="009456C3">
            <w:pPr>
              <w:spacing w:after="0" w:line="240" w:lineRule="auto"/>
              <w:jc w:val="both"/>
              <w:rPr>
                <w:rFonts w:ascii="Arial" w:eastAsia="Times New Roman" w:hAnsi="Arial" w:cs="Arial"/>
              </w:rPr>
            </w:pPr>
          </w:p>
        </w:tc>
        <w:tc>
          <w:tcPr>
            <w:tcW w:w="2353" w:type="dxa"/>
            <w:shd w:val="clear" w:color="auto" w:fill="FFE599" w:themeFill="accent4" w:themeFillTint="66"/>
          </w:tcPr>
          <w:p w14:paraId="0FBF99CE" w14:textId="77777777" w:rsidR="0054756C" w:rsidRPr="00CD0D11" w:rsidRDefault="0054756C" w:rsidP="009456C3">
            <w:pPr>
              <w:spacing w:after="0" w:line="240" w:lineRule="auto"/>
              <w:jc w:val="both"/>
              <w:rPr>
                <w:rFonts w:ascii="Arial" w:eastAsia="Times New Roman" w:hAnsi="Arial" w:cs="Arial"/>
                <w:b/>
                <w:color w:val="FF0000"/>
              </w:rPr>
            </w:pPr>
            <w:r w:rsidRPr="00CD0D11">
              <w:rPr>
                <w:rFonts w:ascii="Arial" w:eastAsia="Times New Roman" w:hAnsi="Arial" w:cs="Arial"/>
                <w:b/>
                <w:color w:val="FF0000"/>
              </w:rPr>
              <w:t>Zone 2</w:t>
            </w:r>
          </w:p>
        </w:tc>
        <w:tc>
          <w:tcPr>
            <w:tcW w:w="2224" w:type="dxa"/>
            <w:shd w:val="clear" w:color="auto" w:fill="FFE599" w:themeFill="accent4" w:themeFillTint="66"/>
            <w:noWrap/>
            <w:vAlign w:val="center"/>
          </w:tcPr>
          <w:p w14:paraId="447C35B3"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rPr>
              <w:t>15:10</w:t>
            </w:r>
          </w:p>
        </w:tc>
        <w:tc>
          <w:tcPr>
            <w:tcW w:w="2394" w:type="dxa"/>
            <w:shd w:val="clear" w:color="auto" w:fill="FFE599" w:themeFill="accent4" w:themeFillTint="66"/>
          </w:tcPr>
          <w:p w14:paraId="6C24E0E7"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b/>
                <w:color w:val="FF0000"/>
              </w:rPr>
              <w:t>Zone 2</w:t>
            </w:r>
          </w:p>
        </w:tc>
      </w:tr>
      <w:tr w:rsidR="0054756C" w:rsidRPr="00CD0D11" w14:paraId="05F2C8C1" w14:textId="77777777" w:rsidTr="00C51E20">
        <w:trPr>
          <w:trHeight w:val="169"/>
        </w:trPr>
        <w:tc>
          <w:tcPr>
            <w:tcW w:w="1577" w:type="dxa"/>
            <w:shd w:val="clear" w:color="auto" w:fill="DEEAF6" w:themeFill="accent5" w:themeFillTint="33"/>
            <w:noWrap/>
            <w:hideMark/>
          </w:tcPr>
          <w:p w14:paraId="4B7CA72B" w14:textId="77777777" w:rsidR="0054756C" w:rsidRPr="00CD0D11" w:rsidRDefault="0054756C" w:rsidP="009456C3">
            <w:pPr>
              <w:spacing w:after="0" w:line="240" w:lineRule="auto"/>
              <w:jc w:val="both"/>
              <w:rPr>
                <w:rFonts w:ascii="Arial" w:eastAsia="Times New Roman" w:hAnsi="Arial" w:cs="Arial"/>
                <w:b/>
              </w:rPr>
            </w:pPr>
            <w:r w:rsidRPr="00CD0D11">
              <w:rPr>
                <w:rFonts w:ascii="Arial" w:eastAsia="Times New Roman" w:hAnsi="Arial" w:cs="Arial"/>
                <w:b/>
              </w:rPr>
              <w:t>Class 3</w:t>
            </w:r>
          </w:p>
        </w:tc>
        <w:tc>
          <w:tcPr>
            <w:tcW w:w="1752" w:type="dxa"/>
            <w:shd w:val="clear" w:color="auto" w:fill="DEEAF6" w:themeFill="accent5" w:themeFillTint="33"/>
            <w:noWrap/>
            <w:vAlign w:val="center"/>
            <w:hideMark/>
          </w:tcPr>
          <w:p w14:paraId="0825FDBB"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rPr>
              <w:t>08:50 – 09:00</w:t>
            </w:r>
          </w:p>
          <w:p w14:paraId="3483B1FF" w14:textId="77777777" w:rsidR="0054756C" w:rsidRPr="00CD0D11" w:rsidRDefault="0054756C" w:rsidP="009456C3">
            <w:pPr>
              <w:spacing w:after="0" w:line="240" w:lineRule="auto"/>
              <w:jc w:val="both"/>
              <w:rPr>
                <w:rFonts w:ascii="Arial" w:eastAsia="Times New Roman" w:hAnsi="Arial" w:cs="Arial"/>
              </w:rPr>
            </w:pPr>
          </w:p>
          <w:p w14:paraId="3B504CEB" w14:textId="77777777" w:rsidR="0054756C" w:rsidRPr="00CD0D11" w:rsidRDefault="0054756C" w:rsidP="009456C3">
            <w:pPr>
              <w:spacing w:after="0" w:line="240" w:lineRule="auto"/>
              <w:jc w:val="both"/>
              <w:rPr>
                <w:rFonts w:ascii="Arial" w:eastAsia="Times New Roman" w:hAnsi="Arial" w:cs="Arial"/>
              </w:rPr>
            </w:pPr>
          </w:p>
        </w:tc>
        <w:tc>
          <w:tcPr>
            <w:tcW w:w="2353" w:type="dxa"/>
            <w:shd w:val="clear" w:color="auto" w:fill="DEEAF6" w:themeFill="accent5" w:themeFillTint="33"/>
          </w:tcPr>
          <w:p w14:paraId="12A39F94" w14:textId="77777777" w:rsidR="0054756C" w:rsidRPr="00CD0D11" w:rsidRDefault="0054756C" w:rsidP="009456C3">
            <w:pPr>
              <w:spacing w:after="0" w:line="240" w:lineRule="auto"/>
              <w:jc w:val="both"/>
              <w:rPr>
                <w:rFonts w:ascii="Arial" w:eastAsia="Times New Roman" w:hAnsi="Arial" w:cs="Arial"/>
                <w:b/>
              </w:rPr>
            </w:pPr>
            <w:r w:rsidRPr="00CD0D11">
              <w:rPr>
                <w:rFonts w:ascii="Arial" w:eastAsia="Times New Roman" w:hAnsi="Arial" w:cs="Arial"/>
                <w:b/>
                <w:color w:val="FF0000"/>
              </w:rPr>
              <w:t>Zone 2</w:t>
            </w:r>
          </w:p>
        </w:tc>
        <w:tc>
          <w:tcPr>
            <w:tcW w:w="2224" w:type="dxa"/>
            <w:shd w:val="clear" w:color="auto" w:fill="DEEAF6" w:themeFill="accent5" w:themeFillTint="33"/>
            <w:noWrap/>
            <w:vAlign w:val="center"/>
          </w:tcPr>
          <w:p w14:paraId="2A2D99D4"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rPr>
              <w:t>15:15</w:t>
            </w:r>
          </w:p>
        </w:tc>
        <w:tc>
          <w:tcPr>
            <w:tcW w:w="2394" w:type="dxa"/>
            <w:shd w:val="clear" w:color="auto" w:fill="DEEAF6" w:themeFill="accent5" w:themeFillTint="33"/>
          </w:tcPr>
          <w:p w14:paraId="3273222C"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b/>
                <w:color w:val="FF0000"/>
              </w:rPr>
              <w:t>Zone 2</w:t>
            </w:r>
          </w:p>
        </w:tc>
      </w:tr>
      <w:tr w:rsidR="0054756C" w:rsidRPr="00CD0D11" w14:paraId="10C9CED2" w14:textId="77777777" w:rsidTr="00C51E20">
        <w:trPr>
          <w:trHeight w:val="169"/>
        </w:trPr>
        <w:tc>
          <w:tcPr>
            <w:tcW w:w="1577" w:type="dxa"/>
            <w:shd w:val="clear" w:color="auto" w:fill="E2EFD9" w:themeFill="accent6" w:themeFillTint="33"/>
            <w:noWrap/>
            <w:hideMark/>
          </w:tcPr>
          <w:p w14:paraId="4E0C54A0" w14:textId="77777777" w:rsidR="0054756C" w:rsidRPr="00CD0D11" w:rsidRDefault="0054756C" w:rsidP="009456C3">
            <w:pPr>
              <w:spacing w:after="0" w:line="240" w:lineRule="auto"/>
              <w:jc w:val="both"/>
              <w:rPr>
                <w:rFonts w:ascii="Arial" w:eastAsia="Times New Roman" w:hAnsi="Arial" w:cs="Arial"/>
                <w:b/>
              </w:rPr>
            </w:pPr>
            <w:r w:rsidRPr="00CD0D11">
              <w:rPr>
                <w:rFonts w:ascii="Arial" w:eastAsia="Times New Roman" w:hAnsi="Arial" w:cs="Arial"/>
                <w:b/>
              </w:rPr>
              <w:t>Class 4</w:t>
            </w:r>
          </w:p>
        </w:tc>
        <w:tc>
          <w:tcPr>
            <w:tcW w:w="1752" w:type="dxa"/>
            <w:shd w:val="clear" w:color="auto" w:fill="E2EFD9" w:themeFill="accent6" w:themeFillTint="33"/>
            <w:noWrap/>
            <w:vAlign w:val="center"/>
            <w:hideMark/>
          </w:tcPr>
          <w:p w14:paraId="4A176706"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rPr>
              <w:t>08:30 - 08:40</w:t>
            </w:r>
          </w:p>
          <w:p w14:paraId="7ED83668" w14:textId="77777777" w:rsidR="0054756C" w:rsidRPr="00CD0D11" w:rsidRDefault="0054756C" w:rsidP="009456C3">
            <w:pPr>
              <w:spacing w:after="0" w:line="240" w:lineRule="auto"/>
              <w:jc w:val="both"/>
              <w:rPr>
                <w:rFonts w:ascii="Arial" w:eastAsia="Times New Roman" w:hAnsi="Arial" w:cs="Arial"/>
              </w:rPr>
            </w:pPr>
          </w:p>
          <w:p w14:paraId="47AC1CD5" w14:textId="77777777" w:rsidR="0054756C" w:rsidRPr="00CD0D11" w:rsidRDefault="0054756C" w:rsidP="009456C3">
            <w:pPr>
              <w:spacing w:after="0" w:line="240" w:lineRule="auto"/>
              <w:jc w:val="both"/>
              <w:rPr>
                <w:rFonts w:ascii="Arial" w:eastAsia="Times New Roman" w:hAnsi="Arial" w:cs="Arial"/>
              </w:rPr>
            </w:pPr>
          </w:p>
        </w:tc>
        <w:tc>
          <w:tcPr>
            <w:tcW w:w="2353" w:type="dxa"/>
            <w:shd w:val="clear" w:color="auto" w:fill="E2EFD9" w:themeFill="accent6" w:themeFillTint="33"/>
          </w:tcPr>
          <w:p w14:paraId="30DAE455" w14:textId="77777777" w:rsidR="0054756C" w:rsidRPr="00CD0D11" w:rsidRDefault="0054756C" w:rsidP="009456C3">
            <w:pPr>
              <w:spacing w:after="0" w:line="240" w:lineRule="auto"/>
              <w:jc w:val="both"/>
              <w:rPr>
                <w:rFonts w:ascii="Arial" w:eastAsia="Times New Roman" w:hAnsi="Arial" w:cs="Arial"/>
                <w:b/>
                <w:bCs/>
              </w:rPr>
            </w:pPr>
            <w:r w:rsidRPr="00CD0D11">
              <w:rPr>
                <w:rFonts w:ascii="Arial" w:eastAsia="Times New Roman" w:hAnsi="Arial" w:cs="Arial"/>
                <w:b/>
                <w:bCs/>
              </w:rPr>
              <w:t>Zone 1</w:t>
            </w:r>
          </w:p>
        </w:tc>
        <w:tc>
          <w:tcPr>
            <w:tcW w:w="2224" w:type="dxa"/>
            <w:shd w:val="clear" w:color="auto" w:fill="E2EFD9" w:themeFill="accent6" w:themeFillTint="33"/>
            <w:noWrap/>
            <w:vAlign w:val="center"/>
          </w:tcPr>
          <w:p w14:paraId="58765942"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rPr>
              <w:t>15:05</w:t>
            </w:r>
          </w:p>
        </w:tc>
        <w:tc>
          <w:tcPr>
            <w:tcW w:w="2394" w:type="dxa"/>
            <w:shd w:val="clear" w:color="auto" w:fill="E2EFD9" w:themeFill="accent6" w:themeFillTint="33"/>
          </w:tcPr>
          <w:p w14:paraId="4F4B24A6"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b/>
                <w:bCs/>
              </w:rPr>
              <w:t>Zone 1</w:t>
            </w:r>
          </w:p>
        </w:tc>
      </w:tr>
      <w:tr w:rsidR="0054756C" w:rsidRPr="00CD0D11" w14:paraId="2FF9FB40" w14:textId="77777777" w:rsidTr="00C51E20">
        <w:trPr>
          <w:trHeight w:val="169"/>
        </w:trPr>
        <w:tc>
          <w:tcPr>
            <w:tcW w:w="1577" w:type="dxa"/>
            <w:shd w:val="clear" w:color="auto" w:fill="FFE599" w:themeFill="accent4" w:themeFillTint="66"/>
            <w:noWrap/>
          </w:tcPr>
          <w:p w14:paraId="291011F3" w14:textId="77777777" w:rsidR="0054756C" w:rsidRPr="00CD0D11" w:rsidRDefault="0054756C" w:rsidP="009456C3">
            <w:pPr>
              <w:spacing w:after="0" w:line="240" w:lineRule="auto"/>
              <w:jc w:val="both"/>
              <w:rPr>
                <w:rFonts w:ascii="Arial" w:eastAsia="Times New Roman" w:hAnsi="Arial" w:cs="Arial"/>
                <w:b/>
              </w:rPr>
            </w:pPr>
            <w:r w:rsidRPr="00CD0D11">
              <w:rPr>
                <w:rFonts w:ascii="Arial" w:eastAsia="Times New Roman" w:hAnsi="Arial" w:cs="Arial"/>
                <w:b/>
              </w:rPr>
              <w:t>Class 5</w:t>
            </w:r>
          </w:p>
        </w:tc>
        <w:tc>
          <w:tcPr>
            <w:tcW w:w="1752" w:type="dxa"/>
            <w:shd w:val="clear" w:color="auto" w:fill="FFE599" w:themeFill="accent4" w:themeFillTint="66"/>
            <w:noWrap/>
            <w:vAlign w:val="center"/>
          </w:tcPr>
          <w:p w14:paraId="688D71F0"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rPr>
              <w:t>08:40 – 08:50</w:t>
            </w:r>
          </w:p>
        </w:tc>
        <w:tc>
          <w:tcPr>
            <w:tcW w:w="2353" w:type="dxa"/>
            <w:shd w:val="clear" w:color="auto" w:fill="FFE599" w:themeFill="accent4" w:themeFillTint="66"/>
          </w:tcPr>
          <w:p w14:paraId="1558FC27" w14:textId="77777777" w:rsidR="0054756C" w:rsidRPr="00CD0D11" w:rsidRDefault="0054756C" w:rsidP="009456C3">
            <w:pPr>
              <w:jc w:val="both"/>
              <w:rPr>
                <w:rFonts w:ascii="Arial" w:eastAsia="Times New Roman" w:hAnsi="Arial" w:cs="Arial"/>
                <w:b/>
                <w:color w:val="7030A0"/>
              </w:rPr>
            </w:pPr>
            <w:r w:rsidRPr="00CD0D11">
              <w:rPr>
                <w:rFonts w:ascii="Arial" w:eastAsia="Times New Roman" w:hAnsi="Arial" w:cs="Arial"/>
                <w:b/>
                <w:bCs/>
              </w:rPr>
              <w:t>Zone 1</w:t>
            </w:r>
          </w:p>
        </w:tc>
        <w:tc>
          <w:tcPr>
            <w:tcW w:w="2224" w:type="dxa"/>
            <w:shd w:val="clear" w:color="auto" w:fill="FFE599" w:themeFill="accent4" w:themeFillTint="66"/>
            <w:noWrap/>
            <w:vAlign w:val="center"/>
          </w:tcPr>
          <w:p w14:paraId="11CE103B"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rPr>
              <w:t>15:10</w:t>
            </w:r>
          </w:p>
        </w:tc>
        <w:tc>
          <w:tcPr>
            <w:tcW w:w="2394" w:type="dxa"/>
            <w:shd w:val="clear" w:color="auto" w:fill="FFE599" w:themeFill="accent4" w:themeFillTint="66"/>
          </w:tcPr>
          <w:p w14:paraId="2951536B"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b/>
                <w:bCs/>
              </w:rPr>
              <w:t>Zone 1</w:t>
            </w:r>
          </w:p>
        </w:tc>
      </w:tr>
      <w:tr w:rsidR="0054756C" w:rsidRPr="00CD0D11" w14:paraId="5CA0C52D" w14:textId="77777777" w:rsidTr="00C51E20">
        <w:trPr>
          <w:trHeight w:val="169"/>
        </w:trPr>
        <w:tc>
          <w:tcPr>
            <w:tcW w:w="1577" w:type="dxa"/>
            <w:shd w:val="clear" w:color="auto" w:fill="DEEAF6" w:themeFill="accent5" w:themeFillTint="33"/>
            <w:noWrap/>
          </w:tcPr>
          <w:p w14:paraId="242895C0" w14:textId="77777777" w:rsidR="0054756C" w:rsidRPr="00CD0D11" w:rsidRDefault="0054756C" w:rsidP="009456C3">
            <w:pPr>
              <w:spacing w:after="0" w:line="240" w:lineRule="auto"/>
              <w:jc w:val="both"/>
              <w:rPr>
                <w:rFonts w:ascii="Arial" w:eastAsia="Times New Roman" w:hAnsi="Arial" w:cs="Arial"/>
                <w:b/>
              </w:rPr>
            </w:pPr>
            <w:r w:rsidRPr="00CD0D11">
              <w:rPr>
                <w:rFonts w:ascii="Arial" w:eastAsia="Times New Roman" w:hAnsi="Arial" w:cs="Arial"/>
                <w:b/>
              </w:rPr>
              <w:t>Class 6</w:t>
            </w:r>
          </w:p>
        </w:tc>
        <w:tc>
          <w:tcPr>
            <w:tcW w:w="1752" w:type="dxa"/>
            <w:shd w:val="clear" w:color="auto" w:fill="DEEAF6" w:themeFill="accent5" w:themeFillTint="33"/>
            <w:noWrap/>
            <w:vAlign w:val="center"/>
          </w:tcPr>
          <w:p w14:paraId="4405B5E0"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rPr>
              <w:t>08:50 – 09:00</w:t>
            </w:r>
          </w:p>
          <w:p w14:paraId="2A1F2506" w14:textId="77777777" w:rsidR="0054756C" w:rsidRPr="00CD0D11" w:rsidRDefault="0054756C" w:rsidP="009456C3">
            <w:pPr>
              <w:spacing w:after="0" w:line="240" w:lineRule="auto"/>
              <w:jc w:val="both"/>
              <w:rPr>
                <w:rFonts w:ascii="Arial" w:eastAsia="Times New Roman" w:hAnsi="Arial" w:cs="Arial"/>
              </w:rPr>
            </w:pPr>
          </w:p>
        </w:tc>
        <w:tc>
          <w:tcPr>
            <w:tcW w:w="2353" w:type="dxa"/>
            <w:shd w:val="clear" w:color="auto" w:fill="DEEAF6" w:themeFill="accent5" w:themeFillTint="33"/>
          </w:tcPr>
          <w:p w14:paraId="07DC1812"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b/>
                <w:bCs/>
              </w:rPr>
              <w:t>Zone 1</w:t>
            </w:r>
          </w:p>
        </w:tc>
        <w:tc>
          <w:tcPr>
            <w:tcW w:w="2224" w:type="dxa"/>
            <w:shd w:val="clear" w:color="auto" w:fill="DEEAF6" w:themeFill="accent5" w:themeFillTint="33"/>
            <w:noWrap/>
            <w:vAlign w:val="center"/>
          </w:tcPr>
          <w:p w14:paraId="2194298E"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rPr>
              <w:t>15:15</w:t>
            </w:r>
          </w:p>
        </w:tc>
        <w:tc>
          <w:tcPr>
            <w:tcW w:w="2394" w:type="dxa"/>
            <w:shd w:val="clear" w:color="auto" w:fill="DEEAF6" w:themeFill="accent5" w:themeFillTint="33"/>
          </w:tcPr>
          <w:p w14:paraId="4C0AFD35" w14:textId="77777777" w:rsidR="0054756C" w:rsidRPr="00CD0D11" w:rsidRDefault="0054756C" w:rsidP="009456C3">
            <w:pPr>
              <w:spacing w:after="0" w:line="240" w:lineRule="auto"/>
              <w:jc w:val="both"/>
              <w:rPr>
                <w:rFonts w:ascii="Arial" w:eastAsia="Times New Roman" w:hAnsi="Arial" w:cs="Arial"/>
              </w:rPr>
            </w:pPr>
            <w:r w:rsidRPr="00CD0D11">
              <w:rPr>
                <w:rFonts w:ascii="Arial" w:eastAsia="Times New Roman" w:hAnsi="Arial" w:cs="Arial"/>
                <w:b/>
                <w:bCs/>
              </w:rPr>
              <w:t>Zone 1</w:t>
            </w:r>
          </w:p>
        </w:tc>
      </w:tr>
    </w:tbl>
    <w:p w14:paraId="1EB930E8" w14:textId="77777777" w:rsidR="0054756C" w:rsidRPr="00CD0D11" w:rsidRDefault="0054756C" w:rsidP="0054756C">
      <w:pPr>
        <w:shd w:val="clear" w:color="auto" w:fill="FFFFFF" w:themeFill="background1"/>
        <w:spacing w:after="75" w:line="240" w:lineRule="auto"/>
        <w:rPr>
          <w:rFonts w:ascii="Arial" w:eastAsia="Times New Roman" w:hAnsi="Arial" w:cs="Arial"/>
          <w:b/>
          <w:bCs/>
          <w:color w:val="0B0C0C"/>
        </w:rPr>
      </w:pPr>
    </w:p>
    <w:p w14:paraId="4195FACA" w14:textId="131F8932" w:rsidR="0054756C" w:rsidRPr="00CD0D11" w:rsidRDefault="00DA7251" w:rsidP="0054756C">
      <w:pPr>
        <w:spacing w:after="0" w:line="240" w:lineRule="auto"/>
        <w:jc w:val="both"/>
        <w:rPr>
          <w:rFonts w:ascii="Arial" w:hAnsi="Arial" w:cs="Arial"/>
        </w:rPr>
      </w:pPr>
      <w:r>
        <w:rPr>
          <w:rFonts w:ascii="Arial" w:hAnsi="Arial" w:cs="Arial"/>
        </w:rPr>
        <w:lastRenderedPageBreak/>
        <w:t>A</w:t>
      </w:r>
      <w:r w:rsidR="0054756C" w:rsidRPr="00CD0D11">
        <w:rPr>
          <w:rFonts w:ascii="Arial" w:hAnsi="Arial" w:cs="Arial"/>
        </w:rPr>
        <w:t xml:space="preserve">t the end of the </w:t>
      </w:r>
      <w:r w:rsidR="002C1198">
        <w:rPr>
          <w:rFonts w:ascii="Arial" w:hAnsi="Arial" w:cs="Arial"/>
        </w:rPr>
        <w:t xml:space="preserve">school </w:t>
      </w:r>
      <w:r w:rsidR="0054756C" w:rsidRPr="00CD0D11">
        <w:rPr>
          <w:rFonts w:ascii="Arial" w:hAnsi="Arial" w:cs="Arial"/>
        </w:rPr>
        <w:t xml:space="preserve">day, children will walk </w:t>
      </w:r>
      <w:r w:rsidR="000D5F58">
        <w:rPr>
          <w:rFonts w:ascii="Arial" w:hAnsi="Arial" w:cs="Arial"/>
        </w:rPr>
        <w:t>out of the school building using</w:t>
      </w:r>
      <w:r w:rsidR="0054756C" w:rsidRPr="00CD0D11">
        <w:rPr>
          <w:rFonts w:ascii="Arial" w:hAnsi="Arial" w:cs="Arial"/>
        </w:rPr>
        <w:t xml:space="preserve"> the </w:t>
      </w:r>
      <w:r>
        <w:rPr>
          <w:rFonts w:ascii="Arial" w:hAnsi="Arial" w:cs="Arial"/>
        </w:rPr>
        <w:t xml:space="preserve">same </w:t>
      </w:r>
      <w:r w:rsidR="0054756C" w:rsidRPr="00CD0D11">
        <w:rPr>
          <w:rFonts w:ascii="Arial" w:hAnsi="Arial" w:cs="Arial"/>
        </w:rPr>
        <w:t>drop off rout</w:t>
      </w:r>
      <w:r w:rsidR="000D5F58">
        <w:rPr>
          <w:rFonts w:ascii="Arial" w:hAnsi="Arial" w:cs="Arial"/>
        </w:rPr>
        <w:t>es</w:t>
      </w:r>
      <w:r>
        <w:rPr>
          <w:rFonts w:ascii="Arial" w:hAnsi="Arial" w:cs="Arial"/>
        </w:rPr>
        <w:t xml:space="preserve"> as they used in the morning</w:t>
      </w:r>
      <w:r w:rsidR="000D5F58">
        <w:rPr>
          <w:rFonts w:ascii="Arial" w:hAnsi="Arial" w:cs="Arial"/>
        </w:rPr>
        <w:t xml:space="preserve">. </w:t>
      </w:r>
      <w:r w:rsidR="0054756C" w:rsidRPr="00CD0D11">
        <w:rPr>
          <w:rFonts w:ascii="Arial" w:hAnsi="Arial" w:cs="Arial"/>
        </w:rPr>
        <w:t xml:space="preserve">SLT staff will ensure children walk safely to their parent/carer. </w:t>
      </w:r>
    </w:p>
    <w:p w14:paraId="352D7F80" w14:textId="77777777" w:rsidR="0057623D" w:rsidRPr="009E2443" w:rsidRDefault="0057623D" w:rsidP="005E77CF">
      <w:pPr>
        <w:jc w:val="both"/>
        <w:rPr>
          <w:rFonts w:ascii="Arial" w:hAnsi="Arial" w:cs="Arial"/>
          <w:sz w:val="4"/>
          <w:szCs w:val="4"/>
        </w:rPr>
      </w:pPr>
    </w:p>
    <w:p w14:paraId="20E5E7EB" w14:textId="7F8BE718" w:rsidR="009B3E12" w:rsidRPr="00CD0D11" w:rsidRDefault="006D5FD8" w:rsidP="005E77CF">
      <w:pPr>
        <w:jc w:val="both"/>
        <w:rPr>
          <w:rFonts w:ascii="Arial" w:hAnsi="Arial" w:cs="Arial"/>
        </w:rPr>
      </w:pPr>
      <w:r w:rsidRPr="00CD0D11">
        <w:rPr>
          <w:rFonts w:ascii="Arial" w:hAnsi="Arial" w:cs="Arial"/>
        </w:rPr>
        <w:t>All children will be required to wear school uniform and have the appropriate P.E. kit ready for P.E lessons. Please do ensure your child’s uniform is named as this helps enormously when returning missing items to their rightful owner.  Although September can still be reasonably warm, we do advise that children bring a coat to school. We</w:t>
      </w:r>
      <w:r w:rsidR="0003062E" w:rsidRPr="00CD0D11">
        <w:rPr>
          <w:rFonts w:ascii="Arial" w:hAnsi="Arial" w:cs="Arial"/>
        </w:rPr>
        <w:t xml:space="preserve"> like to ensure children get as much outside time as we can during the school day, come rain or shine.</w:t>
      </w:r>
    </w:p>
    <w:p w14:paraId="0A8DFF7D" w14:textId="0CFB716E" w:rsidR="006D5FD8" w:rsidRPr="00CD0D11" w:rsidRDefault="006D5FD8" w:rsidP="005E77CF">
      <w:pPr>
        <w:jc w:val="both"/>
        <w:rPr>
          <w:rFonts w:ascii="Arial" w:hAnsi="Arial" w:cs="Arial"/>
        </w:rPr>
      </w:pPr>
      <w:r w:rsidRPr="00CD0D11">
        <w:rPr>
          <w:rFonts w:ascii="Arial" w:hAnsi="Arial" w:cs="Arial"/>
        </w:rPr>
        <w:t xml:space="preserve">May I remind everyone that parents and carers are </w:t>
      </w:r>
      <w:r w:rsidRPr="00CD0D11">
        <w:rPr>
          <w:rFonts w:ascii="Arial" w:hAnsi="Arial" w:cs="Arial"/>
          <w:b/>
          <w:bCs/>
        </w:rPr>
        <w:t>NOT</w:t>
      </w:r>
      <w:r w:rsidRPr="00CD0D11">
        <w:rPr>
          <w:rFonts w:ascii="Arial" w:hAnsi="Arial" w:cs="Arial"/>
        </w:rPr>
        <w:t xml:space="preserve"> permitted to enter the playground area of the school until further notice.  This is again to support our risk assessment and help us to adhere to social distancing by avoiding pinch points on site.</w:t>
      </w:r>
      <w:r w:rsidR="0003062E" w:rsidRPr="00CD0D11">
        <w:rPr>
          <w:rFonts w:ascii="Arial" w:hAnsi="Arial" w:cs="Arial"/>
        </w:rPr>
        <w:t xml:space="preserve">  </w:t>
      </w:r>
      <w:r w:rsidR="00E43239" w:rsidRPr="00CD0D11">
        <w:rPr>
          <w:rFonts w:ascii="Arial" w:hAnsi="Arial" w:cs="Arial"/>
        </w:rPr>
        <w:t>As mentioned in my previous letters, Mrs Sharp or M</w:t>
      </w:r>
      <w:r w:rsidR="00DD635E">
        <w:rPr>
          <w:rFonts w:ascii="Arial" w:hAnsi="Arial" w:cs="Arial"/>
        </w:rPr>
        <w:t>is</w:t>
      </w:r>
      <w:r w:rsidR="00E43239" w:rsidRPr="00CD0D11">
        <w:rPr>
          <w:rFonts w:ascii="Arial" w:hAnsi="Arial" w:cs="Arial"/>
        </w:rPr>
        <w:t>s Duffy will be available to take messages to teachers and to answer any questions you may have.</w:t>
      </w:r>
    </w:p>
    <w:p w14:paraId="00F121EE" w14:textId="565F4CEB" w:rsidR="00D73D0C" w:rsidRPr="00CD0D11" w:rsidRDefault="00F62B59" w:rsidP="005E77CF">
      <w:pPr>
        <w:jc w:val="both"/>
        <w:rPr>
          <w:rFonts w:ascii="Arial" w:hAnsi="Arial" w:cs="Arial"/>
        </w:rPr>
      </w:pPr>
      <w:r w:rsidRPr="00CD0D11">
        <w:rPr>
          <w:rFonts w:ascii="Arial" w:hAnsi="Arial" w:cs="Arial"/>
        </w:rPr>
        <w:t xml:space="preserve">There will be two marquees on site during the Autumn term.  These will be used as waiting areas </w:t>
      </w:r>
      <w:r w:rsidR="0045115D" w:rsidRPr="00CD0D11">
        <w:rPr>
          <w:rFonts w:ascii="Arial" w:hAnsi="Arial" w:cs="Arial"/>
        </w:rPr>
        <w:t>to support those par</w:t>
      </w:r>
      <w:r w:rsidR="00EB75B7" w:rsidRPr="00CD0D11">
        <w:rPr>
          <w:rFonts w:ascii="Arial" w:hAnsi="Arial" w:cs="Arial"/>
        </w:rPr>
        <w:t xml:space="preserve">ents who have children </w:t>
      </w:r>
      <w:r w:rsidR="00D86F0C" w:rsidRPr="00CD0D11">
        <w:rPr>
          <w:rFonts w:ascii="Arial" w:hAnsi="Arial" w:cs="Arial"/>
        </w:rPr>
        <w:t>being ‘dropped off’ at school at different times.</w:t>
      </w:r>
      <w:r w:rsidR="0084384C" w:rsidRPr="00CD0D11">
        <w:rPr>
          <w:rFonts w:ascii="Arial" w:hAnsi="Arial" w:cs="Arial"/>
        </w:rPr>
        <w:t xml:space="preserve">  School s</w:t>
      </w:r>
      <w:r w:rsidR="00D86F0C" w:rsidRPr="00CD0D11">
        <w:rPr>
          <w:rFonts w:ascii="Arial" w:hAnsi="Arial" w:cs="Arial"/>
        </w:rPr>
        <w:t>taff will manage this</w:t>
      </w:r>
      <w:r w:rsidR="0084384C" w:rsidRPr="00CD0D11">
        <w:rPr>
          <w:rFonts w:ascii="Arial" w:hAnsi="Arial" w:cs="Arial"/>
        </w:rPr>
        <w:t xml:space="preserve"> as children arrive on site. </w:t>
      </w:r>
    </w:p>
    <w:p w14:paraId="2116B920" w14:textId="013F34F6" w:rsidR="009B3501" w:rsidRPr="00CD0D11" w:rsidRDefault="009B3501" w:rsidP="005E77CF">
      <w:pPr>
        <w:jc w:val="both"/>
        <w:rPr>
          <w:rFonts w:ascii="Arial" w:hAnsi="Arial" w:cs="Arial"/>
        </w:rPr>
      </w:pPr>
      <w:r w:rsidRPr="00CD0D11">
        <w:rPr>
          <w:rFonts w:ascii="Arial" w:hAnsi="Arial" w:cs="Arial"/>
        </w:rPr>
        <w:t>When children arrive on site at their given start time, class teachers will greet the</w:t>
      </w:r>
      <w:r w:rsidR="00B92A65" w:rsidRPr="00CD0D11">
        <w:rPr>
          <w:rFonts w:ascii="Arial" w:hAnsi="Arial" w:cs="Arial"/>
        </w:rPr>
        <w:t xml:space="preserve"> whole class and once all children have assembled, they will be led around to their classroom.</w:t>
      </w:r>
    </w:p>
    <w:p w14:paraId="25A9E254" w14:textId="51E2463C" w:rsidR="0041650E" w:rsidRPr="00CD0D11" w:rsidRDefault="00311E73" w:rsidP="005E77CF">
      <w:pPr>
        <w:jc w:val="both"/>
        <w:rPr>
          <w:rFonts w:ascii="Arial" w:hAnsi="Arial" w:cs="Arial"/>
        </w:rPr>
      </w:pPr>
      <w:r w:rsidRPr="00CD0D11">
        <w:rPr>
          <w:rFonts w:ascii="Arial" w:hAnsi="Arial" w:cs="Arial"/>
        </w:rPr>
        <w:t>Finally, I would like to wish you all a positive start to the new term</w:t>
      </w:r>
      <w:r w:rsidR="008572C4" w:rsidRPr="00CD0D11">
        <w:rPr>
          <w:rFonts w:ascii="Arial" w:hAnsi="Arial" w:cs="Arial"/>
        </w:rPr>
        <w:t xml:space="preserve"> and we are all very much looking forward to welcoming ALL children back to school on Monday 7</w:t>
      </w:r>
      <w:r w:rsidR="008572C4" w:rsidRPr="00CD0D11">
        <w:rPr>
          <w:rFonts w:ascii="Arial" w:hAnsi="Arial" w:cs="Arial"/>
          <w:vertAlign w:val="superscript"/>
        </w:rPr>
        <w:t>th</w:t>
      </w:r>
      <w:r w:rsidR="008572C4" w:rsidRPr="00CD0D11">
        <w:rPr>
          <w:rFonts w:ascii="Arial" w:hAnsi="Arial" w:cs="Arial"/>
        </w:rPr>
        <w:t xml:space="preserve"> September.</w:t>
      </w:r>
    </w:p>
    <w:p w14:paraId="70AD4A34" w14:textId="7675688B" w:rsidR="008572C4" w:rsidRDefault="008572C4" w:rsidP="005E77CF">
      <w:pPr>
        <w:jc w:val="both"/>
        <w:rPr>
          <w:rFonts w:ascii="Arial" w:hAnsi="Arial" w:cs="Arial"/>
        </w:rPr>
      </w:pPr>
      <w:r w:rsidRPr="00CD0D11">
        <w:rPr>
          <w:rFonts w:ascii="Arial" w:hAnsi="Arial" w:cs="Arial"/>
        </w:rPr>
        <w:t>Kind regards</w:t>
      </w:r>
    </w:p>
    <w:p w14:paraId="1138968F" w14:textId="77777777" w:rsidR="009E2443" w:rsidRPr="00CD0D11" w:rsidRDefault="009E2443" w:rsidP="005E77CF">
      <w:pPr>
        <w:jc w:val="both"/>
        <w:rPr>
          <w:rFonts w:ascii="Arial" w:hAnsi="Arial" w:cs="Arial"/>
        </w:rPr>
      </w:pPr>
    </w:p>
    <w:p w14:paraId="25D94E2F" w14:textId="25C6027F" w:rsidR="008572C4" w:rsidRPr="00CD0D11" w:rsidRDefault="008572C4" w:rsidP="005E77CF">
      <w:pPr>
        <w:jc w:val="both"/>
        <w:rPr>
          <w:rFonts w:ascii="Arial" w:hAnsi="Arial" w:cs="Arial"/>
        </w:rPr>
      </w:pPr>
      <w:r w:rsidRPr="00CD0D11">
        <w:rPr>
          <w:rFonts w:ascii="Arial" w:hAnsi="Arial" w:cs="Arial"/>
        </w:rPr>
        <w:t>Mrs Bowditch</w:t>
      </w:r>
    </w:p>
    <w:p w14:paraId="2B656A80" w14:textId="77777777" w:rsidR="009E2443" w:rsidRDefault="009E2443" w:rsidP="009E2443">
      <w:pPr>
        <w:jc w:val="center"/>
        <w:rPr>
          <w:rFonts w:ascii="Arial" w:eastAsia="Times New Roman" w:hAnsi="Arial" w:cs="Arial"/>
          <w:b/>
          <w:bCs/>
          <w:color w:val="1E1E1E"/>
          <w:u w:val="single"/>
          <w:lang w:eastAsia="en-GB"/>
        </w:rPr>
      </w:pPr>
    </w:p>
    <w:p w14:paraId="2AA09F4C" w14:textId="307FA18D" w:rsidR="009E2443" w:rsidRDefault="00A17976" w:rsidP="009E2443">
      <w:pPr>
        <w:jc w:val="center"/>
        <w:rPr>
          <w:rFonts w:ascii="Arial" w:hAnsi="Arial" w:cs="Arial"/>
          <w:b/>
          <w:bCs/>
          <w:u w:val="single"/>
        </w:rPr>
      </w:pPr>
      <w:r w:rsidRPr="00CD0D11">
        <w:rPr>
          <w:rFonts w:ascii="Arial" w:eastAsia="Times New Roman" w:hAnsi="Arial" w:cs="Arial"/>
          <w:b/>
          <w:bCs/>
          <w:color w:val="1E1E1E"/>
          <w:u w:val="single"/>
          <w:lang w:eastAsia="en-GB"/>
        </w:rPr>
        <w:t>What is the Government saying</w:t>
      </w:r>
      <w:r w:rsidR="003D3D2F" w:rsidRPr="00CD0D11">
        <w:rPr>
          <w:rFonts w:ascii="Arial" w:eastAsia="Times New Roman" w:hAnsi="Arial" w:cs="Arial"/>
          <w:b/>
          <w:bCs/>
          <w:color w:val="1E1E1E"/>
          <w:u w:val="single"/>
          <w:lang w:eastAsia="en-GB"/>
        </w:rPr>
        <w:t xml:space="preserve"> about a return to school</w:t>
      </w:r>
      <w:r w:rsidRPr="00CD0D11">
        <w:rPr>
          <w:rFonts w:ascii="Arial" w:eastAsia="Times New Roman" w:hAnsi="Arial" w:cs="Arial"/>
          <w:b/>
          <w:bCs/>
          <w:color w:val="1E1E1E"/>
          <w:u w:val="single"/>
          <w:lang w:eastAsia="en-GB"/>
        </w:rPr>
        <w:t>?</w:t>
      </w:r>
    </w:p>
    <w:p w14:paraId="3A270939" w14:textId="1119ECDD" w:rsidR="003D3D2F" w:rsidRPr="009E2443" w:rsidRDefault="003D3D2F" w:rsidP="009E2443">
      <w:pPr>
        <w:rPr>
          <w:rFonts w:ascii="Arial" w:hAnsi="Arial" w:cs="Arial"/>
          <w:b/>
          <w:bCs/>
          <w:u w:val="single"/>
        </w:rPr>
      </w:pPr>
      <w:r w:rsidRPr="00CD0D11">
        <w:rPr>
          <w:rFonts w:ascii="Arial" w:hAnsi="Arial" w:cs="Arial"/>
          <w:b/>
          <w:bCs/>
          <w:color w:val="1E1E1E"/>
        </w:rPr>
        <w:t>How will the school day work?</w:t>
      </w:r>
    </w:p>
    <w:p w14:paraId="0699A607" w14:textId="77777777" w:rsidR="003D3D2F" w:rsidRPr="00CD0D11" w:rsidRDefault="003D3D2F" w:rsidP="005E77CF">
      <w:pPr>
        <w:pStyle w:val="NormalWeb"/>
        <w:shd w:val="clear" w:color="auto" w:fill="FFFFFF"/>
        <w:spacing w:before="270" w:beforeAutospacing="0" w:after="0" w:afterAutospacing="0"/>
        <w:jc w:val="both"/>
        <w:textAlignment w:val="baseline"/>
        <w:rPr>
          <w:rFonts w:ascii="Helvetica" w:hAnsi="Helvetica"/>
          <w:sz w:val="22"/>
          <w:szCs w:val="22"/>
        </w:rPr>
      </w:pPr>
      <w:r w:rsidRPr="00CD0D11">
        <w:rPr>
          <w:rFonts w:ascii="Helvetica" w:hAnsi="Helvetica"/>
          <w:sz w:val="22"/>
          <w:szCs w:val="22"/>
        </w:rPr>
        <w:t>Schools are expected to teach a broad and balanced curriculum when they return, but the school day may look different to previous years.</w:t>
      </w:r>
    </w:p>
    <w:p w14:paraId="4F83179C" w14:textId="77777777" w:rsidR="003D3D2F" w:rsidRPr="00CD0D11" w:rsidRDefault="003D3D2F" w:rsidP="005E77CF">
      <w:pPr>
        <w:pStyle w:val="NormalWeb"/>
        <w:shd w:val="clear" w:color="auto" w:fill="FFFFFF"/>
        <w:spacing w:before="270" w:beforeAutospacing="0" w:after="0" w:afterAutospacing="0"/>
        <w:jc w:val="both"/>
        <w:textAlignment w:val="baseline"/>
        <w:rPr>
          <w:rFonts w:ascii="Arial" w:hAnsi="Arial" w:cs="Arial"/>
          <w:sz w:val="22"/>
          <w:szCs w:val="22"/>
        </w:rPr>
      </w:pPr>
      <w:r w:rsidRPr="00CD0D11">
        <w:rPr>
          <w:rFonts w:ascii="Arial" w:hAnsi="Arial" w:cs="Arial"/>
          <w:sz w:val="22"/>
          <w:szCs w:val="22"/>
        </w:rPr>
        <w:t>Schools are also being asked to:</w:t>
      </w:r>
    </w:p>
    <w:p w14:paraId="732D96EF" w14:textId="77777777" w:rsidR="003D3D2F" w:rsidRPr="00CD0D11" w:rsidRDefault="003D3D2F" w:rsidP="005E77CF">
      <w:pPr>
        <w:pStyle w:val="story-bodylist-item"/>
        <w:numPr>
          <w:ilvl w:val="0"/>
          <w:numId w:val="3"/>
        </w:numPr>
        <w:shd w:val="clear" w:color="auto" w:fill="FFFFFF"/>
        <w:spacing w:before="0" w:beforeAutospacing="0" w:after="0" w:afterAutospacing="0"/>
        <w:ind w:left="300"/>
        <w:jc w:val="both"/>
        <w:textAlignment w:val="baseline"/>
        <w:rPr>
          <w:rFonts w:ascii="Arial" w:hAnsi="Arial" w:cs="Arial"/>
          <w:sz w:val="22"/>
          <w:szCs w:val="22"/>
        </w:rPr>
      </w:pPr>
      <w:r w:rsidRPr="00CD0D11">
        <w:rPr>
          <w:rFonts w:ascii="Arial" w:hAnsi="Arial" w:cs="Arial"/>
          <w:sz w:val="22"/>
          <w:szCs w:val="22"/>
        </w:rPr>
        <w:t>stagger start and finish times, without shortening the number of teaching hours each pupil receives</w:t>
      </w:r>
    </w:p>
    <w:p w14:paraId="370431CE" w14:textId="77777777" w:rsidR="003D3D2F" w:rsidRPr="00CD0D11" w:rsidRDefault="003D3D2F" w:rsidP="005E77CF">
      <w:pPr>
        <w:pStyle w:val="story-bodylist-item"/>
        <w:numPr>
          <w:ilvl w:val="0"/>
          <w:numId w:val="3"/>
        </w:numPr>
        <w:shd w:val="clear" w:color="auto" w:fill="FFFFFF"/>
        <w:spacing w:before="0" w:beforeAutospacing="0" w:after="0" w:afterAutospacing="0"/>
        <w:ind w:left="300"/>
        <w:jc w:val="both"/>
        <w:textAlignment w:val="baseline"/>
        <w:rPr>
          <w:rFonts w:ascii="Arial" w:hAnsi="Arial" w:cs="Arial"/>
          <w:sz w:val="22"/>
          <w:szCs w:val="22"/>
        </w:rPr>
      </w:pPr>
      <w:r w:rsidRPr="00CD0D11">
        <w:rPr>
          <w:rFonts w:ascii="Arial" w:hAnsi="Arial" w:cs="Arial"/>
          <w:sz w:val="22"/>
          <w:szCs w:val="22"/>
        </w:rPr>
        <w:t>minimise the number of contacts each pupil has during the day, by putting classes or whole year groups into "protective bubbles"</w:t>
      </w:r>
    </w:p>
    <w:p w14:paraId="36F783BA" w14:textId="70DF852D" w:rsidR="003D3D2F" w:rsidRPr="00CD0D11" w:rsidRDefault="003D3D2F" w:rsidP="005E77CF">
      <w:pPr>
        <w:pStyle w:val="story-bodylist-item"/>
        <w:numPr>
          <w:ilvl w:val="0"/>
          <w:numId w:val="3"/>
        </w:numPr>
        <w:shd w:val="clear" w:color="auto" w:fill="FFFFFF"/>
        <w:spacing w:before="0" w:beforeAutospacing="0" w:after="0" w:afterAutospacing="0"/>
        <w:ind w:left="300"/>
        <w:jc w:val="both"/>
        <w:textAlignment w:val="baseline"/>
        <w:rPr>
          <w:rFonts w:ascii="inherit" w:hAnsi="inherit"/>
          <w:sz w:val="22"/>
          <w:szCs w:val="22"/>
        </w:rPr>
      </w:pPr>
      <w:r w:rsidRPr="00CD0D11">
        <w:rPr>
          <w:rFonts w:ascii="Arial" w:hAnsi="Arial" w:cs="Arial"/>
          <w:sz w:val="22"/>
          <w:szCs w:val="22"/>
        </w:rPr>
        <w:t>avoid assemblies or collective worship with more than one group</w:t>
      </w:r>
    </w:p>
    <w:p w14:paraId="2C6FBF16" w14:textId="497B965B" w:rsidR="00A17976" w:rsidRPr="00CD0D11" w:rsidRDefault="00A17976" w:rsidP="005E77CF">
      <w:pPr>
        <w:shd w:val="clear" w:color="auto" w:fill="FFFFFF"/>
        <w:spacing w:before="480" w:after="0" w:line="240" w:lineRule="auto"/>
        <w:jc w:val="both"/>
        <w:textAlignment w:val="baseline"/>
        <w:outlineLvl w:val="1"/>
        <w:rPr>
          <w:rFonts w:ascii="Arial" w:eastAsia="Times New Roman" w:hAnsi="Arial" w:cs="Arial"/>
          <w:b/>
          <w:bCs/>
          <w:lang w:eastAsia="en-GB"/>
        </w:rPr>
      </w:pPr>
      <w:r w:rsidRPr="00CD0D11">
        <w:rPr>
          <w:rFonts w:ascii="Arial" w:eastAsia="Times New Roman" w:hAnsi="Arial" w:cs="Arial"/>
          <w:b/>
          <w:bCs/>
          <w:lang w:eastAsia="en-GB"/>
        </w:rPr>
        <w:t>Do I have to send my child back?</w:t>
      </w:r>
    </w:p>
    <w:p w14:paraId="56028562" w14:textId="6C510B27" w:rsidR="00A17976" w:rsidRPr="00CD0D11" w:rsidRDefault="00A17976" w:rsidP="005E77CF">
      <w:pPr>
        <w:shd w:val="clear" w:color="auto" w:fill="FFFFFF"/>
        <w:spacing w:before="270" w:after="0" w:line="240" w:lineRule="auto"/>
        <w:jc w:val="both"/>
        <w:textAlignment w:val="baseline"/>
        <w:rPr>
          <w:rFonts w:ascii="Arial" w:eastAsia="Times New Roman" w:hAnsi="Arial" w:cs="Arial"/>
          <w:lang w:eastAsia="en-GB"/>
        </w:rPr>
      </w:pPr>
      <w:r w:rsidRPr="00CD0D11">
        <w:rPr>
          <w:rFonts w:ascii="Arial" w:eastAsia="Times New Roman" w:hAnsi="Arial" w:cs="Arial"/>
          <w:lang w:eastAsia="en-GB"/>
        </w:rPr>
        <w:t xml:space="preserve">Attendance will be mandatory again from the autumn </w:t>
      </w:r>
      <w:r w:rsidR="00B92A65" w:rsidRPr="00CD0D11">
        <w:rPr>
          <w:rFonts w:ascii="Arial" w:eastAsia="Times New Roman" w:hAnsi="Arial" w:cs="Arial"/>
          <w:lang w:eastAsia="en-GB"/>
        </w:rPr>
        <w:t>term unless</w:t>
      </w:r>
      <w:r w:rsidRPr="00CD0D11">
        <w:rPr>
          <w:rFonts w:ascii="Arial" w:eastAsia="Times New Roman" w:hAnsi="Arial" w:cs="Arial"/>
          <w:lang w:eastAsia="en-GB"/>
        </w:rPr>
        <w:t xml:space="preserve"> pupils or a close contact develop symptoms or test positive for coronavirus.</w:t>
      </w:r>
    </w:p>
    <w:p w14:paraId="4E5398F5" w14:textId="177F156A" w:rsidR="00A17976" w:rsidRPr="00CD0D11" w:rsidRDefault="00A17976" w:rsidP="005E77CF">
      <w:pPr>
        <w:pStyle w:val="Heading2"/>
        <w:shd w:val="clear" w:color="auto" w:fill="FFFFFF"/>
        <w:spacing w:before="480" w:beforeAutospacing="0" w:after="0" w:afterAutospacing="0"/>
        <w:jc w:val="both"/>
        <w:textAlignment w:val="baseline"/>
        <w:rPr>
          <w:rFonts w:ascii="Arial" w:hAnsi="Arial" w:cs="Arial"/>
          <w:sz w:val="22"/>
          <w:szCs w:val="22"/>
        </w:rPr>
      </w:pPr>
      <w:r w:rsidRPr="00CD0D11">
        <w:rPr>
          <w:rFonts w:ascii="Arial" w:hAnsi="Arial" w:cs="Arial"/>
          <w:sz w:val="22"/>
          <w:szCs w:val="22"/>
        </w:rPr>
        <w:t>What about getting to and from school?</w:t>
      </w:r>
    </w:p>
    <w:p w14:paraId="781FCAA3" w14:textId="1BD9E843" w:rsidR="00A17976" w:rsidRPr="00CD0D11" w:rsidRDefault="00A17976" w:rsidP="00FE6D82">
      <w:pPr>
        <w:pStyle w:val="NormalWeb"/>
        <w:shd w:val="clear" w:color="auto" w:fill="FFFFFF"/>
        <w:spacing w:before="270" w:beforeAutospacing="0" w:after="0" w:afterAutospacing="0"/>
        <w:jc w:val="both"/>
        <w:textAlignment w:val="baseline"/>
        <w:rPr>
          <w:rFonts w:ascii="Arial" w:hAnsi="Arial" w:cs="Arial"/>
          <w:sz w:val="22"/>
          <w:szCs w:val="22"/>
        </w:rPr>
      </w:pPr>
      <w:r w:rsidRPr="00CD0D11">
        <w:rPr>
          <w:rFonts w:ascii="Arial" w:hAnsi="Arial" w:cs="Arial"/>
          <w:sz w:val="22"/>
          <w:szCs w:val="22"/>
        </w:rPr>
        <w:t xml:space="preserve">There may be staggered start and finish times to keep groups apart and walking or cycling to school will be encouraged. Parents should not gather in groups </w:t>
      </w:r>
      <w:r w:rsidR="005A77CD" w:rsidRPr="00CD0D11">
        <w:rPr>
          <w:rFonts w:ascii="Arial" w:hAnsi="Arial" w:cs="Arial"/>
          <w:sz w:val="22"/>
          <w:szCs w:val="22"/>
        </w:rPr>
        <w:t xml:space="preserve">unnecessarily </w:t>
      </w:r>
      <w:r w:rsidRPr="00CD0D11">
        <w:rPr>
          <w:rFonts w:ascii="Arial" w:hAnsi="Arial" w:cs="Arial"/>
          <w:sz w:val="22"/>
          <w:szCs w:val="22"/>
        </w:rPr>
        <w:t xml:space="preserve">at school or go </w:t>
      </w:r>
      <w:r w:rsidR="005A77CD" w:rsidRPr="00CD0D11">
        <w:rPr>
          <w:rFonts w:ascii="Arial" w:hAnsi="Arial" w:cs="Arial"/>
          <w:sz w:val="22"/>
          <w:szCs w:val="22"/>
        </w:rPr>
        <w:t>into the school (beyond the school gates)</w:t>
      </w:r>
      <w:r w:rsidRPr="00CD0D11">
        <w:rPr>
          <w:rFonts w:ascii="Arial" w:hAnsi="Arial" w:cs="Arial"/>
          <w:sz w:val="22"/>
          <w:szCs w:val="22"/>
        </w:rPr>
        <w:t xml:space="preserve"> without an appointment.</w:t>
      </w:r>
    </w:p>
    <w:p w14:paraId="299A075B" w14:textId="0EC1487D" w:rsidR="006C1481" w:rsidRPr="00CD0D11" w:rsidRDefault="006C1481" w:rsidP="00FE6D82">
      <w:pPr>
        <w:pStyle w:val="NormalWeb"/>
        <w:shd w:val="clear" w:color="auto" w:fill="FFFFFF"/>
        <w:spacing w:before="270" w:beforeAutospacing="0" w:after="0" w:afterAutospacing="0"/>
        <w:jc w:val="both"/>
        <w:textAlignment w:val="baseline"/>
        <w:rPr>
          <w:rFonts w:ascii="Arial" w:hAnsi="Arial" w:cs="Arial"/>
          <w:sz w:val="22"/>
          <w:szCs w:val="22"/>
        </w:rPr>
      </w:pPr>
      <w:r w:rsidRPr="00CD0D11">
        <w:rPr>
          <w:rFonts w:ascii="Arial" w:hAnsi="Arial" w:cs="Arial"/>
          <w:sz w:val="22"/>
          <w:szCs w:val="22"/>
        </w:rPr>
        <w:t xml:space="preserve">Somerset County Council </w:t>
      </w:r>
      <w:r w:rsidR="005E4C95" w:rsidRPr="00CD0D11">
        <w:rPr>
          <w:rFonts w:ascii="Arial" w:hAnsi="Arial" w:cs="Arial"/>
          <w:sz w:val="22"/>
          <w:szCs w:val="22"/>
        </w:rPr>
        <w:t>should be</w:t>
      </w:r>
      <w:r w:rsidRPr="00CD0D11">
        <w:rPr>
          <w:rFonts w:ascii="Arial" w:hAnsi="Arial" w:cs="Arial"/>
          <w:sz w:val="22"/>
          <w:szCs w:val="22"/>
        </w:rPr>
        <w:t xml:space="preserve"> sen</w:t>
      </w:r>
      <w:r w:rsidR="005E4C95" w:rsidRPr="00CD0D11">
        <w:rPr>
          <w:rFonts w:ascii="Arial" w:hAnsi="Arial" w:cs="Arial"/>
          <w:sz w:val="22"/>
          <w:szCs w:val="22"/>
        </w:rPr>
        <w:t>ding</w:t>
      </w:r>
      <w:r w:rsidRPr="00CD0D11">
        <w:rPr>
          <w:rFonts w:ascii="Arial" w:hAnsi="Arial" w:cs="Arial"/>
          <w:sz w:val="22"/>
          <w:szCs w:val="22"/>
        </w:rPr>
        <w:t xml:space="preserve"> letters to those families who use </w:t>
      </w:r>
      <w:r w:rsidR="00EB29C5" w:rsidRPr="00CD0D11">
        <w:rPr>
          <w:rFonts w:ascii="Arial" w:hAnsi="Arial" w:cs="Arial"/>
          <w:sz w:val="22"/>
          <w:szCs w:val="22"/>
        </w:rPr>
        <w:t>the bus services.</w:t>
      </w:r>
      <w:r w:rsidR="005E4C95" w:rsidRPr="00CD0D11">
        <w:rPr>
          <w:rFonts w:ascii="Arial" w:hAnsi="Arial" w:cs="Arial"/>
          <w:sz w:val="22"/>
          <w:szCs w:val="22"/>
        </w:rPr>
        <w:t xml:space="preserve">  This will provide details</w:t>
      </w:r>
      <w:r w:rsidR="00BD3585" w:rsidRPr="00CD0D11">
        <w:rPr>
          <w:rFonts w:ascii="Arial" w:hAnsi="Arial" w:cs="Arial"/>
          <w:sz w:val="22"/>
          <w:szCs w:val="22"/>
        </w:rPr>
        <w:t xml:space="preserve"> </w:t>
      </w:r>
      <w:r w:rsidR="005E4C95" w:rsidRPr="00CD0D11">
        <w:rPr>
          <w:rFonts w:ascii="Arial" w:hAnsi="Arial" w:cs="Arial"/>
          <w:sz w:val="22"/>
          <w:szCs w:val="22"/>
        </w:rPr>
        <w:t>of how the government guidance is being followed</w:t>
      </w:r>
      <w:r w:rsidR="00FE6D82" w:rsidRPr="00CD0D11">
        <w:rPr>
          <w:rFonts w:ascii="Arial" w:hAnsi="Arial" w:cs="Arial"/>
          <w:sz w:val="22"/>
          <w:szCs w:val="22"/>
        </w:rPr>
        <w:t>.</w:t>
      </w:r>
    </w:p>
    <w:p w14:paraId="11B01FE5" w14:textId="761D9CCF" w:rsidR="006C1481" w:rsidRPr="00CD0D11" w:rsidRDefault="00547B35" w:rsidP="00FE6D82">
      <w:pPr>
        <w:pStyle w:val="NormalWeb"/>
        <w:shd w:val="clear" w:color="auto" w:fill="FFFFFF"/>
        <w:spacing w:before="270" w:beforeAutospacing="0" w:after="0" w:afterAutospacing="0"/>
        <w:jc w:val="both"/>
        <w:textAlignment w:val="baseline"/>
        <w:rPr>
          <w:rFonts w:ascii="Arial" w:hAnsi="Arial" w:cs="Arial"/>
          <w:sz w:val="22"/>
          <w:szCs w:val="22"/>
        </w:rPr>
      </w:pPr>
      <w:hyperlink r:id="rId13" w:history="1">
        <w:r w:rsidR="006C1481" w:rsidRPr="00CD0D11">
          <w:rPr>
            <w:rStyle w:val="Hyperlink"/>
            <w:rFonts w:ascii="Arial" w:hAnsi="Arial" w:cs="Arial"/>
            <w:color w:val="auto"/>
            <w:sz w:val="22"/>
            <w:szCs w:val="22"/>
          </w:rPr>
          <w:t>https://www.somerset.gov.uk/education-and-families/school-transport/</w:t>
        </w:r>
      </w:hyperlink>
    </w:p>
    <w:p w14:paraId="101B448F" w14:textId="77777777" w:rsidR="00F779C5" w:rsidRPr="00CD0D11" w:rsidRDefault="00F779C5" w:rsidP="00FE6D82">
      <w:pPr>
        <w:pStyle w:val="story-bodylist-item"/>
        <w:shd w:val="clear" w:color="auto" w:fill="FFFFFF"/>
        <w:spacing w:before="0" w:beforeAutospacing="0" w:after="0" w:afterAutospacing="0"/>
        <w:ind w:left="300"/>
        <w:jc w:val="both"/>
        <w:textAlignment w:val="baseline"/>
        <w:rPr>
          <w:rFonts w:ascii="Arial" w:hAnsi="Arial" w:cs="Arial"/>
          <w:sz w:val="22"/>
          <w:szCs w:val="22"/>
        </w:rPr>
      </w:pPr>
    </w:p>
    <w:p w14:paraId="5F43B9ED" w14:textId="1BFA794D" w:rsidR="00A17976" w:rsidRPr="00CD0D11" w:rsidRDefault="00A17976" w:rsidP="00FE6D82">
      <w:pPr>
        <w:pStyle w:val="story-bodylist-item"/>
        <w:shd w:val="clear" w:color="auto" w:fill="FFFFFF"/>
        <w:spacing w:before="0" w:beforeAutospacing="0" w:after="0" w:afterAutospacing="0"/>
        <w:jc w:val="both"/>
        <w:textAlignment w:val="baseline"/>
        <w:rPr>
          <w:rFonts w:ascii="Arial" w:hAnsi="Arial" w:cs="Arial"/>
          <w:b/>
          <w:bCs/>
          <w:sz w:val="22"/>
          <w:szCs w:val="22"/>
        </w:rPr>
      </w:pPr>
      <w:r w:rsidRPr="00CD0D11">
        <w:rPr>
          <w:rFonts w:ascii="Arial" w:hAnsi="Arial" w:cs="Arial"/>
          <w:b/>
          <w:bCs/>
          <w:sz w:val="22"/>
          <w:szCs w:val="22"/>
        </w:rPr>
        <w:t>What else does the government say?</w:t>
      </w:r>
    </w:p>
    <w:p w14:paraId="4440A405" w14:textId="77777777" w:rsidR="00A17976" w:rsidRPr="00CD0D11" w:rsidRDefault="00A17976" w:rsidP="00FE6D82">
      <w:pPr>
        <w:pStyle w:val="NormalWeb"/>
        <w:shd w:val="clear" w:color="auto" w:fill="FFFFFF"/>
        <w:spacing w:before="270" w:beforeAutospacing="0" w:after="0" w:afterAutospacing="0"/>
        <w:jc w:val="both"/>
        <w:textAlignment w:val="baseline"/>
        <w:rPr>
          <w:rFonts w:ascii="Arial" w:hAnsi="Arial" w:cs="Arial"/>
          <w:sz w:val="22"/>
          <w:szCs w:val="22"/>
        </w:rPr>
      </w:pPr>
      <w:r w:rsidRPr="00CD0D11">
        <w:rPr>
          <w:rFonts w:ascii="Arial" w:hAnsi="Arial" w:cs="Arial"/>
          <w:sz w:val="22"/>
          <w:szCs w:val="22"/>
        </w:rPr>
        <w:t>Pupils should:</w:t>
      </w:r>
    </w:p>
    <w:p w14:paraId="7EE1355F" w14:textId="77777777" w:rsidR="00A17976" w:rsidRPr="00CD0D11" w:rsidRDefault="00A17976" w:rsidP="00FE6D82">
      <w:pPr>
        <w:pStyle w:val="story-bodylist-item"/>
        <w:numPr>
          <w:ilvl w:val="0"/>
          <w:numId w:val="2"/>
        </w:numPr>
        <w:shd w:val="clear" w:color="auto" w:fill="FFFFFF"/>
        <w:spacing w:before="0" w:beforeAutospacing="0" w:after="0" w:afterAutospacing="0"/>
        <w:ind w:left="300"/>
        <w:jc w:val="both"/>
        <w:textAlignment w:val="baseline"/>
        <w:rPr>
          <w:rFonts w:ascii="Arial" w:hAnsi="Arial" w:cs="Arial"/>
          <w:sz w:val="22"/>
          <w:szCs w:val="22"/>
        </w:rPr>
      </w:pPr>
      <w:r w:rsidRPr="00CD0D11">
        <w:rPr>
          <w:rFonts w:ascii="Arial" w:hAnsi="Arial" w:cs="Arial"/>
          <w:sz w:val="22"/>
          <w:szCs w:val="22"/>
        </w:rPr>
        <w:t>wear uniform as normal</w:t>
      </w:r>
    </w:p>
    <w:p w14:paraId="20C96A62" w14:textId="77777777" w:rsidR="00A17976" w:rsidRPr="00CD0D11" w:rsidRDefault="00A17976" w:rsidP="00FE6D82">
      <w:pPr>
        <w:pStyle w:val="story-bodylist-item"/>
        <w:numPr>
          <w:ilvl w:val="0"/>
          <w:numId w:val="2"/>
        </w:numPr>
        <w:shd w:val="clear" w:color="auto" w:fill="FFFFFF"/>
        <w:spacing w:before="0" w:beforeAutospacing="0" w:after="0" w:afterAutospacing="0"/>
        <w:ind w:left="300"/>
        <w:jc w:val="both"/>
        <w:textAlignment w:val="baseline"/>
        <w:rPr>
          <w:rFonts w:ascii="Arial" w:hAnsi="Arial" w:cs="Arial"/>
          <w:sz w:val="22"/>
          <w:szCs w:val="22"/>
        </w:rPr>
      </w:pPr>
      <w:r w:rsidRPr="00CD0D11">
        <w:rPr>
          <w:rFonts w:ascii="Arial" w:hAnsi="Arial" w:cs="Arial"/>
          <w:sz w:val="22"/>
          <w:szCs w:val="22"/>
        </w:rPr>
        <w:t>bring only essentials - including lunch boxes, books, stationery and mobile phones</w:t>
      </w:r>
    </w:p>
    <w:p w14:paraId="6A030897" w14:textId="77777777" w:rsidR="00A17976" w:rsidRPr="00CD0D11" w:rsidRDefault="00A17976" w:rsidP="00FE6D82">
      <w:pPr>
        <w:pStyle w:val="story-bodylist-item"/>
        <w:numPr>
          <w:ilvl w:val="0"/>
          <w:numId w:val="2"/>
        </w:numPr>
        <w:shd w:val="clear" w:color="auto" w:fill="FFFFFF"/>
        <w:spacing w:before="0" w:beforeAutospacing="0" w:after="0" w:afterAutospacing="0"/>
        <w:ind w:left="300"/>
        <w:jc w:val="both"/>
        <w:textAlignment w:val="baseline"/>
        <w:rPr>
          <w:rFonts w:ascii="Arial" w:hAnsi="Arial" w:cs="Arial"/>
          <w:sz w:val="22"/>
          <w:szCs w:val="22"/>
        </w:rPr>
      </w:pPr>
      <w:r w:rsidRPr="00CD0D11">
        <w:rPr>
          <w:rFonts w:ascii="Arial" w:hAnsi="Arial" w:cs="Arial"/>
          <w:sz w:val="22"/>
          <w:szCs w:val="22"/>
        </w:rPr>
        <w:t>take books and other shared resources home, but avoid unnecessary sharing - this also applies to teachers</w:t>
      </w:r>
    </w:p>
    <w:p w14:paraId="116D84A4" w14:textId="77777777" w:rsidR="00A17976" w:rsidRPr="00CD0D11" w:rsidRDefault="00A17976" w:rsidP="00FE6D82">
      <w:pPr>
        <w:pStyle w:val="story-bodylist-item"/>
        <w:numPr>
          <w:ilvl w:val="0"/>
          <w:numId w:val="2"/>
        </w:numPr>
        <w:shd w:val="clear" w:color="auto" w:fill="FFFFFF"/>
        <w:spacing w:before="0" w:beforeAutospacing="0" w:after="0" w:afterAutospacing="0"/>
        <w:ind w:left="300"/>
        <w:jc w:val="both"/>
        <w:textAlignment w:val="baseline"/>
        <w:rPr>
          <w:rFonts w:ascii="Arial" w:hAnsi="Arial" w:cs="Arial"/>
          <w:sz w:val="22"/>
          <w:szCs w:val="22"/>
        </w:rPr>
      </w:pPr>
      <w:r w:rsidRPr="00CD0D11">
        <w:rPr>
          <w:rFonts w:ascii="Arial" w:hAnsi="Arial" w:cs="Arial"/>
          <w:sz w:val="22"/>
          <w:szCs w:val="22"/>
        </w:rPr>
        <w:t>take part in non-contact physical education - outside if possible - with "scrupulous attention" to cleaning and hygiene</w:t>
      </w:r>
    </w:p>
    <w:p w14:paraId="38CCED29" w14:textId="4FD8B685" w:rsidR="0003062E" w:rsidRPr="00CD0D11" w:rsidRDefault="0003062E" w:rsidP="00FE6D82">
      <w:pPr>
        <w:spacing w:line="240" w:lineRule="auto"/>
        <w:jc w:val="both"/>
        <w:rPr>
          <w:rFonts w:ascii="Arial" w:hAnsi="Arial" w:cs="Arial"/>
          <w:b/>
          <w:bCs/>
        </w:rPr>
      </w:pPr>
    </w:p>
    <w:p w14:paraId="080CD96C" w14:textId="44F9BB36" w:rsidR="006D5FD8" w:rsidRPr="00CD0D11" w:rsidRDefault="00550C37" w:rsidP="00FE6D82">
      <w:pPr>
        <w:spacing w:line="240" w:lineRule="auto"/>
        <w:jc w:val="both"/>
        <w:rPr>
          <w:rFonts w:ascii="Arial" w:hAnsi="Arial" w:cs="Arial"/>
          <w:b/>
          <w:bCs/>
        </w:rPr>
      </w:pPr>
      <w:r w:rsidRPr="00CD0D11">
        <w:rPr>
          <w:rFonts w:ascii="Arial" w:hAnsi="Arial" w:cs="Arial"/>
          <w:b/>
          <w:bCs/>
        </w:rPr>
        <w:t>Are there any guidance changes that effect</w:t>
      </w:r>
      <w:r w:rsidR="006B7C79" w:rsidRPr="00CD0D11">
        <w:rPr>
          <w:rFonts w:ascii="Arial" w:hAnsi="Arial" w:cs="Arial"/>
          <w:b/>
          <w:bCs/>
        </w:rPr>
        <w:t xml:space="preserve"> my family</w:t>
      </w:r>
      <w:r w:rsidR="00C744D3" w:rsidRPr="00CD0D11">
        <w:rPr>
          <w:rFonts w:ascii="Arial" w:hAnsi="Arial" w:cs="Arial"/>
          <w:b/>
          <w:bCs/>
        </w:rPr>
        <w:t xml:space="preserve"> and schooling</w:t>
      </w:r>
      <w:r w:rsidRPr="00CD0D11">
        <w:rPr>
          <w:rFonts w:ascii="Arial" w:hAnsi="Arial" w:cs="Arial"/>
          <w:b/>
          <w:bCs/>
        </w:rPr>
        <w:t>?</w:t>
      </w:r>
    </w:p>
    <w:p w14:paraId="14139ED8" w14:textId="5D03DF88" w:rsidR="002A7F28" w:rsidRPr="00CD0D11" w:rsidRDefault="002A7F28" w:rsidP="00FE6D82">
      <w:pPr>
        <w:shd w:val="clear" w:color="auto" w:fill="FFFFFF" w:themeFill="background1"/>
        <w:spacing w:after="360" w:line="240" w:lineRule="auto"/>
        <w:rPr>
          <w:rFonts w:ascii="Arial" w:eastAsia="Times New Roman" w:hAnsi="Arial" w:cs="Arial"/>
          <w:lang w:eastAsia="en-GB"/>
        </w:rPr>
      </w:pPr>
      <w:r w:rsidRPr="00CD0D11">
        <w:rPr>
          <w:rFonts w:ascii="Arial" w:eastAsia="Times New Roman" w:hAnsi="Arial" w:cs="Arial"/>
          <w:lang w:eastAsia="en-GB"/>
        </w:rPr>
        <w:t xml:space="preserve">If </w:t>
      </w:r>
      <w:r w:rsidR="00427986" w:rsidRPr="00CD0D11">
        <w:rPr>
          <w:rFonts w:ascii="Arial" w:eastAsia="Times New Roman" w:hAnsi="Arial" w:cs="Arial"/>
          <w:lang w:eastAsia="en-GB"/>
        </w:rPr>
        <w:t>a member of your immediate family</w:t>
      </w:r>
      <w:r w:rsidRPr="00CD0D11">
        <w:rPr>
          <w:rFonts w:ascii="Arial" w:eastAsia="Times New Roman" w:hAnsi="Arial" w:cs="Arial"/>
          <w:lang w:eastAsia="en-GB"/>
        </w:rPr>
        <w:t xml:space="preserve"> h</w:t>
      </w:r>
      <w:r w:rsidR="00427986" w:rsidRPr="00CD0D11">
        <w:rPr>
          <w:rFonts w:ascii="Arial" w:eastAsia="Times New Roman" w:hAnsi="Arial" w:cs="Arial"/>
          <w:lang w:eastAsia="en-GB"/>
        </w:rPr>
        <w:t>as</w:t>
      </w:r>
      <w:r w:rsidRPr="00CD0D11">
        <w:rPr>
          <w:rFonts w:ascii="Arial" w:eastAsia="Times New Roman" w:hAnsi="Arial" w:cs="Arial"/>
          <w:lang w:eastAsia="en-GB"/>
        </w:rPr>
        <w:t xml:space="preserve"> symptoms or have tested positive for coronavirus, you</w:t>
      </w:r>
      <w:r w:rsidR="00E92A39" w:rsidRPr="00CD0D11">
        <w:rPr>
          <w:rFonts w:ascii="Arial" w:eastAsia="Times New Roman" w:hAnsi="Arial" w:cs="Arial"/>
          <w:lang w:eastAsia="en-GB"/>
        </w:rPr>
        <w:t xml:space="preserve"> will </w:t>
      </w:r>
      <w:r w:rsidRPr="00CD0D11">
        <w:rPr>
          <w:rFonts w:ascii="Arial" w:eastAsia="Times New Roman" w:hAnsi="Arial" w:cs="Arial"/>
          <w:lang w:eastAsia="en-GB"/>
        </w:rPr>
        <w:t xml:space="preserve">usually need to </w:t>
      </w:r>
      <w:r w:rsidRPr="00CD0D11">
        <w:rPr>
          <w:rFonts w:ascii="Arial" w:eastAsia="Times New Roman" w:hAnsi="Arial" w:cs="Arial"/>
          <w:color w:val="FF0000"/>
          <w:lang w:eastAsia="en-GB"/>
        </w:rPr>
        <w:t>self-isolate for at least 10 days</w:t>
      </w:r>
      <w:r w:rsidRPr="00CD0D11">
        <w:rPr>
          <w:rFonts w:ascii="Arial" w:eastAsia="Times New Roman" w:hAnsi="Arial" w:cs="Arial"/>
          <w:lang w:eastAsia="en-GB"/>
        </w:rPr>
        <w:t>.</w:t>
      </w:r>
    </w:p>
    <w:p w14:paraId="4FC19218" w14:textId="34568176" w:rsidR="002A7F28" w:rsidRPr="00CD0D11" w:rsidRDefault="002A7F28" w:rsidP="00FE6D82">
      <w:pPr>
        <w:shd w:val="clear" w:color="auto" w:fill="FFFFFF" w:themeFill="background1"/>
        <w:spacing w:after="360" w:line="240" w:lineRule="auto"/>
        <w:rPr>
          <w:rFonts w:ascii="Arial" w:eastAsia="Times New Roman" w:hAnsi="Arial" w:cs="Arial"/>
          <w:lang w:eastAsia="en-GB"/>
        </w:rPr>
      </w:pPr>
      <w:r w:rsidRPr="00CD0D11">
        <w:rPr>
          <w:rFonts w:ascii="Arial" w:eastAsia="Times New Roman" w:hAnsi="Arial" w:cs="Arial"/>
          <w:lang w:eastAsia="en-GB"/>
        </w:rPr>
        <w:t>You</w:t>
      </w:r>
      <w:r w:rsidR="00E92A39" w:rsidRPr="00CD0D11">
        <w:rPr>
          <w:rFonts w:ascii="Arial" w:eastAsia="Times New Roman" w:hAnsi="Arial" w:cs="Arial"/>
          <w:lang w:eastAsia="en-GB"/>
        </w:rPr>
        <w:t xml:space="preserve"> will </w:t>
      </w:r>
      <w:r w:rsidRPr="00CD0D11">
        <w:rPr>
          <w:rFonts w:ascii="Arial" w:eastAsia="Times New Roman" w:hAnsi="Arial" w:cs="Arial"/>
          <w:lang w:eastAsia="en-GB"/>
        </w:rPr>
        <w:t>need to self-isolate for 14 days if:</w:t>
      </w:r>
    </w:p>
    <w:p w14:paraId="500E8373" w14:textId="77777777" w:rsidR="002A7F28" w:rsidRPr="00CD0D11" w:rsidRDefault="002A7F28" w:rsidP="00FE6D82">
      <w:pPr>
        <w:numPr>
          <w:ilvl w:val="0"/>
          <w:numId w:val="4"/>
        </w:numPr>
        <w:shd w:val="clear" w:color="auto" w:fill="FFFFFF" w:themeFill="background1"/>
        <w:spacing w:before="100" w:beforeAutospacing="1" w:after="120" w:line="240" w:lineRule="auto"/>
        <w:rPr>
          <w:rFonts w:ascii="Arial" w:eastAsia="Times New Roman" w:hAnsi="Arial" w:cs="Arial"/>
          <w:lang w:eastAsia="en-GB"/>
        </w:rPr>
      </w:pPr>
      <w:r w:rsidRPr="00CD0D11">
        <w:rPr>
          <w:rFonts w:ascii="Arial" w:eastAsia="Times New Roman" w:hAnsi="Arial" w:cs="Arial"/>
          <w:lang w:eastAsia="en-GB"/>
        </w:rPr>
        <w:t>someone you live with has symptoms or tested positive</w:t>
      </w:r>
    </w:p>
    <w:p w14:paraId="57D5BFB9" w14:textId="77777777" w:rsidR="002A7F28" w:rsidRPr="00CD0D11" w:rsidRDefault="002A7F28" w:rsidP="00FE6D82">
      <w:pPr>
        <w:numPr>
          <w:ilvl w:val="0"/>
          <w:numId w:val="4"/>
        </w:numPr>
        <w:shd w:val="clear" w:color="auto" w:fill="FFFFFF" w:themeFill="background1"/>
        <w:spacing w:before="100" w:beforeAutospacing="1" w:after="120" w:line="240" w:lineRule="auto"/>
        <w:rPr>
          <w:rFonts w:ascii="Arial" w:eastAsia="Times New Roman" w:hAnsi="Arial" w:cs="Arial"/>
          <w:lang w:eastAsia="en-GB"/>
        </w:rPr>
      </w:pPr>
      <w:r w:rsidRPr="00CD0D11">
        <w:rPr>
          <w:rFonts w:ascii="Arial" w:eastAsia="Times New Roman" w:hAnsi="Arial" w:cs="Arial"/>
          <w:lang w:eastAsia="en-GB"/>
        </w:rPr>
        <w:t>someone in your support bubble has symptoms or tested positive</w:t>
      </w:r>
    </w:p>
    <w:p w14:paraId="3E28FA18" w14:textId="410E0B0F" w:rsidR="002A7F28" w:rsidRPr="00CD0D11" w:rsidRDefault="002A7F28" w:rsidP="00FE6D82">
      <w:pPr>
        <w:numPr>
          <w:ilvl w:val="0"/>
          <w:numId w:val="4"/>
        </w:numPr>
        <w:shd w:val="clear" w:color="auto" w:fill="FFFFFF" w:themeFill="background1"/>
        <w:spacing w:before="100" w:beforeAutospacing="1" w:after="0" w:line="240" w:lineRule="auto"/>
        <w:rPr>
          <w:rFonts w:ascii="Arial" w:eastAsia="Times New Roman" w:hAnsi="Arial" w:cs="Arial"/>
          <w:lang w:eastAsia="en-GB"/>
        </w:rPr>
      </w:pPr>
      <w:r w:rsidRPr="00CD0D11">
        <w:rPr>
          <w:rFonts w:ascii="Arial" w:eastAsia="Times New Roman" w:hAnsi="Arial" w:cs="Arial"/>
          <w:lang w:eastAsia="en-GB"/>
        </w:rPr>
        <w:t>you</w:t>
      </w:r>
      <w:r w:rsidR="006B7C79" w:rsidRPr="00CD0D11">
        <w:rPr>
          <w:rFonts w:ascii="Arial" w:eastAsia="Times New Roman" w:hAnsi="Arial" w:cs="Arial"/>
          <w:lang w:eastAsia="en-GB"/>
        </w:rPr>
        <w:t xml:space="preserve"> have</w:t>
      </w:r>
      <w:r w:rsidRPr="00CD0D11">
        <w:rPr>
          <w:rFonts w:ascii="Arial" w:eastAsia="Times New Roman" w:hAnsi="Arial" w:cs="Arial"/>
          <w:lang w:eastAsia="en-GB"/>
        </w:rPr>
        <w:t xml:space="preserve"> been told by NHS Test and Trace that you</w:t>
      </w:r>
      <w:r w:rsidR="006B7C79" w:rsidRPr="00CD0D11">
        <w:rPr>
          <w:rFonts w:ascii="Arial" w:eastAsia="Times New Roman" w:hAnsi="Arial" w:cs="Arial"/>
          <w:lang w:eastAsia="en-GB"/>
        </w:rPr>
        <w:t xml:space="preserve"> have</w:t>
      </w:r>
      <w:r w:rsidRPr="00CD0D11">
        <w:rPr>
          <w:rFonts w:ascii="Arial" w:eastAsia="Times New Roman" w:hAnsi="Arial" w:cs="Arial"/>
          <w:lang w:eastAsia="en-GB"/>
        </w:rPr>
        <w:t xml:space="preserve"> been in contact with someone who has coronavirus</w:t>
      </w:r>
    </w:p>
    <w:p w14:paraId="0E618457" w14:textId="01B06F70" w:rsidR="009B3E12" w:rsidRPr="00CD0D11" w:rsidRDefault="009B3E12" w:rsidP="00FE6D82">
      <w:pPr>
        <w:spacing w:line="240" w:lineRule="auto"/>
        <w:jc w:val="both"/>
        <w:rPr>
          <w:rFonts w:ascii="Arial" w:hAnsi="Arial" w:cs="Arial"/>
        </w:rPr>
      </w:pPr>
    </w:p>
    <w:p w14:paraId="6C9A4C7E" w14:textId="77777777" w:rsidR="009E2443" w:rsidRDefault="007848E7" w:rsidP="009E2443">
      <w:pPr>
        <w:pStyle w:val="Heading2"/>
        <w:shd w:val="clear" w:color="auto" w:fill="FFFFFF"/>
        <w:spacing w:before="0" w:beforeAutospacing="0" w:after="300" w:afterAutospacing="0"/>
        <w:rPr>
          <w:rFonts w:ascii="Arial" w:hAnsi="Arial" w:cs="Arial"/>
          <w:sz w:val="22"/>
          <w:szCs w:val="22"/>
        </w:rPr>
      </w:pPr>
      <w:r w:rsidRPr="00CD0D11">
        <w:rPr>
          <w:rFonts w:ascii="Arial" w:hAnsi="Arial" w:cs="Arial"/>
          <w:sz w:val="22"/>
          <w:szCs w:val="22"/>
        </w:rPr>
        <w:t>Launch of the #backtoschoolsafely campaign</w:t>
      </w:r>
    </w:p>
    <w:p w14:paraId="1A0E8765" w14:textId="16022D8E" w:rsidR="007848E7" w:rsidRPr="009E2443" w:rsidRDefault="007526AB" w:rsidP="009E2443">
      <w:pPr>
        <w:pStyle w:val="Heading2"/>
        <w:shd w:val="clear" w:color="auto" w:fill="FFFFFF"/>
        <w:spacing w:before="0" w:beforeAutospacing="0" w:after="300" w:afterAutospacing="0"/>
        <w:rPr>
          <w:rFonts w:ascii="Arial" w:hAnsi="Arial" w:cs="Arial"/>
          <w:b w:val="0"/>
          <w:bCs w:val="0"/>
          <w:sz w:val="22"/>
          <w:szCs w:val="22"/>
        </w:rPr>
      </w:pPr>
      <w:r w:rsidRPr="009E2443">
        <w:rPr>
          <w:rFonts w:ascii="Arial" w:hAnsi="Arial" w:cs="Arial"/>
          <w:b w:val="0"/>
          <w:bCs w:val="0"/>
          <w:sz w:val="22"/>
          <w:szCs w:val="22"/>
        </w:rPr>
        <w:t>The Government</w:t>
      </w:r>
      <w:r w:rsidR="007848E7" w:rsidRPr="009E2443">
        <w:rPr>
          <w:rFonts w:ascii="Arial" w:hAnsi="Arial" w:cs="Arial"/>
          <w:b w:val="0"/>
          <w:bCs w:val="0"/>
          <w:sz w:val="22"/>
          <w:szCs w:val="22"/>
        </w:rPr>
        <w:t xml:space="preserve"> have launched </w:t>
      </w:r>
      <w:r w:rsidRPr="009E2443">
        <w:rPr>
          <w:rFonts w:ascii="Arial" w:hAnsi="Arial" w:cs="Arial"/>
          <w:b w:val="0"/>
          <w:bCs w:val="0"/>
          <w:sz w:val="22"/>
          <w:szCs w:val="22"/>
        </w:rPr>
        <w:t>a</w:t>
      </w:r>
      <w:r w:rsidR="007848E7" w:rsidRPr="009E2443">
        <w:rPr>
          <w:rFonts w:ascii="Arial" w:hAnsi="Arial" w:cs="Arial"/>
          <w:b w:val="0"/>
          <w:bCs w:val="0"/>
          <w:sz w:val="22"/>
          <w:szCs w:val="22"/>
        </w:rPr>
        <w:t> </w:t>
      </w:r>
      <w:hyperlink r:id="rId14" w:tgtFrame="_blank" w:history="1">
        <w:r w:rsidR="007848E7" w:rsidRPr="009E2443">
          <w:rPr>
            <w:rStyle w:val="Hyperlink"/>
            <w:rFonts w:ascii="Arial" w:hAnsi="Arial" w:cs="Arial"/>
            <w:b w:val="0"/>
            <w:bCs w:val="0"/>
            <w:color w:val="auto"/>
            <w:sz w:val="22"/>
            <w:szCs w:val="22"/>
            <w:bdr w:val="none" w:sz="0" w:space="0" w:color="auto" w:frame="1"/>
          </w:rPr>
          <w:t>#backtoschoolsafely</w:t>
        </w:r>
      </w:hyperlink>
      <w:r w:rsidR="007848E7" w:rsidRPr="009E2443">
        <w:rPr>
          <w:rFonts w:ascii="Arial" w:hAnsi="Arial" w:cs="Arial"/>
          <w:b w:val="0"/>
          <w:bCs w:val="0"/>
          <w:sz w:val="22"/>
          <w:szCs w:val="22"/>
        </w:rPr>
        <w:t> campaign to reassure parents and students that schools and colleges are ready for their return in September.</w:t>
      </w:r>
      <w:r w:rsidRPr="009E2443">
        <w:rPr>
          <w:rFonts w:ascii="Arial" w:hAnsi="Arial" w:cs="Arial"/>
          <w:b w:val="0"/>
          <w:bCs w:val="0"/>
          <w:sz w:val="22"/>
          <w:szCs w:val="22"/>
        </w:rPr>
        <w:t xml:space="preserve">  </w:t>
      </w:r>
      <w:r w:rsidR="007848E7" w:rsidRPr="009E2443">
        <w:rPr>
          <w:rFonts w:ascii="Arial" w:hAnsi="Arial" w:cs="Arial"/>
          <w:b w:val="0"/>
          <w:bCs w:val="0"/>
          <w:sz w:val="22"/>
          <w:szCs w:val="22"/>
        </w:rPr>
        <w:t xml:space="preserve">This is part of the Government’s wider Stay Alert campaign. </w:t>
      </w:r>
    </w:p>
    <w:p w14:paraId="3A6CF4B9" w14:textId="77777777" w:rsidR="007848E7" w:rsidRPr="00CD0D11" w:rsidRDefault="007848E7" w:rsidP="00FE6D82">
      <w:pPr>
        <w:pStyle w:val="NormalWeb"/>
        <w:shd w:val="clear" w:color="auto" w:fill="FFFFFF"/>
        <w:spacing w:before="0" w:beforeAutospacing="0" w:after="0" w:afterAutospacing="0"/>
        <w:rPr>
          <w:rFonts w:ascii="Arial" w:hAnsi="Arial" w:cs="Arial"/>
          <w:sz w:val="22"/>
          <w:szCs w:val="22"/>
        </w:rPr>
      </w:pPr>
      <w:r w:rsidRPr="00CD0D11">
        <w:rPr>
          <w:rFonts w:ascii="Arial" w:hAnsi="Arial" w:cs="Arial"/>
          <w:sz w:val="22"/>
          <w:szCs w:val="22"/>
        </w:rPr>
        <w:t>Parents are encouraged to visit </w:t>
      </w:r>
      <w:hyperlink r:id="rId15" w:tgtFrame="_blank" w:history="1">
        <w:r w:rsidRPr="00CD0D11">
          <w:rPr>
            <w:rStyle w:val="Hyperlink"/>
            <w:rFonts w:ascii="Arial" w:hAnsi="Arial" w:cs="Arial"/>
            <w:color w:val="auto"/>
            <w:sz w:val="22"/>
            <w:szCs w:val="22"/>
            <w:bdr w:val="none" w:sz="0" w:space="0" w:color="auto" w:frame="1"/>
          </w:rPr>
          <w:t>gov.uk/backtoschool</w:t>
        </w:r>
      </w:hyperlink>
      <w:r w:rsidRPr="00CD0D11">
        <w:rPr>
          <w:rFonts w:ascii="Arial" w:hAnsi="Arial" w:cs="Arial"/>
          <w:sz w:val="22"/>
          <w:szCs w:val="22"/>
        </w:rPr>
        <w:t> for information and practical guidance to help them plan for their children’s return to school.</w:t>
      </w:r>
    </w:p>
    <w:p w14:paraId="68AFBC21" w14:textId="77777777" w:rsidR="007848E7" w:rsidRPr="00CD0D11" w:rsidRDefault="007848E7" w:rsidP="00FE6D82">
      <w:pPr>
        <w:spacing w:line="240" w:lineRule="auto"/>
        <w:jc w:val="both"/>
        <w:rPr>
          <w:rFonts w:ascii="Arial" w:hAnsi="Arial" w:cs="Arial"/>
        </w:rPr>
      </w:pPr>
    </w:p>
    <w:p w14:paraId="2EF7C177" w14:textId="77777777" w:rsidR="006D5FD8" w:rsidRPr="00CD0D11" w:rsidRDefault="006D5FD8" w:rsidP="00FE6D82">
      <w:pPr>
        <w:spacing w:line="240" w:lineRule="auto"/>
        <w:rPr>
          <w:rFonts w:ascii="Arial" w:hAnsi="Arial" w:cs="Arial"/>
          <w:noProof/>
        </w:rPr>
      </w:pPr>
    </w:p>
    <w:p w14:paraId="40BFA3AE" w14:textId="33D1ED08" w:rsidR="009B3E12" w:rsidRPr="00CD0D11" w:rsidRDefault="009B3E12" w:rsidP="00FE6D82">
      <w:pPr>
        <w:spacing w:line="240" w:lineRule="auto"/>
        <w:jc w:val="center"/>
        <w:rPr>
          <w:rFonts w:ascii="Arial" w:hAnsi="Arial" w:cs="Arial"/>
        </w:rPr>
      </w:pPr>
    </w:p>
    <w:sectPr w:rsidR="009B3E12" w:rsidRPr="00CD0D11" w:rsidSect="00C51E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C1AA8"/>
    <w:multiLevelType w:val="multilevel"/>
    <w:tmpl w:val="924C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30B3C"/>
    <w:multiLevelType w:val="multilevel"/>
    <w:tmpl w:val="5DEE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430EE"/>
    <w:multiLevelType w:val="multilevel"/>
    <w:tmpl w:val="B57A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AA7400"/>
    <w:multiLevelType w:val="multilevel"/>
    <w:tmpl w:val="F73A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12"/>
    <w:rsid w:val="0003062E"/>
    <w:rsid w:val="000868E6"/>
    <w:rsid w:val="000A74EB"/>
    <w:rsid w:val="000B20C7"/>
    <w:rsid w:val="000D5F58"/>
    <w:rsid w:val="000E3DE8"/>
    <w:rsid w:val="0011342E"/>
    <w:rsid w:val="001C5D28"/>
    <w:rsid w:val="001D7EFD"/>
    <w:rsid w:val="002056F8"/>
    <w:rsid w:val="00294A1D"/>
    <w:rsid w:val="002A7F28"/>
    <w:rsid w:val="002B761C"/>
    <w:rsid w:val="002C1198"/>
    <w:rsid w:val="002D0540"/>
    <w:rsid w:val="002E7B8E"/>
    <w:rsid w:val="002F667E"/>
    <w:rsid w:val="00311E73"/>
    <w:rsid w:val="00312E03"/>
    <w:rsid w:val="00360311"/>
    <w:rsid w:val="00386EB9"/>
    <w:rsid w:val="003D2CE1"/>
    <w:rsid w:val="003D3D2F"/>
    <w:rsid w:val="00414D3C"/>
    <w:rsid w:val="0041650E"/>
    <w:rsid w:val="00427986"/>
    <w:rsid w:val="0045115D"/>
    <w:rsid w:val="00460005"/>
    <w:rsid w:val="004E73E5"/>
    <w:rsid w:val="00523EAF"/>
    <w:rsid w:val="0054756C"/>
    <w:rsid w:val="00547B35"/>
    <w:rsid w:val="00550C37"/>
    <w:rsid w:val="00562ABA"/>
    <w:rsid w:val="0057623D"/>
    <w:rsid w:val="005A77CD"/>
    <w:rsid w:val="005B4939"/>
    <w:rsid w:val="005C0395"/>
    <w:rsid w:val="005E4C95"/>
    <w:rsid w:val="005E77CF"/>
    <w:rsid w:val="00603FC4"/>
    <w:rsid w:val="0060648C"/>
    <w:rsid w:val="00640ACF"/>
    <w:rsid w:val="0064502B"/>
    <w:rsid w:val="00683EB3"/>
    <w:rsid w:val="0068531E"/>
    <w:rsid w:val="00687415"/>
    <w:rsid w:val="006B7C79"/>
    <w:rsid w:val="006C1481"/>
    <w:rsid w:val="006D5FD8"/>
    <w:rsid w:val="006F675A"/>
    <w:rsid w:val="0071219A"/>
    <w:rsid w:val="007526AB"/>
    <w:rsid w:val="00766FEA"/>
    <w:rsid w:val="007848E7"/>
    <w:rsid w:val="007C312C"/>
    <w:rsid w:val="007C4868"/>
    <w:rsid w:val="007D57D3"/>
    <w:rsid w:val="007F0ED4"/>
    <w:rsid w:val="00810A9C"/>
    <w:rsid w:val="00822B01"/>
    <w:rsid w:val="00836B53"/>
    <w:rsid w:val="0084384C"/>
    <w:rsid w:val="00846003"/>
    <w:rsid w:val="00854493"/>
    <w:rsid w:val="008572C4"/>
    <w:rsid w:val="00865E70"/>
    <w:rsid w:val="009532E1"/>
    <w:rsid w:val="00987F3E"/>
    <w:rsid w:val="009B3501"/>
    <w:rsid w:val="009B3E12"/>
    <w:rsid w:val="009E2443"/>
    <w:rsid w:val="00A11C18"/>
    <w:rsid w:val="00A17976"/>
    <w:rsid w:val="00A740F1"/>
    <w:rsid w:val="00A93948"/>
    <w:rsid w:val="00AB5341"/>
    <w:rsid w:val="00AE4AB3"/>
    <w:rsid w:val="00B32CC8"/>
    <w:rsid w:val="00B35D8C"/>
    <w:rsid w:val="00B85AA6"/>
    <w:rsid w:val="00B92A65"/>
    <w:rsid w:val="00B97F3F"/>
    <w:rsid w:val="00BC47A7"/>
    <w:rsid w:val="00BD0310"/>
    <w:rsid w:val="00BD3585"/>
    <w:rsid w:val="00C51E20"/>
    <w:rsid w:val="00C744D3"/>
    <w:rsid w:val="00CB495E"/>
    <w:rsid w:val="00CD0D11"/>
    <w:rsid w:val="00D73D0C"/>
    <w:rsid w:val="00D7660D"/>
    <w:rsid w:val="00D86F0C"/>
    <w:rsid w:val="00DA7251"/>
    <w:rsid w:val="00DD635E"/>
    <w:rsid w:val="00DD6EA9"/>
    <w:rsid w:val="00E2104B"/>
    <w:rsid w:val="00E3465A"/>
    <w:rsid w:val="00E4089E"/>
    <w:rsid w:val="00E43239"/>
    <w:rsid w:val="00E82B0D"/>
    <w:rsid w:val="00E92A39"/>
    <w:rsid w:val="00EA52AF"/>
    <w:rsid w:val="00EB29C5"/>
    <w:rsid w:val="00EB75B7"/>
    <w:rsid w:val="00EC775C"/>
    <w:rsid w:val="00ED5290"/>
    <w:rsid w:val="00F325E8"/>
    <w:rsid w:val="00F62B59"/>
    <w:rsid w:val="00F729F4"/>
    <w:rsid w:val="00F779C5"/>
    <w:rsid w:val="00FE6D82"/>
    <w:rsid w:val="00FE7B2A"/>
    <w:rsid w:val="4DC0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1C52"/>
  <w15:chartTrackingRefBased/>
  <w15:docId w15:val="{1D3285C3-742F-44D4-A0EC-4B454E3A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179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97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17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list-item">
    <w:name w:val="story-body__list-item"/>
    <w:basedOn w:val="Normal"/>
    <w:rsid w:val="00A179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48E7"/>
    <w:rPr>
      <w:color w:val="0000FF"/>
      <w:u w:val="single"/>
    </w:rPr>
  </w:style>
  <w:style w:type="character" w:styleId="UnresolvedMention">
    <w:name w:val="Unresolved Mention"/>
    <w:basedOn w:val="DefaultParagraphFont"/>
    <w:uiPriority w:val="99"/>
    <w:semiHidden/>
    <w:unhideWhenUsed/>
    <w:rsid w:val="006C1481"/>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E82B0D"/>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82B0D"/>
  </w:style>
  <w:style w:type="character" w:customStyle="1" w:styleId="eop">
    <w:name w:val="eop"/>
    <w:basedOn w:val="DefaultParagraphFont"/>
    <w:rsid w:val="00E8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4191">
      <w:bodyDiv w:val="1"/>
      <w:marLeft w:val="0"/>
      <w:marRight w:val="0"/>
      <w:marTop w:val="0"/>
      <w:marBottom w:val="0"/>
      <w:divBdr>
        <w:top w:val="none" w:sz="0" w:space="0" w:color="auto"/>
        <w:left w:val="none" w:sz="0" w:space="0" w:color="auto"/>
        <w:bottom w:val="none" w:sz="0" w:space="0" w:color="auto"/>
        <w:right w:val="none" w:sz="0" w:space="0" w:color="auto"/>
      </w:divBdr>
    </w:div>
    <w:div w:id="92214383">
      <w:bodyDiv w:val="1"/>
      <w:marLeft w:val="0"/>
      <w:marRight w:val="0"/>
      <w:marTop w:val="0"/>
      <w:marBottom w:val="0"/>
      <w:divBdr>
        <w:top w:val="none" w:sz="0" w:space="0" w:color="auto"/>
        <w:left w:val="none" w:sz="0" w:space="0" w:color="auto"/>
        <w:bottom w:val="none" w:sz="0" w:space="0" w:color="auto"/>
        <w:right w:val="none" w:sz="0" w:space="0" w:color="auto"/>
      </w:divBdr>
    </w:div>
    <w:div w:id="150869807">
      <w:bodyDiv w:val="1"/>
      <w:marLeft w:val="0"/>
      <w:marRight w:val="0"/>
      <w:marTop w:val="0"/>
      <w:marBottom w:val="0"/>
      <w:divBdr>
        <w:top w:val="none" w:sz="0" w:space="0" w:color="auto"/>
        <w:left w:val="none" w:sz="0" w:space="0" w:color="auto"/>
        <w:bottom w:val="none" w:sz="0" w:space="0" w:color="auto"/>
        <w:right w:val="none" w:sz="0" w:space="0" w:color="auto"/>
      </w:divBdr>
    </w:div>
    <w:div w:id="818768209">
      <w:bodyDiv w:val="1"/>
      <w:marLeft w:val="0"/>
      <w:marRight w:val="0"/>
      <w:marTop w:val="0"/>
      <w:marBottom w:val="0"/>
      <w:divBdr>
        <w:top w:val="none" w:sz="0" w:space="0" w:color="auto"/>
        <w:left w:val="none" w:sz="0" w:space="0" w:color="auto"/>
        <w:bottom w:val="none" w:sz="0" w:space="0" w:color="auto"/>
        <w:right w:val="none" w:sz="0" w:space="0" w:color="auto"/>
      </w:divBdr>
    </w:div>
    <w:div w:id="1203253640">
      <w:bodyDiv w:val="1"/>
      <w:marLeft w:val="0"/>
      <w:marRight w:val="0"/>
      <w:marTop w:val="0"/>
      <w:marBottom w:val="0"/>
      <w:divBdr>
        <w:top w:val="none" w:sz="0" w:space="0" w:color="auto"/>
        <w:left w:val="none" w:sz="0" w:space="0" w:color="auto"/>
        <w:bottom w:val="none" w:sz="0" w:space="0" w:color="auto"/>
        <w:right w:val="none" w:sz="0" w:space="0" w:color="auto"/>
      </w:divBdr>
    </w:div>
    <w:div w:id="1793740434">
      <w:bodyDiv w:val="1"/>
      <w:marLeft w:val="0"/>
      <w:marRight w:val="0"/>
      <w:marTop w:val="0"/>
      <w:marBottom w:val="0"/>
      <w:divBdr>
        <w:top w:val="none" w:sz="0" w:space="0" w:color="auto"/>
        <w:left w:val="none" w:sz="0" w:space="0" w:color="auto"/>
        <w:bottom w:val="none" w:sz="0" w:space="0" w:color="auto"/>
        <w:right w:val="none" w:sz="0" w:space="0" w:color="auto"/>
      </w:divBdr>
    </w:div>
    <w:div w:id="18983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merset.gov.uk/education-and-families/school-transp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testing-for-coronavirus/" TargetMode="External"/><Relationship Id="rId5" Type="http://schemas.openxmlformats.org/officeDocument/2006/relationships/styles" Target="styles.xml"/><Relationship Id="rId15" Type="http://schemas.openxmlformats.org/officeDocument/2006/relationships/hyperlink" Target="https://www.gov.uk/government/publications/what-parents-and-carers-need-to-know-about-early-years-providers-schools-and-colleges-during-the-coronavirus-covid-19-outbreak?utm_source=18%20August%202020%20C19&amp;utm_medium=Daily%20Email%20C19&amp;utm_campaign=DfE%20C19"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office@allsaints.bwma" TargetMode="External"/><Relationship Id="rId14" Type="http://schemas.openxmlformats.org/officeDocument/2006/relationships/hyperlink" Target="https://www.gov.uk/government/news/government-campaign-launches-to-get-children-back-to-school-safely?utm_source=18%20August%202020%20C19&amp;utm_medium=Daily%20Email%20C19&amp;utm_campaign=DfE%20C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8F446606FB7409F8FA5E1F77B2B2D" ma:contentTypeVersion="13" ma:contentTypeDescription="Create a new document." ma:contentTypeScope="" ma:versionID="6062566230c04c40a9127d61491c42d6">
  <xsd:schema xmlns:xsd="http://www.w3.org/2001/XMLSchema" xmlns:xs="http://www.w3.org/2001/XMLSchema" xmlns:p="http://schemas.microsoft.com/office/2006/metadata/properties" xmlns:ns3="027bc4de-b936-4ee1-9d7a-bea3ef1c4d83" xmlns:ns4="d746d7a6-7223-495d-b5c4-b0c1908e0611" targetNamespace="http://schemas.microsoft.com/office/2006/metadata/properties" ma:root="true" ma:fieldsID="fa5f526bfc9cf6bf76dac301cf3d19e5" ns3:_="" ns4:_="">
    <xsd:import namespace="027bc4de-b936-4ee1-9d7a-bea3ef1c4d83"/>
    <xsd:import namespace="d746d7a6-7223-495d-b5c4-b0c1908e06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bc4de-b936-4ee1-9d7a-bea3ef1c4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6d7a6-7223-495d-b5c4-b0c1908e0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83828-6EE2-4F5C-B304-FB3256870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bc4de-b936-4ee1-9d7a-bea3ef1c4d83"/>
    <ds:schemaRef ds:uri="d746d7a6-7223-495d-b5c4-b0c1908e0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19ECC-F714-418B-888B-C0BEDF9F4028}">
  <ds:schemaRefs>
    <ds:schemaRef ds:uri="http://schemas.microsoft.com/sharepoint/v3/contenttype/forms"/>
  </ds:schemaRefs>
</ds:datastoreItem>
</file>

<file path=customXml/itemProps3.xml><?xml version="1.0" encoding="utf-8"?>
<ds:datastoreItem xmlns:ds="http://schemas.openxmlformats.org/officeDocument/2006/customXml" ds:itemID="{F3CFDDB3-6C7C-4825-8B06-9D7A0EACCA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Links>
    <vt:vector size="24" baseType="variant">
      <vt:variant>
        <vt:i4>4128853</vt:i4>
      </vt:variant>
      <vt:variant>
        <vt:i4>9</vt:i4>
      </vt:variant>
      <vt:variant>
        <vt:i4>0</vt:i4>
      </vt:variant>
      <vt:variant>
        <vt:i4>5</vt:i4>
      </vt:variant>
      <vt:variant>
        <vt:lpwstr>https://www.gov.uk/government/publications/what-parents-and-carers-need-to-know-about-early-years-providers-schools-and-colleges-during-the-coronavirus-covid-19-outbreak?utm_source=18%20August%202020%20C19&amp;utm_medium=Daily%20Email%20C19&amp;utm_campaign=DfE%20C19</vt:lpwstr>
      </vt:variant>
      <vt:variant>
        <vt:lpwstr/>
      </vt:variant>
      <vt:variant>
        <vt:i4>2949130</vt:i4>
      </vt:variant>
      <vt:variant>
        <vt:i4>6</vt:i4>
      </vt:variant>
      <vt:variant>
        <vt:i4>0</vt:i4>
      </vt:variant>
      <vt:variant>
        <vt:i4>5</vt:i4>
      </vt:variant>
      <vt:variant>
        <vt:lpwstr>https://www.gov.uk/government/news/government-campaign-launches-to-get-children-back-to-school-safely?utm_source=18%20August%202020%20C19&amp;utm_medium=Daily%20Email%20C19&amp;utm_campaign=DfE%20C19</vt:lpwstr>
      </vt:variant>
      <vt:variant>
        <vt:lpwstr/>
      </vt:variant>
      <vt:variant>
        <vt:i4>393230</vt:i4>
      </vt:variant>
      <vt:variant>
        <vt:i4>3</vt:i4>
      </vt:variant>
      <vt:variant>
        <vt:i4>0</vt:i4>
      </vt:variant>
      <vt:variant>
        <vt:i4>5</vt:i4>
      </vt:variant>
      <vt:variant>
        <vt:lpwstr>https://www.somerset.gov.uk/education-and-families/school-transport/</vt:lpwstr>
      </vt:variant>
      <vt:variant>
        <vt:lpwstr/>
      </vt:variant>
      <vt:variant>
        <vt:i4>7471198</vt:i4>
      </vt:variant>
      <vt:variant>
        <vt:i4>0</vt:i4>
      </vt:variant>
      <vt:variant>
        <vt:i4>0</vt:i4>
      </vt:variant>
      <vt:variant>
        <vt:i4>5</vt:i4>
      </vt:variant>
      <vt:variant>
        <vt:lpwstr>mailto:office@allsaints.bwma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Bowditch</dc:creator>
  <cp:keywords/>
  <dc:description/>
  <cp:lastModifiedBy>Sharon Bowditch</cp:lastModifiedBy>
  <cp:revision>26</cp:revision>
  <dcterms:created xsi:type="dcterms:W3CDTF">2020-09-03T12:49:00Z</dcterms:created>
  <dcterms:modified xsi:type="dcterms:W3CDTF">2020-09-03T13:40:00Z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0x0101000AD8F446606FB7409F8FA5E1F77B2B2D</vt:lpwstr>
  </property>
</Properties>
</file>