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4C57" w:rsidRDefault="00622A06">
      <w:pPr>
        <w:rPr>
          <w:rFonts w:ascii="Comic Sans MS" w:hAnsi="Comic Sans MS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-263525</wp:posOffset>
                </wp:positionV>
                <wp:extent cx="6645910" cy="1684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91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4C57" w:rsidRPr="00EC4C57" w:rsidRDefault="00EC4C57" w:rsidP="00EC4C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</w:pPr>
                            <w:r w:rsidRPr="00EC4C57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Welcome Year </w:t>
                            </w:r>
                            <w:r w:rsidR="00C91926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>4</w:t>
                            </w:r>
                            <w:r w:rsidRPr="00EC4C57">
                              <w:rPr>
                                <w:rFonts w:ascii="Comic Sans MS" w:hAnsi="Comic Sans MS"/>
                                <w:b/>
                                <w:color w:val="F79646" w:themeColor="accent6"/>
                                <w:sz w:val="72"/>
                                <w:szCs w:val="72"/>
                              </w:rPr>
                              <w:t xml:space="preserve"> to your home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20.75pt;width:523.3pt;height:132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" filled="f" stroked="f">
                <v:path arrowok="t"/>
                <v:textbox style="mso-fit-shape-to-text:t">
                  <w:txbxContent>
                    <w:p w:rsidR="00EC4C57" w:rsidRPr="00EC4C57" w:rsidRDefault="00EC4C57" w:rsidP="00EC4C57">
                      <w:pPr>
                        <w:jc w:val="center"/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</w:pPr>
                      <w:r w:rsidRPr="00EC4C57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  <w:t xml:space="preserve">Welcome Year </w:t>
                      </w:r>
                      <w:r w:rsidR="00C91926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  <w:t>4</w:t>
                      </w:r>
                      <w:r w:rsidRPr="00EC4C57">
                        <w:rPr>
                          <w:rFonts w:ascii="Comic Sans MS" w:hAnsi="Comic Sans MS"/>
                          <w:b/>
                          <w:color w:val="F79646" w:themeColor="accent6"/>
                          <w:sz w:val="72"/>
                          <w:szCs w:val="72"/>
                        </w:rPr>
                        <w:t xml:space="preserve"> to your home learning.</w:t>
                      </w:r>
                    </w:p>
                  </w:txbxContent>
                </v:textbox>
              </v:shape>
            </w:pict>
          </mc:Fallback>
        </mc:AlternateContent>
      </w:r>
    </w:p>
    <w:p w:rsidR="00EC4C57" w:rsidRDefault="00EC4C57">
      <w:pPr>
        <w:rPr>
          <w:rFonts w:ascii="Comic Sans MS" w:hAnsi="Comic Sans MS"/>
          <w:b/>
        </w:rPr>
      </w:pPr>
    </w:p>
    <w:p w:rsidR="00EC4C57" w:rsidRDefault="00EC4C57">
      <w:pPr>
        <w:rPr>
          <w:rFonts w:ascii="Comic Sans MS" w:hAnsi="Comic Sans MS"/>
          <w:b/>
        </w:rPr>
      </w:pPr>
    </w:p>
    <w:p w:rsidR="00EC4C57" w:rsidRDefault="00EC4C57">
      <w:pPr>
        <w:rPr>
          <w:rFonts w:ascii="Comic Sans MS" w:hAnsi="Comic Sans MS"/>
          <w:b/>
        </w:rPr>
      </w:pPr>
    </w:p>
    <w:p w:rsidR="00EA3635" w:rsidRPr="00941783" w:rsidRDefault="00EA3635">
      <w:pPr>
        <w:rPr>
          <w:rFonts w:ascii="Comic Sans MS" w:hAnsi="Comic Sans MS"/>
          <w:b/>
        </w:rPr>
      </w:pPr>
      <w:r w:rsidRPr="00941783">
        <w:rPr>
          <w:rFonts w:ascii="Comic Sans MS" w:hAnsi="Comic Sans MS"/>
          <w:b/>
        </w:rPr>
        <w:t xml:space="preserve">Dates: </w:t>
      </w:r>
      <w:r w:rsidR="00682ED5">
        <w:rPr>
          <w:rFonts w:ascii="Comic Sans MS" w:hAnsi="Comic Sans MS"/>
          <w:b/>
        </w:rPr>
        <w:t xml:space="preserve">Week </w:t>
      </w:r>
      <w:r w:rsidR="00C302C6">
        <w:rPr>
          <w:rFonts w:ascii="Comic Sans MS" w:hAnsi="Comic Sans MS"/>
          <w:b/>
        </w:rPr>
        <w:t>6</w:t>
      </w:r>
      <w:r w:rsidR="00C91926">
        <w:rPr>
          <w:rFonts w:ascii="Comic Sans MS" w:hAnsi="Comic Sans MS"/>
          <w:b/>
        </w:rPr>
        <w:t xml:space="preserve"> </w:t>
      </w:r>
      <w:r w:rsidRPr="00941783">
        <w:rPr>
          <w:rFonts w:ascii="Comic Sans MS" w:hAnsi="Comic Sans MS"/>
          <w:b/>
        </w:rPr>
        <w:t xml:space="preserve">Monday </w:t>
      </w:r>
      <w:r w:rsidR="00C302C6">
        <w:rPr>
          <w:rFonts w:ascii="Comic Sans MS" w:hAnsi="Comic Sans MS"/>
          <w:b/>
        </w:rPr>
        <w:t>11</w:t>
      </w:r>
      <w:r w:rsidR="00777751">
        <w:rPr>
          <w:rFonts w:ascii="Comic Sans MS" w:hAnsi="Comic Sans MS"/>
          <w:b/>
        </w:rPr>
        <w:t>/5</w:t>
      </w:r>
      <w:r w:rsidR="00682ED5">
        <w:rPr>
          <w:rFonts w:ascii="Comic Sans MS" w:hAnsi="Comic Sans MS"/>
          <w:b/>
        </w:rPr>
        <w:t xml:space="preserve">/20 to </w:t>
      </w:r>
      <w:r w:rsidR="00C302C6">
        <w:rPr>
          <w:rFonts w:ascii="Comic Sans MS" w:hAnsi="Comic Sans MS"/>
          <w:b/>
        </w:rPr>
        <w:t>15</w:t>
      </w:r>
      <w:r w:rsidR="00682ED5">
        <w:rPr>
          <w:rFonts w:ascii="Comic Sans MS" w:hAnsi="Comic Sans MS"/>
          <w:b/>
        </w:rPr>
        <w:t>/</w:t>
      </w:r>
      <w:r w:rsidR="00A2439A">
        <w:rPr>
          <w:rFonts w:ascii="Comic Sans MS" w:hAnsi="Comic Sans MS"/>
          <w:b/>
        </w:rPr>
        <w:t>5</w:t>
      </w:r>
      <w:r w:rsidR="00682ED5">
        <w:rPr>
          <w:rFonts w:ascii="Comic Sans MS" w:hAnsi="Comic Sans MS"/>
          <w:b/>
        </w:rPr>
        <w:t>/20</w:t>
      </w:r>
    </w:p>
    <w:p w:rsidR="00F444DA" w:rsidRPr="00E731FA" w:rsidRDefault="00EA3635" w:rsidP="00F444DA">
      <w:pPr>
        <w:rPr>
          <w:b/>
        </w:rPr>
      </w:pPr>
      <w:r>
        <w:rPr>
          <w:rFonts w:ascii="Comic Sans MS" w:hAnsi="Comic Sans MS"/>
        </w:rPr>
        <w:t>This week we would like you to complete the following work.</w:t>
      </w:r>
      <w:r w:rsidR="00F444DA" w:rsidRPr="00F444DA">
        <w:rPr>
          <w:rStyle w:val="Hyperlink"/>
          <w:b/>
          <w:color w:val="auto"/>
          <w:u w:val="none"/>
        </w:rPr>
        <w:t xml:space="preserve"> </w:t>
      </w:r>
      <w:r w:rsidR="00F444DA" w:rsidRPr="00E731FA">
        <w:rPr>
          <w:rStyle w:val="Hyperlink"/>
          <w:b/>
          <w:color w:val="auto"/>
          <w:u w:val="none"/>
        </w:rPr>
        <w:t>Should any links not w</w:t>
      </w:r>
      <w:r w:rsidR="00F444DA">
        <w:rPr>
          <w:rStyle w:val="Hyperlink"/>
          <w:b/>
          <w:color w:val="auto"/>
          <w:u w:val="none"/>
        </w:rPr>
        <w:t>ork directly just copy and paste</w:t>
      </w:r>
      <w:r w:rsidR="00F444DA" w:rsidRPr="00E731FA">
        <w:rPr>
          <w:rStyle w:val="Hyperlink"/>
          <w:b/>
          <w:color w:val="auto"/>
          <w:u w:val="none"/>
        </w:rPr>
        <w:t xml:space="preserve"> them into the google search bar.</w:t>
      </w:r>
      <w:r w:rsidR="005456C2">
        <w:rPr>
          <w:rStyle w:val="Hyperlink"/>
          <w:b/>
          <w:color w:val="auto"/>
          <w:u w:val="non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298"/>
      </w:tblGrid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9298" w:type="dxa"/>
          </w:tcPr>
          <w:p w:rsidR="00EA3635" w:rsidRPr="00D36A3A" w:rsidRDefault="00D21DB9" w:rsidP="00D21DB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 xml:space="preserve">We recommend that your child reads daily to an adult. You can use their reading book or any books you have at home. </w:t>
            </w:r>
          </w:p>
          <w:p w:rsidR="00CC132B" w:rsidRPr="00E5067A" w:rsidRDefault="00CC132B" w:rsidP="00CC132B">
            <w:pPr>
              <w:pStyle w:val="ListParagraph"/>
              <w:ind w:left="322"/>
              <w:rPr>
                <w:rFonts w:ascii="Comic Sans MS" w:hAnsi="Comic Sans MS"/>
              </w:rPr>
            </w:pPr>
          </w:p>
          <w:p w:rsidR="00D245F8" w:rsidRPr="005439AA" w:rsidRDefault="00256C29" w:rsidP="007777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256C29">
              <w:rPr>
                <w:rFonts w:ascii="Comic Sans MS" w:hAnsi="Comic Sans MS"/>
              </w:rPr>
              <w:t>You could also choose a book to read from a selection at</w:t>
            </w:r>
            <w:r w:rsidR="008D68D2">
              <w:rPr>
                <w:rFonts w:ascii="Comic Sans MS" w:hAnsi="Comic Sans MS"/>
              </w:rPr>
              <w:t>:-</w:t>
            </w:r>
            <w:hyperlink r:id="rId6" w:history="1">
              <w:r w:rsidR="008D68D2">
                <w:rPr>
                  <w:rStyle w:val="Hyperlink"/>
                </w:rPr>
                <w:t>https://www.oxfordowl.co.uk/for-home/find-a-book/library-page/?view=image&amp;query=&amp;type=book&amp;age_group=Age+7-9&amp;level=&amp;level_select=&amp;book_type=&amp;series=#</w:t>
              </w:r>
            </w:hyperlink>
            <w:r w:rsidR="008D68D2">
              <w:t xml:space="preserve"> </w:t>
            </w:r>
            <w:proofErr w:type="gramStart"/>
            <w:r w:rsidR="008D68D2">
              <w:t>Some</w:t>
            </w:r>
            <w:proofErr w:type="gramEnd"/>
            <w:r w:rsidR="008D68D2">
              <w:t xml:space="preserve"> of these </w:t>
            </w:r>
            <w:r w:rsidR="00C302C6">
              <w:t xml:space="preserve">books </w:t>
            </w:r>
            <w:r w:rsidR="008D68D2">
              <w:t xml:space="preserve">your child may recognise </w:t>
            </w:r>
            <w:r w:rsidR="00C302C6">
              <w:t xml:space="preserve">but </w:t>
            </w:r>
            <w:r w:rsidR="008D68D2">
              <w:t>some are titles that they will not have encountered before. Enjoy!</w:t>
            </w:r>
          </w:p>
          <w:p w:rsidR="005439AA" w:rsidRPr="005439AA" w:rsidRDefault="005439AA" w:rsidP="005439AA">
            <w:pPr>
              <w:pStyle w:val="ListParagraph"/>
              <w:rPr>
                <w:rFonts w:ascii="Comic Sans MS" w:hAnsi="Comic Sans MS"/>
              </w:rPr>
            </w:pPr>
          </w:p>
          <w:p w:rsidR="005439AA" w:rsidRPr="00256C29" w:rsidRDefault="005439AA" w:rsidP="005439A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we would like your child to complete a detailed book review of one of the books that they have read? A template is available here </w:t>
            </w:r>
            <w:hyperlink r:id="rId7" w:history="1">
              <w:r>
                <w:rPr>
                  <w:rStyle w:val="Hyperlink"/>
                </w:rPr>
                <w:t>https://www.twinkl.co.uk/resource/t2-e-889-in-depth-book-review-template</w:t>
              </w:r>
            </w:hyperlink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Spelling</w:t>
            </w:r>
          </w:p>
        </w:tc>
        <w:tc>
          <w:tcPr>
            <w:tcW w:w="9298" w:type="dxa"/>
          </w:tcPr>
          <w:p w:rsidR="00D21DB9" w:rsidRPr="00D36A3A" w:rsidRDefault="00D21DB9">
            <w:p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>Spelling is a really important part of the curriculum and practic</w:t>
            </w:r>
            <w:r w:rsidR="00106479" w:rsidRPr="00D36A3A">
              <w:rPr>
                <w:rFonts w:ascii="Comic Sans MS" w:hAnsi="Comic Sans MS"/>
              </w:rPr>
              <w:t>e makes perfect!  Please practis</w:t>
            </w:r>
            <w:r w:rsidRPr="00D36A3A">
              <w:rPr>
                <w:rFonts w:ascii="Comic Sans MS" w:hAnsi="Comic Sans MS"/>
              </w:rPr>
              <w:t>e the following spellings daily.</w:t>
            </w:r>
          </w:p>
          <w:p w:rsidR="00D21DB9" w:rsidRPr="00D36A3A" w:rsidRDefault="00D21DB9">
            <w:pPr>
              <w:rPr>
                <w:rFonts w:ascii="Comic Sans MS" w:hAnsi="Comic Sans MS"/>
                <w:color w:val="FF0000"/>
              </w:rPr>
            </w:pPr>
          </w:p>
          <w:p w:rsidR="00162F99" w:rsidRPr="00D36A3A" w:rsidRDefault="00162F99" w:rsidP="00162F99">
            <w:p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 xml:space="preserve">This week we are looking at </w:t>
            </w:r>
            <w:r w:rsidR="000736AE">
              <w:rPr>
                <w:rFonts w:ascii="Comic Sans MS" w:hAnsi="Comic Sans MS"/>
              </w:rPr>
              <w:t xml:space="preserve">some of the tricky words Year 4 are </w:t>
            </w:r>
            <w:r w:rsidR="00525521">
              <w:rPr>
                <w:rFonts w:ascii="Comic Sans MS" w:hAnsi="Comic Sans MS"/>
              </w:rPr>
              <w:t>required to learn</w:t>
            </w:r>
            <w:r w:rsidR="00E1439C">
              <w:rPr>
                <w:rFonts w:ascii="Comic Sans MS" w:hAnsi="Comic Sans MS"/>
              </w:rPr>
              <w:t>.</w:t>
            </w:r>
            <w:r w:rsidR="002A08ED">
              <w:rPr>
                <w:rFonts w:ascii="Comic Sans MS" w:hAnsi="Comic Sans MS"/>
              </w:rPr>
              <w:t xml:space="preserve"> This week’s words are:-</w:t>
            </w:r>
          </w:p>
          <w:p w:rsidR="002A08ED" w:rsidRPr="002A08ED" w:rsidRDefault="002A08ED" w:rsidP="002A08ED">
            <w:pPr>
              <w:rPr>
                <w:rFonts w:ascii="Comic Sans MS" w:hAnsi="Comic Sans MS"/>
              </w:rPr>
            </w:pPr>
            <w:r w:rsidRPr="002A08ED">
              <w:rPr>
                <w:rFonts w:ascii="Comic Sans MS" w:hAnsi="Comic Sans MS"/>
              </w:rPr>
              <w:t>Mention</w:t>
            </w:r>
            <w:r>
              <w:rPr>
                <w:rFonts w:ascii="Comic Sans MS" w:hAnsi="Comic Sans MS"/>
              </w:rPr>
              <w:t>,</w:t>
            </w:r>
            <w:r w:rsidRPr="002A08ED">
              <w:rPr>
                <w:rFonts w:ascii="Comic Sans MS" w:hAnsi="Comic Sans MS"/>
              </w:rPr>
              <w:t xml:space="preserve"> minute</w:t>
            </w:r>
            <w:r>
              <w:rPr>
                <w:rFonts w:ascii="Comic Sans MS" w:hAnsi="Comic Sans MS"/>
              </w:rPr>
              <w:t>, natural, nature, naughty, notice and notification.</w:t>
            </w:r>
          </w:p>
          <w:p w:rsidR="002A08ED" w:rsidRPr="002A08ED" w:rsidRDefault="002A08ED" w:rsidP="002A08ED">
            <w:pPr>
              <w:jc w:val="both"/>
              <w:rPr>
                <w:rFonts w:ascii="Comic Sans MS" w:hAnsi="Comic Sans MS"/>
              </w:rPr>
            </w:pPr>
          </w:p>
          <w:p w:rsidR="00C302C6" w:rsidRDefault="00162F99" w:rsidP="00AC4FD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02678">
              <w:rPr>
                <w:rFonts w:ascii="Comic Sans MS" w:hAnsi="Comic Sans MS"/>
              </w:rPr>
              <w:t>Learn to spell the words;</w:t>
            </w:r>
            <w:r w:rsidR="00525521">
              <w:rPr>
                <w:rFonts w:ascii="Comic Sans MS" w:hAnsi="Comic Sans MS"/>
              </w:rPr>
              <w:t xml:space="preserve"> </w:t>
            </w:r>
          </w:p>
          <w:p w:rsidR="00D21DB9" w:rsidRPr="00C02678" w:rsidRDefault="00162F99" w:rsidP="00AC4FD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C02678">
              <w:rPr>
                <w:rFonts w:ascii="Comic Sans MS" w:hAnsi="Comic Sans MS"/>
              </w:rPr>
              <w:t>How many times can you</w:t>
            </w:r>
            <w:r w:rsidR="00D21DB9" w:rsidRPr="00C02678">
              <w:rPr>
                <w:rFonts w:ascii="Comic Sans MS" w:hAnsi="Comic Sans MS"/>
              </w:rPr>
              <w:t xml:space="preserve"> write</w:t>
            </w:r>
            <w:r w:rsidRPr="00C02678">
              <w:rPr>
                <w:rFonts w:ascii="Comic Sans MS" w:hAnsi="Comic Sans MS"/>
              </w:rPr>
              <w:t xml:space="preserve"> each one in 60 seconds?</w:t>
            </w:r>
          </w:p>
          <w:p w:rsidR="00AC4FDF" w:rsidRPr="00132EC0" w:rsidRDefault="00162F99" w:rsidP="00E1439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32EC0">
              <w:rPr>
                <w:rFonts w:ascii="Comic Sans MS" w:hAnsi="Comic Sans MS"/>
              </w:rPr>
              <w:t>Use a dictionary to make sure that you know the meaning for each one.</w:t>
            </w:r>
            <w:r w:rsidR="00C02678" w:rsidRPr="00132EC0">
              <w:rPr>
                <w:rFonts w:ascii="Comic Sans MS" w:hAnsi="Comic Sans MS"/>
              </w:rPr>
              <w:t xml:space="preserve"> Can you use it in a sentence correctly?</w:t>
            </w:r>
          </w:p>
          <w:p w:rsidR="00AC4FDF" w:rsidRPr="00E731FA" w:rsidRDefault="00132EC0" w:rsidP="00C302C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132EC0">
              <w:rPr>
                <w:rFonts w:ascii="Comic Sans MS" w:hAnsi="Comic Sans MS"/>
              </w:rPr>
              <w:t xml:space="preserve">Can you make a </w:t>
            </w:r>
            <w:r w:rsidR="00C302C6">
              <w:rPr>
                <w:rFonts w:ascii="Comic Sans MS" w:hAnsi="Comic Sans MS"/>
              </w:rPr>
              <w:t>crossword puzzle</w:t>
            </w:r>
            <w:r w:rsidRPr="00132EC0">
              <w:rPr>
                <w:rFonts w:ascii="Comic Sans MS" w:hAnsi="Comic Sans MS"/>
              </w:rPr>
              <w:t xml:space="preserve"> for someone in your family to solve? Squared paper is available on this link </w:t>
            </w:r>
            <w:hyperlink r:id="rId8" w:history="1">
              <w:r w:rsidRPr="00132EC0">
                <w:rPr>
                  <w:rStyle w:val="Hyperlink"/>
                  <w:color w:val="auto"/>
                </w:rPr>
                <w:t>https://www.twinkl.co.uk/resource/t-n-4357-1cm-squared-editable-paper</w:t>
              </w:r>
            </w:hyperlink>
          </w:p>
        </w:tc>
      </w:tr>
      <w:tr w:rsidR="00A10D7A" w:rsidTr="00C504DD">
        <w:tc>
          <w:tcPr>
            <w:tcW w:w="1384" w:type="dxa"/>
          </w:tcPr>
          <w:p w:rsidR="00A10D7A" w:rsidRPr="00EA3635" w:rsidRDefault="00A10D7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9298" w:type="dxa"/>
          </w:tcPr>
          <w:p w:rsidR="00A10D7A" w:rsidRDefault="00A10D7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Now that we have </w:t>
            </w:r>
            <w:r w:rsidR="00AE5353">
              <w:rPr>
                <w:rFonts w:ascii="Comic Sans MS" w:hAnsi="Comic Sans MS"/>
              </w:rPr>
              <w:t xml:space="preserve">been </w:t>
            </w:r>
            <w:r>
              <w:rPr>
                <w:rFonts w:ascii="Comic Sans MS" w:hAnsi="Comic Sans MS"/>
              </w:rPr>
              <w:t>off for a while, it is important to practice your writing skills a little each day.</w:t>
            </w:r>
          </w:p>
          <w:p w:rsidR="00C302C6" w:rsidRDefault="00E06D28" w:rsidP="005439AA">
            <w:pPr>
              <w:pStyle w:val="ListParagraph"/>
              <w:numPr>
                <w:ilvl w:val="0"/>
                <w:numId w:val="11"/>
              </w:numPr>
            </w:pPr>
            <w:r>
              <w:t>Keep you</w:t>
            </w:r>
            <w:r w:rsidR="0040390D">
              <w:t>r</w:t>
            </w:r>
            <w:r>
              <w:t xml:space="preserve"> diary going, record your feelings and what you </w:t>
            </w:r>
            <w:r w:rsidR="009975D0">
              <w:t xml:space="preserve">are </w:t>
            </w:r>
            <w:r>
              <w:t>do</w:t>
            </w:r>
            <w:r w:rsidR="009975D0">
              <w:t>ing</w:t>
            </w:r>
            <w:r>
              <w:t xml:space="preserve"> each day to keep yourself busy.</w:t>
            </w:r>
          </w:p>
          <w:p w:rsidR="00C302C6" w:rsidRPr="00C22266" w:rsidRDefault="00A10D7A" w:rsidP="00F444DA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22266">
              <w:rPr>
                <w:rFonts w:ascii="Comic Sans MS" w:hAnsi="Comic Sans MS"/>
                <w:sz w:val="20"/>
                <w:szCs w:val="20"/>
              </w:rPr>
              <w:t>Challenge yourself to include different openers, adjec</w:t>
            </w:r>
            <w:r w:rsidR="00597E64" w:rsidRPr="00C22266">
              <w:rPr>
                <w:rFonts w:ascii="Comic Sans MS" w:hAnsi="Comic Sans MS"/>
                <w:sz w:val="20"/>
                <w:szCs w:val="20"/>
              </w:rPr>
              <w:t xml:space="preserve">tives, adverbs and conjunctions and </w:t>
            </w:r>
            <w:r w:rsidR="00432290">
              <w:rPr>
                <w:rFonts w:ascii="Comic Sans MS" w:hAnsi="Comic Sans MS"/>
                <w:sz w:val="20"/>
                <w:szCs w:val="20"/>
              </w:rPr>
              <w:t>remember to include how you are feeling and why</w:t>
            </w:r>
            <w:r w:rsidR="00597E64" w:rsidRPr="00C22266">
              <w:rPr>
                <w:rFonts w:ascii="Comic Sans MS" w:hAnsi="Comic Sans MS"/>
                <w:sz w:val="20"/>
                <w:szCs w:val="20"/>
              </w:rPr>
              <w:t>.</w:t>
            </w:r>
            <w:r w:rsidRPr="00C2226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22266" w:rsidRPr="00C302C6" w:rsidRDefault="00432290" w:rsidP="00F444DA">
            <w:pPr>
              <w:pStyle w:val="ListParagraph"/>
              <w:numPr>
                <w:ilvl w:val="0"/>
                <w:numId w:val="11"/>
              </w:numPr>
            </w:pPr>
            <w:r>
              <w:t>Practise using the conjunctions we have been learning with these differentiated worksheets.</w:t>
            </w:r>
            <w:r w:rsidR="00C22266">
              <w:t xml:space="preserve"> conjunctions</w:t>
            </w:r>
            <w:hyperlink r:id="rId9" w:history="1">
              <w:r w:rsidR="00C22266">
                <w:rPr>
                  <w:rStyle w:val="Hyperlink"/>
                </w:rPr>
                <w:t>https://www.twinkl.co.uk/resource/t2-e-1697-using-different-types-of-conjunctions-differentiated-worksheets</w:t>
              </w:r>
            </w:hyperlink>
          </w:p>
          <w:p w:rsidR="00432290" w:rsidRDefault="00F444DA" w:rsidP="00F444DA">
            <w:pPr>
              <w:pStyle w:val="ListParagraph"/>
              <w:numPr>
                <w:ilvl w:val="0"/>
                <w:numId w:val="11"/>
              </w:numPr>
            </w:pPr>
            <w:r w:rsidRPr="008D68D2">
              <w:rPr>
                <w:rFonts w:ascii="Comic Sans MS" w:hAnsi="Comic Sans MS"/>
              </w:rPr>
              <w:t>Extra challenge option!</w:t>
            </w:r>
            <w:r w:rsidR="008D68D2">
              <w:t xml:space="preserve"> </w:t>
            </w:r>
          </w:p>
          <w:p w:rsidR="008D68D2" w:rsidRDefault="00D0454B" w:rsidP="0040390D">
            <w:pPr>
              <w:pStyle w:val="ListParagraph"/>
            </w:pPr>
            <w:hyperlink r:id="rId10" w:history="1">
              <w:proofErr w:type="gramStart"/>
              <w:r w:rsidR="00432290">
                <w:rPr>
                  <w:rStyle w:val="Hyperlink"/>
                </w:rPr>
                <w:t>https://www.onceuponapicture.co.uk/portfolio_page/morning-surprise/</w:t>
              </w:r>
            </w:hyperlink>
            <w:r w:rsidR="00432290">
              <w:t xml:space="preserve"> There are</w:t>
            </w:r>
            <w:proofErr w:type="gramEnd"/>
            <w:r w:rsidR="00432290">
              <w:t xml:space="preserve"> lots of different activities to do here including role play and storytelling. Enjoy </w:t>
            </w:r>
            <w:r w:rsidR="00383F6F">
              <w:t xml:space="preserve">the image </w:t>
            </w:r>
            <w:r w:rsidR="00432290">
              <w:t>and imagine how you would feel if this happened in your house!</w:t>
            </w:r>
          </w:p>
          <w:p w:rsidR="005439AA" w:rsidRPr="009975D0" w:rsidRDefault="005439AA" w:rsidP="0043229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lastRenderedPageBreak/>
              <w:t>Maths</w:t>
            </w:r>
          </w:p>
        </w:tc>
        <w:tc>
          <w:tcPr>
            <w:tcW w:w="9298" w:type="dxa"/>
          </w:tcPr>
          <w:p w:rsidR="00FF3BE0" w:rsidRDefault="00012E56" w:rsidP="00012E56">
            <w:r w:rsidRPr="00D36A3A">
              <w:rPr>
                <w:rFonts w:ascii="Comic Sans MS" w:hAnsi="Comic Sans MS"/>
              </w:rPr>
              <w:t>Times table practice should be done daily. Practice th</w:t>
            </w:r>
            <w:r w:rsidR="00383F6F">
              <w:rPr>
                <w:rFonts w:ascii="Comic Sans MS" w:hAnsi="Comic Sans MS"/>
              </w:rPr>
              <w:t>is</w:t>
            </w:r>
            <w:r w:rsidRPr="00D36A3A">
              <w:rPr>
                <w:rFonts w:ascii="Comic Sans MS" w:hAnsi="Comic Sans MS"/>
              </w:rPr>
              <w:t xml:space="preserve"> </w:t>
            </w:r>
            <w:r w:rsidR="00685AD0" w:rsidRPr="00D36A3A">
              <w:rPr>
                <w:rFonts w:ascii="Comic Sans MS" w:hAnsi="Comic Sans MS"/>
              </w:rPr>
              <w:t>song</w:t>
            </w:r>
            <w:r w:rsidR="00285D60">
              <w:rPr>
                <w:rFonts w:ascii="Comic Sans MS" w:hAnsi="Comic Sans MS"/>
              </w:rPr>
              <w:t xml:space="preserve"> to learn your 11 times table</w:t>
            </w:r>
            <w:r w:rsidR="00685AD0" w:rsidRPr="00D36A3A">
              <w:rPr>
                <w:rFonts w:ascii="Comic Sans MS" w:hAnsi="Comic Sans MS"/>
              </w:rPr>
              <w:t>;</w:t>
            </w:r>
            <w:r w:rsidR="00B80A62">
              <w:t xml:space="preserve">  </w:t>
            </w:r>
            <w:hyperlink r:id="rId11" w:history="1">
              <w:r w:rsidR="0079395C">
                <w:rPr>
                  <w:rStyle w:val="Hyperlink"/>
                </w:rPr>
                <w:t>https://www.youtube.com/watch?v=dNHC-oU8tt8</w:t>
              </w:r>
            </w:hyperlink>
          </w:p>
          <w:p w:rsidR="00C302C6" w:rsidRDefault="00736E25" w:rsidP="00012E56">
            <w:r>
              <w:t xml:space="preserve">Practise all of your times tables here:- </w:t>
            </w:r>
            <w:hyperlink r:id="rId12" w:history="1">
              <w:r>
                <w:rPr>
                  <w:rStyle w:val="Hyperlink"/>
                </w:rPr>
                <w:t>https://www.topmarks.co.uk/maths-games/hit-the-button</w:t>
              </w:r>
            </w:hyperlink>
          </w:p>
          <w:p w:rsidR="00C55572" w:rsidRDefault="00B80A62" w:rsidP="00012E56">
            <w:r>
              <w:rPr>
                <w:rFonts w:ascii="Comic Sans MS" w:hAnsi="Comic Sans MS"/>
              </w:rPr>
              <w:t>R</w:t>
            </w:r>
            <w:r w:rsidR="00012E56" w:rsidRPr="00D36A3A">
              <w:rPr>
                <w:rFonts w:ascii="Comic Sans MS" w:hAnsi="Comic Sans MS"/>
              </w:rPr>
              <w:t>ehearse saying them in fu</w:t>
            </w:r>
            <w:r w:rsidR="00685AD0">
              <w:rPr>
                <w:rFonts w:ascii="Comic Sans MS" w:hAnsi="Comic Sans MS"/>
              </w:rPr>
              <w:t xml:space="preserve">ll, </w:t>
            </w:r>
            <w:r w:rsidR="00012E56" w:rsidRPr="00D36A3A">
              <w:rPr>
                <w:rFonts w:ascii="Comic Sans MS" w:hAnsi="Comic Sans MS"/>
              </w:rPr>
              <w:t>out loud and in order. Really challenge yourself by answering times table questions out of order!</w:t>
            </w:r>
            <w:r w:rsidR="009C5882">
              <w:t xml:space="preserve"> </w:t>
            </w:r>
            <w:r w:rsidR="007F6665">
              <w:t xml:space="preserve">Can you also say the associated division facts </w:t>
            </w:r>
            <w:proofErr w:type="gramStart"/>
            <w:r w:rsidR="007F6665">
              <w:t>e.g.</w:t>
            </w:r>
            <w:proofErr w:type="gramEnd"/>
            <w:r w:rsidR="007F6665">
              <w:t xml:space="preserve"> </w:t>
            </w:r>
          </w:p>
          <w:p w:rsidR="0079395C" w:rsidRDefault="0079395C" w:rsidP="00012E56">
            <w:r>
              <w:t>77 ÷ 11 = 7</w:t>
            </w:r>
          </w:p>
          <w:p w:rsidR="0079395C" w:rsidRDefault="0079395C" w:rsidP="00012E56">
            <w:r>
              <w:t>Your child will have been learning to tell the time throughout their learning journey at Chawson. Please can you re-cap on telling the time on both an analogue clock and a digital clock. Discuss the difference between am and pm.</w:t>
            </w:r>
            <w:r w:rsidR="008D66A4">
              <w:t xml:space="preserve"> </w:t>
            </w:r>
            <w:hyperlink r:id="rId13" w:history="1">
              <w:r w:rsidR="008D66A4">
                <w:rPr>
                  <w:rStyle w:val="Hyperlink"/>
                </w:rPr>
                <w:t>https://www.twinkl.co.uk/resource/t2-m-2505-year-4-read-write-and-compare-the-time-differentiated-activity-sheets</w:t>
              </w:r>
            </w:hyperlink>
          </w:p>
          <w:p w:rsidR="008D66A4" w:rsidRDefault="00285D60" w:rsidP="00012E56">
            <w:r>
              <w:t xml:space="preserve">Ask them to tell you the time at various points in the day. </w:t>
            </w:r>
          </w:p>
          <w:p w:rsidR="00C302C6" w:rsidRDefault="0079395C" w:rsidP="00012E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Here is a link to a teaching clock for you to use at home. It can be adjusted to digital or analogue time:- </w:t>
            </w:r>
            <w:r>
              <w:t xml:space="preserve"> </w:t>
            </w:r>
            <w:hyperlink r:id="rId14" w:history="1">
              <w:r>
                <w:rPr>
                  <w:rStyle w:val="Hyperlink"/>
                </w:rPr>
                <w:t>https://www.topmarks.co.uk/time/teaching-clock</w:t>
              </w:r>
            </w:hyperlink>
          </w:p>
          <w:p w:rsidR="00C302C6" w:rsidRDefault="00C302C6" w:rsidP="00012E56"/>
          <w:p w:rsidR="008D66A4" w:rsidRDefault="008D66A4" w:rsidP="008D66A4">
            <w:r w:rsidRPr="00D36A3A">
              <w:rPr>
                <w:rFonts w:ascii="Comic Sans MS" w:hAnsi="Comic Sans MS"/>
              </w:rPr>
              <w:t>Try this problem solving activity</w:t>
            </w:r>
            <w:r>
              <w:t xml:space="preserve"> </w:t>
            </w:r>
          </w:p>
          <w:p w:rsidR="00C55572" w:rsidRPr="00D36A3A" w:rsidRDefault="00D0454B" w:rsidP="008D66A4">
            <w:pPr>
              <w:rPr>
                <w:rFonts w:ascii="Comic Sans MS" w:hAnsi="Comic Sans MS"/>
              </w:rPr>
            </w:pPr>
            <w:hyperlink r:id="rId15" w:history="1">
              <w:r w:rsidR="008D66A4">
                <w:rPr>
                  <w:rStyle w:val="Hyperlink"/>
                </w:rPr>
                <w:t>https://nrich.maths.org/10070</w:t>
              </w:r>
            </w:hyperlink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9298" w:type="dxa"/>
          </w:tcPr>
          <w:p w:rsidR="00D9403E" w:rsidRPr="00D36A3A" w:rsidRDefault="00AC4FDF">
            <w:pPr>
              <w:rPr>
                <w:rFonts w:ascii="Comic Sans MS" w:hAnsi="Comic Sans MS"/>
              </w:rPr>
            </w:pPr>
            <w:r w:rsidRPr="00D36A3A">
              <w:rPr>
                <w:rFonts w:ascii="Comic Sans MS" w:hAnsi="Comic Sans MS"/>
              </w:rPr>
              <w:t xml:space="preserve">Physical exercise is really important. Have a go at the following </w:t>
            </w:r>
            <w:r w:rsidRPr="00D36A3A">
              <w:rPr>
                <w:rFonts w:ascii="Comic Sans MS" w:hAnsi="Comic Sans MS"/>
                <w:b/>
              </w:rPr>
              <w:t>each day</w:t>
            </w:r>
            <w:r w:rsidRPr="00D36A3A">
              <w:rPr>
                <w:rFonts w:ascii="Comic Sans MS" w:hAnsi="Comic Sans MS"/>
              </w:rPr>
              <w:t>. Can you get better the more your practice?</w:t>
            </w:r>
          </w:p>
          <w:p w:rsidR="00C22266" w:rsidRPr="00C22266" w:rsidRDefault="00A92DD8" w:rsidP="00682ED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</w:rPr>
            </w:pPr>
            <w:r w:rsidRPr="00D36A3A">
              <w:rPr>
                <w:rFonts w:ascii="Comic Sans MS" w:hAnsi="Comic Sans MS"/>
              </w:rPr>
              <w:t xml:space="preserve">How </w:t>
            </w:r>
            <w:r w:rsidR="00C22266">
              <w:rPr>
                <w:rFonts w:ascii="Comic Sans MS" w:hAnsi="Comic Sans MS"/>
              </w:rPr>
              <w:t>long can you hold a plank for? If you are not sure how to do a plank safely this short video may help.</w:t>
            </w:r>
            <w:r w:rsidR="00C22266">
              <w:t xml:space="preserve"> </w:t>
            </w:r>
            <w:hyperlink r:id="rId16" w:history="1">
              <w:r w:rsidR="00C22266">
                <w:rPr>
                  <w:rStyle w:val="Hyperlink"/>
                </w:rPr>
                <w:t>https://www.youtube.com/watch?v=F7GQkpljUXg</w:t>
              </w:r>
            </w:hyperlink>
          </w:p>
          <w:p w:rsidR="00AC4FDF" w:rsidRPr="00D9403E" w:rsidRDefault="00EA7AC6" w:rsidP="00682ED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 See if you can increase the </w:t>
            </w:r>
            <w:r w:rsidR="00C22266">
              <w:rPr>
                <w:rFonts w:ascii="Comic Sans MS" w:hAnsi="Comic Sans MS"/>
              </w:rPr>
              <w:t xml:space="preserve">time you hold the plank for </w:t>
            </w:r>
            <w:r>
              <w:rPr>
                <w:rFonts w:ascii="Comic Sans MS" w:hAnsi="Comic Sans MS"/>
              </w:rPr>
              <w:t>each day.</w:t>
            </w:r>
            <w:r w:rsidR="00567A7D">
              <w:rPr>
                <w:rFonts w:ascii="Comic Sans MS" w:hAnsi="Comic Sans MS"/>
              </w:rPr>
              <w:t xml:space="preserve"> </w:t>
            </w:r>
          </w:p>
          <w:p w:rsidR="00C302C6" w:rsidRPr="006E0244" w:rsidRDefault="00D9403E" w:rsidP="00C302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Joe Wicks  - 30 minute daily workout </w:t>
            </w:r>
            <w:r w:rsidR="00C55572">
              <w:rPr>
                <w:rFonts w:ascii="Comic Sans MS" w:hAnsi="Comic Sans MS"/>
              </w:rPr>
              <w:t xml:space="preserve">(This is on </w:t>
            </w:r>
            <w:r w:rsidR="004A510C">
              <w:rPr>
                <w:rFonts w:ascii="Comic Sans MS" w:hAnsi="Comic Sans MS"/>
              </w:rPr>
              <w:t xml:space="preserve">You Tube </w:t>
            </w:r>
            <w:r w:rsidR="00C55572">
              <w:rPr>
                <w:rFonts w:ascii="Comic Sans MS" w:hAnsi="Comic Sans MS"/>
              </w:rPr>
              <w:t xml:space="preserve">every day at </w:t>
            </w:r>
            <w:r w:rsidR="004A510C">
              <w:rPr>
                <w:rFonts w:ascii="Comic Sans MS" w:hAnsi="Comic Sans MS"/>
              </w:rPr>
              <w:t xml:space="preserve">9.00 am) </w:t>
            </w:r>
            <w:r w:rsidR="00344FDD">
              <w:rPr>
                <w:rFonts w:ascii="Comic Sans MS" w:hAnsi="Comic Sans MS"/>
              </w:rPr>
              <w:t>or why not try some</w:t>
            </w:r>
            <w:r w:rsidR="00C26237">
              <w:rPr>
                <w:rFonts w:ascii="Comic Sans MS" w:hAnsi="Comic Sans MS"/>
              </w:rPr>
              <w:t xml:space="preserve"> </w:t>
            </w:r>
            <w:proofErr w:type="spellStart"/>
            <w:r w:rsidR="00C26237">
              <w:rPr>
                <w:rFonts w:ascii="Comic Sans MS" w:hAnsi="Comic Sans MS"/>
              </w:rPr>
              <w:t>P</w:t>
            </w:r>
            <w:r w:rsidR="006E0244">
              <w:rPr>
                <w:rFonts w:ascii="Comic Sans MS" w:hAnsi="Comic Sans MS"/>
              </w:rPr>
              <w:t>okemon</w:t>
            </w:r>
            <w:proofErr w:type="spellEnd"/>
            <w:r w:rsidR="006E0244">
              <w:rPr>
                <w:rFonts w:ascii="Comic Sans MS" w:hAnsi="Comic Sans MS"/>
              </w:rPr>
              <w:t xml:space="preserve"> cosmic</w:t>
            </w:r>
            <w:r w:rsidR="00344FDD">
              <w:rPr>
                <w:rFonts w:ascii="Comic Sans MS" w:hAnsi="Comic Sans MS"/>
              </w:rPr>
              <w:t xml:space="preserve"> yoga at:-</w:t>
            </w:r>
          </w:p>
          <w:p w:rsidR="006E0244" w:rsidRDefault="00D0454B" w:rsidP="00285D60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  <w:hyperlink r:id="rId17" w:history="1">
              <w:r w:rsidR="006E0244">
                <w:rPr>
                  <w:rStyle w:val="Hyperlink"/>
                </w:rPr>
                <w:t>https://www.youtube.com/watch?v=tbCjkPlsaes</w:t>
              </w:r>
            </w:hyperlink>
            <w:r w:rsidR="00C302C6" w:rsidRPr="00C302C6">
              <w:rPr>
                <w:rFonts w:ascii="Comic Sans MS" w:hAnsi="Comic Sans MS"/>
                <w:color w:val="FF0000"/>
              </w:rPr>
              <w:t xml:space="preserve"> </w:t>
            </w:r>
          </w:p>
          <w:p w:rsidR="00D9403E" w:rsidRPr="00C302C6" w:rsidRDefault="00D9403E" w:rsidP="00C302C6">
            <w:pPr>
              <w:rPr>
                <w:rFonts w:ascii="Comic Sans MS" w:hAnsi="Comic Sans MS"/>
                <w:color w:val="FF0000"/>
              </w:rPr>
            </w:pPr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9298" w:type="dxa"/>
          </w:tcPr>
          <w:p w:rsidR="00AE5353" w:rsidRDefault="00D0454B" w:rsidP="00AE5353">
            <w:hyperlink r:id="rId18" w:history="1">
              <w:r w:rsidR="00AE5353" w:rsidRPr="00391273">
                <w:rPr>
                  <w:rStyle w:val="Hyperlink"/>
                </w:rPr>
                <w:t>https://code.org/minecraft</w:t>
              </w:r>
            </w:hyperlink>
            <w:r w:rsidR="00AE5353">
              <w:t xml:space="preserve"> </w:t>
            </w:r>
          </w:p>
          <w:p w:rsidR="00AE5353" w:rsidRDefault="00AE5353" w:rsidP="00AE5353"/>
          <w:p w:rsidR="00C14FB2" w:rsidRPr="009975D0" w:rsidRDefault="00AE5353" w:rsidP="00AE5353">
            <w:pPr>
              <w:rPr>
                <w:rFonts w:ascii="Comic Sans MS" w:hAnsi="Comic Sans MS"/>
              </w:rPr>
            </w:pPr>
            <w:r>
              <w:t>Why not have a go at coding a Minecraft character! There are 12 progressive stages to complete a task. Have fun.</w:t>
            </w:r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9298" w:type="dxa"/>
          </w:tcPr>
          <w:p w:rsidR="00C302C6" w:rsidRDefault="00736E25" w:rsidP="00736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</w:t>
            </w:r>
            <w:r w:rsidR="00D40E78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D40E78">
              <w:rPr>
                <w:rFonts w:ascii="Comic Sans MS" w:hAnsi="Comic Sans MS"/>
              </w:rPr>
              <w:t xml:space="preserve">Learn how to draw electrical symbols and diagrams at </w:t>
            </w:r>
            <w:hyperlink r:id="rId19" w:history="1">
              <w:r w:rsidR="00D40E78">
                <w:rPr>
                  <w:rStyle w:val="Hyperlink"/>
                </w:rPr>
                <w:t>https://www.bbc.co.uk/bitesize/topics/zq99q6f/articles/zs7g4j6</w:t>
              </w:r>
            </w:hyperlink>
          </w:p>
          <w:p w:rsidR="00736E25" w:rsidRDefault="00736E25" w:rsidP="00736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– revise the months of the year in French</w:t>
            </w:r>
            <w:r w:rsidR="00D40E78">
              <w:rPr>
                <w:rFonts w:ascii="Comic Sans MS" w:hAnsi="Comic Sans MS"/>
              </w:rPr>
              <w:t xml:space="preserve">. Try really hard to get the pronunciation right exaggerate it if necessary. </w:t>
            </w:r>
            <w:hyperlink r:id="rId20" w:history="1">
              <w:r>
                <w:rPr>
                  <w:rStyle w:val="Hyperlink"/>
                </w:rPr>
                <w:t>https://www.youtube.com/watch?v=JyROOY4RPJg</w:t>
              </w:r>
            </w:hyperlink>
            <w:r>
              <w:t xml:space="preserve"> </w:t>
            </w:r>
          </w:p>
          <w:p w:rsidR="00736E25" w:rsidRPr="00D36A3A" w:rsidRDefault="00736E25" w:rsidP="00736E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PSHE – Make a time capsule either on your own or get the whole family involved. Think carefully what you are going to put in it to remind you of this time. </w:t>
            </w:r>
            <w:hyperlink r:id="rId21" w:history="1">
              <w:r>
                <w:rPr>
                  <w:rStyle w:val="Hyperlink"/>
                </w:rPr>
                <w:t>https://www.twinkl.co.uk/resource/roi2-e-113-my-time-capsule-activity-sheet</w:t>
              </w:r>
            </w:hyperlink>
          </w:p>
        </w:tc>
      </w:tr>
      <w:tr w:rsidR="00EA3635" w:rsidTr="00C504DD">
        <w:tc>
          <w:tcPr>
            <w:tcW w:w="1384" w:type="dxa"/>
          </w:tcPr>
          <w:p w:rsidR="00EA3635" w:rsidRPr="00EA3635" w:rsidRDefault="00EA3635">
            <w:pPr>
              <w:rPr>
                <w:rFonts w:ascii="Comic Sans MS" w:hAnsi="Comic Sans MS"/>
                <w:b/>
              </w:rPr>
            </w:pPr>
            <w:r w:rsidRPr="00EA363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9298" w:type="dxa"/>
          </w:tcPr>
          <w:p w:rsidR="00366CE2" w:rsidRDefault="006E0244" w:rsidP="00332A19">
            <w:pPr>
              <w:rPr>
                <w:rFonts w:ascii="Comic Sans MS" w:hAnsi="Comic Sans MS"/>
                <w:sz w:val="20"/>
                <w:szCs w:val="20"/>
              </w:rPr>
            </w:pPr>
            <w:r w:rsidRPr="00CD3F83">
              <w:rPr>
                <w:rFonts w:ascii="Comic Sans MS" w:hAnsi="Comic Sans MS"/>
              </w:rPr>
              <w:t>Make an obstacle course in your house or garden and time how long it takes you to complete it. Can you get quicker each time?</w:t>
            </w:r>
            <w:r w:rsidR="00285D60">
              <w:rPr>
                <w:rFonts w:ascii="Comic Sans MS" w:hAnsi="Comic Sans MS"/>
              </w:rPr>
              <w:t xml:space="preserve"> Can you get the adults involved are they faster or slower than you?</w:t>
            </w:r>
          </w:p>
          <w:p w:rsidR="00C302C6" w:rsidRPr="009316FF" w:rsidRDefault="00C302C6" w:rsidP="00332A1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A43CC" w:rsidRDefault="00AA43CC" w:rsidP="00AA43CC">
      <w:pP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/>
        </w:rPr>
        <w:t>All parents can access remote learning via Twinkl. You will need to set up a free account by following the link below.</w:t>
      </w:r>
      <w:r w:rsidRPr="00AA43CC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</w:t>
      </w:r>
    </w:p>
    <w:p w:rsidR="00FC5775" w:rsidRPr="00E13FA8" w:rsidRDefault="00AA43CC" w:rsidP="00AA43CC">
      <w:pPr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</w:pPr>
      <w:r w:rsidRPr="00E13FA8"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  <w:t>Setting this up is really easy to do - go to </w:t>
      </w:r>
      <w:hyperlink r:id="rId22" w:tgtFrame="_blank" w:history="1">
        <w:r w:rsidRPr="00E13FA8">
          <w:rPr>
            <w:rStyle w:val="Hyperlink"/>
            <w:rFonts w:ascii="Comic Sans MS" w:hAnsi="Comic Sans MS" w:cs="Helvetica"/>
            <w:color w:val="23A7F9"/>
            <w:sz w:val="28"/>
            <w:szCs w:val="32"/>
            <w:bdr w:val="none" w:sz="0" w:space="0" w:color="auto" w:frame="1"/>
            <w:shd w:val="clear" w:color="auto" w:fill="FFFFFF"/>
          </w:rPr>
          <w:t>www.twinkl.co.uk/offer</w:t>
        </w:r>
      </w:hyperlink>
      <w:r w:rsidRPr="00E13FA8">
        <w:rPr>
          <w:rFonts w:ascii="Comic Sans MS" w:hAnsi="Comic Sans MS" w:cs="Helvetica"/>
          <w:color w:val="333333"/>
          <w:sz w:val="28"/>
          <w:szCs w:val="32"/>
          <w:shd w:val="clear" w:color="auto" w:fill="FFFFFF"/>
        </w:rPr>
        <w:t> and enter the code UKTWINKLHELPS</w:t>
      </w:r>
    </w:p>
    <w:sectPr w:rsidR="00FC5775" w:rsidRPr="00E13FA8" w:rsidSect="00941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B2"/>
    <w:multiLevelType w:val="hybridMultilevel"/>
    <w:tmpl w:val="CB94A0DE"/>
    <w:lvl w:ilvl="0" w:tplc="04AE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60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2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02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6E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61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21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EC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5E6908"/>
    <w:multiLevelType w:val="hybridMultilevel"/>
    <w:tmpl w:val="330A605C"/>
    <w:lvl w:ilvl="0" w:tplc="0E24E3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A0138"/>
    <w:multiLevelType w:val="hybridMultilevel"/>
    <w:tmpl w:val="BD9A36E8"/>
    <w:lvl w:ilvl="0" w:tplc="AB6CB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A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0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EA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EC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0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A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45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B49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877813"/>
    <w:multiLevelType w:val="hybridMultilevel"/>
    <w:tmpl w:val="6EC03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7A94"/>
    <w:multiLevelType w:val="hybridMultilevel"/>
    <w:tmpl w:val="99ACD472"/>
    <w:lvl w:ilvl="0" w:tplc="D58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3AD8"/>
    <w:multiLevelType w:val="hybridMultilevel"/>
    <w:tmpl w:val="52EED9F2"/>
    <w:lvl w:ilvl="0" w:tplc="B4081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4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14D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7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962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86B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1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827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87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641572"/>
    <w:multiLevelType w:val="hybridMultilevel"/>
    <w:tmpl w:val="FAD21140"/>
    <w:lvl w:ilvl="0" w:tplc="2CBEC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C8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E6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02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C3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02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4C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8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C5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3417723"/>
    <w:multiLevelType w:val="hybridMultilevel"/>
    <w:tmpl w:val="C2746B30"/>
    <w:lvl w:ilvl="0" w:tplc="90B88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65198"/>
    <w:multiLevelType w:val="hybridMultilevel"/>
    <w:tmpl w:val="A0A42F3C"/>
    <w:lvl w:ilvl="0" w:tplc="5BC04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D2114"/>
    <w:multiLevelType w:val="hybridMultilevel"/>
    <w:tmpl w:val="68B6A1CE"/>
    <w:lvl w:ilvl="0" w:tplc="DB749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23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6C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E2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C0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6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C7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0C6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C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292997"/>
    <w:multiLevelType w:val="hybridMultilevel"/>
    <w:tmpl w:val="62AA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5"/>
    <w:rsid w:val="00012E56"/>
    <w:rsid w:val="00023CC3"/>
    <w:rsid w:val="00024E93"/>
    <w:rsid w:val="000412C3"/>
    <w:rsid w:val="000736AE"/>
    <w:rsid w:val="000B37A3"/>
    <w:rsid w:val="00106479"/>
    <w:rsid w:val="00132EC0"/>
    <w:rsid w:val="00152664"/>
    <w:rsid w:val="0015520E"/>
    <w:rsid w:val="00162F99"/>
    <w:rsid w:val="00197FF9"/>
    <w:rsid w:val="001A6C66"/>
    <w:rsid w:val="002467E5"/>
    <w:rsid w:val="00256C29"/>
    <w:rsid w:val="00285D60"/>
    <w:rsid w:val="002A08ED"/>
    <w:rsid w:val="002C373D"/>
    <w:rsid w:val="002D41EC"/>
    <w:rsid w:val="00332A19"/>
    <w:rsid w:val="0034409F"/>
    <w:rsid w:val="00344FDD"/>
    <w:rsid w:val="00366CE2"/>
    <w:rsid w:val="00371C8A"/>
    <w:rsid w:val="00373378"/>
    <w:rsid w:val="00383F6F"/>
    <w:rsid w:val="003A385A"/>
    <w:rsid w:val="003E436E"/>
    <w:rsid w:val="0040390D"/>
    <w:rsid w:val="00432290"/>
    <w:rsid w:val="00461178"/>
    <w:rsid w:val="004A0AAB"/>
    <w:rsid w:val="004A510C"/>
    <w:rsid w:val="00525521"/>
    <w:rsid w:val="005439AA"/>
    <w:rsid w:val="005456C2"/>
    <w:rsid w:val="00556FE4"/>
    <w:rsid w:val="00567A7D"/>
    <w:rsid w:val="00587282"/>
    <w:rsid w:val="005956EA"/>
    <w:rsid w:val="00597E64"/>
    <w:rsid w:val="005C1EE9"/>
    <w:rsid w:val="005F7B0F"/>
    <w:rsid w:val="00622A06"/>
    <w:rsid w:val="00623ABE"/>
    <w:rsid w:val="006262BC"/>
    <w:rsid w:val="00636B43"/>
    <w:rsid w:val="006523A2"/>
    <w:rsid w:val="00682ED5"/>
    <w:rsid w:val="00685AD0"/>
    <w:rsid w:val="006A09DD"/>
    <w:rsid w:val="006B34D1"/>
    <w:rsid w:val="006C1FEE"/>
    <w:rsid w:val="006E0244"/>
    <w:rsid w:val="006E3B96"/>
    <w:rsid w:val="006E4BF8"/>
    <w:rsid w:val="007156D0"/>
    <w:rsid w:val="007212E1"/>
    <w:rsid w:val="00736E25"/>
    <w:rsid w:val="00740D94"/>
    <w:rsid w:val="00774638"/>
    <w:rsid w:val="00777751"/>
    <w:rsid w:val="007909B9"/>
    <w:rsid w:val="0079395C"/>
    <w:rsid w:val="007A3C41"/>
    <w:rsid w:val="007F6665"/>
    <w:rsid w:val="00815DBF"/>
    <w:rsid w:val="00851EA5"/>
    <w:rsid w:val="00855CBB"/>
    <w:rsid w:val="008D66A4"/>
    <w:rsid w:val="008D68D2"/>
    <w:rsid w:val="00914FE7"/>
    <w:rsid w:val="009316FF"/>
    <w:rsid w:val="00940042"/>
    <w:rsid w:val="00941783"/>
    <w:rsid w:val="00946884"/>
    <w:rsid w:val="00951A49"/>
    <w:rsid w:val="009975D0"/>
    <w:rsid w:val="009A5AE7"/>
    <w:rsid w:val="009B08F7"/>
    <w:rsid w:val="009C5882"/>
    <w:rsid w:val="009C7145"/>
    <w:rsid w:val="00A10D7A"/>
    <w:rsid w:val="00A10D85"/>
    <w:rsid w:val="00A2439A"/>
    <w:rsid w:val="00A429DF"/>
    <w:rsid w:val="00A92DD8"/>
    <w:rsid w:val="00A94CB5"/>
    <w:rsid w:val="00AA43CC"/>
    <w:rsid w:val="00AC4FDF"/>
    <w:rsid w:val="00AC73E3"/>
    <w:rsid w:val="00AE5353"/>
    <w:rsid w:val="00B80045"/>
    <w:rsid w:val="00B80A62"/>
    <w:rsid w:val="00B94ABC"/>
    <w:rsid w:val="00B96FCA"/>
    <w:rsid w:val="00BB203A"/>
    <w:rsid w:val="00BF16FC"/>
    <w:rsid w:val="00C02678"/>
    <w:rsid w:val="00C14FB2"/>
    <w:rsid w:val="00C22266"/>
    <w:rsid w:val="00C26237"/>
    <w:rsid w:val="00C302C6"/>
    <w:rsid w:val="00C3274F"/>
    <w:rsid w:val="00C35BF1"/>
    <w:rsid w:val="00C504DD"/>
    <w:rsid w:val="00C55572"/>
    <w:rsid w:val="00C756FD"/>
    <w:rsid w:val="00C91926"/>
    <w:rsid w:val="00CB06E8"/>
    <w:rsid w:val="00CC132B"/>
    <w:rsid w:val="00CD4036"/>
    <w:rsid w:val="00CE2D3E"/>
    <w:rsid w:val="00D0454B"/>
    <w:rsid w:val="00D21DB9"/>
    <w:rsid w:val="00D245F8"/>
    <w:rsid w:val="00D3422B"/>
    <w:rsid w:val="00D36A3A"/>
    <w:rsid w:val="00D40E78"/>
    <w:rsid w:val="00D702A2"/>
    <w:rsid w:val="00D9403E"/>
    <w:rsid w:val="00E05D36"/>
    <w:rsid w:val="00E06D28"/>
    <w:rsid w:val="00E11273"/>
    <w:rsid w:val="00E13FA8"/>
    <w:rsid w:val="00E1439C"/>
    <w:rsid w:val="00E14CF0"/>
    <w:rsid w:val="00E5067A"/>
    <w:rsid w:val="00E731FA"/>
    <w:rsid w:val="00E759A0"/>
    <w:rsid w:val="00EA3635"/>
    <w:rsid w:val="00EA7AC6"/>
    <w:rsid w:val="00EB6577"/>
    <w:rsid w:val="00EC4C57"/>
    <w:rsid w:val="00ED0903"/>
    <w:rsid w:val="00F444DA"/>
    <w:rsid w:val="00F46F8E"/>
    <w:rsid w:val="00F65E2E"/>
    <w:rsid w:val="00FC5775"/>
    <w:rsid w:val="00FF275F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F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AA43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F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-n-4357-1cm-squared-editable-paper" TargetMode="External"/><Relationship Id="rId13" Type="http://schemas.openxmlformats.org/officeDocument/2006/relationships/hyperlink" Target="https://www.twinkl.co.uk/resource/t2-m-2505-year-4-read-write-and-compare-the-time-differentiated-activity-sheets" TargetMode="External"/><Relationship Id="rId18" Type="http://schemas.openxmlformats.org/officeDocument/2006/relationships/hyperlink" Target="https://code.org/minecraf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twinkl.co.uk/resource/roi2-e-113-my-time-capsule-activity-sheet" TargetMode="External"/><Relationship Id="rId7" Type="http://schemas.openxmlformats.org/officeDocument/2006/relationships/hyperlink" Target="https://www.twinkl.co.uk/resource/t2-e-889-in-depth-book-review-template" TargetMode="External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www.youtube.com/watch?v=tbCjkPlsa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7GQkpljUXg" TargetMode="External"/><Relationship Id="rId20" Type="http://schemas.openxmlformats.org/officeDocument/2006/relationships/hyperlink" Target="https://www.youtube.com/watch?v=JyROOY4RPJ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for-home/find-a-book/library-page/?view=image&amp;query=&amp;type=book&amp;age_group=Age+7-9&amp;level=&amp;level_select=&amp;book_type=&amp;series=" TargetMode="External"/><Relationship Id="rId11" Type="http://schemas.openxmlformats.org/officeDocument/2006/relationships/hyperlink" Target="https://www.youtube.com/watch?v=dNHC-oU8tt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rich.maths.org/100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onceuponapicture.co.uk/portfolio_page/morning-surprise/" TargetMode="External"/><Relationship Id="rId19" Type="http://schemas.openxmlformats.org/officeDocument/2006/relationships/hyperlink" Target="https://www.bbc.co.uk/bitesize/topics/zq99q6f/articles/zs7g4j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nkl.co.uk/resource/t2-e-1697-using-different-types-of-conjunctions-differentiated-worksheets" TargetMode="External"/><Relationship Id="rId14" Type="http://schemas.openxmlformats.org/officeDocument/2006/relationships/hyperlink" Target="https://www.topmarks.co.uk/time/teaching-clock" TargetMode="External"/><Relationship Id="rId22" Type="http://schemas.openxmlformats.org/officeDocument/2006/relationships/hyperlink" Target="http://links.support.twinkl.co.uk/mps2/c/-QA/8PUmAA/t.301/VVfR4Gt5Qce-ds0_v02WgQ/h5/EbC1nPf9k9D5DT3zk18lxBwa1fOubB7v8tpG7jFvX-2BAUbtuFWZqRQucggCq4xkD-2BcXZRVhMv6jRDtAXDkJfo-2BPY39Pl6rzJj5RA8l-2F0Qx-2FAbnlpHcpwDVJzdJ-2Fbx0xH3cpirySnajFEQ4LF3oVW90BTEDzanG6FbzEgbzQY-2BmK65sLdK-2B79vxjc5ExO3Zsp4K-2F5xD-2FfIe-2F-2B17fZHXXxZIw-3D-3D/ex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Tidder</dc:creator>
  <cp:lastModifiedBy>staff</cp:lastModifiedBy>
  <cp:revision>2</cp:revision>
  <dcterms:created xsi:type="dcterms:W3CDTF">2020-05-10T13:26:00Z</dcterms:created>
  <dcterms:modified xsi:type="dcterms:W3CDTF">2020-05-10T13:26:00Z</dcterms:modified>
</cp:coreProperties>
</file>