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00DF6" w14:textId="77777777" w:rsidR="00EC4C57" w:rsidRDefault="00EC4C57">
      <w:pPr>
        <w:rPr>
          <w:rFonts w:ascii="Comic Sans MS" w:hAnsi="Comic Sans MS"/>
          <w:b/>
        </w:rPr>
      </w:pPr>
      <w:r>
        <w:rPr>
          <w:noProof/>
          <w:lang w:eastAsia="en-GB"/>
        </w:rPr>
        <mc:AlternateContent>
          <mc:Choice Requires="wps">
            <w:drawing>
              <wp:anchor distT="0" distB="0" distL="114300" distR="114300" simplePos="0" relativeHeight="251661312" behindDoc="0" locked="0" layoutInCell="1" allowOverlap="1" wp14:anchorId="3CAA6CDD" wp14:editId="1E87A969">
                <wp:simplePos x="0" y="0"/>
                <wp:positionH relativeFrom="column">
                  <wp:posOffset>9525</wp:posOffset>
                </wp:positionH>
                <wp:positionV relativeFrom="paragraph">
                  <wp:posOffset>-263525</wp:posOffset>
                </wp:positionV>
                <wp:extent cx="6645910" cy="1676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45910" cy="1676400"/>
                        </a:xfrm>
                        <a:prstGeom prst="rect">
                          <a:avLst/>
                        </a:prstGeom>
                        <a:noFill/>
                        <a:ln>
                          <a:noFill/>
                        </a:ln>
                        <a:effectLst/>
                      </wps:spPr>
                      <wps:txbx>
                        <w:txbxContent>
                          <w:p w14:paraId="5211A479" w14:textId="70ACC5B3" w:rsidR="00EC4C57" w:rsidRPr="003B1F40" w:rsidRDefault="0018494E" w:rsidP="00EC4C57">
                            <w:pPr>
                              <w:jc w:val="center"/>
                              <w:rPr>
                                <w:rFonts w:ascii="Comic Sans MS" w:hAnsi="Comic Sans MS"/>
                                <w:b/>
                                <w:color w:val="FFFF00"/>
                                <w:sz w:val="72"/>
                                <w:szCs w:val="72"/>
                                <w14:textOutline w14:w="11112" w14:cap="flat" w14:cmpd="sng" w14:algn="ctr">
                                  <w14:solidFill>
                                    <w14:schemeClr w14:val="accent1"/>
                                  </w14:solidFill>
                                  <w14:prstDash w14:val="solid"/>
                                  <w14:round/>
                                </w14:textOutline>
                              </w:rPr>
                            </w:pPr>
                            <w:r w:rsidRPr="003B1F40">
                              <w:rPr>
                                <w:rFonts w:ascii="Comic Sans MS" w:hAnsi="Comic Sans MS"/>
                                <w:b/>
                                <w:color w:val="FFFF00"/>
                                <w:sz w:val="72"/>
                                <w:szCs w:val="72"/>
                                <w14:textOutline w14:w="11112" w14:cap="flat" w14:cmpd="sng" w14:algn="ctr">
                                  <w14:solidFill>
                                    <w14:schemeClr w14:val="accent1"/>
                                  </w14:solidFill>
                                  <w14:prstDash w14:val="solid"/>
                                  <w14:round/>
                                </w14:textOutline>
                              </w:rPr>
                              <w:t>Welcome Year 3 to your home learning.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0.75pt;width:523.3pt;height:13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" filled="f" stroked="f">
                <v:textbox style="mso-fit-shape-to-text:t">
                  <w:txbxContent>
                    <w:p w14:paraId="5211A479" w14:textId="70ACC5B3" w:rsidR="00EC4C57" w:rsidRPr="003B1F40" w:rsidRDefault="0018494E" w:rsidP="00EC4C57">
                      <w:pPr>
                        <w:jc w:val="center"/>
                        <w:rPr>
                          <w:rFonts w:ascii="Comic Sans MS" w:hAnsi="Comic Sans MS"/>
                          <w:b/>
                          <w:color w:val="FFFF00"/>
                          <w:sz w:val="72"/>
                          <w:szCs w:val="72"/>
                          <w14:textOutline w14:w="11112" w14:cap="flat" w14:cmpd="sng" w14:algn="ctr">
                            <w14:solidFill>
                              <w14:schemeClr w14:val="accent1"/>
                            </w14:solidFill>
                            <w14:prstDash w14:val="solid"/>
                            <w14:round/>
                          </w14:textOutline>
                        </w:rPr>
                      </w:pPr>
                      <w:r w:rsidRPr="003B1F40">
                        <w:rPr>
                          <w:rFonts w:ascii="Comic Sans MS" w:hAnsi="Comic Sans MS"/>
                          <w:b/>
                          <w:color w:val="FFFF00"/>
                          <w:sz w:val="72"/>
                          <w:szCs w:val="72"/>
                          <w14:textOutline w14:w="11112" w14:cap="flat" w14:cmpd="sng" w14:algn="ctr">
                            <w14:solidFill>
                              <w14:schemeClr w14:val="accent1"/>
                            </w14:solidFill>
                            <w14:prstDash w14:val="solid"/>
                            <w14:round/>
                          </w14:textOutline>
                        </w:rPr>
                        <w:t>Welcome Year 3 to your home learning.</w:t>
                      </w:r>
                    </w:p>
                  </w:txbxContent>
                </v:textbox>
              </v:shape>
            </w:pict>
          </mc:Fallback>
        </mc:AlternateContent>
      </w:r>
    </w:p>
    <w:p w14:paraId="07648E08" w14:textId="77777777" w:rsidR="00EC4C57" w:rsidRDefault="00EC4C57">
      <w:pPr>
        <w:rPr>
          <w:rFonts w:ascii="Comic Sans MS" w:hAnsi="Comic Sans MS"/>
          <w:b/>
        </w:rPr>
      </w:pPr>
    </w:p>
    <w:p w14:paraId="37A97F88" w14:textId="77777777" w:rsidR="00EC4C57" w:rsidRDefault="00EC4C57">
      <w:pPr>
        <w:rPr>
          <w:rFonts w:ascii="Comic Sans MS" w:hAnsi="Comic Sans MS"/>
          <w:b/>
        </w:rPr>
      </w:pPr>
    </w:p>
    <w:p w14:paraId="5682C8F3" w14:textId="409C70BB" w:rsidR="0018494E" w:rsidRPr="0018494E" w:rsidRDefault="0018494E" w:rsidP="0018494E">
      <w:pPr>
        <w:rPr>
          <w:rFonts w:ascii="Comic Sans MS" w:hAnsi="Comic Sans MS"/>
          <w:b/>
        </w:rPr>
      </w:pPr>
    </w:p>
    <w:p w14:paraId="7263EAB1" w14:textId="54DB33B2" w:rsidR="0018494E" w:rsidRDefault="0018494E" w:rsidP="0018494E">
      <w:pPr>
        <w:rPr>
          <w:rFonts w:ascii="Comic Sans MS" w:hAnsi="Comic Sans MS"/>
          <w:b/>
        </w:rPr>
      </w:pPr>
      <w:r w:rsidRPr="0018494E">
        <w:rPr>
          <w:rFonts w:ascii="Comic Sans MS" w:hAnsi="Comic Sans MS"/>
          <w:b/>
        </w:rPr>
        <w:t xml:space="preserve">Dates: Monday </w:t>
      </w:r>
      <w:r>
        <w:rPr>
          <w:rFonts w:ascii="Comic Sans MS" w:hAnsi="Comic Sans MS"/>
          <w:b/>
        </w:rPr>
        <w:t>27</w:t>
      </w:r>
      <w:r w:rsidRPr="0018494E">
        <w:rPr>
          <w:rFonts w:ascii="Comic Sans MS" w:hAnsi="Comic Sans MS"/>
          <w:b/>
        </w:rPr>
        <w:t>.</w:t>
      </w:r>
      <w:r>
        <w:rPr>
          <w:rFonts w:ascii="Comic Sans MS" w:hAnsi="Comic Sans MS"/>
          <w:b/>
        </w:rPr>
        <w:t>4</w:t>
      </w:r>
      <w:r w:rsidRPr="0018494E">
        <w:rPr>
          <w:rFonts w:ascii="Comic Sans MS" w:hAnsi="Comic Sans MS"/>
          <w:b/>
        </w:rPr>
        <w:t>.2020 - Friday 0</w:t>
      </w:r>
      <w:r>
        <w:rPr>
          <w:rFonts w:ascii="Comic Sans MS" w:hAnsi="Comic Sans MS"/>
          <w:b/>
        </w:rPr>
        <w:t>3</w:t>
      </w:r>
      <w:r w:rsidRPr="0018494E">
        <w:rPr>
          <w:rFonts w:ascii="Comic Sans MS" w:hAnsi="Comic Sans MS"/>
          <w:b/>
        </w:rPr>
        <w:t>.</w:t>
      </w:r>
      <w:r>
        <w:rPr>
          <w:rFonts w:ascii="Comic Sans MS" w:hAnsi="Comic Sans MS"/>
          <w:b/>
        </w:rPr>
        <w:t>5</w:t>
      </w:r>
      <w:r w:rsidRPr="0018494E">
        <w:rPr>
          <w:rFonts w:ascii="Comic Sans MS" w:hAnsi="Comic Sans MS"/>
          <w:b/>
        </w:rPr>
        <w:t xml:space="preserve">.2020 </w:t>
      </w:r>
    </w:p>
    <w:p w14:paraId="5E02E5A4" w14:textId="1475D1F7" w:rsidR="009A6427" w:rsidRDefault="009A6427" w:rsidP="0018494E">
      <w:pPr>
        <w:rPr>
          <w:rFonts w:ascii="Comic Sans MS" w:hAnsi="Comic Sans MS"/>
          <w:b/>
        </w:rPr>
      </w:pPr>
      <w:r>
        <w:rPr>
          <w:rFonts w:ascii="Comic Sans MS" w:hAnsi="Comic Sans MS"/>
          <w:b/>
        </w:rPr>
        <w:t>Hi everyone</w:t>
      </w:r>
      <w:r w:rsidR="003B1F40">
        <w:rPr>
          <w:rFonts w:ascii="Comic Sans MS" w:hAnsi="Comic Sans MS"/>
          <w:b/>
        </w:rPr>
        <w:t>,</w:t>
      </w:r>
      <w:r>
        <w:rPr>
          <w:rFonts w:ascii="Comic Sans MS" w:hAnsi="Comic Sans MS"/>
          <w:b/>
        </w:rPr>
        <w:t xml:space="preserve"> from all the staff in Year 3</w:t>
      </w:r>
      <w:r w:rsidR="00325CD8">
        <w:rPr>
          <w:rFonts w:ascii="Comic Sans MS" w:hAnsi="Comic Sans MS"/>
          <w:b/>
        </w:rPr>
        <w:t>. We h</w:t>
      </w:r>
      <w:r>
        <w:rPr>
          <w:rFonts w:ascii="Comic Sans MS" w:hAnsi="Comic Sans MS"/>
          <w:b/>
        </w:rPr>
        <w:t>ope that you are al</w:t>
      </w:r>
      <w:r w:rsidR="00325CD8">
        <w:rPr>
          <w:rFonts w:ascii="Comic Sans MS" w:hAnsi="Comic Sans MS"/>
          <w:b/>
        </w:rPr>
        <w:t>l</w:t>
      </w:r>
      <w:r>
        <w:rPr>
          <w:rFonts w:ascii="Comic Sans MS" w:hAnsi="Comic Sans MS"/>
          <w:b/>
        </w:rPr>
        <w:t xml:space="preserve"> well and have been enjoying some of this sun in your gardens or </w:t>
      </w:r>
      <w:r w:rsidR="00325CD8">
        <w:rPr>
          <w:rFonts w:ascii="Comic Sans MS" w:hAnsi="Comic Sans MS"/>
          <w:b/>
        </w:rPr>
        <w:t xml:space="preserve">on </w:t>
      </w:r>
      <w:r>
        <w:rPr>
          <w:rFonts w:ascii="Comic Sans MS" w:hAnsi="Comic Sans MS"/>
          <w:b/>
        </w:rPr>
        <w:t xml:space="preserve">your daily exercise. </w:t>
      </w:r>
    </w:p>
    <w:p w14:paraId="2D3E0074" w14:textId="2C35C088" w:rsidR="009A6427" w:rsidRDefault="009A6427" w:rsidP="0018494E">
      <w:pPr>
        <w:rPr>
          <w:rFonts w:ascii="Comic Sans MS" w:hAnsi="Comic Sans MS"/>
          <w:b/>
        </w:rPr>
      </w:pPr>
      <w:r>
        <w:rPr>
          <w:rFonts w:ascii="Comic Sans MS" w:hAnsi="Comic Sans MS"/>
          <w:b/>
        </w:rPr>
        <w:t xml:space="preserve">As usual there are lots of activities to select from across the curriculum this week. Since </w:t>
      </w:r>
      <w:r w:rsidR="005E0C88">
        <w:rPr>
          <w:rFonts w:ascii="Comic Sans MS" w:hAnsi="Comic Sans MS"/>
          <w:b/>
        </w:rPr>
        <w:t>school</w:t>
      </w:r>
      <w:r>
        <w:rPr>
          <w:rFonts w:ascii="Comic Sans MS" w:hAnsi="Comic Sans MS"/>
          <w:b/>
        </w:rPr>
        <w:t xml:space="preserve"> closure is going on for longer than we initially thought</w:t>
      </w:r>
      <w:r w:rsidR="005E0C88">
        <w:rPr>
          <w:rFonts w:ascii="Comic Sans MS" w:hAnsi="Comic Sans MS"/>
          <w:b/>
        </w:rPr>
        <w:t>,</w:t>
      </w:r>
      <w:r>
        <w:rPr>
          <w:rFonts w:ascii="Comic Sans MS" w:hAnsi="Comic Sans MS"/>
          <w:b/>
        </w:rPr>
        <w:t xml:space="preserve"> we have decided that we think it’s important that we try and keep </w:t>
      </w:r>
      <w:r w:rsidR="00325CD8">
        <w:rPr>
          <w:rFonts w:ascii="Comic Sans MS" w:hAnsi="Comic Sans MS"/>
          <w:b/>
        </w:rPr>
        <w:t>y</w:t>
      </w:r>
      <w:r>
        <w:rPr>
          <w:rFonts w:ascii="Comic Sans MS" w:hAnsi="Comic Sans MS"/>
          <w:b/>
        </w:rPr>
        <w:t>our writer</w:t>
      </w:r>
      <w:r w:rsidR="005E0C88">
        <w:rPr>
          <w:rFonts w:ascii="Comic Sans MS" w:hAnsi="Comic Sans MS"/>
          <w:b/>
        </w:rPr>
        <w:t>’</w:t>
      </w:r>
      <w:r>
        <w:rPr>
          <w:rFonts w:ascii="Comic Sans MS" w:hAnsi="Comic Sans MS"/>
          <w:b/>
        </w:rPr>
        <w:t>s brain going to</w:t>
      </w:r>
      <w:r w:rsidR="005E0C88">
        <w:rPr>
          <w:rFonts w:ascii="Comic Sans MS" w:hAnsi="Comic Sans MS"/>
          <w:b/>
        </w:rPr>
        <w:t>o</w:t>
      </w:r>
      <w:r>
        <w:rPr>
          <w:rFonts w:ascii="Comic Sans MS" w:hAnsi="Comic Sans MS"/>
          <w:b/>
        </w:rPr>
        <w:t xml:space="preserve">. We will be adding suggested </w:t>
      </w:r>
      <w:r w:rsidR="00325CD8">
        <w:rPr>
          <w:rFonts w:ascii="Comic Sans MS" w:hAnsi="Comic Sans MS"/>
          <w:b/>
        </w:rPr>
        <w:t>writing activities</w:t>
      </w:r>
      <w:r>
        <w:rPr>
          <w:rFonts w:ascii="Comic Sans MS" w:hAnsi="Comic Sans MS"/>
          <w:b/>
        </w:rPr>
        <w:t xml:space="preserve"> each week so that you can practice composing sentences and thinki</w:t>
      </w:r>
      <w:r w:rsidR="00325CD8">
        <w:rPr>
          <w:rFonts w:ascii="Comic Sans MS" w:hAnsi="Comic Sans MS"/>
          <w:b/>
        </w:rPr>
        <w:t>ng of the VCOP that will</w:t>
      </w:r>
      <w:r>
        <w:rPr>
          <w:rFonts w:ascii="Comic Sans MS" w:hAnsi="Comic Sans MS"/>
          <w:b/>
        </w:rPr>
        <w:t xml:space="preserve"> make your sentences interesting for the reader.</w:t>
      </w:r>
    </w:p>
    <w:p w14:paraId="01A57E8B" w14:textId="2527E3CB" w:rsidR="00325CD8" w:rsidRDefault="00325CD8" w:rsidP="0018494E">
      <w:pPr>
        <w:rPr>
          <w:rFonts w:ascii="Comic Sans MS" w:hAnsi="Comic Sans MS"/>
          <w:b/>
        </w:rPr>
      </w:pPr>
      <w:r>
        <w:rPr>
          <w:rFonts w:ascii="Comic Sans MS" w:hAnsi="Comic Sans MS"/>
          <w:b/>
        </w:rPr>
        <w:t xml:space="preserve">We appreciate </w:t>
      </w:r>
      <w:r w:rsidR="00523D83">
        <w:rPr>
          <w:rFonts w:ascii="Comic Sans MS" w:hAnsi="Comic Sans MS"/>
          <w:b/>
        </w:rPr>
        <w:t xml:space="preserve">you may feel </w:t>
      </w:r>
      <w:r>
        <w:rPr>
          <w:rFonts w:ascii="Comic Sans MS" w:hAnsi="Comic Sans MS"/>
          <w:b/>
        </w:rPr>
        <w:t xml:space="preserve">supporting writing is maybe a little harder than other areas of the curriculum we have sent. We </w:t>
      </w:r>
      <w:r w:rsidR="003B1F40">
        <w:rPr>
          <w:rFonts w:ascii="Comic Sans MS" w:hAnsi="Comic Sans MS"/>
          <w:b/>
        </w:rPr>
        <w:t xml:space="preserve">are going to send </w:t>
      </w:r>
      <w:r>
        <w:rPr>
          <w:rFonts w:ascii="Comic Sans MS" w:hAnsi="Comic Sans MS"/>
          <w:b/>
        </w:rPr>
        <w:t xml:space="preserve">open ended activities that all children should be able to access at their level. It is primarily about </w:t>
      </w:r>
      <w:r w:rsidR="003B1F40">
        <w:rPr>
          <w:rFonts w:ascii="Comic Sans MS" w:hAnsi="Comic Sans MS"/>
          <w:b/>
        </w:rPr>
        <w:t xml:space="preserve">your child </w:t>
      </w:r>
      <w:r w:rsidR="00523D83">
        <w:rPr>
          <w:rFonts w:ascii="Comic Sans MS" w:hAnsi="Comic Sans MS"/>
          <w:b/>
        </w:rPr>
        <w:t xml:space="preserve">just </w:t>
      </w:r>
      <w:r>
        <w:rPr>
          <w:rFonts w:ascii="Comic Sans MS" w:hAnsi="Comic Sans MS"/>
          <w:b/>
        </w:rPr>
        <w:t xml:space="preserve">giving these </w:t>
      </w:r>
      <w:proofErr w:type="spellStart"/>
      <w:r>
        <w:rPr>
          <w:rFonts w:ascii="Comic Sans MS" w:hAnsi="Comic Sans MS"/>
          <w:b/>
        </w:rPr>
        <w:t>a go</w:t>
      </w:r>
      <w:proofErr w:type="spellEnd"/>
      <w:r>
        <w:rPr>
          <w:rFonts w:ascii="Comic Sans MS" w:hAnsi="Comic Sans MS"/>
          <w:b/>
        </w:rPr>
        <w:t xml:space="preserve"> and continuing to attempt writing</w:t>
      </w:r>
      <w:r w:rsidR="00523D83">
        <w:rPr>
          <w:rFonts w:ascii="Comic Sans MS" w:hAnsi="Comic Sans MS"/>
          <w:b/>
        </w:rPr>
        <w:t>,</w:t>
      </w:r>
      <w:r>
        <w:rPr>
          <w:rFonts w:ascii="Comic Sans MS" w:hAnsi="Comic Sans MS"/>
          <w:b/>
        </w:rPr>
        <w:t xml:space="preserve"> thinking about the things we have taught in class. To remind them and support you</w:t>
      </w:r>
      <w:r w:rsidR="005E0C88">
        <w:rPr>
          <w:rFonts w:ascii="Comic Sans MS" w:hAnsi="Comic Sans MS"/>
          <w:b/>
        </w:rPr>
        <w:t>,</w:t>
      </w:r>
      <w:bookmarkStart w:id="0" w:name="_GoBack"/>
      <w:bookmarkEnd w:id="0"/>
      <w:r>
        <w:rPr>
          <w:rFonts w:ascii="Comic Sans MS" w:hAnsi="Comic Sans MS"/>
          <w:b/>
        </w:rPr>
        <w:t xml:space="preserve"> there is an additional document called “</w:t>
      </w:r>
      <w:r w:rsidR="00AF29C8">
        <w:rPr>
          <w:rFonts w:ascii="Comic Sans MS" w:hAnsi="Comic Sans MS"/>
          <w:b/>
        </w:rPr>
        <w:t>Writing support VCOP</w:t>
      </w:r>
      <w:r>
        <w:rPr>
          <w:rFonts w:ascii="Comic Sans MS" w:hAnsi="Comic Sans MS"/>
          <w:b/>
        </w:rPr>
        <w:t xml:space="preserve">” in the folder and some links in the writing box to some </w:t>
      </w:r>
      <w:r w:rsidR="00523D83">
        <w:rPr>
          <w:rFonts w:ascii="Comic Sans MS" w:hAnsi="Comic Sans MS"/>
          <w:b/>
        </w:rPr>
        <w:t xml:space="preserve">supportive word mats. </w:t>
      </w:r>
      <w:r w:rsidR="003B1F40">
        <w:rPr>
          <w:rFonts w:ascii="Comic Sans MS" w:hAnsi="Comic Sans MS"/>
          <w:b/>
        </w:rPr>
        <w:t>Have fun writing!</w:t>
      </w:r>
    </w:p>
    <w:p w14:paraId="7E2F6F06" w14:textId="48C6F25C" w:rsidR="0018494E" w:rsidRPr="0018494E" w:rsidRDefault="00513437" w:rsidP="0018494E">
      <w:pPr>
        <w:rPr>
          <w:rFonts w:ascii="Comic Sans MS" w:hAnsi="Comic Sans MS"/>
          <w:b/>
        </w:rPr>
      </w:pPr>
      <w:r>
        <w:rPr>
          <w:rFonts w:ascii="Comic Sans MS" w:hAnsi="Comic Sans MS"/>
          <w:b/>
        </w:rPr>
        <w:t xml:space="preserve">We appreciate if you did everything </w:t>
      </w:r>
      <w:r w:rsidR="00633CD2">
        <w:rPr>
          <w:rFonts w:ascii="Comic Sans MS" w:hAnsi="Comic Sans MS"/>
          <w:b/>
        </w:rPr>
        <w:t xml:space="preserve">on this plan you might </w:t>
      </w:r>
      <w:r>
        <w:rPr>
          <w:rFonts w:ascii="Comic Sans MS" w:hAnsi="Comic Sans MS"/>
          <w:b/>
        </w:rPr>
        <w:t>need the full week of school!</w:t>
      </w:r>
      <w:r w:rsidR="00633CD2">
        <w:rPr>
          <w:rFonts w:ascii="Comic Sans MS" w:hAnsi="Comic Sans MS"/>
          <w:b/>
        </w:rPr>
        <w:t xml:space="preserve"> We understand you are </w:t>
      </w:r>
      <w:r>
        <w:rPr>
          <w:rFonts w:ascii="Comic Sans MS" w:hAnsi="Comic Sans MS"/>
          <w:b/>
        </w:rPr>
        <w:t xml:space="preserve">possibly juggling home working, several children and not overloading </w:t>
      </w:r>
      <w:r w:rsidR="00633CD2">
        <w:rPr>
          <w:rFonts w:ascii="Comic Sans MS" w:hAnsi="Comic Sans MS"/>
          <w:b/>
        </w:rPr>
        <w:t xml:space="preserve">the </w:t>
      </w:r>
      <w:r>
        <w:rPr>
          <w:rFonts w:ascii="Comic Sans MS" w:hAnsi="Comic Sans MS"/>
          <w:b/>
        </w:rPr>
        <w:t>children in these different times</w:t>
      </w:r>
      <w:r w:rsidR="00633CD2">
        <w:rPr>
          <w:rFonts w:ascii="Comic Sans MS" w:hAnsi="Comic Sans MS"/>
          <w:b/>
        </w:rPr>
        <w:t>.</w:t>
      </w:r>
      <w:r>
        <w:rPr>
          <w:rFonts w:ascii="Comic Sans MS" w:hAnsi="Comic Sans MS"/>
          <w:b/>
        </w:rPr>
        <w:t xml:space="preserve"> </w:t>
      </w:r>
      <w:r w:rsidR="00633CD2">
        <w:rPr>
          <w:rFonts w:ascii="Comic Sans MS" w:hAnsi="Comic Sans MS"/>
          <w:b/>
        </w:rPr>
        <w:t>However it</w:t>
      </w:r>
      <w:r>
        <w:rPr>
          <w:rFonts w:ascii="Comic Sans MS" w:hAnsi="Comic Sans MS"/>
          <w:b/>
        </w:rPr>
        <w:t xml:space="preserve"> is important that children keep doing some </w:t>
      </w:r>
      <w:r w:rsidR="00633CD2">
        <w:rPr>
          <w:rFonts w:ascii="Comic Sans MS" w:hAnsi="Comic Sans MS"/>
          <w:b/>
        </w:rPr>
        <w:t>work so</w:t>
      </w:r>
      <w:r>
        <w:rPr>
          <w:rFonts w:ascii="Comic Sans MS" w:hAnsi="Comic Sans MS"/>
          <w:b/>
        </w:rPr>
        <w:t xml:space="preserve"> </w:t>
      </w:r>
      <w:r w:rsidR="00633CD2">
        <w:rPr>
          <w:rFonts w:ascii="Comic Sans MS" w:hAnsi="Comic Sans MS"/>
          <w:b/>
        </w:rPr>
        <w:t xml:space="preserve">please </w:t>
      </w:r>
      <w:r>
        <w:rPr>
          <w:rFonts w:ascii="Comic Sans MS" w:hAnsi="Comic Sans MS"/>
          <w:b/>
        </w:rPr>
        <w:t>use this plan sensibly as a guide</w:t>
      </w:r>
      <w:r w:rsidR="00633CD2">
        <w:rPr>
          <w:rFonts w:ascii="Comic Sans MS" w:hAnsi="Comic Sans MS"/>
          <w:b/>
        </w:rPr>
        <w:t xml:space="preserve"> to choose from.</w:t>
      </w:r>
      <w:r>
        <w:rPr>
          <w:rFonts w:ascii="Comic Sans MS" w:hAnsi="Comic Sans MS"/>
          <w:b/>
        </w:rPr>
        <w:t xml:space="preserve"> </w:t>
      </w:r>
      <w:r w:rsidR="00523D83">
        <w:rPr>
          <w:rFonts w:ascii="Comic Sans MS" w:hAnsi="Comic Sans MS"/>
          <w:b/>
        </w:rPr>
        <w:t>T</w:t>
      </w:r>
      <w:r w:rsidR="0018494E" w:rsidRPr="0018494E">
        <w:rPr>
          <w:rFonts w:ascii="Comic Sans MS" w:hAnsi="Comic Sans MS"/>
          <w:b/>
        </w:rPr>
        <w:t>his wee</w:t>
      </w:r>
      <w:r w:rsidR="00C469B4">
        <w:rPr>
          <w:rFonts w:ascii="Comic Sans MS" w:hAnsi="Comic Sans MS"/>
          <w:b/>
        </w:rPr>
        <w:t xml:space="preserve">k we would like </w:t>
      </w:r>
      <w:r w:rsidR="0018494E" w:rsidRPr="0018494E">
        <w:rPr>
          <w:rFonts w:ascii="Comic Sans MS" w:hAnsi="Comic Sans MS"/>
          <w:b/>
        </w:rPr>
        <w:t xml:space="preserve">to </w:t>
      </w:r>
      <w:r>
        <w:rPr>
          <w:rFonts w:ascii="Comic Sans MS" w:hAnsi="Comic Sans MS"/>
          <w:b/>
        </w:rPr>
        <w:t xml:space="preserve">share </w:t>
      </w:r>
      <w:r w:rsidR="0018494E" w:rsidRPr="0018494E">
        <w:rPr>
          <w:rFonts w:ascii="Comic Sans MS" w:hAnsi="Comic Sans MS"/>
          <w:b/>
        </w:rPr>
        <w:t xml:space="preserve">the following activities. </w:t>
      </w:r>
    </w:p>
    <w:p w14:paraId="7CF4621A" w14:textId="7CC33A94" w:rsidR="00EA3635" w:rsidRDefault="0018494E" w:rsidP="0018494E">
      <w:pPr>
        <w:rPr>
          <w:rFonts w:ascii="Comic Sans MS" w:hAnsi="Comic Sans MS"/>
        </w:rPr>
      </w:pPr>
      <w:r w:rsidRPr="0018494E">
        <w:rPr>
          <w:rFonts w:ascii="Comic Sans MS" w:hAnsi="Comic Sans MS"/>
          <w:b/>
        </w:rPr>
        <w:t>If the hyperlinks should not work please copy them into your address bar.</w:t>
      </w:r>
    </w:p>
    <w:tbl>
      <w:tblPr>
        <w:tblStyle w:val="TableGrid"/>
        <w:tblW w:w="0" w:type="auto"/>
        <w:tblLook w:val="04A0" w:firstRow="1" w:lastRow="0" w:firstColumn="1" w:lastColumn="0" w:noHBand="0" w:noVBand="1"/>
      </w:tblPr>
      <w:tblGrid>
        <w:gridCol w:w="1668"/>
        <w:gridCol w:w="8788"/>
      </w:tblGrid>
      <w:tr w:rsidR="00EA3635" w14:paraId="5D76D4DD" w14:textId="77777777" w:rsidTr="003B1F40">
        <w:tc>
          <w:tcPr>
            <w:tcW w:w="1668" w:type="dxa"/>
          </w:tcPr>
          <w:p w14:paraId="46647E26" w14:textId="77777777" w:rsidR="00EA3635" w:rsidRPr="00EA3635" w:rsidRDefault="00EA3635">
            <w:pPr>
              <w:rPr>
                <w:rFonts w:ascii="Comic Sans MS" w:hAnsi="Comic Sans MS"/>
                <w:b/>
              </w:rPr>
            </w:pPr>
            <w:r w:rsidRPr="00EA3635">
              <w:rPr>
                <w:rFonts w:ascii="Comic Sans MS" w:hAnsi="Comic Sans MS"/>
                <w:b/>
              </w:rPr>
              <w:t>Reading</w:t>
            </w:r>
          </w:p>
        </w:tc>
        <w:tc>
          <w:tcPr>
            <w:tcW w:w="8788" w:type="dxa"/>
          </w:tcPr>
          <w:p w14:paraId="2A56EE45" w14:textId="664ECED1" w:rsidR="00D21DB9" w:rsidRPr="006877F9" w:rsidRDefault="00D21DB9" w:rsidP="00D21DB9">
            <w:pPr>
              <w:pStyle w:val="ListParagraph"/>
              <w:numPr>
                <w:ilvl w:val="0"/>
                <w:numId w:val="1"/>
              </w:numPr>
              <w:rPr>
                <w:rFonts w:ascii="Comic Sans MS" w:hAnsi="Comic Sans MS"/>
              </w:rPr>
            </w:pPr>
            <w:r w:rsidRPr="006877F9">
              <w:rPr>
                <w:rFonts w:ascii="Comic Sans MS" w:hAnsi="Comic Sans MS"/>
              </w:rPr>
              <w:t xml:space="preserve">We recommend that your child reads daily to an adult. You can use their reading book or any books you have at home. </w:t>
            </w:r>
          </w:p>
          <w:p w14:paraId="63FF8FAD" w14:textId="1AA219D2" w:rsidR="00D21DB9" w:rsidRDefault="00D21DB9" w:rsidP="00D21DB9">
            <w:pPr>
              <w:pStyle w:val="ListParagraph"/>
              <w:numPr>
                <w:ilvl w:val="0"/>
                <w:numId w:val="1"/>
              </w:numPr>
              <w:rPr>
                <w:rFonts w:ascii="Comic Sans MS" w:hAnsi="Comic Sans MS"/>
              </w:rPr>
            </w:pPr>
            <w:r w:rsidRPr="00D21DB9">
              <w:rPr>
                <w:rFonts w:ascii="Comic Sans MS" w:hAnsi="Comic Sans MS"/>
              </w:rPr>
              <w:t xml:space="preserve">In addition please complete the following reading comprehension activities. You do not need to record your answers </w:t>
            </w:r>
            <w:r w:rsidR="00106479">
              <w:rPr>
                <w:rFonts w:ascii="Comic Sans MS" w:hAnsi="Comic Sans MS"/>
              </w:rPr>
              <w:t xml:space="preserve">(unless you want to) </w:t>
            </w:r>
            <w:r w:rsidRPr="00D21DB9">
              <w:rPr>
                <w:rFonts w:ascii="Comic Sans MS" w:hAnsi="Comic Sans MS"/>
              </w:rPr>
              <w:t>but please talk through each question and answer.</w:t>
            </w:r>
          </w:p>
          <w:p w14:paraId="57C54EC6" w14:textId="3E6AA8D4" w:rsidR="0018494E" w:rsidRPr="00D21DB9" w:rsidRDefault="0018494E" w:rsidP="00D21DB9">
            <w:pPr>
              <w:pStyle w:val="ListParagraph"/>
              <w:numPr>
                <w:ilvl w:val="0"/>
                <w:numId w:val="1"/>
              </w:numPr>
              <w:rPr>
                <w:rFonts w:ascii="Comic Sans MS" w:hAnsi="Comic Sans MS"/>
              </w:rPr>
            </w:pPr>
            <w:r w:rsidRPr="0018494E">
              <w:rPr>
                <w:rFonts w:ascii="Comic Sans MS" w:hAnsi="Comic Sans MS"/>
              </w:rPr>
              <w:t>If your child is working below age related expectations please feel free to explore the reading comprehensions offered by the previous Year group.</w:t>
            </w:r>
          </w:p>
          <w:p w14:paraId="5E37CC0B" w14:textId="785B2507" w:rsidR="00D21DB9" w:rsidRDefault="00D21DB9" w:rsidP="00D21DB9">
            <w:pPr>
              <w:pStyle w:val="ListParagraph"/>
              <w:rPr>
                <w:rFonts w:ascii="Comic Sans MS" w:hAnsi="Comic Sans MS"/>
                <w:color w:val="FF0000"/>
              </w:rPr>
            </w:pPr>
          </w:p>
          <w:p w14:paraId="5BA876ED" w14:textId="2B561E5F" w:rsidR="0018494E" w:rsidRPr="009E1DD8" w:rsidRDefault="009E1DD8" w:rsidP="009E1DD8">
            <w:pPr>
              <w:pStyle w:val="ListParagraph"/>
              <w:rPr>
                <w:rFonts w:ascii="Comic Sans MS" w:hAnsi="Comic Sans MS"/>
                <w:color w:val="FF0000"/>
              </w:rPr>
            </w:pPr>
            <w:hyperlink r:id="rId6" w:history="1">
              <w:r w:rsidRPr="00A95FCC">
                <w:rPr>
                  <w:rStyle w:val="Hyperlink"/>
                  <w:rFonts w:ascii="Comic Sans MS" w:hAnsi="Comic Sans MS"/>
                </w:rPr>
                <w:t>https://</w:t>
              </w:r>
              <w:r w:rsidRPr="00A95FCC">
                <w:rPr>
                  <w:rStyle w:val="Hyperlink"/>
                  <w:rFonts w:ascii="Comic Sans MS" w:hAnsi="Comic Sans MS"/>
                </w:rPr>
                <w:t>w</w:t>
              </w:r>
              <w:r w:rsidRPr="00A95FCC">
                <w:rPr>
                  <w:rStyle w:val="Hyperlink"/>
                  <w:rFonts w:ascii="Comic Sans MS" w:hAnsi="Comic Sans MS"/>
                </w:rPr>
                <w:t>ww.twinkl.co.uk/re</w:t>
              </w:r>
              <w:r w:rsidRPr="00A95FCC">
                <w:rPr>
                  <w:rStyle w:val="Hyperlink"/>
                  <w:rFonts w:ascii="Comic Sans MS" w:hAnsi="Comic Sans MS"/>
                </w:rPr>
                <w:t>s</w:t>
              </w:r>
              <w:r w:rsidRPr="00A95FCC">
                <w:rPr>
                  <w:rStyle w:val="Hyperlink"/>
                  <w:rFonts w:ascii="Comic Sans MS" w:hAnsi="Comic Sans MS"/>
                </w:rPr>
                <w:t>o</w:t>
              </w:r>
              <w:r w:rsidRPr="00A95FCC">
                <w:rPr>
                  <w:rStyle w:val="Hyperlink"/>
                  <w:rFonts w:ascii="Comic Sans MS" w:hAnsi="Comic Sans MS"/>
                </w:rPr>
                <w:t>urce/t2-e-4867-lks2-60-second-reads-bumper-activit</w:t>
              </w:r>
              <w:r w:rsidRPr="00A95FCC">
                <w:rPr>
                  <w:rStyle w:val="Hyperlink"/>
                  <w:rFonts w:ascii="Comic Sans MS" w:hAnsi="Comic Sans MS"/>
                </w:rPr>
                <w:t>y</w:t>
              </w:r>
              <w:r w:rsidRPr="00A95FCC">
                <w:rPr>
                  <w:rStyle w:val="Hyperlink"/>
                  <w:rFonts w:ascii="Comic Sans MS" w:hAnsi="Comic Sans MS"/>
                </w:rPr>
                <w:t>-pack</w:t>
              </w:r>
            </w:hyperlink>
            <w:r w:rsidR="0018494E" w:rsidRPr="009E1DD8">
              <w:rPr>
                <w:rFonts w:ascii="Comic Sans MS" w:hAnsi="Comic Sans MS"/>
                <w:color w:val="FF0000"/>
              </w:rPr>
              <w:t xml:space="preserve"> </w:t>
            </w:r>
          </w:p>
          <w:p w14:paraId="21D7D9E3" w14:textId="7861135F" w:rsidR="00D21DB9" w:rsidRDefault="0018494E" w:rsidP="009E1DD8">
            <w:pPr>
              <w:pStyle w:val="ListParagraph"/>
              <w:rPr>
                <w:rFonts w:ascii="Comic Sans MS" w:hAnsi="Comic Sans MS"/>
                <w:color w:val="FF0000"/>
              </w:rPr>
            </w:pPr>
            <w:r>
              <w:rPr>
                <w:rFonts w:ascii="Comic Sans MS" w:hAnsi="Comic Sans MS"/>
              </w:rPr>
              <w:t>Please complete the Ancient Egyptian activity pack from the link above.</w:t>
            </w:r>
            <w:r w:rsidR="009E1DD8">
              <w:rPr>
                <w:rFonts w:ascii="Comic Sans MS" w:hAnsi="Comic Sans MS"/>
              </w:rPr>
              <w:t xml:space="preserve"> It contains 4 short comprehensions which you could spread across the week.</w:t>
            </w:r>
          </w:p>
          <w:p w14:paraId="2A6E1DB8" w14:textId="48C58092" w:rsidR="009E1DD8" w:rsidRPr="00D21DB9" w:rsidRDefault="009E1DD8" w:rsidP="009E1DD8">
            <w:pPr>
              <w:pStyle w:val="ListParagraph"/>
              <w:rPr>
                <w:rFonts w:ascii="Comic Sans MS" w:hAnsi="Comic Sans MS"/>
                <w:color w:val="FF0000"/>
              </w:rPr>
            </w:pPr>
          </w:p>
        </w:tc>
      </w:tr>
      <w:tr w:rsidR="003B1F40" w14:paraId="6765B4F7" w14:textId="77777777" w:rsidTr="003B1F40">
        <w:tc>
          <w:tcPr>
            <w:tcW w:w="1668" w:type="dxa"/>
          </w:tcPr>
          <w:p w14:paraId="771EA818" w14:textId="43DC58F2" w:rsidR="003B1F40" w:rsidRPr="00EA3635" w:rsidRDefault="003B1F40">
            <w:pPr>
              <w:rPr>
                <w:rFonts w:ascii="Comic Sans MS" w:hAnsi="Comic Sans MS"/>
                <w:b/>
              </w:rPr>
            </w:pPr>
            <w:r>
              <w:rPr>
                <w:rFonts w:ascii="Comic Sans MS" w:hAnsi="Comic Sans MS"/>
                <w:b/>
              </w:rPr>
              <w:t>Writing</w:t>
            </w:r>
          </w:p>
        </w:tc>
        <w:tc>
          <w:tcPr>
            <w:tcW w:w="8788" w:type="dxa"/>
          </w:tcPr>
          <w:p w14:paraId="283CCAC7" w14:textId="6EF71B4C" w:rsidR="003B1F40" w:rsidRDefault="003B1F40" w:rsidP="00D21DB9">
            <w:pPr>
              <w:pStyle w:val="ListParagraph"/>
              <w:numPr>
                <w:ilvl w:val="0"/>
                <w:numId w:val="1"/>
              </w:numPr>
              <w:rPr>
                <w:rFonts w:ascii="Comic Sans MS" w:hAnsi="Comic Sans MS"/>
              </w:rPr>
            </w:pPr>
            <w:r>
              <w:rPr>
                <w:rFonts w:ascii="Comic Sans MS" w:hAnsi="Comic Sans MS"/>
              </w:rPr>
              <w:t>We looked at diary writing when we did WW2 and they were fantastic! Could you use the style you learned to write diary entry/entries for what lif</w:t>
            </w:r>
            <w:r w:rsidR="00D930A5">
              <w:rPr>
                <w:rFonts w:ascii="Comic Sans MS" w:hAnsi="Comic Sans MS"/>
              </w:rPr>
              <w:t>e at home is like at the moment?</w:t>
            </w:r>
            <w:r>
              <w:rPr>
                <w:rFonts w:ascii="Comic Sans MS" w:hAnsi="Comic Sans MS"/>
              </w:rPr>
              <w:t xml:space="preserve">  What is your daily routine? Do you go out of the house </w:t>
            </w:r>
            <w:r>
              <w:rPr>
                <w:rFonts w:ascii="Comic Sans MS" w:hAnsi="Comic Sans MS"/>
              </w:rPr>
              <w:lastRenderedPageBreak/>
              <w:t>for exercise or is it in the garden or on TV? What things are different than normal in your house? How are you feeling?   In years to come this writing might be like looking back at the WW2 children’s diary entries we looked at in class!</w:t>
            </w:r>
          </w:p>
          <w:p w14:paraId="051A1B89" w14:textId="77777777" w:rsidR="00AF696C" w:rsidRDefault="00AF696C" w:rsidP="00AF696C">
            <w:pPr>
              <w:pStyle w:val="ListParagraph"/>
              <w:ind w:left="360"/>
              <w:rPr>
                <w:rFonts w:ascii="Comic Sans MS" w:hAnsi="Comic Sans MS"/>
              </w:rPr>
            </w:pPr>
            <w:r>
              <w:rPr>
                <w:rFonts w:ascii="Comic Sans MS" w:hAnsi="Comic Sans MS"/>
              </w:rPr>
              <w:t>Y1 and Y2 common exception words</w:t>
            </w:r>
          </w:p>
          <w:p w14:paraId="65515D80" w14:textId="77777777" w:rsidR="00AF696C" w:rsidRDefault="00AF696C" w:rsidP="00AF696C">
            <w:pPr>
              <w:pStyle w:val="ListParagraph"/>
              <w:ind w:left="360"/>
              <w:rPr>
                <w:rFonts w:ascii="Comic Sans MS" w:hAnsi="Comic Sans MS"/>
              </w:rPr>
            </w:pPr>
            <w:hyperlink r:id="rId7" w:history="1">
              <w:r w:rsidRPr="00AF696C">
                <w:rPr>
                  <w:rStyle w:val="Hyperlink"/>
                  <w:rFonts w:ascii="Comic Sans MS" w:hAnsi="Comic Sans MS"/>
                </w:rPr>
                <w:t>https://www.twinkl.co.uk/resource/t-l-6192-common-exception-words-years-1-and-2-alphabet-word-mat</w:t>
              </w:r>
            </w:hyperlink>
          </w:p>
          <w:p w14:paraId="3BDEC118" w14:textId="77777777" w:rsidR="00AF696C" w:rsidRDefault="00AF696C" w:rsidP="00AF696C">
            <w:pPr>
              <w:pStyle w:val="ListParagraph"/>
              <w:ind w:left="360"/>
              <w:rPr>
                <w:rFonts w:ascii="Comic Sans MS" w:hAnsi="Comic Sans MS"/>
              </w:rPr>
            </w:pPr>
            <w:r>
              <w:rPr>
                <w:rFonts w:ascii="Comic Sans MS" w:hAnsi="Comic Sans MS"/>
              </w:rPr>
              <w:t>Y3 and Y4 common exception words</w:t>
            </w:r>
          </w:p>
          <w:p w14:paraId="5F91E588" w14:textId="77777777" w:rsidR="00AF696C" w:rsidRDefault="00AF696C" w:rsidP="00AF696C">
            <w:pPr>
              <w:pStyle w:val="ListParagraph"/>
              <w:ind w:left="360"/>
              <w:rPr>
                <w:rFonts w:ascii="Comic Sans MS" w:hAnsi="Comic Sans MS"/>
              </w:rPr>
            </w:pPr>
            <w:hyperlink r:id="rId8" w:history="1">
              <w:r w:rsidRPr="00AF696C">
                <w:rPr>
                  <w:rStyle w:val="Hyperlink"/>
                  <w:rFonts w:ascii="Comic Sans MS" w:hAnsi="Comic Sans MS"/>
                </w:rPr>
                <w:t>https://www.twinkl.co.uk/resource/t2-e-4298-year-3-and-4-common-exception-words-word-mat</w:t>
              </w:r>
            </w:hyperlink>
          </w:p>
          <w:p w14:paraId="2FD79180" w14:textId="77777777" w:rsidR="00AF696C" w:rsidRDefault="00AF696C" w:rsidP="00D930A5">
            <w:pPr>
              <w:pStyle w:val="ListParagraph"/>
              <w:ind w:left="360"/>
              <w:rPr>
                <w:rFonts w:ascii="Comic Sans MS" w:hAnsi="Comic Sans MS"/>
              </w:rPr>
            </w:pPr>
            <w:r>
              <w:rPr>
                <w:rFonts w:ascii="Comic Sans MS" w:hAnsi="Comic Sans MS"/>
              </w:rPr>
              <w:t>VCOP pyramids – 3</w:t>
            </w:r>
            <w:r w:rsidRPr="00AF696C">
              <w:rPr>
                <w:rFonts w:ascii="Comic Sans MS" w:hAnsi="Comic Sans MS"/>
                <w:vertAlign w:val="superscript"/>
              </w:rPr>
              <w:t>rd</w:t>
            </w:r>
            <w:r>
              <w:rPr>
                <w:rFonts w:ascii="Comic Sans MS" w:hAnsi="Comic Sans MS"/>
              </w:rPr>
              <w:t xml:space="preserve"> </w:t>
            </w:r>
            <w:r w:rsidR="00D930A5">
              <w:rPr>
                <w:rFonts w:ascii="Comic Sans MS" w:hAnsi="Comic Sans MS"/>
              </w:rPr>
              <w:t>step from the top are typical Y3 level work. Some children might be more comfortable on the 2</w:t>
            </w:r>
            <w:r w:rsidR="00D930A5" w:rsidRPr="00D930A5">
              <w:rPr>
                <w:rFonts w:ascii="Comic Sans MS" w:hAnsi="Comic Sans MS"/>
                <w:vertAlign w:val="superscript"/>
              </w:rPr>
              <w:t>nd</w:t>
            </w:r>
            <w:r w:rsidR="00D930A5">
              <w:rPr>
                <w:rFonts w:ascii="Comic Sans MS" w:hAnsi="Comic Sans MS"/>
              </w:rPr>
              <w:t xml:space="preserve"> step or able to use words from lower steps (However children need to know what the words mean and that they are using them correctly) </w:t>
            </w:r>
          </w:p>
          <w:p w14:paraId="6E239DB2" w14:textId="59C522AE" w:rsidR="00D930A5" w:rsidRPr="006877F9" w:rsidRDefault="00D930A5" w:rsidP="00D930A5">
            <w:pPr>
              <w:pStyle w:val="ListParagraph"/>
              <w:ind w:left="360"/>
              <w:rPr>
                <w:rFonts w:ascii="Comic Sans MS" w:hAnsi="Comic Sans MS"/>
              </w:rPr>
            </w:pPr>
            <w:hyperlink r:id="rId9" w:history="1">
              <w:r w:rsidRPr="00D930A5">
                <w:rPr>
                  <w:rStyle w:val="Hyperlink"/>
                  <w:rFonts w:ascii="Comic Sans MS" w:hAnsi="Comic Sans MS"/>
                </w:rPr>
                <w:t>https://www.twinkl.co.uk/resource/t-l-721-vocp-vocabulary-openers-connectives-punctuation-pyramid-pack-a4</w:t>
              </w:r>
            </w:hyperlink>
          </w:p>
        </w:tc>
      </w:tr>
      <w:tr w:rsidR="00EA3635" w14:paraId="2C317972" w14:textId="77777777" w:rsidTr="003B1F40">
        <w:tc>
          <w:tcPr>
            <w:tcW w:w="1668" w:type="dxa"/>
          </w:tcPr>
          <w:p w14:paraId="32D104E4" w14:textId="6BA27A20" w:rsidR="00EA3635" w:rsidRPr="00EA3635" w:rsidRDefault="00EA3635">
            <w:pPr>
              <w:rPr>
                <w:rFonts w:ascii="Comic Sans MS" w:hAnsi="Comic Sans MS"/>
                <w:b/>
              </w:rPr>
            </w:pPr>
            <w:r w:rsidRPr="00EA3635">
              <w:rPr>
                <w:rFonts w:ascii="Comic Sans MS" w:hAnsi="Comic Sans MS"/>
                <w:b/>
              </w:rPr>
              <w:lastRenderedPageBreak/>
              <w:t>Spelling</w:t>
            </w:r>
          </w:p>
        </w:tc>
        <w:tc>
          <w:tcPr>
            <w:tcW w:w="8788" w:type="dxa"/>
          </w:tcPr>
          <w:p w14:paraId="3E65346B" w14:textId="77777777" w:rsidR="00F93767" w:rsidRDefault="00D21DB9">
            <w:pPr>
              <w:rPr>
                <w:rFonts w:ascii="Comic Sans MS" w:hAnsi="Comic Sans MS"/>
              </w:rPr>
            </w:pPr>
            <w:r>
              <w:rPr>
                <w:rFonts w:ascii="Comic Sans MS" w:hAnsi="Comic Sans MS"/>
              </w:rPr>
              <w:t>Spelling is a really important part of the curriculum and practic</w:t>
            </w:r>
            <w:r w:rsidR="00106479">
              <w:rPr>
                <w:rFonts w:ascii="Comic Sans MS" w:hAnsi="Comic Sans MS"/>
              </w:rPr>
              <w:t xml:space="preserve">e makes perfect!  </w:t>
            </w:r>
          </w:p>
          <w:p w14:paraId="3BE72A00" w14:textId="77777777" w:rsidR="00F93767" w:rsidRDefault="00F93767">
            <w:pPr>
              <w:rPr>
                <w:rFonts w:ascii="Comic Sans MS" w:hAnsi="Comic Sans MS"/>
              </w:rPr>
            </w:pPr>
          </w:p>
          <w:p w14:paraId="17B57A2B" w14:textId="75820AC6" w:rsidR="00D21DB9" w:rsidRPr="00D21DB9" w:rsidRDefault="00F93767">
            <w:pPr>
              <w:rPr>
                <w:rFonts w:ascii="Comic Sans MS" w:hAnsi="Comic Sans MS"/>
              </w:rPr>
            </w:pPr>
            <w:r>
              <w:rPr>
                <w:rFonts w:ascii="Comic Sans MS" w:hAnsi="Comic Sans MS"/>
              </w:rPr>
              <w:t xml:space="preserve">Task 1- </w:t>
            </w:r>
            <w:r w:rsidR="00106479">
              <w:rPr>
                <w:rFonts w:ascii="Comic Sans MS" w:hAnsi="Comic Sans MS"/>
              </w:rPr>
              <w:t>Please practis</w:t>
            </w:r>
            <w:r w:rsidR="00D21DB9">
              <w:rPr>
                <w:rFonts w:ascii="Comic Sans MS" w:hAnsi="Comic Sans MS"/>
              </w:rPr>
              <w:t>e the following spellings daily.</w:t>
            </w:r>
          </w:p>
          <w:p w14:paraId="5A0BD600" w14:textId="77777777" w:rsidR="000C299E" w:rsidRDefault="000C299E" w:rsidP="0018494E">
            <w:pPr>
              <w:rPr>
                <w:rFonts w:ascii="Comic Sans MS" w:hAnsi="Comic Sans MS"/>
                <w:color w:val="FF0000"/>
                <w:highlight w:val="yellow"/>
              </w:rPr>
            </w:pPr>
            <w:r>
              <w:rPr>
                <w:rFonts w:ascii="Comic Sans MS" w:hAnsi="Comic Sans MS"/>
                <w:color w:val="FF0000"/>
                <w:highlight w:val="yellow"/>
              </w:rPr>
              <w:t xml:space="preserve">  </w:t>
            </w:r>
          </w:p>
          <w:p w14:paraId="723ED58D" w14:textId="0AF11B40" w:rsidR="0018494E" w:rsidRDefault="000C299E" w:rsidP="000C299E">
            <w:pPr>
              <w:jc w:val="center"/>
              <w:rPr>
                <w:rFonts w:ascii="Comic Sans MS" w:hAnsi="Comic Sans MS"/>
              </w:rPr>
            </w:pPr>
            <w:r>
              <w:rPr>
                <w:rFonts w:ascii="Comic Sans MS" w:hAnsi="Comic Sans MS"/>
              </w:rPr>
              <w:t>c</w:t>
            </w:r>
            <w:r w:rsidR="0018494E" w:rsidRPr="000C299E">
              <w:rPr>
                <w:rFonts w:ascii="Comic Sans MS" w:hAnsi="Comic Sans MS"/>
              </w:rPr>
              <w:t>ertain, circle, complete</w:t>
            </w:r>
            <w:r w:rsidRPr="000C299E">
              <w:rPr>
                <w:rFonts w:ascii="Comic Sans MS" w:hAnsi="Comic Sans MS"/>
              </w:rPr>
              <w:t>, consider, continue, decide</w:t>
            </w:r>
          </w:p>
          <w:p w14:paraId="5EAF178D" w14:textId="7E2769FD" w:rsidR="00F93767" w:rsidRDefault="00F93767" w:rsidP="000C299E">
            <w:pPr>
              <w:jc w:val="center"/>
              <w:rPr>
                <w:rFonts w:ascii="Comic Sans MS" w:hAnsi="Comic Sans MS"/>
              </w:rPr>
            </w:pPr>
          </w:p>
          <w:p w14:paraId="491A1315" w14:textId="0A4C06DF" w:rsidR="00F93767" w:rsidRPr="000C299E" w:rsidRDefault="00F93767" w:rsidP="00F93767">
            <w:pPr>
              <w:rPr>
                <w:rFonts w:ascii="Comic Sans MS" w:hAnsi="Comic Sans MS"/>
              </w:rPr>
            </w:pPr>
            <w:r>
              <w:rPr>
                <w:rFonts w:ascii="Comic Sans MS" w:hAnsi="Comic Sans MS"/>
              </w:rPr>
              <w:t xml:space="preserve">Can you </w:t>
            </w:r>
            <w:r w:rsidRPr="00F93767">
              <w:rPr>
                <w:rFonts w:ascii="Comic Sans MS" w:hAnsi="Comic Sans MS"/>
                <w:color w:val="FF0000"/>
              </w:rPr>
              <w:t>R</w:t>
            </w:r>
            <w:r w:rsidRPr="00F93767">
              <w:rPr>
                <w:rFonts w:ascii="Comic Sans MS" w:hAnsi="Comic Sans MS"/>
                <w:color w:val="F79646" w:themeColor="accent6"/>
              </w:rPr>
              <w:t>a</w:t>
            </w:r>
            <w:r w:rsidRPr="00F93767">
              <w:rPr>
                <w:rFonts w:ascii="Comic Sans MS" w:hAnsi="Comic Sans MS"/>
                <w:color w:val="FFFF00"/>
              </w:rPr>
              <w:t>i</w:t>
            </w:r>
            <w:r w:rsidRPr="00F93767">
              <w:rPr>
                <w:rFonts w:ascii="Comic Sans MS" w:hAnsi="Comic Sans MS"/>
                <w:color w:val="00B050"/>
              </w:rPr>
              <w:t>n</w:t>
            </w:r>
            <w:r w:rsidRPr="00F93767">
              <w:rPr>
                <w:rFonts w:ascii="Comic Sans MS" w:hAnsi="Comic Sans MS"/>
                <w:color w:val="00B0F0"/>
                <w:sz w:val="20"/>
                <w:szCs w:val="20"/>
              </w:rPr>
              <w:t>b</w:t>
            </w:r>
            <w:r w:rsidRPr="00F93767">
              <w:rPr>
                <w:rFonts w:ascii="Comic Sans MS" w:hAnsi="Comic Sans MS"/>
                <w:color w:val="0070C0"/>
              </w:rPr>
              <w:t>o</w:t>
            </w:r>
            <w:r w:rsidRPr="00F93767">
              <w:rPr>
                <w:rFonts w:ascii="Comic Sans MS" w:hAnsi="Comic Sans MS"/>
                <w:color w:val="7030A0"/>
              </w:rPr>
              <w:t>w</w:t>
            </w:r>
            <w:r>
              <w:rPr>
                <w:rFonts w:ascii="Comic Sans MS" w:hAnsi="Comic Sans MS"/>
              </w:rPr>
              <w:t xml:space="preserve"> write each one of these words 5 times?  </w:t>
            </w:r>
          </w:p>
          <w:p w14:paraId="357E5083" w14:textId="77777777" w:rsidR="00F93767" w:rsidRDefault="00F93767">
            <w:pPr>
              <w:rPr>
                <w:rFonts w:ascii="Comic Sans MS" w:hAnsi="Comic Sans MS"/>
                <w:color w:val="FF0000"/>
              </w:rPr>
            </w:pPr>
          </w:p>
          <w:p w14:paraId="21CB8A4D" w14:textId="2B34F6AB" w:rsidR="000C299E" w:rsidRDefault="00F93767">
            <w:pPr>
              <w:rPr>
                <w:rFonts w:ascii="Comic Sans MS" w:hAnsi="Comic Sans MS"/>
                <w:color w:val="FF0000"/>
              </w:rPr>
            </w:pPr>
            <w:r w:rsidRPr="00F93767">
              <w:rPr>
                <w:rFonts w:ascii="Comic Sans MS" w:hAnsi="Comic Sans MS"/>
              </w:rPr>
              <w:t xml:space="preserve">Task 2 - </w:t>
            </w:r>
            <w:hyperlink r:id="rId10" w:history="1">
              <w:r w:rsidRPr="002F04EB">
                <w:rPr>
                  <w:rStyle w:val="Hyperlink"/>
                  <w:rFonts w:ascii="Comic Sans MS" w:hAnsi="Comic Sans MS"/>
                </w:rPr>
                <w:t>https://www.twinkl.co.uk/resource/t2-e</w:t>
              </w:r>
              <w:r w:rsidRPr="002F04EB">
                <w:rPr>
                  <w:rStyle w:val="Hyperlink"/>
                  <w:rFonts w:ascii="Comic Sans MS" w:hAnsi="Comic Sans MS"/>
                </w:rPr>
                <w:t>-</w:t>
              </w:r>
              <w:r w:rsidRPr="002F04EB">
                <w:rPr>
                  <w:rStyle w:val="Hyperlink"/>
                  <w:rFonts w:ascii="Comic Sans MS" w:hAnsi="Comic Sans MS"/>
                </w:rPr>
                <w:t>5063-year-3-and-4-statutory-spelling-words-activity-mat-bumper-pack</w:t>
              </w:r>
            </w:hyperlink>
            <w:r w:rsidR="000C299E">
              <w:rPr>
                <w:rFonts w:ascii="Comic Sans MS" w:hAnsi="Comic Sans MS"/>
                <w:color w:val="FF0000"/>
              </w:rPr>
              <w:t xml:space="preserve"> </w:t>
            </w:r>
          </w:p>
          <w:p w14:paraId="34F0AA0D" w14:textId="77777777" w:rsidR="000C299E" w:rsidRDefault="000C299E">
            <w:pPr>
              <w:rPr>
                <w:rFonts w:ascii="Comic Sans MS" w:hAnsi="Comic Sans MS"/>
                <w:color w:val="FF0000"/>
              </w:rPr>
            </w:pPr>
            <w:r>
              <w:rPr>
                <w:rFonts w:ascii="Comic Sans MS" w:hAnsi="Comic Sans MS"/>
                <w:color w:val="FF0000"/>
              </w:rPr>
              <w:t xml:space="preserve">  </w:t>
            </w:r>
          </w:p>
          <w:p w14:paraId="0053D6CC" w14:textId="77777777" w:rsidR="000C299E" w:rsidRDefault="000C299E">
            <w:pPr>
              <w:rPr>
                <w:rFonts w:ascii="Comic Sans MS" w:hAnsi="Comic Sans MS"/>
              </w:rPr>
            </w:pPr>
            <w:r w:rsidRPr="000C299E">
              <w:rPr>
                <w:rFonts w:ascii="Comic Sans MS" w:hAnsi="Comic Sans MS"/>
              </w:rPr>
              <w:t xml:space="preserve">Please complete the </w:t>
            </w:r>
            <w:r>
              <w:rPr>
                <w:rFonts w:ascii="Comic Sans MS" w:hAnsi="Comic Sans MS"/>
              </w:rPr>
              <w:t>fourth pack down.</w:t>
            </w:r>
          </w:p>
          <w:p w14:paraId="0845464E" w14:textId="03AA4465" w:rsidR="000C299E" w:rsidRDefault="000C299E">
            <w:pPr>
              <w:rPr>
                <w:rFonts w:ascii="Comic Sans MS" w:hAnsi="Comic Sans MS"/>
                <w:color w:val="FF0000"/>
              </w:rPr>
            </w:pPr>
            <w:r>
              <w:rPr>
                <w:rFonts w:ascii="Comic Sans MS" w:hAnsi="Comic Sans MS"/>
              </w:rPr>
              <w:t>Feel free to complete pack</w:t>
            </w:r>
            <w:r w:rsidR="00F93767">
              <w:rPr>
                <w:rFonts w:ascii="Comic Sans MS" w:hAnsi="Comic Sans MS"/>
              </w:rPr>
              <w:t>s 1-3</w:t>
            </w:r>
            <w:r>
              <w:rPr>
                <w:rFonts w:ascii="Comic Sans MS" w:hAnsi="Comic Sans MS"/>
              </w:rPr>
              <w:t xml:space="preserve"> as these will also include some of the spellings we have looked at previously. </w:t>
            </w:r>
          </w:p>
          <w:p w14:paraId="767972AE" w14:textId="117711E5" w:rsidR="00AC4FDF" w:rsidRPr="00AC4FDF" w:rsidRDefault="00AC4FDF" w:rsidP="000C299E">
            <w:pPr>
              <w:pStyle w:val="ListParagraph"/>
              <w:rPr>
                <w:rFonts w:ascii="Comic Sans MS" w:hAnsi="Comic Sans MS"/>
                <w:color w:val="FF0000"/>
              </w:rPr>
            </w:pPr>
          </w:p>
        </w:tc>
      </w:tr>
      <w:tr w:rsidR="00EA3635" w14:paraId="3B23F485" w14:textId="77777777" w:rsidTr="003B1F40">
        <w:tc>
          <w:tcPr>
            <w:tcW w:w="1668" w:type="dxa"/>
          </w:tcPr>
          <w:p w14:paraId="010CC430" w14:textId="77777777" w:rsidR="00EA3635" w:rsidRPr="00EA3635" w:rsidRDefault="00EA3635">
            <w:pPr>
              <w:rPr>
                <w:rFonts w:ascii="Comic Sans MS" w:hAnsi="Comic Sans MS"/>
                <w:b/>
              </w:rPr>
            </w:pPr>
            <w:r w:rsidRPr="00EA3635">
              <w:rPr>
                <w:rFonts w:ascii="Comic Sans MS" w:hAnsi="Comic Sans MS"/>
                <w:b/>
              </w:rPr>
              <w:t>Maths</w:t>
            </w:r>
          </w:p>
        </w:tc>
        <w:tc>
          <w:tcPr>
            <w:tcW w:w="8788" w:type="dxa"/>
          </w:tcPr>
          <w:p w14:paraId="61CF1AA3" w14:textId="3EEFAED6" w:rsidR="00EA3635" w:rsidRDefault="00AC4FDF">
            <w:pPr>
              <w:rPr>
                <w:rFonts w:ascii="Comic Sans MS" w:hAnsi="Comic Sans MS"/>
              </w:rPr>
            </w:pPr>
            <w:r w:rsidRPr="00AC4FDF">
              <w:rPr>
                <w:rFonts w:ascii="Comic Sans MS" w:hAnsi="Comic Sans MS"/>
              </w:rPr>
              <w:t>Times table practice should be done daily. Practice the song, rehearse saying them in full out</w:t>
            </w:r>
            <w:r>
              <w:rPr>
                <w:rFonts w:ascii="Comic Sans MS" w:hAnsi="Comic Sans MS"/>
              </w:rPr>
              <w:t xml:space="preserve"> lou</w:t>
            </w:r>
            <w:r w:rsidRPr="00AC4FDF">
              <w:rPr>
                <w:rFonts w:ascii="Comic Sans MS" w:hAnsi="Comic Sans MS"/>
              </w:rPr>
              <w:t>d and in order. Really challenge yourself by answering times table questions out of order!</w:t>
            </w:r>
          </w:p>
          <w:p w14:paraId="0C131572" w14:textId="77777777" w:rsidR="00F93767" w:rsidRPr="00D930A5" w:rsidRDefault="00F93767">
            <w:pPr>
              <w:rPr>
                <w:rFonts w:ascii="Comic Sans MS" w:hAnsi="Comic Sans MS"/>
                <w:sz w:val="16"/>
                <w:szCs w:val="16"/>
              </w:rPr>
            </w:pPr>
          </w:p>
          <w:p w14:paraId="269258B2" w14:textId="0DDAB0FB" w:rsidR="00F93767" w:rsidRDefault="00F93767">
            <w:pPr>
              <w:rPr>
                <w:rFonts w:ascii="Comic Sans MS" w:hAnsi="Comic Sans MS"/>
                <w:color w:val="FF0000"/>
              </w:rPr>
            </w:pPr>
            <w:r w:rsidRPr="00F93767">
              <w:rPr>
                <w:rFonts w:ascii="Comic Sans MS" w:hAnsi="Comic Sans MS"/>
              </w:rPr>
              <w:t xml:space="preserve">4X table </w:t>
            </w:r>
          </w:p>
          <w:p w14:paraId="60BFF2C8" w14:textId="77777777" w:rsidR="00F93767" w:rsidRDefault="005E0C88" w:rsidP="00F93767">
            <w:pPr>
              <w:rPr>
                <w:rFonts w:ascii="Comic Sans MS" w:hAnsi="Comic Sans MS"/>
                <w:color w:val="FF0000"/>
              </w:rPr>
            </w:pPr>
            <w:hyperlink r:id="rId11" w:history="1">
              <w:r w:rsidR="00F93767" w:rsidRPr="002F04EB">
                <w:rPr>
                  <w:rStyle w:val="Hyperlink"/>
                  <w:rFonts w:ascii="Comic Sans MS" w:hAnsi="Comic Sans MS"/>
                </w:rPr>
                <w:t>https://www.youtube.com/watch?v=lBmSshEDVnQ</w:t>
              </w:r>
            </w:hyperlink>
            <w:r w:rsidR="00F93767">
              <w:rPr>
                <w:rFonts w:ascii="Comic Sans MS" w:hAnsi="Comic Sans MS"/>
                <w:color w:val="FF0000"/>
              </w:rPr>
              <w:t xml:space="preserve"> </w:t>
            </w:r>
          </w:p>
          <w:p w14:paraId="3E04922D" w14:textId="19C43725" w:rsidR="00F93767" w:rsidRPr="00F93767" w:rsidRDefault="00F93767" w:rsidP="006877F9">
            <w:pPr>
              <w:rPr>
                <w:rFonts w:ascii="Comic Sans MS" w:hAnsi="Comic Sans MS"/>
              </w:rPr>
            </w:pPr>
            <w:r w:rsidRPr="00F93767">
              <w:rPr>
                <w:rFonts w:ascii="Comic Sans MS" w:hAnsi="Comic Sans MS"/>
              </w:rPr>
              <w:t xml:space="preserve">or get physical to with the </w:t>
            </w:r>
            <w:proofErr w:type="spellStart"/>
            <w:r w:rsidRPr="00F93767">
              <w:rPr>
                <w:rFonts w:ascii="Comic Sans MS" w:hAnsi="Comic Sans MS"/>
              </w:rPr>
              <w:t>SuperMovers</w:t>
            </w:r>
            <w:proofErr w:type="spellEnd"/>
            <w:r w:rsidRPr="00F93767">
              <w:rPr>
                <w:rFonts w:ascii="Comic Sans MS" w:hAnsi="Comic Sans MS"/>
              </w:rPr>
              <w:t xml:space="preserve"> version with Cyril the Swan instead</w:t>
            </w:r>
          </w:p>
          <w:p w14:paraId="50688B55" w14:textId="168EAA5E" w:rsidR="00F93767" w:rsidRPr="00F93767" w:rsidRDefault="005E0C88" w:rsidP="00F93767">
            <w:pPr>
              <w:rPr>
                <w:rFonts w:ascii="Comic Sans MS" w:hAnsi="Comic Sans MS"/>
                <w:color w:val="FF0000"/>
              </w:rPr>
            </w:pPr>
            <w:hyperlink r:id="rId12" w:history="1">
              <w:r w:rsidR="00F93767" w:rsidRPr="002F04EB">
                <w:rPr>
                  <w:rStyle w:val="Hyperlink"/>
                  <w:rFonts w:ascii="Comic Sans MS" w:hAnsi="Comic Sans MS"/>
                </w:rPr>
                <w:t>https://www.bbc.co.uk/teach/supermovers/ks1-maths-the-4-times-tablewith-cyril-the-swan/zmsw382</w:t>
              </w:r>
            </w:hyperlink>
            <w:r w:rsidR="00F93767">
              <w:rPr>
                <w:rFonts w:ascii="Comic Sans MS" w:hAnsi="Comic Sans MS"/>
                <w:color w:val="FF0000"/>
              </w:rPr>
              <w:t xml:space="preserve"> </w:t>
            </w:r>
            <w:r w:rsidR="00F93767" w:rsidRPr="00F93767">
              <w:rPr>
                <w:rFonts w:ascii="Comic Sans MS" w:hAnsi="Comic Sans MS"/>
                <w:color w:val="FF0000"/>
              </w:rPr>
              <w:t xml:space="preserve">  </w:t>
            </w:r>
          </w:p>
          <w:p w14:paraId="71CD6290" w14:textId="6D4ED313" w:rsidR="00F93767" w:rsidRPr="00D930A5" w:rsidRDefault="00F93767" w:rsidP="00C3274F">
            <w:pPr>
              <w:rPr>
                <w:rFonts w:ascii="Comic Sans MS" w:hAnsi="Comic Sans MS"/>
                <w:sz w:val="16"/>
                <w:szCs w:val="16"/>
              </w:rPr>
            </w:pPr>
            <w:r w:rsidRPr="00F93767">
              <w:rPr>
                <w:rFonts w:ascii="Comic Sans MS" w:hAnsi="Comic Sans MS"/>
                <w:color w:val="FF0000"/>
              </w:rPr>
              <w:t xml:space="preserve"> </w:t>
            </w:r>
          </w:p>
          <w:p w14:paraId="1A52865D" w14:textId="56D41F7A" w:rsidR="00F93767" w:rsidRDefault="006877F9" w:rsidP="00C3274F">
            <w:pPr>
              <w:rPr>
                <w:rFonts w:ascii="Comic Sans MS" w:hAnsi="Comic Sans MS"/>
              </w:rPr>
            </w:pPr>
            <w:r>
              <w:rPr>
                <w:rFonts w:ascii="Comic Sans MS" w:hAnsi="Comic Sans MS"/>
              </w:rPr>
              <w:t xml:space="preserve">This week and next week we will </w:t>
            </w:r>
            <w:proofErr w:type="gramStart"/>
            <w:r>
              <w:rPr>
                <w:rFonts w:ascii="Comic Sans MS" w:hAnsi="Comic Sans MS"/>
              </w:rPr>
              <w:t>sending</w:t>
            </w:r>
            <w:proofErr w:type="gramEnd"/>
            <w:r>
              <w:rPr>
                <w:rFonts w:ascii="Comic Sans MS" w:hAnsi="Comic Sans MS"/>
              </w:rPr>
              <w:t xml:space="preserve"> some telling the time sheets. Children are all at different points with this and so don’t worry if telling the time to 5 minutes is too challenging this week. See how far you get with understanding over the next two weeks. </w:t>
            </w:r>
          </w:p>
          <w:p w14:paraId="22C88109" w14:textId="77777777" w:rsidR="006877F9" w:rsidRPr="00D930A5" w:rsidRDefault="006877F9" w:rsidP="00C3274F">
            <w:pPr>
              <w:rPr>
                <w:rFonts w:ascii="Comic Sans MS" w:hAnsi="Comic Sans MS"/>
                <w:sz w:val="8"/>
                <w:szCs w:val="8"/>
              </w:rPr>
            </w:pPr>
          </w:p>
          <w:p w14:paraId="2ACEC8D5" w14:textId="419B2896" w:rsidR="006877F9" w:rsidRDefault="006877F9" w:rsidP="00C3274F">
            <w:pPr>
              <w:rPr>
                <w:rFonts w:ascii="Comic Sans MS" w:hAnsi="Comic Sans MS"/>
              </w:rPr>
            </w:pPr>
            <w:r>
              <w:rPr>
                <w:rFonts w:ascii="Comic Sans MS" w:hAnsi="Comic Sans MS"/>
              </w:rPr>
              <w:t>An online clock to help teach…</w:t>
            </w:r>
          </w:p>
          <w:p w14:paraId="7870D5F6" w14:textId="07882AB2" w:rsidR="006877F9" w:rsidRDefault="006877F9" w:rsidP="00C3274F">
            <w:pPr>
              <w:rPr>
                <w:rFonts w:ascii="Comic Sans MS" w:hAnsi="Comic Sans MS"/>
              </w:rPr>
            </w:pPr>
            <w:hyperlink r:id="rId13" w:history="1">
              <w:r w:rsidRPr="006877F9">
                <w:rPr>
                  <w:rStyle w:val="Hyperlink"/>
                  <w:rFonts w:ascii="Comic Sans MS" w:hAnsi="Comic Sans MS"/>
                </w:rPr>
                <w:t>https://www.topmarks.co.uk/time/teachin</w:t>
              </w:r>
              <w:r w:rsidRPr="006877F9">
                <w:rPr>
                  <w:rStyle w:val="Hyperlink"/>
                  <w:rFonts w:ascii="Comic Sans MS" w:hAnsi="Comic Sans MS"/>
                </w:rPr>
                <w:t>g</w:t>
              </w:r>
              <w:r w:rsidRPr="006877F9">
                <w:rPr>
                  <w:rStyle w:val="Hyperlink"/>
                  <w:rFonts w:ascii="Comic Sans MS" w:hAnsi="Comic Sans MS"/>
                </w:rPr>
                <w:t>-clock</w:t>
              </w:r>
            </w:hyperlink>
          </w:p>
          <w:p w14:paraId="1CC41E65" w14:textId="77777777" w:rsidR="006877F9" w:rsidRPr="00D930A5" w:rsidRDefault="006877F9" w:rsidP="00C3274F">
            <w:pPr>
              <w:rPr>
                <w:rFonts w:ascii="Comic Sans MS" w:hAnsi="Comic Sans MS"/>
                <w:sz w:val="8"/>
                <w:szCs w:val="8"/>
              </w:rPr>
            </w:pPr>
          </w:p>
          <w:p w14:paraId="79E306AE" w14:textId="5AF3303B" w:rsidR="00F93767" w:rsidRDefault="00F93767" w:rsidP="00C3274F">
            <w:pPr>
              <w:rPr>
                <w:rFonts w:ascii="Comic Sans MS" w:hAnsi="Comic Sans MS" w:cs="Arial"/>
                <w:color w:val="333333"/>
                <w:shd w:val="clear" w:color="auto" w:fill="FFFFFF"/>
              </w:rPr>
            </w:pPr>
            <w:r w:rsidRPr="00F93767">
              <w:rPr>
                <w:rFonts w:ascii="Comic Sans MS" w:hAnsi="Comic Sans MS" w:cs="Arial"/>
                <w:color w:val="333333"/>
                <w:shd w:val="clear" w:color="auto" w:fill="FFFFFF"/>
              </w:rPr>
              <w:t xml:space="preserve">Clock Worksheet - O'clock, Half Past and Quarter Past Times </w:t>
            </w:r>
            <w:hyperlink r:id="rId14" w:history="1">
              <w:r w:rsidRPr="002F04EB">
                <w:rPr>
                  <w:rStyle w:val="Hyperlink"/>
                  <w:rFonts w:ascii="Comic Sans MS" w:hAnsi="Comic Sans MS" w:cs="Arial"/>
                  <w:shd w:val="clear" w:color="auto" w:fill="FFFFFF"/>
                </w:rPr>
                <w:t>https://www.twinkl.co.uk/resource/t-n-5083-oclock-half-past-and-quarter-past-</w:t>
              </w:r>
              <w:r w:rsidRPr="002F04EB">
                <w:rPr>
                  <w:rStyle w:val="Hyperlink"/>
                  <w:rFonts w:ascii="Comic Sans MS" w:hAnsi="Comic Sans MS" w:cs="Arial"/>
                  <w:shd w:val="clear" w:color="auto" w:fill="FFFFFF"/>
                </w:rPr>
                <w:lastRenderedPageBreak/>
                <w:t>to-times-activity-sheet</w:t>
              </w:r>
            </w:hyperlink>
            <w:r>
              <w:rPr>
                <w:rFonts w:ascii="Comic Sans MS" w:hAnsi="Comic Sans MS" w:cs="Arial"/>
                <w:color w:val="333333"/>
                <w:shd w:val="clear" w:color="auto" w:fill="FFFFFF"/>
              </w:rPr>
              <w:t xml:space="preserve"> </w:t>
            </w:r>
          </w:p>
          <w:p w14:paraId="3E8E270B" w14:textId="77777777" w:rsidR="00F93767" w:rsidRPr="00D930A5" w:rsidRDefault="00F93767" w:rsidP="00C3274F">
            <w:pPr>
              <w:rPr>
                <w:rFonts w:ascii="Comic Sans MS" w:hAnsi="Comic Sans MS" w:cs="Arial"/>
                <w:color w:val="333333"/>
                <w:sz w:val="8"/>
                <w:szCs w:val="8"/>
                <w:shd w:val="clear" w:color="auto" w:fill="FFFFFF"/>
              </w:rPr>
            </w:pPr>
          </w:p>
          <w:p w14:paraId="66E0BD4A" w14:textId="56CA9CCB" w:rsidR="00F93767" w:rsidRPr="00F93767" w:rsidRDefault="00F93767" w:rsidP="00C3274F">
            <w:pPr>
              <w:rPr>
                <w:rFonts w:ascii="Comic Sans MS" w:hAnsi="Comic Sans MS" w:cs="Arial"/>
                <w:color w:val="333333"/>
                <w:sz w:val="6"/>
                <w:szCs w:val="6"/>
                <w:shd w:val="clear" w:color="auto" w:fill="FFFFFF"/>
              </w:rPr>
            </w:pPr>
          </w:p>
          <w:p w14:paraId="760DF37F" w14:textId="77777777" w:rsidR="00F93767" w:rsidRPr="00F93767" w:rsidRDefault="00F93767" w:rsidP="00C3274F">
            <w:pPr>
              <w:rPr>
                <w:rFonts w:ascii="Comic Sans MS" w:hAnsi="Comic Sans MS"/>
                <w:sz w:val="14"/>
                <w:szCs w:val="14"/>
              </w:rPr>
            </w:pPr>
            <w:r w:rsidRPr="00F93767">
              <w:rPr>
                <w:rFonts w:ascii="Comic Sans MS" w:hAnsi="Comic Sans MS" w:cs="Arial"/>
                <w:color w:val="333333"/>
                <w:shd w:val="clear" w:color="auto" w:fill="FFFFFF"/>
              </w:rPr>
              <w:t>Telling the Time in 5 Minute Intervals Worksheets</w:t>
            </w:r>
            <w:r w:rsidRPr="00F93767">
              <w:rPr>
                <w:rFonts w:ascii="Comic Sans MS" w:hAnsi="Comic Sans MS"/>
                <w:sz w:val="14"/>
                <w:szCs w:val="14"/>
              </w:rPr>
              <w:t xml:space="preserve">  </w:t>
            </w:r>
          </w:p>
          <w:p w14:paraId="6BDA921B" w14:textId="08F5916D" w:rsidR="00C3274F" w:rsidRPr="00D930A5" w:rsidRDefault="005E0C88" w:rsidP="00D930A5">
            <w:pPr>
              <w:rPr>
                <w:rFonts w:ascii="Comic Sans MS" w:hAnsi="Comic Sans MS"/>
                <w:color w:val="FF0000"/>
              </w:rPr>
            </w:pPr>
            <w:hyperlink r:id="rId15" w:history="1">
              <w:r w:rsidR="00F93767" w:rsidRPr="002F04EB">
                <w:rPr>
                  <w:rStyle w:val="Hyperlink"/>
                  <w:rFonts w:ascii="Comic Sans MS" w:hAnsi="Comic Sans MS"/>
                </w:rPr>
                <w:t>https://www.twinkl.co.uk/resource/telling-the-time-in-5-minute-intervals-activity-</w:t>
              </w:r>
              <w:r w:rsidR="00F93767" w:rsidRPr="002F04EB">
                <w:rPr>
                  <w:rStyle w:val="Hyperlink"/>
                  <w:rFonts w:ascii="Comic Sans MS" w:hAnsi="Comic Sans MS"/>
                </w:rPr>
                <w:t>s</w:t>
              </w:r>
              <w:r w:rsidR="00F93767" w:rsidRPr="002F04EB">
                <w:rPr>
                  <w:rStyle w:val="Hyperlink"/>
                  <w:rFonts w:ascii="Comic Sans MS" w:hAnsi="Comic Sans MS"/>
                </w:rPr>
                <w:t>heets-t2-m-4703</w:t>
              </w:r>
            </w:hyperlink>
            <w:r w:rsidR="00F93767" w:rsidRPr="00F93767">
              <w:rPr>
                <w:rFonts w:ascii="Comic Sans MS" w:hAnsi="Comic Sans MS"/>
              </w:rPr>
              <w:t xml:space="preserve"> </w:t>
            </w:r>
          </w:p>
        </w:tc>
      </w:tr>
      <w:tr w:rsidR="00EA3635" w14:paraId="3527B9E7" w14:textId="77777777" w:rsidTr="003B1F40">
        <w:tc>
          <w:tcPr>
            <w:tcW w:w="1668" w:type="dxa"/>
          </w:tcPr>
          <w:p w14:paraId="6D685C91" w14:textId="010AF776" w:rsidR="00EA3635" w:rsidRPr="00EA3635" w:rsidRDefault="00EA3635">
            <w:pPr>
              <w:rPr>
                <w:rFonts w:ascii="Comic Sans MS" w:hAnsi="Comic Sans MS"/>
                <w:b/>
              </w:rPr>
            </w:pPr>
            <w:r w:rsidRPr="00EA3635">
              <w:rPr>
                <w:rFonts w:ascii="Comic Sans MS" w:hAnsi="Comic Sans MS"/>
                <w:b/>
              </w:rPr>
              <w:lastRenderedPageBreak/>
              <w:t>PE</w:t>
            </w:r>
          </w:p>
        </w:tc>
        <w:tc>
          <w:tcPr>
            <w:tcW w:w="8788" w:type="dxa"/>
          </w:tcPr>
          <w:p w14:paraId="57B4271A" w14:textId="1D1329A6" w:rsidR="00EA3635" w:rsidRDefault="00AC4FDF">
            <w:pPr>
              <w:rPr>
                <w:rFonts w:ascii="Comic Sans MS" w:hAnsi="Comic Sans MS"/>
              </w:rPr>
            </w:pPr>
            <w:r w:rsidRPr="00AC4FDF">
              <w:rPr>
                <w:rFonts w:ascii="Comic Sans MS" w:hAnsi="Comic Sans MS"/>
              </w:rPr>
              <w:t xml:space="preserve">Physical exercise is really important. Have a go at the following </w:t>
            </w:r>
            <w:r w:rsidRPr="00AC4FDF">
              <w:rPr>
                <w:rFonts w:ascii="Comic Sans MS" w:hAnsi="Comic Sans MS"/>
                <w:b/>
              </w:rPr>
              <w:t>each day</w:t>
            </w:r>
            <w:r w:rsidRPr="00AC4FDF">
              <w:rPr>
                <w:rFonts w:ascii="Comic Sans MS" w:hAnsi="Comic Sans MS"/>
              </w:rPr>
              <w:t>.</w:t>
            </w:r>
          </w:p>
          <w:p w14:paraId="62136CAD" w14:textId="77777777" w:rsidR="00C97794" w:rsidRDefault="00C97794" w:rsidP="00F93767">
            <w:pPr>
              <w:rPr>
                <w:rFonts w:ascii="Comic Sans MS" w:hAnsi="Comic Sans MS"/>
              </w:rPr>
            </w:pPr>
          </w:p>
          <w:p w14:paraId="167FC2CA" w14:textId="646E71E6" w:rsidR="00C97794" w:rsidRPr="00C97794" w:rsidRDefault="00C97794" w:rsidP="00F93767">
            <w:pPr>
              <w:rPr>
                <w:rFonts w:ascii="Comic Sans MS" w:hAnsi="Comic Sans MS"/>
              </w:rPr>
            </w:pPr>
            <w:r>
              <w:rPr>
                <w:rFonts w:ascii="Comic Sans MS" w:hAnsi="Comic Sans MS"/>
              </w:rPr>
              <w:t>H</w:t>
            </w:r>
            <w:r w:rsidRPr="00C97794">
              <w:rPr>
                <w:rFonts w:ascii="Comic Sans MS" w:hAnsi="Comic Sans MS"/>
              </w:rPr>
              <w:t xml:space="preserve">ave a go at some </w:t>
            </w:r>
            <w:r>
              <w:rPr>
                <w:rFonts w:ascii="Comic Sans MS" w:hAnsi="Comic Sans MS"/>
              </w:rPr>
              <w:t>f</w:t>
            </w:r>
            <w:r w:rsidRPr="00C97794">
              <w:rPr>
                <w:rFonts w:ascii="Comic Sans MS" w:hAnsi="Comic Sans MS"/>
              </w:rPr>
              <w:t xml:space="preserve">un </w:t>
            </w:r>
            <w:proofErr w:type="spellStart"/>
            <w:r w:rsidRPr="00C97794">
              <w:rPr>
                <w:rFonts w:ascii="Comic Sans MS" w:hAnsi="Comic Sans MS"/>
              </w:rPr>
              <w:t>GoNoodle</w:t>
            </w:r>
            <w:proofErr w:type="spellEnd"/>
            <w:r w:rsidRPr="00C97794">
              <w:rPr>
                <w:rFonts w:ascii="Comic Sans MS" w:hAnsi="Comic Sans MS"/>
              </w:rPr>
              <w:t xml:space="preserve"> videos! There are plenty to get your heart pumping on the Fresh Start fitness channel, Zumba kids and Dances on NTV</w:t>
            </w:r>
            <w:r>
              <w:rPr>
                <w:rFonts w:ascii="Comic Sans MS" w:hAnsi="Comic Sans MS"/>
              </w:rPr>
              <w:t xml:space="preserve">. Try a different video each day. Which is your favourite? </w:t>
            </w:r>
          </w:p>
          <w:p w14:paraId="18E86810" w14:textId="543F11F4" w:rsidR="00C97794" w:rsidRDefault="005E0C88" w:rsidP="00F93767">
            <w:pPr>
              <w:rPr>
                <w:rFonts w:ascii="Comic Sans MS" w:hAnsi="Comic Sans MS"/>
                <w:color w:val="FF0000"/>
              </w:rPr>
            </w:pPr>
            <w:hyperlink r:id="rId16" w:history="1">
              <w:r w:rsidR="00C97794" w:rsidRPr="002F04EB">
                <w:rPr>
                  <w:rStyle w:val="Hyperlink"/>
                  <w:rFonts w:ascii="Comic Sans MS" w:hAnsi="Comic Sans MS"/>
                </w:rPr>
                <w:t>https://family.gonoodle.com/</w:t>
              </w:r>
            </w:hyperlink>
            <w:r w:rsidR="00C97794">
              <w:rPr>
                <w:rFonts w:ascii="Comic Sans MS" w:hAnsi="Comic Sans MS"/>
                <w:color w:val="FF0000"/>
              </w:rPr>
              <w:t xml:space="preserve"> </w:t>
            </w:r>
          </w:p>
          <w:p w14:paraId="13EFCE23" w14:textId="77777777" w:rsidR="00C97794" w:rsidRDefault="00C97794" w:rsidP="00C97794">
            <w:pPr>
              <w:rPr>
                <w:rFonts w:ascii="Comic Sans MS" w:hAnsi="Comic Sans MS"/>
              </w:rPr>
            </w:pPr>
          </w:p>
          <w:p w14:paraId="71C3C138" w14:textId="77777777" w:rsidR="00C97794" w:rsidRDefault="00C97794" w:rsidP="00C97794">
            <w:pPr>
              <w:rPr>
                <w:rFonts w:ascii="Comic Sans MS" w:hAnsi="Comic Sans MS"/>
              </w:rPr>
            </w:pPr>
            <w:r w:rsidRPr="00F93767">
              <w:rPr>
                <w:rFonts w:ascii="Comic Sans MS" w:hAnsi="Comic Sans MS"/>
              </w:rPr>
              <w:t xml:space="preserve">Feel free to continue Joe Wickes workout from his online YouTube channel </w:t>
            </w:r>
            <w:r>
              <w:rPr>
                <w:rFonts w:ascii="Comic Sans MS" w:hAnsi="Comic Sans MS"/>
              </w:rPr>
              <w:t xml:space="preserve"> </w:t>
            </w:r>
          </w:p>
          <w:p w14:paraId="7DD87D7F" w14:textId="77777777" w:rsidR="00C97794" w:rsidRDefault="005E0C88" w:rsidP="00C97794">
            <w:pPr>
              <w:rPr>
                <w:rFonts w:ascii="Comic Sans MS" w:hAnsi="Comic Sans MS"/>
              </w:rPr>
            </w:pPr>
            <w:hyperlink r:id="rId17" w:history="1">
              <w:r w:rsidR="00C97794" w:rsidRPr="002F04EB">
                <w:rPr>
                  <w:rStyle w:val="Hyperlink"/>
                  <w:rFonts w:ascii="Comic Sans MS" w:hAnsi="Comic Sans MS"/>
                </w:rPr>
                <w:t>https://www.youtube.com/channel/UCAxW1XT0iEJo0TYlRfn6rYQ</w:t>
              </w:r>
            </w:hyperlink>
            <w:r w:rsidR="00C97794">
              <w:rPr>
                <w:rFonts w:ascii="Comic Sans MS" w:hAnsi="Comic Sans MS"/>
                <w:color w:val="FF0000"/>
              </w:rPr>
              <w:t xml:space="preserve"> </w:t>
            </w:r>
            <w:r w:rsidR="00C97794" w:rsidRPr="00F93767">
              <w:rPr>
                <w:rFonts w:ascii="Comic Sans MS" w:hAnsi="Comic Sans MS"/>
                <w:color w:val="FF0000"/>
              </w:rPr>
              <w:t xml:space="preserve">     </w:t>
            </w:r>
            <w:r w:rsidR="00C97794">
              <w:rPr>
                <w:rFonts w:ascii="Comic Sans MS" w:hAnsi="Comic Sans MS"/>
                <w:color w:val="FF0000"/>
              </w:rPr>
              <w:t xml:space="preserve"> </w:t>
            </w:r>
            <w:r w:rsidR="00C97794" w:rsidRPr="00F93767">
              <w:rPr>
                <w:rFonts w:ascii="Comic Sans MS" w:hAnsi="Comic Sans MS"/>
                <w:color w:val="FF0000"/>
              </w:rPr>
              <w:t xml:space="preserve">       </w:t>
            </w:r>
            <w:hyperlink r:id="rId18" w:history="1">
              <w:r w:rsidR="00C97794" w:rsidRPr="002F04EB">
                <w:rPr>
                  <w:rStyle w:val="Hyperlink"/>
                  <w:rFonts w:ascii="Comic Sans MS" w:hAnsi="Comic Sans MS"/>
                </w:rPr>
                <w:t>https://www.youtube.com/watch?v=Rz0go1pTda8</w:t>
              </w:r>
            </w:hyperlink>
            <w:r w:rsidR="00C97794">
              <w:rPr>
                <w:rFonts w:ascii="Comic Sans MS" w:hAnsi="Comic Sans MS"/>
                <w:color w:val="FF0000"/>
              </w:rPr>
              <w:t xml:space="preserve">  </w:t>
            </w:r>
            <w:r w:rsidR="00C97794" w:rsidRPr="00C97794">
              <w:rPr>
                <w:rFonts w:ascii="Comic Sans MS" w:hAnsi="Comic Sans MS"/>
              </w:rPr>
              <w:t xml:space="preserve"> -sample lesson</w:t>
            </w:r>
          </w:p>
          <w:p w14:paraId="48F68A62" w14:textId="12CE7C35" w:rsidR="00C97794" w:rsidRPr="00F93767" w:rsidRDefault="00C97794" w:rsidP="00F93767">
            <w:pPr>
              <w:rPr>
                <w:rFonts w:ascii="Comic Sans MS" w:hAnsi="Comic Sans MS"/>
                <w:color w:val="FF0000"/>
              </w:rPr>
            </w:pPr>
          </w:p>
        </w:tc>
      </w:tr>
      <w:tr w:rsidR="00EA3635" w14:paraId="748F53F0" w14:textId="77777777" w:rsidTr="003B1F40">
        <w:tc>
          <w:tcPr>
            <w:tcW w:w="1668" w:type="dxa"/>
          </w:tcPr>
          <w:p w14:paraId="5013A6C3" w14:textId="77777777" w:rsidR="00EA3635" w:rsidRPr="00EA3635" w:rsidRDefault="00EA3635">
            <w:pPr>
              <w:rPr>
                <w:rFonts w:ascii="Comic Sans MS" w:hAnsi="Comic Sans MS"/>
                <w:b/>
              </w:rPr>
            </w:pPr>
            <w:r w:rsidRPr="00EA3635">
              <w:rPr>
                <w:rFonts w:ascii="Comic Sans MS" w:hAnsi="Comic Sans MS"/>
                <w:b/>
              </w:rPr>
              <w:t>Computing</w:t>
            </w:r>
          </w:p>
        </w:tc>
        <w:tc>
          <w:tcPr>
            <w:tcW w:w="8788" w:type="dxa"/>
          </w:tcPr>
          <w:p w14:paraId="1A357DF9" w14:textId="58263761" w:rsidR="00EA3635" w:rsidRPr="00C97794" w:rsidRDefault="005E0C88" w:rsidP="00C97794">
            <w:pPr>
              <w:rPr>
                <w:rFonts w:ascii="Comic Sans MS" w:hAnsi="Comic Sans MS"/>
                <w:color w:val="FF0000"/>
              </w:rPr>
            </w:pPr>
            <w:hyperlink r:id="rId19" w:history="1">
              <w:r w:rsidR="00C97794" w:rsidRPr="002F04EB">
                <w:rPr>
                  <w:rStyle w:val="Hyperlink"/>
                  <w:rFonts w:ascii="Comic Sans MS" w:hAnsi="Comic Sans MS"/>
                </w:rPr>
                <w:t>https://hourofcode.com/uk/learn</w:t>
              </w:r>
            </w:hyperlink>
            <w:r w:rsidR="00C97794" w:rsidRPr="00C97794">
              <w:rPr>
                <w:rFonts w:ascii="Comic Sans MS" w:hAnsi="Comic Sans MS"/>
                <w:color w:val="FF0000"/>
              </w:rPr>
              <w:t xml:space="preserve"> </w:t>
            </w:r>
          </w:p>
          <w:p w14:paraId="1C31F2D1" w14:textId="621B98F8" w:rsidR="00C97794" w:rsidRPr="00C97794" w:rsidRDefault="00513437" w:rsidP="00C97794">
            <w:pPr>
              <w:rPr>
                <w:rFonts w:ascii="Comic Sans MS" w:hAnsi="Comic Sans MS"/>
              </w:rPr>
            </w:pPr>
            <w:r>
              <w:rPr>
                <w:rFonts w:ascii="Comic Sans MS" w:hAnsi="Comic Sans MS"/>
              </w:rPr>
              <w:t xml:space="preserve">Why not have a go at </w:t>
            </w:r>
            <w:proofErr w:type="gramStart"/>
            <w:r>
              <w:rPr>
                <w:rFonts w:ascii="Comic Sans MS" w:hAnsi="Comic Sans MS"/>
              </w:rPr>
              <w:t xml:space="preserve">coding </w:t>
            </w:r>
            <w:r w:rsidR="00C97794" w:rsidRPr="00C97794">
              <w:rPr>
                <w:rFonts w:ascii="Comic Sans MS" w:hAnsi="Comic Sans MS"/>
              </w:rPr>
              <w:t xml:space="preserve"> a</w:t>
            </w:r>
            <w:proofErr w:type="gramEnd"/>
            <w:r w:rsidR="00C97794" w:rsidRPr="00C97794">
              <w:rPr>
                <w:rFonts w:ascii="Comic Sans MS" w:hAnsi="Comic Sans MS"/>
              </w:rPr>
              <w:t xml:space="preserve"> cartoon. </w:t>
            </w:r>
            <w:r w:rsidR="00C97794">
              <w:rPr>
                <w:rFonts w:ascii="Comic Sans MS" w:hAnsi="Comic Sans MS"/>
              </w:rPr>
              <w:t>Have a go at adding and removing code.</w:t>
            </w:r>
            <w:r w:rsidR="00C97794" w:rsidRPr="00C97794">
              <w:rPr>
                <w:rFonts w:ascii="Comic Sans MS" w:hAnsi="Comic Sans MS"/>
              </w:rPr>
              <w:t xml:space="preserve"> </w:t>
            </w:r>
            <w:r w:rsidR="00C97794">
              <w:rPr>
                <w:rFonts w:ascii="Comic Sans MS" w:hAnsi="Comic Sans MS"/>
              </w:rPr>
              <w:t>S</w:t>
            </w:r>
            <w:r w:rsidR="00C97794" w:rsidRPr="00C97794">
              <w:rPr>
                <w:rFonts w:ascii="Comic Sans MS" w:hAnsi="Comic Sans MS"/>
              </w:rPr>
              <w:t>ee if you can bring all the characters to life</w:t>
            </w:r>
            <w:r w:rsidR="00C97794">
              <w:rPr>
                <w:rFonts w:ascii="Comic Sans MS" w:hAnsi="Comic Sans MS"/>
              </w:rPr>
              <w:t>!</w:t>
            </w:r>
          </w:p>
          <w:p w14:paraId="1CF16A7F" w14:textId="6A1AAB7E" w:rsidR="00C97794" w:rsidRPr="00C97794" w:rsidRDefault="00C97794" w:rsidP="00C97794">
            <w:pPr>
              <w:rPr>
                <w:rFonts w:ascii="Comic Sans MS" w:hAnsi="Comic Sans MS"/>
                <w:color w:val="FF0000"/>
              </w:rPr>
            </w:pPr>
          </w:p>
        </w:tc>
      </w:tr>
      <w:tr w:rsidR="00EA3635" w14:paraId="580A8C47" w14:textId="77777777" w:rsidTr="003B1F40">
        <w:tc>
          <w:tcPr>
            <w:tcW w:w="1668" w:type="dxa"/>
          </w:tcPr>
          <w:p w14:paraId="39941B2B" w14:textId="77777777" w:rsidR="00EA3635" w:rsidRPr="00EA3635" w:rsidRDefault="00EA3635">
            <w:pPr>
              <w:rPr>
                <w:rFonts w:ascii="Comic Sans MS" w:hAnsi="Comic Sans MS"/>
                <w:b/>
              </w:rPr>
            </w:pPr>
            <w:r w:rsidRPr="00EA3635">
              <w:rPr>
                <w:rFonts w:ascii="Comic Sans MS" w:hAnsi="Comic Sans MS"/>
                <w:b/>
              </w:rPr>
              <w:t>Topic</w:t>
            </w:r>
          </w:p>
        </w:tc>
        <w:tc>
          <w:tcPr>
            <w:tcW w:w="8788" w:type="dxa"/>
          </w:tcPr>
          <w:p w14:paraId="543A125A" w14:textId="1EC132B9" w:rsidR="00461178" w:rsidRDefault="00121777" w:rsidP="00121777">
            <w:pPr>
              <w:rPr>
                <w:rFonts w:ascii="Comic Sans MS" w:hAnsi="Comic Sans MS"/>
                <w:color w:val="FF0000"/>
              </w:rPr>
            </w:pPr>
            <w:r w:rsidRPr="00A503FA">
              <w:rPr>
                <w:rFonts w:ascii="Comic Sans MS" w:hAnsi="Comic Sans MS"/>
              </w:rPr>
              <w:t xml:space="preserve">Science- Learn what the life cycle of a plant is. Can you </w:t>
            </w:r>
            <w:r w:rsidR="00A503FA" w:rsidRPr="00A503FA">
              <w:rPr>
                <w:rFonts w:ascii="Comic Sans MS" w:hAnsi="Comic Sans MS"/>
              </w:rPr>
              <w:t>draw the life cycle? What are the 5 stages of the plant life cycle?</w:t>
            </w:r>
            <w:r w:rsidR="00A503FA">
              <w:rPr>
                <w:rFonts w:ascii="Comic Sans MS" w:hAnsi="Comic Sans MS"/>
                <w:color w:val="FF0000"/>
              </w:rPr>
              <w:t xml:space="preserve"> </w:t>
            </w:r>
          </w:p>
          <w:p w14:paraId="74C39E3F" w14:textId="49E3F9BE" w:rsidR="00A503FA" w:rsidRPr="00A503FA" w:rsidRDefault="00A503FA" w:rsidP="00121777">
            <w:pPr>
              <w:rPr>
                <w:rFonts w:ascii="Comic Sans MS" w:hAnsi="Comic Sans MS"/>
              </w:rPr>
            </w:pPr>
            <w:r w:rsidRPr="00A503FA">
              <w:rPr>
                <w:rFonts w:ascii="Comic Sans MS" w:hAnsi="Comic Sans MS"/>
              </w:rPr>
              <w:t>Here is a power</w:t>
            </w:r>
            <w:r>
              <w:rPr>
                <w:rFonts w:ascii="Comic Sans MS" w:hAnsi="Comic Sans MS"/>
              </w:rPr>
              <w:t xml:space="preserve"> </w:t>
            </w:r>
            <w:r w:rsidRPr="00A503FA">
              <w:rPr>
                <w:rFonts w:ascii="Comic Sans MS" w:hAnsi="Comic Sans MS"/>
              </w:rPr>
              <w:t>point to help</w:t>
            </w:r>
            <w:r>
              <w:rPr>
                <w:rFonts w:ascii="Comic Sans MS" w:hAnsi="Comic Sans MS"/>
              </w:rPr>
              <w:t>:</w:t>
            </w:r>
          </w:p>
          <w:p w14:paraId="35E832AE" w14:textId="77777777" w:rsidR="00121777" w:rsidRDefault="005E0C88" w:rsidP="00121777">
            <w:pPr>
              <w:rPr>
                <w:rFonts w:ascii="Comic Sans MS" w:hAnsi="Comic Sans MS"/>
                <w:color w:val="FF0000"/>
              </w:rPr>
            </w:pPr>
            <w:hyperlink r:id="rId20" w:history="1">
              <w:r w:rsidR="00121777" w:rsidRPr="002F04EB">
                <w:rPr>
                  <w:rStyle w:val="Hyperlink"/>
                  <w:rFonts w:ascii="Comic Sans MS" w:hAnsi="Comic Sans MS"/>
                </w:rPr>
                <w:t>https://www.twinkl.co.uk/resource/lifecycle-of-a-plant-powerpoint-t-t-2547035</w:t>
              </w:r>
            </w:hyperlink>
            <w:r w:rsidR="00121777">
              <w:rPr>
                <w:rFonts w:ascii="Comic Sans MS" w:hAnsi="Comic Sans MS"/>
                <w:color w:val="FF0000"/>
              </w:rPr>
              <w:t xml:space="preserve"> </w:t>
            </w:r>
          </w:p>
          <w:p w14:paraId="4E40D7E5" w14:textId="77777777" w:rsidR="00A503FA" w:rsidRDefault="00A503FA" w:rsidP="00121777">
            <w:pPr>
              <w:rPr>
                <w:rFonts w:ascii="Comic Sans MS" w:hAnsi="Comic Sans MS"/>
                <w:color w:val="FF0000"/>
              </w:rPr>
            </w:pPr>
          </w:p>
          <w:p w14:paraId="6CCC16BE" w14:textId="69F0A24E" w:rsidR="00A503FA" w:rsidRDefault="00A503FA" w:rsidP="00121777">
            <w:pPr>
              <w:rPr>
                <w:rFonts w:ascii="Comic Sans MS" w:hAnsi="Comic Sans MS"/>
              </w:rPr>
            </w:pPr>
            <w:r w:rsidRPr="00A503FA">
              <w:rPr>
                <w:rFonts w:ascii="Comic Sans MS" w:hAnsi="Comic Sans MS"/>
              </w:rPr>
              <w:t>PSHE</w:t>
            </w:r>
            <w:r>
              <w:rPr>
                <w:rFonts w:ascii="Comic Sans MS" w:hAnsi="Comic Sans MS"/>
              </w:rPr>
              <w:t>- We all should aim high!</w:t>
            </w:r>
          </w:p>
          <w:p w14:paraId="13289274" w14:textId="36BD32B2" w:rsidR="00A503FA" w:rsidRDefault="00A503FA" w:rsidP="00121777">
            <w:pPr>
              <w:rPr>
                <w:rFonts w:ascii="Comic Sans MS" w:hAnsi="Comic Sans MS"/>
              </w:rPr>
            </w:pPr>
            <w:r>
              <w:rPr>
                <w:rFonts w:ascii="Comic Sans MS" w:hAnsi="Comic Sans MS"/>
              </w:rPr>
              <w:t xml:space="preserve">Task one - What Is your dream job? If you could ask someone who has that job 5 questions what would they be? </w:t>
            </w:r>
          </w:p>
          <w:p w14:paraId="37F08D7A" w14:textId="0FEA40E0" w:rsidR="00A503FA" w:rsidRDefault="00A503FA" w:rsidP="00121777">
            <w:pPr>
              <w:rPr>
                <w:rFonts w:ascii="Comic Sans MS" w:hAnsi="Comic Sans MS"/>
              </w:rPr>
            </w:pPr>
            <w:r>
              <w:rPr>
                <w:rFonts w:ascii="Comic Sans MS" w:hAnsi="Comic Sans MS"/>
              </w:rPr>
              <w:t>Task 2 - What are 4 things that you have already achieved? How did you achieve them?</w:t>
            </w:r>
          </w:p>
          <w:p w14:paraId="28C7798A" w14:textId="7CEDBB58" w:rsidR="00A503FA" w:rsidRDefault="00A503FA" w:rsidP="00121777">
            <w:pPr>
              <w:rPr>
                <w:rFonts w:ascii="Comic Sans MS" w:hAnsi="Comic Sans MS"/>
              </w:rPr>
            </w:pPr>
            <w:r>
              <w:rPr>
                <w:rFonts w:ascii="Comic Sans MS" w:hAnsi="Comic Sans MS"/>
              </w:rPr>
              <w:t>Complete these two questions. Activities are available here:</w:t>
            </w:r>
          </w:p>
          <w:p w14:paraId="12800432" w14:textId="47390D7A" w:rsidR="00A503FA" w:rsidRDefault="005E0C88" w:rsidP="00121777">
            <w:pPr>
              <w:rPr>
                <w:rFonts w:ascii="Comic Sans MS" w:hAnsi="Comic Sans MS"/>
              </w:rPr>
            </w:pPr>
            <w:hyperlink r:id="rId21" w:history="1">
              <w:r w:rsidR="00A503FA" w:rsidRPr="002F04EB">
                <w:rPr>
                  <w:rStyle w:val="Hyperlink"/>
                  <w:rFonts w:ascii="Comic Sans MS" w:hAnsi="Comic Sans MS"/>
                </w:rPr>
                <w:t>https://www.twinkl.co.uk/resource/t2-lf-498-pshe-and-citizenship-y3-aiming-high-home-learning-tasks</w:t>
              </w:r>
            </w:hyperlink>
            <w:r w:rsidR="00A503FA">
              <w:rPr>
                <w:rFonts w:ascii="Comic Sans MS" w:hAnsi="Comic Sans MS"/>
              </w:rPr>
              <w:t xml:space="preserve"> </w:t>
            </w:r>
          </w:p>
          <w:p w14:paraId="72C6EF3D" w14:textId="480A25DC" w:rsidR="00A503FA" w:rsidRDefault="00A503FA" w:rsidP="00121777">
            <w:pPr>
              <w:rPr>
                <w:rFonts w:ascii="Comic Sans MS" w:hAnsi="Comic Sans MS"/>
              </w:rPr>
            </w:pPr>
          </w:p>
          <w:p w14:paraId="4AACEE22" w14:textId="72FFF5A0" w:rsidR="00A503FA" w:rsidRDefault="00A503FA" w:rsidP="00121777">
            <w:pPr>
              <w:rPr>
                <w:rFonts w:ascii="Comic Sans MS" w:hAnsi="Comic Sans MS"/>
                <w:color w:val="FF0000"/>
              </w:rPr>
            </w:pPr>
            <w:r>
              <w:rPr>
                <w:rFonts w:ascii="Comic Sans MS" w:hAnsi="Comic Sans MS"/>
              </w:rPr>
              <w:t>Art- Famous artist Vincent Van Gogh painted a picture of his bedroom in 1888</w:t>
            </w:r>
            <w:r w:rsidR="00D364D9">
              <w:rPr>
                <w:rFonts w:ascii="Comic Sans MS" w:hAnsi="Comic Sans MS"/>
              </w:rPr>
              <w:t>. Here is a picture of his work:</w:t>
            </w:r>
          </w:p>
          <w:p w14:paraId="28703A68" w14:textId="77777777" w:rsidR="00D364D9" w:rsidRDefault="00D364D9" w:rsidP="00121777">
            <w:pPr>
              <w:rPr>
                <w:rFonts w:ascii="Comic Sans MS" w:hAnsi="Comic Sans MS"/>
              </w:rPr>
            </w:pPr>
            <w:r>
              <w:rPr>
                <w:rFonts w:ascii="Comic Sans MS" w:hAnsi="Comic Sans MS"/>
              </w:rPr>
              <w:t xml:space="preserve">Can you have a go at drawing/painting a picture of your own </w:t>
            </w:r>
            <w:proofErr w:type="gramStart"/>
            <w:r>
              <w:rPr>
                <w:rFonts w:ascii="Comic Sans MS" w:hAnsi="Comic Sans MS"/>
              </w:rPr>
              <w:t>bedroom.</w:t>
            </w:r>
            <w:proofErr w:type="gramEnd"/>
            <w:r>
              <w:rPr>
                <w:rFonts w:ascii="Comic Sans MS" w:hAnsi="Comic Sans MS"/>
              </w:rPr>
              <w:t xml:space="preserve"> </w:t>
            </w:r>
          </w:p>
          <w:p w14:paraId="57C83E1B" w14:textId="77777777" w:rsidR="00D364D9" w:rsidRDefault="00D930A5" w:rsidP="00121777">
            <w:pPr>
              <w:rPr>
                <w:rFonts w:ascii="Comic Sans MS" w:hAnsi="Comic Sans MS"/>
              </w:rPr>
            </w:pPr>
            <w:r>
              <w:rPr>
                <w:noProof/>
                <w:lang w:eastAsia="en-GB"/>
              </w:rPr>
              <w:drawing>
                <wp:anchor distT="0" distB="0" distL="114300" distR="114300" simplePos="0" relativeHeight="251659264" behindDoc="1" locked="0" layoutInCell="1" allowOverlap="1" wp14:anchorId="578B1BCA" wp14:editId="209443F6">
                  <wp:simplePos x="0" y="0"/>
                  <wp:positionH relativeFrom="column">
                    <wp:posOffset>1347470</wp:posOffset>
                  </wp:positionH>
                  <wp:positionV relativeFrom="paragraph">
                    <wp:posOffset>346075</wp:posOffset>
                  </wp:positionV>
                  <wp:extent cx="2258060" cy="1810385"/>
                  <wp:effectExtent l="0" t="0" r="8890" b="0"/>
                  <wp:wrapThrough wrapText="bothSides">
                    <wp:wrapPolygon edited="0">
                      <wp:start x="0" y="0"/>
                      <wp:lineTo x="0" y="21365"/>
                      <wp:lineTo x="21503" y="21365"/>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l="28896" t="14337" r="21382" b="14786"/>
                          <a:stretch/>
                        </pic:blipFill>
                        <pic:spPr bwMode="auto">
                          <a:xfrm>
                            <a:off x="0" y="0"/>
                            <a:ext cx="2258060" cy="1810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64D9">
              <w:rPr>
                <w:rFonts w:ascii="Comic Sans MS" w:hAnsi="Comic Sans MS"/>
              </w:rPr>
              <w:t>Challenge: Can you do it in the style of Vincent Van Gogh</w:t>
            </w:r>
          </w:p>
          <w:p w14:paraId="38036DBF" w14:textId="77777777" w:rsidR="00513437" w:rsidRDefault="00513437" w:rsidP="00121777">
            <w:pPr>
              <w:rPr>
                <w:rFonts w:ascii="Comic Sans MS" w:hAnsi="Comic Sans MS"/>
              </w:rPr>
            </w:pPr>
          </w:p>
          <w:p w14:paraId="76960D5A" w14:textId="77777777" w:rsidR="00513437" w:rsidRDefault="00513437" w:rsidP="00121777">
            <w:pPr>
              <w:rPr>
                <w:rFonts w:ascii="Comic Sans MS" w:hAnsi="Comic Sans MS"/>
              </w:rPr>
            </w:pPr>
          </w:p>
          <w:p w14:paraId="758B3525" w14:textId="77777777" w:rsidR="00513437" w:rsidRDefault="00513437" w:rsidP="00121777">
            <w:pPr>
              <w:rPr>
                <w:rFonts w:ascii="Comic Sans MS" w:hAnsi="Comic Sans MS"/>
              </w:rPr>
            </w:pPr>
          </w:p>
          <w:p w14:paraId="7882CB97" w14:textId="77777777" w:rsidR="00513437" w:rsidRDefault="00513437" w:rsidP="00121777">
            <w:pPr>
              <w:rPr>
                <w:rFonts w:ascii="Comic Sans MS" w:hAnsi="Comic Sans MS"/>
              </w:rPr>
            </w:pPr>
          </w:p>
          <w:p w14:paraId="4CC96980" w14:textId="77777777" w:rsidR="00513437" w:rsidRDefault="00513437" w:rsidP="00121777">
            <w:pPr>
              <w:rPr>
                <w:rFonts w:ascii="Comic Sans MS" w:hAnsi="Comic Sans MS"/>
              </w:rPr>
            </w:pPr>
          </w:p>
          <w:p w14:paraId="65E120E6" w14:textId="77777777" w:rsidR="00513437" w:rsidRDefault="00513437" w:rsidP="00121777">
            <w:pPr>
              <w:rPr>
                <w:rFonts w:ascii="Comic Sans MS" w:hAnsi="Comic Sans MS"/>
              </w:rPr>
            </w:pPr>
          </w:p>
          <w:p w14:paraId="08B809C0" w14:textId="77777777" w:rsidR="00513437" w:rsidRDefault="00513437" w:rsidP="00121777">
            <w:pPr>
              <w:rPr>
                <w:rFonts w:ascii="Comic Sans MS" w:hAnsi="Comic Sans MS"/>
              </w:rPr>
            </w:pPr>
          </w:p>
          <w:p w14:paraId="175AB756" w14:textId="77777777" w:rsidR="00513437" w:rsidRDefault="00513437" w:rsidP="00121777">
            <w:pPr>
              <w:rPr>
                <w:rFonts w:ascii="Comic Sans MS" w:hAnsi="Comic Sans MS"/>
              </w:rPr>
            </w:pPr>
          </w:p>
          <w:p w14:paraId="0E3814A5" w14:textId="77777777" w:rsidR="00513437" w:rsidRDefault="00513437" w:rsidP="00121777">
            <w:pPr>
              <w:rPr>
                <w:rFonts w:ascii="Comic Sans MS" w:hAnsi="Comic Sans MS"/>
              </w:rPr>
            </w:pPr>
          </w:p>
          <w:p w14:paraId="187CAC7A" w14:textId="77777777" w:rsidR="00513437" w:rsidRDefault="00513437" w:rsidP="00121777">
            <w:pPr>
              <w:rPr>
                <w:rFonts w:ascii="Comic Sans MS" w:hAnsi="Comic Sans MS"/>
              </w:rPr>
            </w:pPr>
          </w:p>
          <w:p w14:paraId="01F17015" w14:textId="77777777" w:rsidR="00513437" w:rsidRDefault="00513437" w:rsidP="00121777">
            <w:pPr>
              <w:rPr>
                <w:rFonts w:ascii="Comic Sans MS" w:hAnsi="Comic Sans MS"/>
              </w:rPr>
            </w:pPr>
          </w:p>
          <w:p w14:paraId="7BF74477" w14:textId="485B387F" w:rsidR="00513437" w:rsidRPr="00D364D9" w:rsidRDefault="00513437" w:rsidP="00121777">
            <w:pPr>
              <w:rPr>
                <w:rFonts w:ascii="Comic Sans MS" w:hAnsi="Comic Sans MS"/>
              </w:rPr>
            </w:pPr>
          </w:p>
        </w:tc>
      </w:tr>
      <w:tr w:rsidR="00EA3635" w14:paraId="2FD7F45D" w14:textId="77777777" w:rsidTr="003B1F40">
        <w:tc>
          <w:tcPr>
            <w:tcW w:w="1668" w:type="dxa"/>
          </w:tcPr>
          <w:p w14:paraId="27B47429" w14:textId="77777777" w:rsidR="00EA3635" w:rsidRPr="00EA3635" w:rsidRDefault="00EA3635">
            <w:pPr>
              <w:rPr>
                <w:rFonts w:ascii="Comic Sans MS" w:hAnsi="Comic Sans MS"/>
                <w:b/>
              </w:rPr>
            </w:pPr>
            <w:r w:rsidRPr="00EA3635">
              <w:rPr>
                <w:rFonts w:ascii="Comic Sans MS" w:hAnsi="Comic Sans MS"/>
                <w:b/>
              </w:rPr>
              <w:lastRenderedPageBreak/>
              <w:t>Activity</w:t>
            </w:r>
          </w:p>
        </w:tc>
        <w:tc>
          <w:tcPr>
            <w:tcW w:w="8788" w:type="dxa"/>
          </w:tcPr>
          <w:p w14:paraId="2E34D576" w14:textId="6AC0DF72" w:rsidR="00121777" w:rsidRPr="00121777" w:rsidRDefault="00121777" w:rsidP="00121777">
            <w:pPr>
              <w:rPr>
                <w:rFonts w:ascii="Comic Sans MS" w:hAnsi="Comic Sans MS"/>
              </w:rPr>
            </w:pPr>
            <w:r w:rsidRPr="00121777">
              <w:rPr>
                <w:rFonts w:ascii="Comic Sans MS" w:hAnsi="Comic Sans MS"/>
              </w:rPr>
              <w:t xml:space="preserve">Build a den! </w:t>
            </w:r>
          </w:p>
          <w:p w14:paraId="636CF3F1" w14:textId="0D940BB5" w:rsidR="00121777" w:rsidRPr="00121777" w:rsidRDefault="00121777" w:rsidP="00121777">
            <w:pPr>
              <w:rPr>
                <w:rFonts w:ascii="Comic Sans MS" w:hAnsi="Comic Sans MS"/>
              </w:rPr>
            </w:pPr>
            <w:r w:rsidRPr="00121777">
              <w:rPr>
                <w:rFonts w:ascii="Comic Sans MS" w:hAnsi="Comic Sans MS"/>
              </w:rPr>
              <w:t xml:space="preserve">Think about the best way to build a den. What could you use? </w:t>
            </w:r>
          </w:p>
          <w:p w14:paraId="075B8364" w14:textId="77777777" w:rsidR="00121777" w:rsidRPr="00121777" w:rsidRDefault="00121777" w:rsidP="00121777">
            <w:pPr>
              <w:rPr>
                <w:rFonts w:ascii="Comic Sans MS" w:hAnsi="Comic Sans MS"/>
              </w:rPr>
            </w:pPr>
            <w:r w:rsidRPr="00121777">
              <w:rPr>
                <w:rFonts w:ascii="Comic Sans MS" w:hAnsi="Comic Sans MS"/>
              </w:rPr>
              <w:t xml:space="preserve">Perhaps you could have a competition with a sibling or parent. Who can build the best den? </w:t>
            </w:r>
          </w:p>
          <w:p w14:paraId="0391C86B" w14:textId="4A868B51" w:rsidR="00121777" w:rsidRDefault="00121777" w:rsidP="00121777">
            <w:pPr>
              <w:rPr>
                <w:rFonts w:ascii="Comic Sans MS" w:hAnsi="Comic Sans MS"/>
                <w:color w:val="FF0000"/>
              </w:rPr>
            </w:pPr>
            <w:r>
              <w:rPr>
                <w:rFonts w:ascii="Comic Sans MS" w:hAnsi="Comic Sans MS"/>
                <w:color w:val="FF0000"/>
              </w:rPr>
              <w:t xml:space="preserve">Remember to tidy up afterwards! </w:t>
            </w:r>
          </w:p>
          <w:p w14:paraId="2EA4D387" w14:textId="6C605037" w:rsidR="00121777" w:rsidRDefault="00121777" w:rsidP="00121777">
            <w:pPr>
              <w:rPr>
                <w:rFonts w:ascii="Comic Sans MS" w:hAnsi="Comic Sans MS"/>
                <w:color w:val="FF0000"/>
              </w:rPr>
            </w:pPr>
          </w:p>
          <w:p w14:paraId="45F2475D" w14:textId="2B8BF1F9" w:rsidR="00121777" w:rsidRPr="00121777" w:rsidRDefault="00121777" w:rsidP="00121777">
            <w:pPr>
              <w:rPr>
                <w:rFonts w:ascii="Comic Sans MS" w:hAnsi="Comic Sans MS"/>
              </w:rPr>
            </w:pPr>
            <w:r w:rsidRPr="00121777">
              <w:rPr>
                <w:rFonts w:ascii="Comic Sans MS" w:hAnsi="Comic Sans MS"/>
              </w:rPr>
              <w:t xml:space="preserve">Extra (if you like) </w:t>
            </w:r>
          </w:p>
          <w:p w14:paraId="262EB3A7" w14:textId="04539B98" w:rsidR="00121777" w:rsidRPr="00121777" w:rsidRDefault="00121777" w:rsidP="00121777">
            <w:pPr>
              <w:rPr>
                <w:rFonts w:ascii="Comic Sans MS" w:hAnsi="Comic Sans MS"/>
              </w:rPr>
            </w:pPr>
            <w:r w:rsidRPr="00121777">
              <w:rPr>
                <w:rFonts w:ascii="Comic Sans MS" w:hAnsi="Comic Sans MS"/>
              </w:rPr>
              <w:t xml:space="preserve">Please take a look at this website </w:t>
            </w:r>
          </w:p>
          <w:p w14:paraId="1684B684" w14:textId="079A2020" w:rsidR="00121777" w:rsidRDefault="005E0C88" w:rsidP="00121777">
            <w:pPr>
              <w:rPr>
                <w:rFonts w:ascii="Comic Sans MS" w:hAnsi="Comic Sans MS"/>
                <w:color w:val="FF0000"/>
              </w:rPr>
            </w:pPr>
            <w:hyperlink r:id="rId23" w:history="1">
              <w:r w:rsidR="00121777" w:rsidRPr="002F04EB">
                <w:rPr>
                  <w:rStyle w:val="Hyperlink"/>
                  <w:rFonts w:ascii="Comic Sans MS" w:hAnsi="Comic Sans MS"/>
                </w:rPr>
                <w:t>https://pawprin</w:t>
              </w:r>
              <w:r w:rsidR="00121777" w:rsidRPr="002F04EB">
                <w:rPr>
                  <w:rStyle w:val="Hyperlink"/>
                  <w:rFonts w:ascii="Comic Sans MS" w:hAnsi="Comic Sans MS"/>
                </w:rPr>
                <w:t>t</w:t>
              </w:r>
              <w:r w:rsidR="00121777" w:rsidRPr="002F04EB">
                <w:rPr>
                  <w:rStyle w:val="Hyperlink"/>
                  <w:rFonts w:ascii="Comic Sans MS" w:hAnsi="Comic Sans MS"/>
                </w:rPr>
                <w:t>family.com/</w:t>
              </w:r>
            </w:hyperlink>
            <w:r w:rsidR="00121777">
              <w:rPr>
                <w:rFonts w:ascii="Comic Sans MS" w:hAnsi="Comic Sans MS"/>
                <w:color w:val="FF0000"/>
              </w:rPr>
              <w:t xml:space="preserve"> </w:t>
            </w:r>
          </w:p>
          <w:p w14:paraId="498AA9CA" w14:textId="77777777" w:rsidR="00121777" w:rsidRDefault="00121777" w:rsidP="00121777">
            <w:pPr>
              <w:rPr>
                <w:rFonts w:ascii="Comic Sans MS" w:hAnsi="Comic Sans MS"/>
              </w:rPr>
            </w:pPr>
            <w:r>
              <w:rPr>
                <w:rFonts w:ascii="Comic Sans MS" w:hAnsi="Comic Sans MS"/>
              </w:rPr>
              <w:t>T</w:t>
            </w:r>
            <w:r w:rsidRPr="00121777">
              <w:rPr>
                <w:rFonts w:ascii="Comic Sans MS" w:hAnsi="Comic Sans MS"/>
              </w:rPr>
              <w:t xml:space="preserve">here are lots of </w:t>
            </w:r>
            <w:r>
              <w:rPr>
                <w:rFonts w:ascii="Comic Sans MS" w:hAnsi="Comic Sans MS"/>
              </w:rPr>
              <w:t>f</w:t>
            </w:r>
            <w:r w:rsidRPr="00121777">
              <w:rPr>
                <w:rFonts w:ascii="Comic Sans MS" w:hAnsi="Comic Sans MS"/>
              </w:rPr>
              <w:t xml:space="preserve">ree activities and ideas of things to </w:t>
            </w:r>
            <w:r w:rsidR="00D930A5">
              <w:rPr>
                <w:rFonts w:ascii="Comic Sans MS" w:hAnsi="Comic Sans MS"/>
              </w:rPr>
              <w:t>do. Perhaps you could complete s</w:t>
            </w:r>
            <w:r w:rsidRPr="00121777">
              <w:rPr>
                <w:rFonts w:ascii="Comic Sans MS" w:hAnsi="Comic Sans MS"/>
              </w:rPr>
              <w:t>ome of the challenges!</w:t>
            </w:r>
          </w:p>
          <w:p w14:paraId="67A07E60" w14:textId="77777777" w:rsidR="00D930A5" w:rsidRDefault="00D930A5" w:rsidP="00121777">
            <w:pPr>
              <w:rPr>
                <w:rFonts w:ascii="Comic Sans MS" w:hAnsi="Comic Sans MS"/>
              </w:rPr>
            </w:pPr>
          </w:p>
          <w:p w14:paraId="42387D5E" w14:textId="130D5FE0" w:rsidR="00D930A5" w:rsidRDefault="00D930A5" w:rsidP="00DF18FB">
            <w:pPr>
              <w:rPr>
                <w:rFonts w:ascii="Comic Sans MS" w:hAnsi="Comic Sans MS"/>
              </w:rPr>
            </w:pPr>
            <w:r>
              <w:rPr>
                <w:rFonts w:ascii="Comic Sans MS" w:hAnsi="Comic Sans MS"/>
              </w:rPr>
              <w:t xml:space="preserve">This week’s online </w:t>
            </w:r>
            <w:r w:rsidR="00904674">
              <w:rPr>
                <w:rFonts w:ascii="Comic Sans MS" w:hAnsi="Comic Sans MS"/>
              </w:rPr>
              <w:t>game to try</w:t>
            </w:r>
            <w:r>
              <w:rPr>
                <w:rFonts w:ascii="Comic Sans MS" w:hAnsi="Comic Sans MS"/>
              </w:rPr>
              <w:t>.</w:t>
            </w:r>
            <w:r w:rsidR="00DF18FB">
              <w:rPr>
                <w:rFonts w:ascii="Comic Sans MS" w:hAnsi="Comic Sans MS"/>
              </w:rPr>
              <w:t xml:space="preserve"> </w:t>
            </w:r>
            <w:proofErr w:type="gramStart"/>
            <w:r w:rsidR="00DF18FB">
              <w:rPr>
                <w:rFonts w:ascii="Comic Sans MS" w:hAnsi="Comic Sans MS"/>
              </w:rPr>
              <w:t>‘</w:t>
            </w:r>
            <w:proofErr w:type="spellStart"/>
            <w:r w:rsidR="00DF18FB">
              <w:rPr>
                <w:rFonts w:ascii="Comic Sans MS" w:hAnsi="Comic Sans MS"/>
              </w:rPr>
              <w:t>MasterMind</w:t>
            </w:r>
            <w:proofErr w:type="spellEnd"/>
            <w:r w:rsidR="00DF18FB">
              <w:rPr>
                <w:rFonts w:ascii="Comic Sans MS" w:hAnsi="Comic Sans MS"/>
              </w:rPr>
              <w:t>’  Not</w:t>
            </w:r>
            <w:proofErr w:type="gramEnd"/>
            <w:r w:rsidR="00DF18FB">
              <w:rPr>
                <w:rFonts w:ascii="Comic Sans MS" w:hAnsi="Comic Sans MS"/>
              </w:rPr>
              <w:t xml:space="preserve"> the </w:t>
            </w:r>
            <w:r w:rsidR="00904674">
              <w:rPr>
                <w:rFonts w:ascii="Comic Sans MS" w:hAnsi="Comic Sans MS"/>
              </w:rPr>
              <w:t xml:space="preserve">TV </w:t>
            </w:r>
            <w:r w:rsidR="00DF18FB">
              <w:rPr>
                <w:rFonts w:ascii="Comic Sans MS" w:hAnsi="Comic Sans MS"/>
              </w:rPr>
              <w:t>quiz but a colour guessing strategy game.</w:t>
            </w:r>
            <w:r>
              <w:rPr>
                <w:rFonts w:ascii="Comic Sans MS" w:hAnsi="Comic Sans MS"/>
              </w:rPr>
              <w:t xml:space="preserve">  Again I used to play this one when I was younger but in board game fashion.</w:t>
            </w:r>
            <w:r w:rsidR="00DF18FB">
              <w:rPr>
                <w:rFonts w:ascii="Comic Sans MS" w:hAnsi="Comic Sans MS"/>
              </w:rPr>
              <w:t xml:space="preserve"> (Mr Kelham) </w:t>
            </w:r>
            <w:r>
              <w:rPr>
                <w:rFonts w:ascii="Comic Sans MS" w:hAnsi="Comic Sans MS"/>
              </w:rPr>
              <w:t xml:space="preserve"> It does involve some problem solving so an adult </w:t>
            </w:r>
            <w:r w:rsidR="00DF18FB">
              <w:rPr>
                <w:rFonts w:ascii="Comic Sans MS" w:hAnsi="Comic Sans MS"/>
              </w:rPr>
              <w:t xml:space="preserve">might </w:t>
            </w:r>
            <w:r>
              <w:rPr>
                <w:rFonts w:ascii="Comic Sans MS" w:hAnsi="Comic Sans MS"/>
              </w:rPr>
              <w:t>help m</w:t>
            </w:r>
            <w:r w:rsidR="00DF18FB">
              <w:rPr>
                <w:rFonts w:ascii="Comic Sans MS" w:hAnsi="Comic Sans MS"/>
              </w:rPr>
              <w:t xml:space="preserve">odel a strategy to help </w:t>
            </w:r>
            <w:r w:rsidR="00904674">
              <w:rPr>
                <w:rFonts w:ascii="Comic Sans MS" w:hAnsi="Comic Sans MS"/>
              </w:rPr>
              <w:t xml:space="preserve">with </w:t>
            </w:r>
            <w:r>
              <w:rPr>
                <w:rFonts w:ascii="Comic Sans MS" w:hAnsi="Comic Sans MS"/>
              </w:rPr>
              <w:t>the first few goes</w:t>
            </w:r>
            <w:r w:rsidR="00DF18FB">
              <w:rPr>
                <w:rFonts w:ascii="Comic Sans MS" w:hAnsi="Comic Sans MS"/>
              </w:rPr>
              <w:t>.</w:t>
            </w:r>
          </w:p>
          <w:p w14:paraId="0C2E67C0" w14:textId="15848F87" w:rsidR="00DF18FB" w:rsidRDefault="00DF18FB" w:rsidP="00DF18FB">
            <w:pPr>
              <w:rPr>
                <w:rFonts w:ascii="Comic Sans MS" w:hAnsi="Comic Sans MS"/>
              </w:rPr>
            </w:pPr>
            <w:hyperlink r:id="rId24" w:history="1">
              <w:r w:rsidRPr="00DF18FB">
                <w:rPr>
                  <w:rStyle w:val="Hyperlink"/>
                  <w:rFonts w:ascii="Comic Sans MS" w:hAnsi="Comic Sans MS"/>
                </w:rPr>
                <w:t>https://www.webgamesonline.com/mastermind/</w:t>
              </w:r>
            </w:hyperlink>
          </w:p>
          <w:p w14:paraId="1982DA54" w14:textId="77777777" w:rsidR="00DF18FB" w:rsidRDefault="00DF18FB" w:rsidP="00DF18FB">
            <w:pPr>
              <w:rPr>
                <w:rFonts w:ascii="Comic Sans MS" w:hAnsi="Comic Sans MS"/>
              </w:rPr>
            </w:pPr>
          </w:p>
          <w:p w14:paraId="00315232" w14:textId="67A98BC0" w:rsidR="00DF18FB" w:rsidRDefault="00DF18FB" w:rsidP="00DF18FB">
            <w:pPr>
              <w:rPr>
                <w:rFonts w:ascii="Comic Sans MS" w:hAnsi="Comic Sans MS"/>
              </w:rPr>
            </w:pPr>
            <w:r>
              <w:rPr>
                <w:rFonts w:ascii="Comic Sans MS" w:hAnsi="Comic Sans MS"/>
              </w:rPr>
              <w:t>If you need help a short clip of how to play</w:t>
            </w:r>
            <w:r w:rsidR="00513437">
              <w:rPr>
                <w:rFonts w:ascii="Comic Sans MS" w:hAnsi="Comic Sans MS"/>
              </w:rPr>
              <w:t xml:space="preserve"> </w:t>
            </w:r>
          </w:p>
          <w:p w14:paraId="50D8FFBE" w14:textId="2F5D70BD" w:rsidR="00DF18FB" w:rsidRPr="00121777" w:rsidRDefault="00DF18FB" w:rsidP="00DF18FB">
            <w:pPr>
              <w:rPr>
                <w:rFonts w:ascii="Comic Sans MS" w:hAnsi="Comic Sans MS"/>
              </w:rPr>
            </w:pPr>
            <w:r>
              <w:rPr>
                <w:rFonts w:ascii="Comic Sans MS" w:hAnsi="Comic Sans MS"/>
              </w:rPr>
              <w:t xml:space="preserve"> </w:t>
            </w:r>
            <w:hyperlink r:id="rId25" w:history="1">
              <w:r w:rsidRPr="00DF18FB">
                <w:rPr>
                  <w:rStyle w:val="Hyperlink"/>
                  <w:rFonts w:ascii="Comic Sans MS" w:hAnsi="Comic Sans MS"/>
                </w:rPr>
                <w:t>https://www.youtube.com/watch?v=XX5TlB6xT3M</w:t>
              </w:r>
            </w:hyperlink>
          </w:p>
        </w:tc>
      </w:tr>
    </w:tbl>
    <w:p w14:paraId="0AC6738C" w14:textId="77777777" w:rsidR="00AA43CC" w:rsidRDefault="00AA43CC" w:rsidP="00AA43CC">
      <w:pPr>
        <w:rPr>
          <w:rFonts w:ascii="Helvetica" w:hAnsi="Helvetica" w:cs="Helvetica"/>
          <w:color w:val="333333"/>
          <w:sz w:val="32"/>
          <w:szCs w:val="32"/>
          <w:shd w:val="clear" w:color="auto" w:fill="FFFFFF"/>
        </w:rPr>
      </w:pPr>
      <w:r>
        <w:rPr>
          <w:rFonts w:ascii="Comic Sans MS" w:hAnsi="Comic Sans MS"/>
        </w:rPr>
        <w:t>All parents can access remote learning via Twinkl. You will need to set up a free account by following the link below.</w:t>
      </w:r>
      <w:r w:rsidRPr="00AA43CC">
        <w:rPr>
          <w:rFonts w:ascii="Helvetica" w:hAnsi="Helvetica" w:cs="Helvetica"/>
          <w:color w:val="333333"/>
          <w:sz w:val="32"/>
          <w:szCs w:val="32"/>
          <w:shd w:val="clear" w:color="auto" w:fill="FFFFFF"/>
        </w:rPr>
        <w:t xml:space="preserve"> </w:t>
      </w:r>
    </w:p>
    <w:p w14:paraId="7A4B7A94" w14:textId="77777777" w:rsidR="00FC5775" w:rsidRPr="00E13FA8" w:rsidRDefault="00AA43CC" w:rsidP="00AA43CC">
      <w:pPr>
        <w:rPr>
          <w:rFonts w:ascii="Comic Sans MS" w:hAnsi="Comic Sans MS" w:cs="Helvetica"/>
          <w:color w:val="333333"/>
          <w:sz w:val="28"/>
          <w:szCs w:val="32"/>
          <w:shd w:val="clear" w:color="auto" w:fill="FFFFFF"/>
        </w:rPr>
      </w:pPr>
      <w:r w:rsidRPr="00E13FA8">
        <w:rPr>
          <w:rFonts w:ascii="Comic Sans MS" w:hAnsi="Comic Sans MS" w:cs="Helvetica"/>
          <w:color w:val="333333"/>
          <w:sz w:val="28"/>
          <w:szCs w:val="32"/>
          <w:shd w:val="clear" w:color="auto" w:fill="FFFFFF"/>
        </w:rPr>
        <w:t>Setting this up is really easy to do - go to </w:t>
      </w:r>
      <w:hyperlink r:id="rId26" w:tgtFrame="_blank" w:history="1">
        <w:r w:rsidRPr="00E13FA8">
          <w:rPr>
            <w:rStyle w:val="Hyperlink"/>
            <w:rFonts w:ascii="Comic Sans MS" w:hAnsi="Comic Sans MS" w:cs="Helvetica"/>
            <w:color w:val="23A7F9"/>
            <w:sz w:val="28"/>
            <w:szCs w:val="32"/>
            <w:bdr w:val="none" w:sz="0" w:space="0" w:color="auto" w:frame="1"/>
            <w:shd w:val="clear" w:color="auto" w:fill="FFFFFF"/>
          </w:rPr>
          <w:t>www.twinkl.co.uk/offer</w:t>
        </w:r>
      </w:hyperlink>
      <w:r w:rsidRPr="00E13FA8">
        <w:rPr>
          <w:rFonts w:ascii="Comic Sans MS" w:hAnsi="Comic Sans MS" w:cs="Helvetica"/>
          <w:color w:val="333333"/>
          <w:sz w:val="28"/>
          <w:szCs w:val="32"/>
          <w:shd w:val="clear" w:color="auto" w:fill="FFFFFF"/>
        </w:rPr>
        <w:t> and enter the code UKTWINKLHELPS</w:t>
      </w:r>
    </w:p>
    <w:sectPr w:rsidR="00FC5775" w:rsidRPr="00E13FA8" w:rsidSect="009417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08"/>
    <w:multiLevelType w:val="hybridMultilevel"/>
    <w:tmpl w:val="3CEEF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557A94"/>
    <w:multiLevelType w:val="hybridMultilevel"/>
    <w:tmpl w:val="BBD0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25CCE"/>
    <w:multiLevelType w:val="hybridMultilevel"/>
    <w:tmpl w:val="486A86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3417723"/>
    <w:multiLevelType w:val="hybridMultilevel"/>
    <w:tmpl w:val="A22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636691"/>
    <w:multiLevelType w:val="hybridMultilevel"/>
    <w:tmpl w:val="AEE661AE"/>
    <w:lvl w:ilvl="0" w:tplc="CB24BA38">
      <w:start w:val="2"/>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C65198"/>
    <w:multiLevelType w:val="hybridMultilevel"/>
    <w:tmpl w:val="C266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292997"/>
    <w:multiLevelType w:val="hybridMultilevel"/>
    <w:tmpl w:val="62AA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F76A1F"/>
    <w:multiLevelType w:val="hybridMultilevel"/>
    <w:tmpl w:val="5A004302"/>
    <w:lvl w:ilvl="0" w:tplc="06E4DD68">
      <w:start w:val="2"/>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5A776B"/>
    <w:multiLevelType w:val="hybridMultilevel"/>
    <w:tmpl w:val="58F2D692"/>
    <w:lvl w:ilvl="0" w:tplc="CDC6A22E">
      <w:start w:val="1"/>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35"/>
    <w:rsid w:val="00024E93"/>
    <w:rsid w:val="000C299E"/>
    <w:rsid w:val="00106479"/>
    <w:rsid w:val="00121777"/>
    <w:rsid w:val="0018494E"/>
    <w:rsid w:val="00325CD8"/>
    <w:rsid w:val="003B1F40"/>
    <w:rsid w:val="00461178"/>
    <w:rsid w:val="004C07E2"/>
    <w:rsid w:val="00513437"/>
    <w:rsid w:val="00523D83"/>
    <w:rsid w:val="005E0C88"/>
    <w:rsid w:val="00633CD2"/>
    <w:rsid w:val="006523A2"/>
    <w:rsid w:val="006877F9"/>
    <w:rsid w:val="006A09DD"/>
    <w:rsid w:val="0073585E"/>
    <w:rsid w:val="00855CBB"/>
    <w:rsid w:val="00904674"/>
    <w:rsid w:val="00941783"/>
    <w:rsid w:val="009A6427"/>
    <w:rsid w:val="009C7145"/>
    <w:rsid w:val="009E1DD8"/>
    <w:rsid w:val="00A503FA"/>
    <w:rsid w:val="00A94CB5"/>
    <w:rsid w:val="00AA43CC"/>
    <w:rsid w:val="00AC4FDF"/>
    <w:rsid w:val="00AF29C8"/>
    <w:rsid w:val="00AF696C"/>
    <w:rsid w:val="00C3274F"/>
    <w:rsid w:val="00C469B4"/>
    <w:rsid w:val="00C97794"/>
    <w:rsid w:val="00CE2D3E"/>
    <w:rsid w:val="00D21DB9"/>
    <w:rsid w:val="00D364D9"/>
    <w:rsid w:val="00D930A5"/>
    <w:rsid w:val="00DF18FB"/>
    <w:rsid w:val="00E13FA8"/>
    <w:rsid w:val="00EA3635"/>
    <w:rsid w:val="00EC4C57"/>
    <w:rsid w:val="00F93767"/>
    <w:rsid w:val="00FC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customStyle="1" w:styleId="UnresolvedMention">
    <w:name w:val="Unresolved Mention"/>
    <w:basedOn w:val="DefaultParagraphFont"/>
    <w:uiPriority w:val="99"/>
    <w:semiHidden/>
    <w:unhideWhenUsed/>
    <w:rsid w:val="0018494E"/>
    <w:rPr>
      <w:color w:val="605E5C"/>
      <w:shd w:val="clear" w:color="auto" w:fill="E1DFDD"/>
    </w:rPr>
  </w:style>
  <w:style w:type="character" w:styleId="FollowedHyperlink">
    <w:name w:val="FollowedHyperlink"/>
    <w:basedOn w:val="DefaultParagraphFont"/>
    <w:uiPriority w:val="99"/>
    <w:semiHidden/>
    <w:unhideWhenUsed/>
    <w:rsid w:val="00523D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customStyle="1" w:styleId="UnresolvedMention">
    <w:name w:val="Unresolved Mention"/>
    <w:basedOn w:val="DefaultParagraphFont"/>
    <w:uiPriority w:val="99"/>
    <w:semiHidden/>
    <w:unhideWhenUsed/>
    <w:rsid w:val="0018494E"/>
    <w:rPr>
      <w:color w:val="605E5C"/>
      <w:shd w:val="clear" w:color="auto" w:fill="E1DFDD"/>
    </w:rPr>
  </w:style>
  <w:style w:type="character" w:styleId="FollowedHyperlink">
    <w:name w:val="FollowedHyperlink"/>
    <w:basedOn w:val="DefaultParagraphFont"/>
    <w:uiPriority w:val="99"/>
    <w:semiHidden/>
    <w:unhideWhenUsed/>
    <w:rsid w:val="00523D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2-e-4298-year-3-and-4-common-exception-words-word-mat" TargetMode="External"/><Relationship Id="rId13" Type="http://schemas.openxmlformats.org/officeDocument/2006/relationships/hyperlink" Target="https://www.topmarks.co.uk/time/teaching-clock" TargetMode="External"/><Relationship Id="rId18" Type="http://schemas.openxmlformats.org/officeDocument/2006/relationships/hyperlink" Target="https://www.youtube.com/watch?v=Rz0go1pTda8" TargetMode="External"/><Relationship Id="rId26" Type="http://schemas.openxmlformats.org/officeDocument/2006/relationships/hyperlink" Target="http://links.support.twinkl.co.uk/mps2/c/-QA/8PUmAA/t.301/VVfR4Gt5Qce-ds0_v02WgQ/h5/EbC1nPf9k9D5DT3zk18lxBwa1fOubB7v8tpG7jFvX-2BAUbtuFWZqRQucggCq4xkD-2BcXZRVhMv6jRDtAXDkJfo-2BPY39Pl6rzJj5RA8l-2F0Qx-2FAbnlpHcpwDVJzdJ-2Fbx0xH3cpirySnajFEQ4LF3oVW90BTEDzanG6FbzEgbzQY-2BmK65sLdK-2B79vxjc5ExO3Zsp4K-2F5xD-2FfIe-2F-2B17fZHXXxZIw-3D-3D/ext9" TargetMode="External"/><Relationship Id="rId3" Type="http://schemas.microsoft.com/office/2007/relationships/stylesWithEffects" Target="stylesWithEffects.xml"/><Relationship Id="rId21" Type="http://schemas.openxmlformats.org/officeDocument/2006/relationships/hyperlink" Target="https://www.twinkl.co.uk/resource/t2-lf-498-pshe-and-citizenship-y3-aiming-high-home-learning-tasks" TargetMode="External"/><Relationship Id="rId7" Type="http://schemas.openxmlformats.org/officeDocument/2006/relationships/hyperlink" Target="https://www.twinkl.co.uk/resource/t-l-6192-common-exception-words-years-1-and-2-alphabet-word-mat" TargetMode="External"/><Relationship Id="rId12" Type="http://schemas.openxmlformats.org/officeDocument/2006/relationships/hyperlink" Target="https://www.bbc.co.uk/teach/supermovers/ks1-maths-the-4-times-tablewith-cyril-the-swan/zmsw382" TargetMode="External"/><Relationship Id="rId17" Type="http://schemas.openxmlformats.org/officeDocument/2006/relationships/hyperlink" Target="https://www.youtube.com/channel/UCAxW1XT0iEJo0TYlRfn6rYQ" TargetMode="External"/><Relationship Id="rId25" Type="http://schemas.openxmlformats.org/officeDocument/2006/relationships/hyperlink" Target="https://www.youtube.com/watch?v=XX5TlB6xT3M" TargetMode="External"/><Relationship Id="rId2" Type="http://schemas.openxmlformats.org/officeDocument/2006/relationships/styles" Target="styles.xml"/><Relationship Id="rId16" Type="http://schemas.openxmlformats.org/officeDocument/2006/relationships/hyperlink" Target="https://family.gonoodle.com/" TargetMode="External"/><Relationship Id="rId20" Type="http://schemas.openxmlformats.org/officeDocument/2006/relationships/hyperlink" Target="https://www.twinkl.co.uk/resource/lifecycle-of-a-plant-powerpoint-t-t-2547035" TargetMode="External"/><Relationship Id="rId1" Type="http://schemas.openxmlformats.org/officeDocument/2006/relationships/numbering" Target="numbering.xml"/><Relationship Id="rId6" Type="http://schemas.openxmlformats.org/officeDocument/2006/relationships/hyperlink" Target="https://www.twinkl.co.uk/resource/t2-e-4867-lks2-60-second-reads-bumper-activity-pack" TargetMode="External"/><Relationship Id="rId11" Type="http://schemas.openxmlformats.org/officeDocument/2006/relationships/hyperlink" Target="https://www.youtube.com/watch?v=lBmSshEDVnQ" TargetMode="External"/><Relationship Id="rId24" Type="http://schemas.openxmlformats.org/officeDocument/2006/relationships/hyperlink" Target="https://www.webgamesonline.com/mastermind/" TargetMode="External"/><Relationship Id="rId5" Type="http://schemas.openxmlformats.org/officeDocument/2006/relationships/webSettings" Target="webSettings.xml"/><Relationship Id="rId15" Type="http://schemas.openxmlformats.org/officeDocument/2006/relationships/hyperlink" Target="https://www.twinkl.co.uk/resource/telling-the-time-in-5-minute-intervals-activity-sheets-t2-m-4703" TargetMode="External"/><Relationship Id="rId23" Type="http://schemas.openxmlformats.org/officeDocument/2006/relationships/hyperlink" Target="https://pawprintfamily.com/" TargetMode="External"/><Relationship Id="rId28" Type="http://schemas.openxmlformats.org/officeDocument/2006/relationships/theme" Target="theme/theme1.xml"/><Relationship Id="rId10" Type="http://schemas.openxmlformats.org/officeDocument/2006/relationships/hyperlink" Target="https://www.twinkl.co.uk/resource/t2-e-5063-year-3-and-4-statutory-spelling-words-activity-mat-bumper-pack" TargetMode="External"/><Relationship Id="rId19" Type="http://schemas.openxmlformats.org/officeDocument/2006/relationships/hyperlink" Target="https://hourofcode.com/uk/learn" TargetMode="External"/><Relationship Id="rId4" Type="http://schemas.openxmlformats.org/officeDocument/2006/relationships/settings" Target="settings.xml"/><Relationship Id="rId9" Type="http://schemas.openxmlformats.org/officeDocument/2006/relationships/hyperlink" Target="https://www.twinkl.co.uk/resource/t-l-721-vocp-vocabulary-openers-connectives-punctuation-pyramid-pack-a4" TargetMode="External"/><Relationship Id="rId14" Type="http://schemas.openxmlformats.org/officeDocument/2006/relationships/hyperlink" Target="https://www.twinkl.co.uk/resource/t-n-5083-oclock-half-past-and-quarter-past-to-times-activity-sheet"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Tidder</dc:creator>
  <cp:lastModifiedBy>cak22</cp:lastModifiedBy>
  <cp:revision>6</cp:revision>
  <dcterms:created xsi:type="dcterms:W3CDTF">2020-04-24T10:38:00Z</dcterms:created>
  <dcterms:modified xsi:type="dcterms:W3CDTF">2020-04-24T12:34:00Z</dcterms:modified>
</cp:coreProperties>
</file>